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1A5A" w14:textId="77777777" w:rsidR="003F6CEE" w:rsidRDefault="003F6CEE" w:rsidP="003F6CEE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Gyvūninio maisto tvarkymo subjektų </w:t>
      </w:r>
    </w:p>
    <w:p w14:paraId="2A61E0AA" w14:textId="77777777" w:rsidR="003F6CEE" w:rsidRDefault="003F6CEE" w:rsidP="003F6CEE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>patvirtinimo ir registravimo tvarkos aprašo</w:t>
      </w:r>
    </w:p>
    <w:p w14:paraId="07F497E1" w14:textId="77777777" w:rsidR="003F6CEE" w:rsidRDefault="003F6CEE" w:rsidP="003F6CEE">
      <w:pPr>
        <w:ind w:firstLine="5103"/>
        <w:jc w:val="both"/>
        <w:rPr>
          <w:szCs w:val="24"/>
        </w:rPr>
      </w:pPr>
      <w:r>
        <w:rPr>
          <w:szCs w:val="24"/>
        </w:rPr>
        <w:t>1 priedas</w:t>
      </w:r>
    </w:p>
    <w:p w14:paraId="4D73361B" w14:textId="77777777" w:rsidR="003F6CEE" w:rsidRDefault="003F6CEE" w:rsidP="003F6CEE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(Valstybinės maisto ir veterinarijos tarnybos </w:t>
      </w:r>
    </w:p>
    <w:p w14:paraId="57EF7975" w14:textId="77777777" w:rsidR="003F6CEE" w:rsidRDefault="003F6CEE" w:rsidP="003F6CEE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direktoriaus 2024 m. sausio 31 d. </w:t>
      </w:r>
    </w:p>
    <w:p w14:paraId="19135A91" w14:textId="77777777" w:rsidR="003F6CEE" w:rsidRDefault="003F6CEE" w:rsidP="003F6CEE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įsakymo Nr. B1-152 </w:t>
      </w:r>
    </w:p>
    <w:p w14:paraId="35FBE244" w14:textId="1B5F3A06" w:rsidR="003F6CEE" w:rsidRDefault="003F6CEE" w:rsidP="003F6CEE">
      <w:pPr>
        <w:snapToGrid w:val="0"/>
        <w:ind w:left="5103"/>
        <w:rPr>
          <w:szCs w:val="24"/>
        </w:rPr>
      </w:pPr>
      <w:r>
        <w:rPr>
          <w:rFonts w:eastAsia="Batang"/>
          <w:szCs w:val="24"/>
        </w:rPr>
        <w:t>redakcija)</w:t>
      </w:r>
    </w:p>
    <w:p w14:paraId="1B24290A" w14:textId="77777777" w:rsidR="003F6CEE" w:rsidRDefault="003F6CEE" w:rsidP="003F6CEE">
      <w:pPr>
        <w:jc w:val="center"/>
        <w:rPr>
          <w:b/>
          <w:szCs w:val="24"/>
        </w:rPr>
      </w:pPr>
      <w:r>
        <w:rPr>
          <w:b/>
          <w:szCs w:val="24"/>
        </w:rPr>
        <w:t>(Prašymo dėl gyvūninio maisto tvarkymo subjekto patvirtinimo formos pavyzdys)</w:t>
      </w:r>
    </w:p>
    <w:p w14:paraId="55473268" w14:textId="77777777" w:rsidR="003F6CEE" w:rsidRDefault="003F6CEE" w:rsidP="003F6CEE">
      <w:pPr>
        <w:jc w:val="center"/>
        <w:rPr>
          <w:b/>
          <w:szCs w:val="24"/>
        </w:rPr>
      </w:pPr>
    </w:p>
    <w:p w14:paraId="2765AE74" w14:textId="77777777" w:rsidR="003F6CEE" w:rsidRDefault="003F6CEE" w:rsidP="003F6CEE">
      <w:r>
        <w:t xml:space="preserve">_______________________________________________________________________________ </w:t>
      </w:r>
    </w:p>
    <w:p w14:paraId="02E2567C" w14:textId="77777777" w:rsidR="003F6CEE" w:rsidRDefault="003F6CEE" w:rsidP="003F6CEE">
      <w:pPr>
        <w:rPr>
          <w:b/>
          <w:sz w:val="20"/>
        </w:rPr>
      </w:pPr>
      <w:r>
        <w:rPr>
          <w:sz w:val="20"/>
          <w:szCs w:val="16"/>
        </w:rPr>
        <w:t>(</w:t>
      </w:r>
      <w:r>
        <w:rPr>
          <w:sz w:val="20"/>
        </w:rPr>
        <w:t xml:space="preserve">gyvūninio maisto tvarkymo subjekto </w:t>
      </w:r>
      <w:r>
        <w:rPr>
          <w:sz w:val="20"/>
          <w:szCs w:val="16"/>
        </w:rPr>
        <w:t>pavadinimas, kodas / fizinio asmens vardas, pavardė didžiosiomis raidėmis)</w:t>
      </w:r>
    </w:p>
    <w:p w14:paraId="401C8B51" w14:textId="77777777" w:rsidR="003F6CEE" w:rsidRDefault="003F6CEE" w:rsidP="003F6CEE">
      <w:pPr>
        <w:rPr>
          <w:szCs w:val="24"/>
        </w:rPr>
      </w:pPr>
      <w:r>
        <w:rPr>
          <w:szCs w:val="24"/>
        </w:rPr>
        <w:t>_______________________________________________________________________________,</w:t>
      </w:r>
    </w:p>
    <w:p w14:paraId="22198C14" w14:textId="77777777" w:rsidR="003F6CEE" w:rsidRDefault="003F6CEE" w:rsidP="003F6CEE">
      <w:pPr>
        <w:jc w:val="center"/>
        <w:rPr>
          <w:szCs w:val="24"/>
        </w:rPr>
      </w:pPr>
      <w:r>
        <w:rPr>
          <w:sz w:val="20"/>
        </w:rPr>
        <w:t>(maisto tvarkymo vietos adresas)</w:t>
      </w:r>
    </w:p>
    <w:p w14:paraId="491FAA17" w14:textId="77777777" w:rsidR="003F6CEE" w:rsidRDefault="003F6CEE" w:rsidP="003F6CEE">
      <w:pPr>
        <w:jc w:val="center"/>
        <w:rPr>
          <w:b/>
          <w:szCs w:val="24"/>
        </w:rPr>
      </w:pPr>
    </w:p>
    <w:p w14:paraId="5ECD117D" w14:textId="77777777" w:rsidR="003F6CEE" w:rsidRDefault="003F6CEE" w:rsidP="003F6CEE">
      <w:pPr>
        <w:tabs>
          <w:tab w:val="right" w:leader="underscore" w:pos="9074"/>
        </w:tabs>
      </w:pPr>
      <w:r>
        <w:t xml:space="preserve">Valstybinės maisto ir veterinarijos tarnybos </w:t>
      </w:r>
    </w:p>
    <w:p w14:paraId="7C24E024" w14:textId="77777777" w:rsidR="003F6CEE" w:rsidRDefault="003F6CEE" w:rsidP="003F6CEE">
      <w:pPr>
        <w:tabs>
          <w:tab w:val="right" w:leader="underscore" w:pos="9074"/>
        </w:tabs>
      </w:pPr>
      <w:r>
        <w:t xml:space="preserve">Paslaugų departamento </w:t>
      </w:r>
    </w:p>
    <w:p w14:paraId="2DB7CF53" w14:textId="77777777" w:rsidR="003F6CEE" w:rsidRDefault="003F6CEE" w:rsidP="003F6CEE">
      <w:pPr>
        <w:tabs>
          <w:tab w:val="right" w:leader="underscore" w:pos="9074"/>
        </w:tabs>
      </w:pPr>
      <w:r>
        <w:t xml:space="preserve">_______________________________________ </w:t>
      </w:r>
    </w:p>
    <w:p w14:paraId="7F995B92" w14:textId="77777777" w:rsidR="003F6CEE" w:rsidRDefault="003F6CEE" w:rsidP="003F6CEE">
      <w:pPr>
        <w:tabs>
          <w:tab w:val="right" w:leader="underscore" w:pos="9074"/>
        </w:tabs>
        <w:rPr>
          <w:sz w:val="20"/>
        </w:rPr>
      </w:pPr>
      <w:r>
        <w:rPr>
          <w:sz w:val="20"/>
        </w:rPr>
        <w:t>(apygardos paslaugų skyriaus pavadinimas)</w:t>
      </w:r>
    </w:p>
    <w:p w14:paraId="395AE7A0" w14:textId="77777777" w:rsidR="003F6CEE" w:rsidRDefault="003F6CEE" w:rsidP="003F6CEE">
      <w:pPr>
        <w:jc w:val="center"/>
        <w:rPr>
          <w:b/>
          <w:szCs w:val="24"/>
        </w:rPr>
      </w:pPr>
    </w:p>
    <w:p w14:paraId="6F74BB11" w14:textId="77777777" w:rsidR="003F6CEE" w:rsidRDefault="003F6CEE" w:rsidP="003F6CEE">
      <w:pPr>
        <w:jc w:val="center"/>
        <w:rPr>
          <w:b/>
          <w:szCs w:val="24"/>
        </w:rPr>
      </w:pPr>
      <w:r>
        <w:rPr>
          <w:b/>
          <w:szCs w:val="24"/>
        </w:rPr>
        <w:t xml:space="preserve">PRAŠYMAS </w:t>
      </w:r>
    </w:p>
    <w:p w14:paraId="6C396220" w14:textId="77777777" w:rsidR="003F6CEE" w:rsidRDefault="003F6CEE" w:rsidP="003F6CEE">
      <w:pPr>
        <w:jc w:val="center"/>
        <w:rPr>
          <w:b/>
          <w:szCs w:val="24"/>
        </w:rPr>
      </w:pPr>
      <w:r>
        <w:rPr>
          <w:b/>
          <w:szCs w:val="24"/>
        </w:rPr>
        <w:t>DĖL GYVŪNINIO MAISTO TVARKYMO SUBJEKTO PATVIRTINIMO</w:t>
      </w:r>
    </w:p>
    <w:p w14:paraId="707655A4" w14:textId="77777777" w:rsidR="003F6CEE" w:rsidRDefault="003F6CEE" w:rsidP="003F6CEE">
      <w:pPr>
        <w:tabs>
          <w:tab w:val="center" w:pos="4153"/>
          <w:tab w:val="left" w:pos="5760"/>
          <w:tab w:val="left" w:pos="5940"/>
          <w:tab w:val="left" w:pos="6120"/>
          <w:tab w:val="left" w:pos="6946"/>
          <w:tab w:val="left" w:pos="7088"/>
          <w:tab w:val="right" w:pos="8306"/>
          <w:tab w:val="left" w:pos="8364"/>
        </w:tabs>
        <w:jc w:val="center"/>
        <w:rPr>
          <w:szCs w:val="24"/>
        </w:rPr>
      </w:pPr>
      <w:r>
        <w:rPr>
          <w:szCs w:val="24"/>
        </w:rPr>
        <w:t>__________________</w:t>
      </w:r>
    </w:p>
    <w:p w14:paraId="06C063B3" w14:textId="77777777" w:rsidR="003F6CEE" w:rsidRDefault="003F6CEE" w:rsidP="003F6CEE">
      <w:pPr>
        <w:tabs>
          <w:tab w:val="center" w:pos="4153"/>
          <w:tab w:val="left" w:pos="4678"/>
          <w:tab w:val="right" w:pos="8306"/>
          <w:tab w:val="left" w:pos="8505"/>
        </w:tabs>
        <w:jc w:val="center"/>
        <w:rPr>
          <w:sz w:val="20"/>
        </w:rPr>
      </w:pPr>
      <w:r>
        <w:rPr>
          <w:sz w:val="20"/>
        </w:rPr>
        <w:t>(data)</w:t>
      </w:r>
    </w:p>
    <w:p w14:paraId="1DBD8BE4" w14:textId="77777777" w:rsidR="003F6CEE" w:rsidRDefault="003F6CEE" w:rsidP="003F6CEE">
      <w:pPr>
        <w:ind w:firstLine="720"/>
        <w:rPr>
          <w:szCs w:val="24"/>
        </w:rPr>
      </w:pPr>
    </w:p>
    <w:p w14:paraId="0BAC76B5" w14:textId="77777777" w:rsidR="003F6CEE" w:rsidRDefault="003F6CEE" w:rsidP="003F6CEE">
      <w:pPr>
        <w:ind w:firstLine="720"/>
        <w:rPr>
          <w:szCs w:val="24"/>
        </w:rPr>
      </w:pPr>
      <w:r>
        <w:rPr>
          <w:szCs w:val="24"/>
        </w:rPr>
        <w:t xml:space="preserve">Prašau </w:t>
      </w:r>
      <w:r>
        <w:rPr>
          <w:b/>
          <w:bCs/>
          <w:szCs w:val="24"/>
        </w:rPr>
        <w:t>patvirtinti / papildyti</w:t>
      </w:r>
      <w:r>
        <w:rPr>
          <w:szCs w:val="24"/>
        </w:rPr>
        <w:t xml:space="preserve"> gyvūninio maisto tvarkymo veiklą (</w:t>
      </w:r>
      <w:r>
        <w:rPr>
          <w:i/>
          <w:iCs/>
          <w:szCs w:val="24"/>
        </w:rPr>
        <w:t>kas nereikalinga, išbraukti</w:t>
      </w:r>
      <w:r>
        <w:rPr>
          <w:szCs w:val="24"/>
        </w:rPr>
        <w:t>) šiai (šioms) veiklai (-</w:t>
      </w:r>
      <w:proofErr w:type="spellStart"/>
      <w:r>
        <w:rPr>
          <w:szCs w:val="24"/>
        </w:rPr>
        <w:t>oms</w:t>
      </w:r>
      <w:proofErr w:type="spellEnd"/>
      <w:r>
        <w:rPr>
          <w:szCs w:val="24"/>
        </w:rPr>
        <w:t xml:space="preserve">):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199"/>
        <w:gridCol w:w="2145"/>
        <w:gridCol w:w="977"/>
        <w:gridCol w:w="950"/>
        <w:gridCol w:w="1270"/>
      </w:tblGrid>
      <w:tr w:rsidR="003F6CEE" w14:paraId="67BE631D" w14:textId="77777777" w:rsidTr="003F6CE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BF2A" w14:textId="77777777" w:rsidR="003F6CEE" w:rsidRDefault="003F6CEE" w:rsidP="00BF29CA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kategorija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E0C" w14:textId="77777777" w:rsidR="003F6CEE" w:rsidRDefault="003F6CEE" w:rsidP="00BF29CA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Prašoma patvirtinti gyvūninio maisto tvarkymo veikla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32DD" w14:textId="77777777" w:rsidR="003F6CEE" w:rsidRDefault="003F6CEE" w:rsidP="00BF29CA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kodas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F8A" w14:textId="77777777" w:rsidR="003F6CEE" w:rsidRDefault="003F6CEE" w:rsidP="00BF29CA">
            <w:pPr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Žymėti </w:t>
            </w:r>
            <w:r>
              <w:rPr>
                <w:rFonts w:ascii="Wingdings" w:eastAsia="Wingdings" w:hAnsi="Wingdings" w:cs="Wingdings"/>
                <w:b/>
                <w:szCs w:val="24"/>
              </w:rPr>
              <w:t>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75E" w14:textId="77777777" w:rsidR="003F6CEE" w:rsidRDefault="003F6CEE" w:rsidP="00BF29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Veiklos apimtys</w:t>
            </w:r>
            <w:r>
              <w:rPr>
                <w:b/>
                <w:szCs w:val="24"/>
                <w:vertAlign w:val="superscript"/>
              </w:rPr>
              <w:t>(1)</w:t>
            </w:r>
          </w:p>
        </w:tc>
      </w:tr>
      <w:tr w:rsidR="003F6CEE" w14:paraId="4BE09CB0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33F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Bendros veiklos įmonės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674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Gyvūninių maisto produktų šaltasis sandėliavimas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3BD5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71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519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7BDE374C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87A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5050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Gyvūninių maisto produktų pervyniojimas, perpakavimas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530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RW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ECA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8BF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779E617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5C7E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073E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Didmeninė prekyba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BB9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WM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F60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21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21E0D50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05C6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40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Laivas šaldytuvas (transportinis laivas)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D140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RV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148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75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10AA4CA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B0CC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Naminių kanopinių mėsa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9D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Skerdimas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AA40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C2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E4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B65D6F5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1E9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BCA08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Skerdžiamų gyvūnų rūšys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C3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Galvijai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B7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738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684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7F5EAAF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6E6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0D3D9" w14:textId="77777777" w:rsidR="003F6CEE" w:rsidRDefault="003F6CEE" w:rsidP="00BF29CA">
            <w:pPr>
              <w:ind w:firstLine="1070"/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0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Avys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053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7E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EE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7F8B034E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B346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73DA" w14:textId="77777777" w:rsidR="003F6CEE" w:rsidRDefault="003F6CEE" w:rsidP="00BF29CA">
            <w:pPr>
              <w:ind w:firstLine="1070"/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299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Ožkos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826E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F3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280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D19D0C6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C74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5E06" w14:textId="77777777" w:rsidR="003F6CEE" w:rsidRDefault="003F6CEE" w:rsidP="00BF29CA">
            <w:pPr>
              <w:ind w:firstLine="1070"/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248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Kiaulės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D2E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9F4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0F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4F2B683D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943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850F" w14:textId="77777777" w:rsidR="003F6CEE" w:rsidRDefault="003F6CEE" w:rsidP="00BF29CA">
            <w:pPr>
              <w:ind w:firstLine="1070"/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627F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Neporakanopiai</w:t>
            </w:r>
            <w:proofErr w:type="spellEnd"/>
            <w:r>
              <w:rPr>
                <w:szCs w:val="24"/>
                <w:lang w:eastAsia="lt-LT"/>
              </w:rPr>
              <w:t xml:space="preserve"> (arkliniai)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80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E59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9F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170273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C16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0E98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Naminių kanopinių mėsos išpjaustymas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AF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C9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4A5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53F4E60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4AB0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Paukščių ir kiškinių mėsa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66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Skerdimas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7C4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F25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FA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07ABD9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F60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5124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Skerdžiamų gyvūnų rūšys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12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Paukščiai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E350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E5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7D0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DBD1110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A5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580" w14:textId="77777777" w:rsidR="003F6CEE" w:rsidRDefault="003F6CEE" w:rsidP="00BF29CA">
            <w:pPr>
              <w:ind w:firstLine="1019"/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94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Kiškiniai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4BA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7E4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DA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5FFE3AE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6D67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D30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Paukščių ir kiškinių mėsos išpjaustymas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49E8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4E4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DB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44C9914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4E6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Ūkyje auginamų laukinių gyvūnų mėsa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DC5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Skerdimas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29AE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D4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6A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DEC55F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0E0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C2EB3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Ūkyje auginamų laukinių gyvūnų</w:t>
            </w:r>
            <w:r>
              <w:rPr>
                <w:szCs w:val="24"/>
                <w:lang w:eastAsia="lt-LT"/>
              </w:rPr>
              <w:t xml:space="preserve"> rūšys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D1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Ūkiuose auginami </w:t>
            </w:r>
            <w:r>
              <w:rPr>
                <w:szCs w:val="24"/>
                <w:lang w:eastAsia="lt-LT"/>
              </w:rPr>
              <w:t>laukiniai žinduoliai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181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fG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A48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3B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0A6096C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CBAF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214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A5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Stručiai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D7E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B8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6A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EACA3EA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320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BC3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C1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Ūkiuose auginami laukiniai paukščiai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A319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</w:rPr>
              <w:t>fA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7A4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51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DB23FE0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F019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A96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DD9" w14:textId="77777777" w:rsidR="003F6CEE" w:rsidRDefault="003F6CEE" w:rsidP="00BF29CA">
            <w:pPr>
              <w:rPr>
                <w:szCs w:val="24"/>
              </w:rPr>
            </w:pPr>
            <w:r>
              <w:rPr>
                <w:szCs w:val="24"/>
              </w:rPr>
              <w:t xml:space="preserve">Ropliai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633" w14:textId="77777777" w:rsidR="003F6CEE" w:rsidRDefault="003F6CEE" w:rsidP="00BF29C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Rp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2D9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D0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145A6E5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6644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1C2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Ūkyje auginamų laukinių gyvūnų mėsos išpjaustymas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57F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BC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80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EAAEC2A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4D32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Laukinių gyvūnų mėsa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653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Surinkimo centras (nepriklausantis įmonei)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8D9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E5A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8A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3D46304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F72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67CE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Laukinių gyvūnų tvarkymas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3A3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GHE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E9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9C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F698ACD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41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92E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Laukinių gyvūnų rūšys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C85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Laukiniai kiškiniai gyvūnai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FA7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</w:rPr>
              <w:t>wL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4B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62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7E9907F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8BC6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518B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8D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Laukiniai žinduoliai </w:t>
            </w:r>
            <w:r>
              <w:rPr>
                <w:sz w:val="20"/>
              </w:rPr>
              <w:t>(išskyrus laukinius kanopinius)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C378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</w:rPr>
              <w:t>wG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16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EAF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47475D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893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C0A1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C28A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Laukiniai kanopiniai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768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</w:rPr>
              <w:t>wU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A25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B1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7ABA95F4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CB0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EC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5CA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Laukiniai paukščiai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E4B0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</w:rPr>
              <w:t>wA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23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0E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4683C873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B942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107D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Laukinių gyvūnų mėsos išpjaustymas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5A63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A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1F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942F3FF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BB7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Malta mėsa, mėsos pusgaminiai ir mechaniškai atskirta mėsa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BD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Maltos mėsos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51A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9C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48F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18FEA1A3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284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67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Mėsos pusgaminių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B68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13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CF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F10A206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A5A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34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Mechaniškai atskirtos mėsos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24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MSM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D8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05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17669CB8" w14:textId="77777777" w:rsidTr="003F6CEE">
        <w:trPr>
          <w:trHeight w:val="28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AEC7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Mėsos gaminiai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FAA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Mėsos gaminių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BF83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DD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8F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FCB61F6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0D84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Gyvi dvigeldžiai moliuskai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7683" w14:textId="77777777" w:rsidR="003F6CEE" w:rsidRDefault="003F6CEE" w:rsidP="00BF29C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Išsiuntimo centras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F92" w14:textId="77777777" w:rsidR="003F6CEE" w:rsidRDefault="003F6CEE" w:rsidP="00BF29C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C0CF" w14:textId="77777777" w:rsidR="003F6CEE" w:rsidRDefault="003F6CEE" w:rsidP="00BF29CA">
            <w:pPr>
              <w:rPr>
                <w:bCs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497" w14:textId="77777777" w:rsidR="003F6CEE" w:rsidRDefault="003F6CEE" w:rsidP="00BF29CA">
            <w:pPr>
              <w:rPr>
                <w:bCs/>
                <w:szCs w:val="24"/>
              </w:rPr>
            </w:pPr>
          </w:p>
        </w:tc>
      </w:tr>
      <w:tr w:rsidR="003F6CEE" w14:paraId="1F56BD3E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CA53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8F38" w14:textId="77777777" w:rsidR="003F6CEE" w:rsidRDefault="003F6CEE" w:rsidP="00BF29C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Valymo centras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329A" w14:textId="77777777" w:rsidR="003F6CEE" w:rsidRDefault="003F6CEE" w:rsidP="00BF29C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74A" w14:textId="77777777" w:rsidR="003F6CEE" w:rsidRDefault="003F6CEE" w:rsidP="00BF29CA">
            <w:pPr>
              <w:rPr>
                <w:bCs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9C6" w14:textId="77777777" w:rsidR="003F6CEE" w:rsidRDefault="003F6CEE" w:rsidP="00BF29CA">
            <w:pPr>
              <w:rPr>
                <w:bCs/>
                <w:szCs w:val="24"/>
              </w:rPr>
            </w:pPr>
          </w:p>
        </w:tc>
      </w:tr>
      <w:tr w:rsidR="003F6CEE" w14:paraId="15111A95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C4F8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Žuvininkystės produktai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48F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Žuvų perdirbimo laivas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2023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FV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CFB5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94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4B90542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9507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11A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Žvejybos laivas šaldiklis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DA8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ZV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DD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C4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82DF9E0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90EA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35F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Šviežių žuvininkystės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90E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FFPP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35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CA8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D2D5541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F2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D2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Žuvininkystės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3FD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67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AC78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F3773F7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7A67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87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Didmeninė prekyba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851D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WM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B2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0F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1412FAC6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F96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AE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Aukcionas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BC4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896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C5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86CFAA5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3DFF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Pieno produktai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1EB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Surinkimo centras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D2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4B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299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4659D0B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538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37E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Pieno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52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B9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C5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489DFA5B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6E03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39B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Pieno supirkimo punktas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E60A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MCP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F3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17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B5EFE49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61A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Kiaušiniai ir kiaušinių gaminiai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3EE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Kiaušinių pakavimas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B61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EPC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8C9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4DF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625EF80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171A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1F7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Skystų kiaušinių gaminių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8B4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FA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52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6F674DD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C2E9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547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Kiaušinių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26D3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A32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F9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6BF7871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E250A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Varlių kojelių ir sraigių produktai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D9E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Varlių kojelių, sraigių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AF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05A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1CF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7AFC03FD" w14:textId="77777777" w:rsidTr="003F6CEE"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6383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277F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Gyvūnų rūšys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E1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Varlės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2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6C0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DCE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328DBF34" w14:textId="77777777" w:rsidTr="003F6CEE"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005D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C89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29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Sraigės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310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8F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31A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594FA01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0F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Perdirbti gyvūniniai riebalai ir spirgai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89E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Surinkimo centras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EEF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39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37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052805BD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B8CD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7267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Gyvūninių riebalų ir spirgų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C2C4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C1E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523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4BBAFA4" w14:textId="77777777" w:rsidTr="003F6CE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C4DA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Valyti skrandžiai, pūslės ir žarnos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CAF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Skrandžių, pūslių ir žarnų tvarkymas (valymas, sūdymas, džiovinimas, kaitinimas)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12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58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50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262E6C06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03B7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Želatina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54DB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Maistinės želatinos gamybai skirtų žaliavų surinkimas, rauginimas (vykdoma ne želatinos gamybos įmonėje)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312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E9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74B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D51DDED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E95C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5DB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Želatinos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1F0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D3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6E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55D14746" w14:textId="77777777" w:rsidTr="003F6CEE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CE45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Kolagenas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32F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Maistinio kolageno gamybai skirtų žaliavų surinkimas, rauginimas (vykdoma ne kolageno gamybos įmonėje)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F7FD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9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F4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EAD9414" w14:textId="77777777" w:rsidTr="003F6CEE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3E24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D2A1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Kolageno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4560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61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14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12C097B8" w14:textId="77777777" w:rsidTr="003F6CEE">
        <w:trPr>
          <w:trHeight w:val="40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AA72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Labai rafinuoti gyvūniniai produktai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F89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Labai rafinuotų gyvūninių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567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31C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E9F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4A3DFDDB" w14:textId="77777777" w:rsidTr="003F6CEE">
        <w:trPr>
          <w:trHeight w:val="39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E5C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Vabzdžiai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1F6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Vabzdžių produktų gamyba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393C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0FD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F00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  <w:tr w:rsidR="003F6CEE" w14:paraId="68519522" w14:textId="77777777" w:rsidTr="003F6CEE">
        <w:trPr>
          <w:trHeight w:val="41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9B41" w14:textId="77777777" w:rsidR="003F6CEE" w:rsidRDefault="003F6CEE" w:rsidP="00BF29C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Medus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E2EF" w14:textId="77777777" w:rsidR="003F6CEE" w:rsidRDefault="003F6CEE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Medaus tvarkymas (vykdoma ne bityne)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A7E5" w14:textId="77777777" w:rsidR="003F6CEE" w:rsidRDefault="003F6CEE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PdP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117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A256" w14:textId="77777777" w:rsidR="003F6CEE" w:rsidRDefault="003F6CEE" w:rsidP="00BF29CA">
            <w:pPr>
              <w:rPr>
                <w:szCs w:val="24"/>
                <w:lang w:eastAsia="lt-LT"/>
              </w:rPr>
            </w:pPr>
          </w:p>
        </w:tc>
      </w:tr>
    </w:tbl>
    <w:p w14:paraId="1CD315AA" w14:textId="77777777" w:rsidR="003F6CEE" w:rsidRDefault="003F6CEE" w:rsidP="003F6CEE">
      <w:pPr>
        <w:ind w:firstLine="284"/>
        <w:jc w:val="both"/>
        <w:rPr>
          <w:szCs w:val="24"/>
        </w:rPr>
      </w:pPr>
      <w:r>
        <w:rPr>
          <w:bCs/>
          <w:szCs w:val="24"/>
          <w:vertAlign w:val="superscript"/>
        </w:rPr>
        <w:lastRenderedPageBreak/>
        <w:t>(1)</w:t>
      </w:r>
      <w:r>
        <w:rPr>
          <w:kern w:val="16"/>
          <w:szCs w:val="24"/>
        </w:rPr>
        <w:t xml:space="preserve"> Nurodomos didžiausios planuojamos veiklos apimtys: gaminamų (tvarkomų) produktų tonomis, skerdžiamų gyvūnų, pakuojamų kiaušinių – vienetais per savaitę, sandėlio – talpa tonomis.</w:t>
      </w:r>
    </w:p>
    <w:p w14:paraId="68F2EC34" w14:textId="77777777" w:rsidR="003F6CEE" w:rsidRDefault="003F6CEE" w:rsidP="003F6CEE">
      <w:pPr>
        <w:ind w:firstLine="284"/>
        <w:jc w:val="both"/>
        <w:rPr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93"/>
      </w:tblGrid>
      <w:tr w:rsidR="003F6CEE" w14:paraId="06BB73E2" w14:textId="77777777" w:rsidTr="00BF29CA">
        <w:tc>
          <w:tcPr>
            <w:tcW w:w="8788" w:type="dxa"/>
            <w:vAlign w:val="center"/>
          </w:tcPr>
          <w:p w14:paraId="4A5C71BD" w14:textId="77777777" w:rsidR="003F6CEE" w:rsidRDefault="003F6CEE" w:rsidP="00BF29CA">
            <w:pPr>
              <w:tabs>
                <w:tab w:val="left" w:pos="253"/>
              </w:tabs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Patvirtinu,</w:t>
            </w:r>
            <w:r>
              <w:rPr>
                <w:szCs w:val="24"/>
              </w:rPr>
              <w:t xml:space="preserve"> kad prašomas patvirtinti gyvūninio maisto tvarkymo subjektas:</w:t>
            </w:r>
          </w:p>
        </w:tc>
        <w:tc>
          <w:tcPr>
            <w:tcW w:w="993" w:type="dxa"/>
            <w:vAlign w:val="center"/>
          </w:tcPr>
          <w:p w14:paraId="57843A3F" w14:textId="77777777" w:rsidR="003F6CEE" w:rsidRDefault="003F6CEE" w:rsidP="00BF29C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Žymėti </w:t>
            </w:r>
            <w:r>
              <w:rPr>
                <w:rFonts w:ascii="Wingdings" w:eastAsia="Wingdings" w:hAnsi="Wingdings" w:cs="Wingdings"/>
                <w:b/>
                <w:szCs w:val="24"/>
              </w:rPr>
              <w:t></w:t>
            </w:r>
          </w:p>
        </w:tc>
      </w:tr>
      <w:tr w:rsidR="003F6CEE" w14:paraId="78B229E2" w14:textId="77777777" w:rsidTr="00BF29CA">
        <w:trPr>
          <w:trHeight w:val="1198"/>
        </w:trPr>
        <w:tc>
          <w:tcPr>
            <w:tcW w:w="8788" w:type="dxa"/>
            <w:vAlign w:val="center"/>
          </w:tcPr>
          <w:p w14:paraId="60595547" w14:textId="77777777" w:rsidR="003F6CEE" w:rsidRDefault="003F6CEE" w:rsidP="00BF29CA">
            <w:pPr>
              <w:tabs>
                <w:tab w:val="left" w:pos="25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atitinka 2004 m. balandžio 29 d. Europos Parlamento ir Tarybos reglamente (EB) Nr. 852/2004</w:t>
            </w:r>
            <w:r>
              <w:rPr>
                <w:iCs/>
                <w:szCs w:val="24"/>
              </w:rPr>
              <w:t xml:space="preserve"> dėl maisto produktų higienos, </w:t>
            </w:r>
            <w:r>
              <w:rPr>
                <w:szCs w:val="24"/>
              </w:rPr>
              <w:t>2004 m. balandžio 29 d. Europos Parlamento ir Tarybos reglamente (EB) Nr. 853/2004, nustatančiame konkrečius gyvūninės kilmės maisto produktų higienos reikalavimus, nurodytus infrastruktūros ir įrangos reikalavimus;</w:t>
            </w:r>
          </w:p>
        </w:tc>
        <w:tc>
          <w:tcPr>
            <w:tcW w:w="993" w:type="dxa"/>
            <w:vAlign w:val="center"/>
          </w:tcPr>
          <w:p w14:paraId="5E297D20" w14:textId="77777777" w:rsidR="003F6CEE" w:rsidRDefault="003F6CEE" w:rsidP="00BF29CA">
            <w:pPr>
              <w:jc w:val="center"/>
              <w:rPr>
                <w:szCs w:val="24"/>
              </w:rPr>
            </w:pPr>
          </w:p>
        </w:tc>
      </w:tr>
      <w:tr w:rsidR="003F6CEE" w14:paraId="04242624" w14:textId="77777777" w:rsidTr="00BF29CA">
        <w:trPr>
          <w:trHeight w:val="972"/>
        </w:trPr>
        <w:tc>
          <w:tcPr>
            <w:tcW w:w="8788" w:type="dxa"/>
            <w:vAlign w:val="center"/>
          </w:tcPr>
          <w:p w14:paraId="65FDCD91" w14:textId="77777777" w:rsidR="003F6CEE" w:rsidRDefault="003F6CEE" w:rsidP="00BF29CA">
            <w:pPr>
              <w:tabs>
                <w:tab w:val="left" w:pos="25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teisėtai naudojasi maisto tvarkymo vieta, įskaitant maisto tvarkymui naudojamas transporto priemones (tai patvirtinantis dokumentas bus pateiktas gyvūninio maisto tvarkymo subjekto tikrinimo metu);</w:t>
            </w:r>
          </w:p>
        </w:tc>
        <w:tc>
          <w:tcPr>
            <w:tcW w:w="993" w:type="dxa"/>
            <w:vAlign w:val="center"/>
          </w:tcPr>
          <w:p w14:paraId="54C4274A" w14:textId="77777777" w:rsidR="003F6CEE" w:rsidRDefault="003F6CEE" w:rsidP="00BF29CA">
            <w:pPr>
              <w:jc w:val="center"/>
              <w:rPr>
                <w:szCs w:val="24"/>
              </w:rPr>
            </w:pPr>
          </w:p>
        </w:tc>
      </w:tr>
      <w:tr w:rsidR="003F6CEE" w14:paraId="7074DA65" w14:textId="77777777" w:rsidTr="00BF29CA">
        <w:trPr>
          <w:trHeight w:val="1554"/>
        </w:trPr>
        <w:tc>
          <w:tcPr>
            <w:tcW w:w="8788" w:type="dxa"/>
            <w:vAlign w:val="center"/>
          </w:tcPr>
          <w:p w14:paraId="79D7E7E6" w14:textId="77777777" w:rsidR="003F6CEE" w:rsidRDefault="003F6CEE" w:rsidP="00BF29CA">
            <w:pPr>
              <w:tabs>
                <w:tab w:val="left" w:pos="25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parengęs ir gyvūninio maisto tvarkymo subjekto tikrinimo metu pateiks: vandens tiekimo (su nurodytais vandens naudojimo taškais) ir panaudoto vandens (nuotekų) šalinimo sistemos planą ir aprašymą; šalutinių gyvūninių produktų tvarkymo aprašymą; procedūrų, paremtų rizikos veiksnių analizės ir svarbiųjų valdymo taškų sistemos principais, aprašymą; geros higienos praktikos laikymosi subjekte aprašymą;</w:t>
            </w:r>
          </w:p>
        </w:tc>
        <w:tc>
          <w:tcPr>
            <w:tcW w:w="993" w:type="dxa"/>
            <w:vAlign w:val="center"/>
          </w:tcPr>
          <w:p w14:paraId="6AE864ED" w14:textId="77777777" w:rsidR="003F6CEE" w:rsidRDefault="003F6CEE" w:rsidP="00BF29CA">
            <w:pPr>
              <w:jc w:val="both"/>
              <w:rPr>
                <w:szCs w:val="24"/>
              </w:rPr>
            </w:pPr>
          </w:p>
        </w:tc>
      </w:tr>
      <w:tr w:rsidR="003F6CEE" w14:paraId="7F8AAC8A" w14:textId="77777777" w:rsidTr="00BF29CA">
        <w:trPr>
          <w:trHeight w:val="2733"/>
        </w:trPr>
        <w:tc>
          <w:tcPr>
            <w:tcW w:w="8788" w:type="dxa"/>
            <w:vAlign w:val="center"/>
          </w:tcPr>
          <w:p w14:paraId="4DEB5019" w14:textId="77777777" w:rsidR="003F6CEE" w:rsidRDefault="003F6CEE" w:rsidP="00BF29CA">
            <w:pPr>
              <w:tabs>
                <w:tab w:val="left" w:pos="25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 xml:space="preserve">įrengęs trichinelių aptikimo mėsoje tyrimo laboratoriją ir įtrauktas į Laboratorijų, atliekančių mėsos valstybinės kontrolės tyrimus dėl trichinelių nustatymo, sąrašą, patvirtintą Valstybinės maisto ir veterinarijos tarnybos direktoriaus 2015 m. lapkričio 30 d. įsakymu Nr. </w:t>
            </w:r>
            <w:r>
              <w:rPr>
                <w:szCs w:val="24"/>
                <w:shd w:val="clear" w:color="auto" w:fill="FFFFFF"/>
              </w:rPr>
              <w:t>B1-1059 „D</w:t>
            </w:r>
            <w:r>
              <w:rPr>
                <w:szCs w:val="24"/>
              </w:rPr>
              <w:t>ėl Laboratorijų, atliekančių mėsos valstybinės kontrolės tyrimus dėl trichinelių nustatymo, sąrašo patvirtinimo“ (taikoma subjektams, kurių veikla: kiaulių, arklių skerdimas, laukinių gyvūnų, galinčių sirgti trichinelioze, mėsos tvarkymas); kitais atvejais, kai netinkamos aukščiau nurodytos sąlygos, subjektas įsipareigoja trichinelių aptikimo mėsoje tyrimus atlikti kitoje į Laboratorijų, atliekančių mėsos valstybinės kontrolės tyrimus dėl trichinelių nustatymo, sąrašą įtrauktoje laboratorijoje ir padengti su šiais tyrimais susijusias išlaidas.</w:t>
            </w:r>
          </w:p>
        </w:tc>
        <w:tc>
          <w:tcPr>
            <w:tcW w:w="993" w:type="dxa"/>
            <w:vAlign w:val="center"/>
          </w:tcPr>
          <w:p w14:paraId="576CAF37" w14:textId="77777777" w:rsidR="003F6CEE" w:rsidRDefault="003F6CEE" w:rsidP="00BF29CA">
            <w:pPr>
              <w:jc w:val="both"/>
              <w:rPr>
                <w:szCs w:val="24"/>
              </w:rPr>
            </w:pPr>
          </w:p>
        </w:tc>
      </w:tr>
      <w:tr w:rsidR="003F6CEE" w14:paraId="77C071AC" w14:textId="77777777" w:rsidTr="00BF29CA">
        <w:trPr>
          <w:trHeight w:val="982"/>
        </w:trPr>
        <w:tc>
          <w:tcPr>
            <w:tcW w:w="8788" w:type="dxa"/>
            <w:vAlign w:val="center"/>
          </w:tcPr>
          <w:p w14:paraId="060A28FE" w14:textId="77777777" w:rsidR="003F6CEE" w:rsidRDefault="003F6CEE" w:rsidP="00BF29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Įsipareigoju: </w:t>
            </w:r>
          </w:p>
          <w:p w14:paraId="4ED33951" w14:textId="77777777" w:rsidR="003F6CEE" w:rsidRDefault="003F6CEE" w:rsidP="00BF29CA">
            <w:pPr>
              <w:jc w:val="both"/>
            </w:pPr>
            <w:r>
              <w:t xml:space="preserve">- Laikytis mano vykdomą maisto tvarkymo veiklą reglamentuojančių teisės aktų reikalavimų; </w:t>
            </w:r>
          </w:p>
          <w:p w14:paraId="184AB63D" w14:textId="77777777" w:rsidR="003F6CEE" w:rsidRDefault="003F6CEE" w:rsidP="00BF29CA">
            <w:pPr>
              <w:jc w:val="both"/>
            </w:pPr>
            <w:r>
              <w:t xml:space="preserve">- Netvarkyti maisto, jei statiniai ir patalpos neatitinka statybą ir jos priežiūrą ir statinių naudojimą reglamentuojančių teisės aktų reikalavimų; </w:t>
            </w:r>
          </w:p>
          <w:p w14:paraId="053E0586" w14:textId="77777777" w:rsidR="003F6CEE" w:rsidRDefault="003F6CEE" w:rsidP="00BF29CA">
            <w:pPr>
              <w:jc w:val="both"/>
              <w:rPr>
                <w:szCs w:val="24"/>
              </w:rPr>
            </w:pPr>
            <w:r>
              <w:t xml:space="preserve">- Apie ūkinės komercinės veiklos pasikeitimus nedelsiant informuoti </w:t>
            </w:r>
            <w:r>
              <w:rPr>
                <w:szCs w:val="24"/>
              </w:rPr>
              <w:t>VMVT Paslaugų departamento Centralizuotą leidimų išdavimo skyrių ir (ar)  __________ apygardos paslaugų skyrių, kurio veikimo teritorijoje vykdau maisto tvarkymo veiklą.</w:t>
            </w:r>
          </w:p>
        </w:tc>
        <w:tc>
          <w:tcPr>
            <w:tcW w:w="993" w:type="dxa"/>
            <w:vAlign w:val="center"/>
          </w:tcPr>
          <w:p w14:paraId="3766A478" w14:textId="77777777" w:rsidR="003F6CEE" w:rsidRDefault="003F6CEE" w:rsidP="00BF29CA">
            <w:pPr>
              <w:jc w:val="both"/>
              <w:rPr>
                <w:szCs w:val="24"/>
              </w:rPr>
            </w:pPr>
          </w:p>
        </w:tc>
      </w:tr>
    </w:tbl>
    <w:p w14:paraId="2CD5CAC6" w14:textId="77777777" w:rsidR="003F6CEE" w:rsidRDefault="003F6CEE" w:rsidP="003F6CEE">
      <w:pPr>
        <w:ind w:left="284" w:hanging="284"/>
        <w:rPr>
          <w:szCs w:val="24"/>
        </w:rPr>
      </w:pPr>
    </w:p>
    <w:p w14:paraId="20D0C800" w14:textId="77777777" w:rsidR="003F6CEE" w:rsidRDefault="003F6CEE" w:rsidP="003F6CEE">
      <w:pPr>
        <w:rPr>
          <w:szCs w:val="24"/>
        </w:rPr>
      </w:pPr>
      <w:r>
        <w:rPr>
          <w:szCs w:val="24"/>
        </w:rPr>
        <w:t>Pridedama: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992"/>
        <w:gridCol w:w="993"/>
      </w:tblGrid>
      <w:tr w:rsidR="003F6CEE" w14:paraId="50DD1513" w14:textId="77777777" w:rsidTr="00BF29CA">
        <w:trPr>
          <w:trHeight w:val="57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914" w14:textId="77777777" w:rsidR="003F6CEE" w:rsidRDefault="003F6CEE" w:rsidP="00BF29CA">
            <w:pPr>
              <w:ind w:left="-103" w:firstLine="103"/>
              <w:jc w:val="center"/>
              <w:rPr>
                <w:rFonts w:ascii="TimesLT" w:hAnsi="TimesLT"/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95E8" w14:textId="77777777" w:rsidR="003F6CEE" w:rsidRDefault="003F6CEE" w:rsidP="00BF29CA">
            <w:pPr>
              <w:jc w:val="center"/>
              <w:rPr>
                <w:rFonts w:ascii="TimesLT" w:hAnsi="TimesLT"/>
                <w:b/>
                <w:szCs w:val="24"/>
              </w:rPr>
            </w:pPr>
            <w:r>
              <w:rPr>
                <w:b/>
                <w:szCs w:val="24"/>
              </w:rPr>
              <w:t>Priedo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D479" w14:textId="77777777" w:rsidR="003F6CEE" w:rsidRDefault="003F6CEE" w:rsidP="00BF29CA">
            <w:pPr>
              <w:jc w:val="center"/>
              <w:rPr>
                <w:rFonts w:ascii="TimesLT" w:hAnsi="TimesLT"/>
                <w:b/>
                <w:szCs w:val="24"/>
              </w:rPr>
            </w:pPr>
            <w:r>
              <w:rPr>
                <w:b/>
                <w:szCs w:val="24"/>
              </w:rPr>
              <w:t xml:space="preserve">Žymėti </w:t>
            </w:r>
            <w:r>
              <w:rPr>
                <w:rFonts w:ascii="Wingdings" w:eastAsia="Wingdings" w:hAnsi="Wingdings" w:cs="Wingdings"/>
                <w:b/>
                <w:szCs w:val="24"/>
              </w:rPr>
              <w:t></w:t>
            </w:r>
          </w:p>
        </w:tc>
      </w:tr>
      <w:tr w:rsidR="003F6CEE" w14:paraId="6CE7753D" w14:textId="77777777" w:rsidTr="00BF29CA">
        <w:trPr>
          <w:trHeight w:val="41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6221" w14:textId="77777777" w:rsidR="003F6CEE" w:rsidRDefault="003F6CEE" w:rsidP="00BF29CA">
            <w:pPr>
              <w:ind w:left="-103" w:firstLine="103"/>
              <w:jc w:val="center"/>
              <w:rPr>
                <w:rFonts w:ascii="TimesLT" w:hAnsi="TimesLT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58DE" w14:textId="77777777" w:rsidR="003F6CEE" w:rsidRDefault="003F6CEE" w:rsidP="00BF29CA">
            <w:pPr>
              <w:jc w:val="both"/>
              <w:rPr>
                <w:rFonts w:ascii="TimesLT" w:hAnsi="TimesLT"/>
                <w:szCs w:val="24"/>
              </w:rPr>
            </w:pPr>
            <w:r>
              <w:rPr>
                <w:lang w:eastAsia="lt-LT"/>
              </w:rPr>
              <w:t>Maisto tvarkymo vietos (patalpų) projektas (planas) su įrenginių išdėstymu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E10" w14:textId="77777777" w:rsidR="003F6CEE" w:rsidRDefault="003F6CEE" w:rsidP="00BF29CA">
            <w:pPr>
              <w:jc w:val="center"/>
              <w:rPr>
                <w:rFonts w:ascii="TimesLT" w:hAnsi="TimesLT"/>
                <w:szCs w:val="24"/>
              </w:rPr>
            </w:pPr>
          </w:p>
        </w:tc>
      </w:tr>
      <w:tr w:rsidR="003F6CEE" w14:paraId="232CC91F" w14:textId="77777777" w:rsidTr="00BF29CA">
        <w:trPr>
          <w:trHeight w:val="8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A5AA" w14:textId="77777777" w:rsidR="003F6CEE" w:rsidRDefault="003F6CEE" w:rsidP="00BF29CA">
            <w:pPr>
              <w:ind w:left="-103" w:firstLine="103"/>
              <w:jc w:val="center"/>
              <w:rPr>
                <w:rFonts w:ascii="TimesLT" w:hAnsi="TimesLT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203" w14:textId="77777777" w:rsidR="003F6CEE" w:rsidRDefault="003F6CEE" w:rsidP="00BF29CA">
            <w:pPr>
              <w:jc w:val="both"/>
              <w:rPr>
                <w:rFonts w:ascii="TimesLT" w:hAnsi="TimesLT"/>
                <w:szCs w:val="24"/>
              </w:rPr>
            </w:pPr>
            <w:r>
              <w:rPr>
                <w:szCs w:val="24"/>
              </w:rPr>
              <w:t>Gamybinio proceso aprašymas su nurodomu projektiniu pajėgumu (skerdyklose – numatomu paskersti gyvūnų skaičiumi per laiko vienetą (valandą), personalo skaičiumi, pamainų skaičiumi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355" w14:textId="77777777" w:rsidR="003F6CEE" w:rsidRDefault="003F6CEE" w:rsidP="00BF29CA">
            <w:pPr>
              <w:jc w:val="center"/>
              <w:rPr>
                <w:rFonts w:ascii="TimesLT" w:hAnsi="TimesLT"/>
                <w:szCs w:val="24"/>
              </w:rPr>
            </w:pPr>
          </w:p>
        </w:tc>
      </w:tr>
    </w:tbl>
    <w:p w14:paraId="2AAA469A" w14:textId="77777777" w:rsidR="003F6CEE" w:rsidRDefault="003F6CEE" w:rsidP="003F6CEE">
      <w:pPr>
        <w:rPr>
          <w:szCs w:val="24"/>
        </w:rPr>
      </w:pPr>
    </w:p>
    <w:p w14:paraId="61633E00" w14:textId="77777777" w:rsidR="003F6CEE" w:rsidRDefault="003F6CEE" w:rsidP="003F6CEE">
      <w:pPr>
        <w:rPr>
          <w:szCs w:val="24"/>
        </w:rPr>
      </w:pPr>
      <w:r>
        <w:rPr>
          <w:szCs w:val="24"/>
        </w:rPr>
        <w:t>Atsakymą pageidauju gauti šiuo el. pašto adresu**: _____________________________________</w:t>
      </w:r>
    </w:p>
    <w:p w14:paraId="374E6319" w14:textId="77777777" w:rsidR="003F6CEE" w:rsidRDefault="003F6CEE" w:rsidP="003F6CEE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** Tais atvejais, kai subjektas nesinaudoja el. paštu, pasirenkamas kitas atsakymo gavimo būdas (nurodyti vieną iš būdų): </w:t>
      </w:r>
    </w:p>
    <w:p w14:paraId="553C9730" w14:textId="77777777" w:rsidR="003F6CEE" w:rsidRDefault="003F6CEE" w:rsidP="003F6CEE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</w:rPr>
        <w:t>☐</w:t>
      </w:r>
      <w:r>
        <w:rPr>
          <w:sz w:val="20"/>
          <w:szCs w:val="24"/>
        </w:rPr>
        <w:t xml:space="preserve">   – paštu (nurodomas tikslus adresas): _____________________________________________________________,</w:t>
      </w:r>
    </w:p>
    <w:p w14:paraId="1080F5DD" w14:textId="77777777" w:rsidR="003F6CEE" w:rsidRDefault="003F6CEE" w:rsidP="003F6CEE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</w:rPr>
        <w:t>☐</w:t>
      </w:r>
      <w:r>
        <w:rPr>
          <w:sz w:val="20"/>
          <w:szCs w:val="24"/>
        </w:rPr>
        <w:t xml:space="preserve">   – per Nacionalinę elektroninių siuntų pristatymo, naudojant pašto tinklą, informacinę sistemą.</w:t>
      </w:r>
    </w:p>
    <w:p w14:paraId="3E64E891" w14:textId="77777777" w:rsidR="003F6CEE" w:rsidRDefault="003F6CEE" w:rsidP="003F6CEE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  <w:lang w:val="pt-BR"/>
        </w:rPr>
        <w:t>☐</w:t>
      </w:r>
      <w:r>
        <w:rPr>
          <w:sz w:val="20"/>
          <w:szCs w:val="24"/>
        </w:rPr>
        <w:t xml:space="preserve">   – tiesiogiai.</w:t>
      </w:r>
    </w:p>
    <w:p w14:paraId="05409F42" w14:textId="77777777" w:rsidR="003F6CEE" w:rsidRDefault="003F6CEE" w:rsidP="003F6CEE">
      <w:pPr>
        <w:rPr>
          <w:sz w:val="20"/>
          <w:szCs w:val="24"/>
        </w:rPr>
      </w:pPr>
    </w:p>
    <w:p w14:paraId="2B1F5D2A" w14:textId="77777777" w:rsidR="003F6CEE" w:rsidRDefault="003F6CEE" w:rsidP="003F6CEE">
      <w:r>
        <w:t xml:space="preserve">_________________________________       ______________     __________________________ </w:t>
      </w:r>
    </w:p>
    <w:p w14:paraId="6D45DC69" w14:textId="77777777" w:rsidR="003F6CEE" w:rsidRDefault="003F6CEE" w:rsidP="003F6CEE">
      <w:pPr>
        <w:rPr>
          <w:sz w:val="22"/>
          <w:szCs w:val="22"/>
        </w:rPr>
      </w:pPr>
      <w:r>
        <w:rPr>
          <w:sz w:val="22"/>
          <w:szCs w:val="22"/>
        </w:rPr>
        <w:t>(atsakingo / įgalioto asmens pareigos)                     (parašas)                            (vardas ir pavardė)</w:t>
      </w:r>
    </w:p>
    <w:p w14:paraId="30DFF9BF" w14:textId="31300C93" w:rsidR="00561141" w:rsidRDefault="003F6CEE" w:rsidP="003F6CEE">
      <w:pPr>
        <w:jc w:val="center"/>
      </w:pPr>
      <w:r>
        <w:rPr>
          <w:szCs w:val="24"/>
        </w:rPr>
        <w:t>_______________</w:t>
      </w:r>
    </w:p>
    <w:sectPr w:rsidR="00561141" w:rsidSect="003F6CEE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EE"/>
    <w:rsid w:val="00225F9E"/>
    <w:rsid w:val="00274B33"/>
    <w:rsid w:val="002B1E05"/>
    <w:rsid w:val="003F6CEE"/>
    <w:rsid w:val="00561141"/>
    <w:rsid w:val="007910EC"/>
    <w:rsid w:val="007E1D53"/>
    <w:rsid w:val="00F41FE9"/>
    <w:rsid w:val="00F6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0D67"/>
  <w15:chartTrackingRefBased/>
  <w15:docId w15:val="{0ABD4C49-62B6-41BC-AEB7-B2208191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C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C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C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C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4634</Words>
  <Characters>2642</Characters>
  <Application>Microsoft Office Word</Application>
  <DocSecurity>0</DocSecurity>
  <Lines>22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Čereška</dc:creator>
  <cp:keywords/>
  <dc:description/>
  <cp:lastModifiedBy>Virginijus Jakubavičius</cp:lastModifiedBy>
  <cp:revision>2</cp:revision>
  <dcterms:created xsi:type="dcterms:W3CDTF">2025-01-24T09:30:00Z</dcterms:created>
  <dcterms:modified xsi:type="dcterms:W3CDTF">2025-01-24T09:30:00Z</dcterms:modified>
</cp:coreProperties>
</file>