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7371" w14:textId="46916A91" w:rsidR="00A90AF9" w:rsidRPr="008F07F7" w:rsidRDefault="00A90AF9" w:rsidP="00A90AF9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A317B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</w:t>
      </w:r>
      <w:r w:rsidR="00FA317B" w:rsidRPr="00FA317B">
        <w:rPr>
          <w:rFonts w:ascii="Times New Roman" w:hAnsi="Times New Roman" w:cs="Times New Roman"/>
          <w:sz w:val="24"/>
          <w:szCs w:val="24"/>
        </w:rPr>
        <w:t>spalio</w:t>
      </w:r>
      <w:r w:rsidRPr="00FA317B">
        <w:rPr>
          <w:rFonts w:ascii="Times New Roman" w:hAnsi="Times New Roman" w:cs="Times New Roman"/>
          <w:sz w:val="24"/>
          <w:szCs w:val="24"/>
        </w:rPr>
        <w:t xml:space="preserve"> </w:t>
      </w:r>
      <w:r w:rsidR="00FA317B" w:rsidRPr="00FA317B">
        <w:rPr>
          <w:rFonts w:ascii="Times New Roman" w:hAnsi="Times New Roman" w:cs="Times New Roman"/>
          <w:sz w:val="24"/>
          <w:szCs w:val="24"/>
        </w:rPr>
        <w:t>27</w:t>
      </w:r>
      <w:r w:rsidRPr="00FA317B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FA317B">
        <w:rPr>
          <w:rFonts w:ascii="Times New Roman" w:hAnsi="Times New Roman" w:cs="Times New Roman"/>
          <w:sz w:val="24"/>
          <w:szCs w:val="24"/>
          <w:lang w:eastAsia="lt-LT"/>
        </w:rPr>
        <w:t>69SV-</w:t>
      </w:r>
      <w:r w:rsidR="00FA317B" w:rsidRPr="00FA317B">
        <w:rPr>
          <w:rFonts w:ascii="Times New Roman" w:hAnsi="Times New Roman" w:cs="Times New Roman"/>
          <w:sz w:val="24"/>
          <w:szCs w:val="24"/>
          <w:lang w:eastAsia="lt-LT"/>
        </w:rPr>
        <w:t>487</w:t>
      </w:r>
      <w:r w:rsidRPr="00FA317B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FA317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F07F7" w:rsidRPr="008F07F7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UAB </w:t>
      </w:r>
      <w:r w:rsidR="008F07F7">
        <w:rPr>
          <w:rFonts w:ascii="Times New Roman" w:hAnsi="Times New Roman" w:cs="Times New Roman"/>
          <w:sz w:val="24"/>
          <w:szCs w:val="24"/>
          <w:lang w:val="en-US" w:eastAsia="lt-LT"/>
        </w:rPr>
        <w:t>“</w:t>
      </w:r>
      <w:r w:rsidR="008F07F7" w:rsidRPr="008F07F7">
        <w:rPr>
          <w:rFonts w:ascii="Times New Roman" w:hAnsi="Times New Roman" w:cs="Times New Roman"/>
          <w:sz w:val="24"/>
          <w:szCs w:val="24"/>
        </w:rPr>
        <w:t>WISE TRADING GROUP</w:t>
      </w:r>
      <w:r w:rsidR="008F07F7">
        <w:rPr>
          <w:rFonts w:ascii="Times New Roman" w:hAnsi="Times New Roman" w:cs="Times New Roman"/>
          <w:sz w:val="24"/>
          <w:szCs w:val="24"/>
        </w:rPr>
        <w:t>“</w:t>
      </w:r>
      <w:r w:rsidR="008F07F7" w:rsidRPr="008F07F7">
        <w:rPr>
          <w:rFonts w:ascii="Times New Roman" w:hAnsi="Times New Roman" w:cs="Times New Roman"/>
          <w:sz w:val="24"/>
          <w:szCs w:val="24"/>
        </w:rPr>
        <w:t xml:space="preserve">, </w:t>
      </w:r>
      <w:r w:rsidR="008F07F7" w:rsidRPr="008F07F7">
        <w:rPr>
          <w:rFonts w:ascii="Times New Roman" w:hAnsi="Times New Roman" w:cs="Times New Roman"/>
          <w:sz w:val="24"/>
          <w:szCs w:val="24"/>
          <w:lang w:eastAsia="lt-LT"/>
        </w:rPr>
        <w:t xml:space="preserve">juridinio asmens kodas  305810126, </w:t>
      </w:r>
      <w:r w:rsidR="008F07F7" w:rsidRPr="008F07F7">
        <w:rPr>
          <w:rFonts w:ascii="Times New Roman" w:hAnsi="Times New Roman" w:cs="Times New Roman"/>
          <w:sz w:val="24"/>
          <w:szCs w:val="24"/>
        </w:rPr>
        <w:t xml:space="preserve">registracijos adresas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Ramygės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g. 4-70,</w:t>
      </w:r>
      <w:r w:rsidR="008F07F7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925793" w:rsidRPr="00925793">
        <w:rPr>
          <w:rFonts w:ascii="Times New Roman" w:hAnsi="Times New Roman" w:cs="Times New Roman"/>
          <w:sz w:val="24"/>
          <w:szCs w:val="24"/>
        </w:rPr>
        <w:t>Vilnius</w:t>
      </w:r>
      <w:r w:rsidR="00925793" w:rsidRPr="0092579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="00925793" w:rsidRPr="00925793">
        <w:rPr>
          <w:rFonts w:ascii="Times New Roman" w:hAnsi="Times New Roman" w:cs="Times New Roman"/>
          <w:sz w:val="24"/>
          <w:szCs w:val="24"/>
          <w:lang w:val="en-US" w:eastAsia="lt-LT"/>
        </w:rPr>
        <w:t>didmeninės</w:t>
      </w:r>
      <w:proofErr w:type="spellEnd"/>
      <w:r w:rsidR="00925793" w:rsidRPr="0092579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925793" w:rsidRPr="00925793">
        <w:rPr>
          <w:rFonts w:ascii="Times New Roman" w:hAnsi="Times New Roman" w:cs="Times New Roman"/>
          <w:sz w:val="24"/>
          <w:szCs w:val="24"/>
          <w:lang w:val="en-US" w:eastAsia="lt-LT"/>
        </w:rPr>
        <w:t>prekybos</w:t>
      </w:r>
      <w:proofErr w:type="spellEnd"/>
      <w:r w:rsidR="00925793" w:rsidRPr="0092579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925793" w:rsidRPr="00925793">
        <w:rPr>
          <w:rFonts w:ascii="Times New Roman" w:hAnsi="Times New Roman" w:cs="Times New Roman"/>
          <w:sz w:val="24"/>
          <w:szCs w:val="24"/>
          <w:lang w:val="en-US" w:eastAsia="lt-LT"/>
        </w:rPr>
        <w:t>įmonės</w:t>
      </w:r>
      <w:proofErr w:type="spellEnd"/>
      <w:r w:rsidR="00925793" w:rsidRPr="00925793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92579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25793" w:rsidRPr="00925793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925793" w:rsidRPr="00925793">
        <w:rPr>
          <w:rFonts w:ascii="Times New Roman" w:hAnsi="Times New Roman" w:cs="Times New Roman"/>
          <w:sz w:val="24"/>
          <w:szCs w:val="24"/>
        </w:rPr>
        <w:t xml:space="preserve">andėlio </w:t>
      </w:r>
      <w:proofErr w:type="spellStart"/>
      <w:r w:rsidR="00925793" w:rsidRPr="00925793">
        <w:rPr>
          <w:rFonts w:ascii="Times New Roman" w:hAnsi="Times New Roman" w:cs="Times New Roman"/>
          <w:sz w:val="24"/>
          <w:szCs w:val="24"/>
          <w:lang w:val="en-US" w:eastAsia="lt-LT"/>
        </w:rPr>
        <w:t>adresu</w:t>
      </w:r>
      <w:proofErr w:type="spellEnd"/>
      <w:r w:rsidR="00925793" w:rsidRPr="0092579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r w:rsidR="00925793" w:rsidRPr="00925793">
        <w:rPr>
          <w:rFonts w:ascii="Times New Roman" w:hAnsi="Times New Roman" w:cs="Times New Roman"/>
          <w:sz w:val="24"/>
          <w:szCs w:val="24"/>
        </w:rPr>
        <w:t>Kauno g. 51, Vievis, Elektrėnų sav., Vilniaus apskr.,</w:t>
      </w:r>
      <w:r w:rsidR="0092579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7F7" w:rsidRPr="008F07F7">
        <w:rPr>
          <w:rFonts w:ascii="Times New Roman" w:hAnsi="Times New Roman" w:cs="Times New Roman"/>
          <w:sz w:val="24"/>
          <w:szCs w:val="24"/>
        </w:rPr>
        <w:t xml:space="preserve">sausainius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Riešutukus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su kondensuotu pienu, grynasis kiekis 600 g, sufasuota plastikinėje dėžutėje, geriausias iki 16-12-2023, pagaminta 18-09-2023, partijos Nr. 18.09.2023, prekės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barkodas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4779055880740, gamintojas Roma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Company, LLC, Ukraina,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Charkovskaja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oblast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Piervomaiskij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Kharkov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Shevcenko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24, į </w:t>
      </w:r>
      <w:bookmarkStart w:id="0" w:name="_Hlk149307564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importuotojo UAB WISE TRADING GROUP, sandėlį Kauno g. 51, Vievis, su lydinčiu dokumentu 2023-09-11 INVOICE Nr. 114, 2023-09-11 kokybės sertifikatas Nr. 114, gauta 480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po 600 g, sufasuota po 8 </w:t>
      </w:r>
      <w:proofErr w:type="spellStart"/>
      <w:r w:rsidR="008F07F7" w:rsidRPr="008F07F7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="008F07F7" w:rsidRPr="008F07F7">
        <w:rPr>
          <w:rFonts w:ascii="Times New Roman" w:hAnsi="Times New Roman" w:cs="Times New Roman"/>
          <w:sz w:val="24"/>
          <w:szCs w:val="24"/>
        </w:rPr>
        <w:t xml:space="preserve"> į dėžes, iš viso gauta 288 kg</w:t>
      </w:r>
      <w:bookmarkEnd w:id="0"/>
      <w:r>
        <w:rPr>
          <w:rFonts w:ascii="Times New Roman" w:eastAsia="SimSu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70295E2" w14:textId="77777777" w:rsidR="00A90AF9" w:rsidRDefault="00A90AF9" w:rsidP="00A90A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FB99B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36"/>
    <w:rsid w:val="00157336"/>
    <w:rsid w:val="004D604F"/>
    <w:rsid w:val="004F7F6C"/>
    <w:rsid w:val="006E3B73"/>
    <w:rsid w:val="008F07F7"/>
    <w:rsid w:val="00925793"/>
    <w:rsid w:val="00961ADB"/>
    <w:rsid w:val="00A90AF9"/>
    <w:rsid w:val="00CC11DF"/>
    <w:rsid w:val="00FA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0CBA"/>
  <w15:chartTrackingRefBased/>
  <w15:docId w15:val="{C2D1B570-3B5C-4F37-8FB1-C29CA3C8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F9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F07F7"/>
    <w:pPr>
      <w:autoSpaceDE w:val="0"/>
      <w:autoSpaceDN w:val="0"/>
      <w:spacing w:after="0" w:line="240" w:lineRule="auto"/>
    </w:pPr>
    <w:rPr>
      <w:rFonts w:ascii="Verdana" w:hAnsi="Verdana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386</Characters>
  <Application>Microsoft Office Word</Application>
  <DocSecurity>0</DocSecurity>
  <Lines>3</Lines>
  <Paragraphs>2</Paragraphs>
  <ScaleCrop>false</ScaleCrop>
  <Company>VMVT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2025-09-19T10:05:00Z</dcterms:created>
  <dcterms:modified xsi:type="dcterms:W3CDTF">2025-09-19T10:05:00Z</dcterms:modified>
</cp:coreProperties>
</file>