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848" w14:textId="49AD2FCE" w:rsidR="00043042" w:rsidRPr="00201540" w:rsidRDefault="00043042" w:rsidP="00043042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154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</w:t>
      </w:r>
      <w:r w:rsidR="003C332E">
        <w:rPr>
          <w:rFonts w:ascii="Times New Roman" w:hAnsi="Times New Roman" w:cs="Times New Roman"/>
          <w:sz w:val="24"/>
          <w:szCs w:val="24"/>
        </w:rPr>
        <w:t>rugpjūčio</w:t>
      </w:r>
      <w:r w:rsidRPr="00201540">
        <w:rPr>
          <w:rFonts w:ascii="Times New Roman" w:hAnsi="Times New Roman" w:cs="Times New Roman"/>
          <w:sz w:val="24"/>
          <w:szCs w:val="24"/>
        </w:rPr>
        <w:t xml:space="preserve"> </w:t>
      </w:r>
      <w:r w:rsidR="003C332E">
        <w:rPr>
          <w:rFonts w:ascii="Times New Roman" w:hAnsi="Times New Roman" w:cs="Times New Roman"/>
          <w:sz w:val="24"/>
          <w:szCs w:val="24"/>
        </w:rPr>
        <w:t>11</w:t>
      </w:r>
      <w:r w:rsidRPr="0020154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201540">
        <w:rPr>
          <w:rFonts w:ascii="Times New Roman" w:hAnsi="Times New Roman" w:cs="Times New Roman"/>
          <w:sz w:val="24"/>
          <w:szCs w:val="24"/>
          <w:lang w:eastAsia="lt-LT"/>
        </w:rPr>
        <w:t>33SV-</w:t>
      </w: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3C332E">
        <w:rPr>
          <w:rFonts w:ascii="Times New Roman" w:hAnsi="Times New Roman" w:cs="Times New Roman"/>
          <w:sz w:val="24"/>
          <w:szCs w:val="24"/>
          <w:lang w:eastAsia="lt-LT"/>
        </w:rPr>
        <w:t>43</w:t>
      </w:r>
      <w:r w:rsidRPr="0020154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="003C33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Bidfood</w:t>
      </w:r>
      <w:proofErr w:type="spellEnd"/>
      <w:r w:rsidR="003C33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Lietuva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3C332E" w:rsidRPr="003C33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Erdvės g. 47, Ramučių k., Karmėlavos sen., Kauno r., juridinio asmens kodas 134048864</w:t>
      </w:r>
      <w:r w:rsidRPr="0020154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="003C332E" w:rsidRPr="003C332E">
        <w:t xml:space="preserve">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Argentininės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jūrinės lydek</w:t>
      </w:r>
      <w:r w:rsidR="003C332E">
        <w:rPr>
          <w:rFonts w:ascii="Times New Roman" w:hAnsi="Times New Roman" w:cs="Times New Roman"/>
          <w:sz w:val="24"/>
          <w:szCs w:val="24"/>
        </w:rPr>
        <w:t>a</w:t>
      </w:r>
      <w:r w:rsidR="003C332E" w:rsidRPr="003C332E">
        <w:rPr>
          <w:rFonts w:ascii="Times New Roman" w:hAnsi="Times New Roman" w:cs="Times New Roman"/>
          <w:sz w:val="24"/>
          <w:szCs w:val="24"/>
        </w:rPr>
        <w:t>s be galvų, be uodegų, sušaldytos, glazūruotos 800 g (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Merluccius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hubbsi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>) žaliavos kilmės šalis Ispanija, gamintojas UAB “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Nokvėja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”, Piliakalnio g. 6,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Žvainių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Imbarės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sen., Kretingos r., veterinarinio patvirtinimo Nr. LT 56-14 EB. Žaliava 200-400 g, užšaldymo data 2022-07-03, tinka vartoti iki 15-07-2024, gauta su 2023-03-10,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Nr. SU0000006096, gauta 2351 kg iš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United SIA,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Lielirbes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11-105.LV-1046.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Riga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, Latvija.  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Argentininės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jūrinės lydekos, be galvų, be uodegų, sušaldytos, glazūruotos, 800 g, tinka vartoti iki 09-05-2024, sunaudotos žaliavos kiekis 2351 kg, partijos Nr. L0510-0322, grynasis kiekis be glazūros, po 800 g, 2880 vnt. Viso 2304,0 kg, platintojas UAB “</w:t>
      </w:r>
      <w:proofErr w:type="spellStart"/>
      <w:r w:rsidR="003C332E" w:rsidRPr="003C332E">
        <w:rPr>
          <w:rFonts w:ascii="Times New Roman" w:hAnsi="Times New Roman" w:cs="Times New Roman"/>
          <w:sz w:val="24"/>
          <w:szCs w:val="24"/>
        </w:rPr>
        <w:t>Bidfood</w:t>
      </w:r>
      <w:proofErr w:type="spellEnd"/>
      <w:r w:rsidR="003C332E" w:rsidRPr="003C332E">
        <w:rPr>
          <w:rFonts w:ascii="Times New Roman" w:hAnsi="Times New Roman" w:cs="Times New Roman"/>
          <w:sz w:val="24"/>
          <w:szCs w:val="24"/>
        </w:rPr>
        <w:t xml:space="preserve"> Lietuva”, Erdvės g. 47, Ramučių k., Karmėlavos sen., Kauno r., aukščiau nurodytas produktas išplatintas Lietuvos ir Latvijos Respublikose nuo 2023-06-24 iki 2023-06-30 dienos imtinai. Lietuvos Respublikoje išplatinta 2784 vnt. po 800 g, viso: 2227,2 kg. Latvijos Respublikoje išplatinta 96 vnt. po 800 g. viso: 76,8 kg</w:t>
      </w:r>
      <w:r w:rsidR="003C33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01540">
        <w:rPr>
          <w:rFonts w:ascii="Times New Roman" w:hAnsi="Times New Roman" w:cs="Times New Roman"/>
          <w:sz w:val="24"/>
          <w:szCs w:val="24"/>
        </w:rPr>
        <w:t xml:space="preserve">,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540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70C8BDD5" w14:textId="77777777" w:rsidR="00043042" w:rsidRDefault="00043042" w:rsidP="00043042"/>
    <w:p w14:paraId="60277FC0" w14:textId="77777777" w:rsidR="00043042" w:rsidRDefault="00043042" w:rsidP="00043042"/>
    <w:p w14:paraId="08D27F34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42"/>
    <w:rsid w:val="00043042"/>
    <w:rsid w:val="003C332E"/>
    <w:rsid w:val="006E3B73"/>
    <w:rsid w:val="00707881"/>
    <w:rsid w:val="00A62041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2388"/>
  <w15:chartTrackingRefBased/>
  <w15:docId w15:val="{F7FFA4D1-75CD-4C84-8962-5306D8E3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4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2025-09-19T10:20:00Z</dcterms:created>
  <dcterms:modified xsi:type="dcterms:W3CDTF">2025-09-19T10:20:00Z</dcterms:modified>
</cp:coreProperties>
</file>