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6D98" w14:textId="1A8EB0F2" w:rsidR="005C6961" w:rsidRPr="00F818CB" w:rsidRDefault="005C6961" w:rsidP="005C6961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B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kovo 9 d. sprendimu Nr. </w:t>
      </w:r>
      <w:r w:rsidRPr="00F818CB">
        <w:rPr>
          <w:rFonts w:ascii="Times New Roman" w:hAnsi="Times New Roman" w:cs="Times New Roman"/>
          <w:sz w:val="24"/>
          <w:szCs w:val="24"/>
          <w:lang w:eastAsia="lt-LT"/>
        </w:rPr>
        <w:t>33SV-48</w:t>
      </w:r>
      <w:r w:rsidRPr="00F818CB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F818C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,,Lidl Lietuva“, </w:t>
      </w:r>
      <w:r w:rsidRPr="00F818CB">
        <w:rPr>
          <w:rFonts w:ascii="Times New Roman" w:hAnsi="Times New Roman" w:cs="Times New Roman"/>
          <w:sz w:val="24"/>
          <w:szCs w:val="24"/>
        </w:rPr>
        <w:t>Erdvės g. 41, Ramučiai, Karmėlavos sen., Kauno r. sav. Kauno apskr., juridinio asmens kodas 111791015</w:t>
      </w:r>
      <w:r w:rsidRPr="00F818C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F818CB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tartarą iš jautienos, paruoštą žalios jautienos gaminį, tinka vartoti iki 26-02-2023, partijos Nr. 30441 K, pakuotės po 0,2 kg, gamintojas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Sokolow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S.A. Al. 550-lecia 1,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Sokolow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818CB">
        <w:rPr>
          <w:rFonts w:ascii="Times New Roman" w:hAnsi="Times New Roman" w:cs="Times New Roman"/>
          <w:sz w:val="24"/>
          <w:szCs w:val="24"/>
          <w:lang w:eastAsia="lt-LT"/>
        </w:rPr>
        <w:t>Podlaski</w:t>
      </w:r>
      <w:proofErr w:type="spellEnd"/>
      <w:r w:rsidRPr="00F818CB">
        <w:rPr>
          <w:rFonts w:ascii="Times New Roman" w:hAnsi="Times New Roman" w:cs="Times New Roman"/>
          <w:sz w:val="24"/>
          <w:szCs w:val="24"/>
          <w:lang w:eastAsia="lt-LT"/>
        </w:rPr>
        <w:t>, Lenkija, veterinarinio patvirtinimo numeris PL30090201EB, gauta su 2023-02-15 krovinio važtaraščiu Nr. WZ5200172227, gauta 2080 vnt. po 0,2 kg, iš viso: 416,0 kg</w:t>
      </w:r>
      <w:r w:rsidRPr="00F818CB">
        <w:rPr>
          <w:rFonts w:ascii="Times New Roman" w:hAnsi="Times New Roman" w:cs="Times New Roman"/>
          <w:sz w:val="24"/>
          <w:szCs w:val="24"/>
        </w:rPr>
        <w:t xml:space="preserve">, </w:t>
      </w:r>
      <w:r w:rsidRPr="00F818CB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0F28707A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61"/>
    <w:rsid w:val="005C6961"/>
    <w:rsid w:val="00640238"/>
    <w:rsid w:val="007B7118"/>
    <w:rsid w:val="00B85695"/>
    <w:rsid w:val="00C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C94D"/>
  <w15:chartTrackingRefBased/>
  <w15:docId w15:val="{03D54EC9-B132-4E2F-9B03-33840F2A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96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</Characters>
  <Application>Microsoft Office Word</Application>
  <DocSecurity>0</DocSecurity>
  <Lines>2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2025-09-22T05:56:00Z</dcterms:created>
  <dcterms:modified xsi:type="dcterms:W3CDTF">2025-09-22T05:56:00Z</dcterms:modified>
</cp:coreProperties>
</file>