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9E0D" w14:textId="77777777" w:rsidR="00864619" w:rsidRPr="005A4C56" w:rsidRDefault="00864619" w:rsidP="00864619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5A4C56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5A4C56">
        <w:rPr>
          <w:rFonts w:ascii="Times New Roman" w:hAnsi="Times New Roman" w:cs="Times New Roman"/>
          <w:sz w:val="24"/>
          <w:szCs w:val="24"/>
        </w:rPr>
        <w:t xml:space="preserve">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387</w:t>
      </w:r>
      <w:r w:rsidRPr="005A4C56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Dasita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6F452C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1EE8">
        <w:rPr>
          <w:rFonts w:ascii="Times New Roman" w:hAnsi="Times New Roman" w:cs="Times New Roman"/>
          <w:sz w:val="24"/>
          <w:szCs w:val="24"/>
        </w:rPr>
        <w:t>122051742, Savanorių pr. 178F/Liepsnos g.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1EE8">
        <w:rPr>
          <w:rFonts w:ascii="Times New Roman" w:eastAsia="Times New Roman" w:hAnsi="Times New Roman" w:cs="Times New Roman"/>
          <w:sz w:val="24"/>
        </w:rPr>
        <w:t>Citrinin</w:t>
      </w:r>
      <w:r>
        <w:rPr>
          <w:rFonts w:ascii="Times New Roman" w:eastAsia="Times New Roman" w:hAnsi="Times New Roman" w:cs="Times New Roman"/>
          <w:sz w:val="24"/>
        </w:rPr>
        <w:t>į</w:t>
      </w:r>
      <w:r w:rsidRPr="00CA1EE8">
        <w:rPr>
          <w:rFonts w:ascii="Times New Roman" w:eastAsia="Times New Roman" w:hAnsi="Times New Roman" w:cs="Times New Roman"/>
          <w:sz w:val="24"/>
        </w:rPr>
        <w:t xml:space="preserve"> </w:t>
      </w:r>
      <w:r w:rsidRPr="00CA1EE8">
        <w:rPr>
          <w:rFonts w:ascii="Times New Roman" w:hAnsi="Times New Roman" w:cs="Times New Roman"/>
          <w:sz w:val="24"/>
          <w:szCs w:val="24"/>
        </w:rPr>
        <w:t>krem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A1EE8">
        <w:rPr>
          <w:rFonts w:ascii="Times New Roman" w:hAnsi="Times New Roman" w:cs="Times New Roman"/>
          <w:sz w:val="24"/>
          <w:szCs w:val="24"/>
        </w:rPr>
        <w:t xml:space="preserve"> (Lemon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Curd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) plastikiniuose kibirėliuose po 5 kg, partijos numeris 703/22 tinka vartoti iki 05-10-2023, gamintojas JABEX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Sp.z.o.o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Piekarska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 130, 43-300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Bielsko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Biala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, Lenkija, gautas iš JABEX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Sp.z.o.o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Piekarska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 130, 43-300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Bielsko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Biala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, Lenkija su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 Nr. FD 2/0034/2022/WGBB,  2022-04-19, 50 kg ir su </w:t>
      </w:r>
      <w:proofErr w:type="spellStart"/>
      <w:r w:rsidRPr="00CA1EE8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CA1EE8">
        <w:rPr>
          <w:rFonts w:ascii="Times New Roman" w:hAnsi="Times New Roman" w:cs="Times New Roman"/>
          <w:sz w:val="24"/>
          <w:szCs w:val="24"/>
        </w:rPr>
        <w:t xml:space="preserve"> Nr. FD 2/0050/2022/WGBB,  2022-05-27, 20 kg.  Viso gauta 70 kg</w:t>
      </w:r>
      <w:r w:rsidRPr="00DA04F4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pašalinti ir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sunaikinti nesaugų produktą.</w:t>
      </w:r>
    </w:p>
    <w:p w14:paraId="69D56260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19"/>
    <w:rsid w:val="000160F1"/>
    <w:rsid w:val="007B7118"/>
    <w:rsid w:val="00864619"/>
    <w:rsid w:val="00D4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6D35"/>
  <w15:chartTrackingRefBased/>
  <w15:docId w15:val="{5263F938-E7AB-47B1-86C7-32EF3C06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6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276</Characters>
  <Application>Microsoft Office Word</Application>
  <DocSecurity>0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2025-09-22T10:22:00Z</dcterms:created>
  <dcterms:modified xsi:type="dcterms:W3CDTF">2025-09-22T10:22:00Z</dcterms:modified>
</cp:coreProperties>
</file>