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1750" w14:textId="77777777" w:rsidR="00EC1713" w:rsidRPr="00835ED6" w:rsidRDefault="00EC1713" w:rsidP="00EC17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spalio 11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69SV-556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 MB GVENDA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>įmonės kodas: 122553339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Vilnius, V. A. Graičiūno g. 38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Fonts w:ascii="Times New Roman" w:hAnsi="Times New Roman" w:cs="Times New Roman"/>
          <w:sz w:val="24"/>
          <w:szCs w:val="24"/>
        </w:rPr>
        <w:t>1.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ED6">
        <w:rPr>
          <w:rFonts w:ascii="Times New Roman" w:eastAsia="SimSun" w:hAnsi="Times New Roman" w:cs="Times New Roman"/>
          <w:sz w:val="24"/>
          <w:szCs w:val="24"/>
        </w:rPr>
        <w:t xml:space="preserve">ryžius kilmės šalis Paragvajus, gamintojas MOLINOS EL PAIS S. A. RUC: 80029921-3, YACAREY A 1500 MTS DE LA RUTA Nº 1, CARMEN DEL PARANA, ITAPUA PARAGUAY, pagaminta 2022-05-23, tinkamumo vartoti terminas iki 2024-06, LOT 20220531-5, kombinuotosios nomenklatūros kodas 10063098, pagal 2022-06-01, INVOICE Nr. 001-002-0003103, sertifikatus 2022-06-06 „CERTIFIKATE“ NO: MEP0603-5, 2022-07-22 „CERTIFICATE OF PROCESSED PRODUCTS“ Nº 549287, viso gauta 25500 kg, (510 vnt. po 50 kg) (toliau tekste – Ryžiai partija LOT 20220531-5) 2. Ryžius kilmės šalis Paragvajus, gamintojas MOLINOS EL PAIS S. A. RUC: 80029921-3, YACAREY A 1500 MTS DE LA RUTA Nº 1, CARMEN DEL PARANA, ITAPUA PARAGUAY, pagaminta 2022-06-06, tinkamumo vartoti terminas iki 2024-06, LOT 20220531-8, kombinuotosios nomenklatūros kodas 10063098, pagal 2022-06-01, INVOICE Nr. 001-002-0003103, sertifikatus 2022-06-06 „CERTIFIKATE“ NO: MEP0603-8, 2022-07-22, „CERTIFICATE OF PROCESSED PRODUCTS“ Nº 549287, viso gauta 25500 kg, (510 vnt. po 50 kg) (toliau tekste </w:t>
      </w:r>
      <w:r w:rsidRPr="00835ED6">
        <w:rPr>
          <w:rFonts w:ascii="Times New Roman" w:eastAsia="SimSun" w:hAnsi="Times New Roman" w:cs="Times New Roman"/>
          <w:sz w:val="24"/>
          <w:szCs w:val="24"/>
        </w:rPr>
        <w:softHyphen/>
        <w:t xml:space="preserve"> Ryžių partija LOT 20220531-8). Ryžių partijos LOT 20220531-5 ir Ryžių partijos LOT 20220531-8 saugomos sandėlyje adresu V. A. Graičiūno g. 38 Vilnius, viso 1020 vnt. po 50 kg – viso 51000 kg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71C207C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13"/>
    <w:rsid w:val="00086B21"/>
    <w:rsid w:val="006F04AF"/>
    <w:rsid w:val="007B7118"/>
    <w:rsid w:val="00E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6A88"/>
  <w15:chartTrackingRefBased/>
  <w15:docId w15:val="{FE36DED4-A479-4268-B69A-2D6D534A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2025-09-22T10:39:00Z</dcterms:created>
  <dcterms:modified xsi:type="dcterms:W3CDTF">2025-09-22T10:39:00Z</dcterms:modified>
</cp:coreProperties>
</file>