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3527" w14:textId="2F4CFC26" w:rsidR="00A112DD" w:rsidRPr="00B23D05" w:rsidRDefault="00A112DD" w:rsidP="00F0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kovo 4 d. sprendimu Nr. 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33SV-60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UAB „</w:t>
      </w:r>
      <w:proofErr w:type="spellStart"/>
      <w:r w:rsidRPr="00B23D05">
        <w:rPr>
          <w:rFonts w:ascii="Times New Roman" w:hAnsi="Times New Roman" w:cs="Times New Roman"/>
          <w:sz w:val="24"/>
          <w:szCs w:val="24"/>
        </w:rPr>
        <w:t>Romega</w:t>
      </w:r>
      <w:proofErr w:type="spellEnd"/>
      <w:r w:rsidRPr="00B23D05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B23D05">
        <w:rPr>
          <w:rFonts w:ascii="Times New Roman" w:hAnsi="Times New Roman" w:cs="Times New Roman"/>
          <w:sz w:val="24"/>
          <w:szCs w:val="24"/>
        </w:rPr>
        <w:t>S.Lozoraičio</w:t>
      </w:r>
      <w:proofErr w:type="spellEnd"/>
      <w:r w:rsidRPr="00B23D05">
        <w:rPr>
          <w:rFonts w:ascii="Times New Roman" w:hAnsi="Times New Roman" w:cs="Times New Roman"/>
          <w:sz w:val="24"/>
          <w:szCs w:val="24"/>
        </w:rPr>
        <w:t xml:space="preserve"> g. 17E, Garliava, Garliavos sen., Kauno r. sav. Kauno apskr., juridinio asmens kodas 159966442,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 w:rsidRPr="00B23D05">
        <w:rPr>
          <w:rFonts w:ascii="Times New Roman" w:hAnsi="Times New Roman" w:cs="Times New Roman"/>
          <w:sz w:val="24"/>
          <w:szCs w:val="24"/>
        </w:rPr>
        <w:softHyphen/>
        <w:t xml:space="preserve"> 9 pozicijų šviežia paukštieną, iš viso: 3300 kg, gautą 2022-02-11 su </w:t>
      </w:r>
      <w:proofErr w:type="spellStart"/>
      <w:r w:rsidRPr="00B23D05">
        <w:rPr>
          <w:rFonts w:ascii="Times New Roman" w:hAnsi="Times New Roman" w:cs="Times New Roman"/>
          <w:sz w:val="24"/>
          <w:szCs w:val="24"/>
        </w:rPr>
        <w:t>Faktura</w:t>
      </w:r>
      <w:proofErr w:type="spellEnd"/>
      <w:r w:rsidRPr="00B23D05">
        <w:rPr>
          <w:rFonts w:ascii="Times New Roman" w:hAnsi="Times New Roman" w:cs="Times New Roman"/>
          <w:sz w:val="24"/>
          <w:szCs w:val="24"/>
        </w:rPr>
        <w:t xml:space="preserve"> FD/22/02/019, 2022-02-10 ir prekybos dokumentu Nr. WZ 227/2/2022, 2022-02-10, tiekėjas GORNI SPOLKA Z OGRANICZONA ODPOWIEDZIALNOSCIA SP. K. </w:t>
      </w:r>
      <w:proofErr w:type="spellStart"/>
      <w:r w:rsidRPr="00B23D05">
        <w:rPr>
          <w:rFonts w:ascii="Times New Roman" w:hAnsi="Times New Roman" w:cs="Times New Roman"/>
          <w:sz w:val="24"/>
          <w:szCs w:val="24"/>
        </w:rPr>
        <w:t>Sympatyczna</w:t>
      </w:r>
      <w:proofErr w:type="spellEnd"/>
      <w:r w:rsidRPr="00B23D05">
        <w:rPr>
          <w:rFonts w:ascii="Times New Roman" w:hAnsi="Times New Roman" w:cs="Times New Roman"/>
          <w:sz w:val="24"/>
          <w:szCs w:val="24"/>
        </w:rPr>
        <w:t xml:space="preserve"> 22, 11-500 </w:t>
      </w:r>
      <w:proofErr w:type="spellStart"/>
      <w:r w:rsidRPr="00B23D05">
        <w:rPr>
          <w:rFonts w:ascii="Times New Roman" w:hAnsi="Times New Roman" w:cs="Times New Roman"/>
          <w:sz w:val="24"/>
          <w:szCs w:val="24"/>
        </w:rPr>
        <w:t>Antonowa</w:t>
      </w:r>
      <w:proofErr w:type="spellEnd"/>
      <w:r w:rsidRPr="00B23D0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23D05">
        <w:rPr>
          <w:rFonts w:ascii="Times New Roman" w:hAnsi="Times New Roman" w:cs="Times New Roman"/>
          <w:sz w:val="24"/>
          <w:szCs w:val="24"/>
        </w:rPr>
        <w:t>Polska</w:t>
      </w:r>
      <w:proofErr w:type="spellEnd"/>
      <w:r w:rsidRPr="00B23D05">
        <w:rPr>
          <w:rFonts w:ascii="Times New Roman" w:hAnsi="Times New Roman" w:cs="Times New Roman"/>
          <w:sz w:val="24"/>
          <w:szCs w:val="24"/>
        </w:rPr>
        <w:t xml:space="preserve">, PL28063901WE; partijos Nr. 06502/22, viščiukų broilerių ketvirčius, 105 kg; viščiukų broilerių filė, 630 kg </w:t>
      </w:r>
      <w:r w:rsidRPr="00B23D05">
        <w:rPr>
          <w:rFonts w:ascii="Times New Roman" w:hAnsi="Times New Roman" w:cs="Times New Roman"/>
          <w:sz w:val="24"/>
          <w:szCs w:val="24"/>
        </w:rPr>
        <w:softHyphen/>
        <w:t xml:space="preserve"> tinka vartoti iki 16-02-2022, viščiukų broilerių </w:t>
      </w:r>
      <w:r w:rsidR="00DB5207" w:rsidRPr="00B23D05">
        <w:rPr>
          <w:rFonts w:ascii="Times New Roman" w:hAnsi="Times New Roman" w:cs="Times New Roman"/>
          <w:sz w:val="24"/>
          <w:szCs w:val="24"/>
        </w:rPr>
        <w:t xml:space="preserve">širdelės, 30 kg; viščiukų broilerių kepenėlės, 90 kg, viščiukų broilerių </w:t>
      </w:r>
      <w:proofErr w:type="spellStart"/>
      <w:r w:rsidR="00DB5207" w:rsidRPr="00B23D05">
        <w:rPr>
          <w:rFonts w:ascii="Times New Roman" w:hAnsi="Times New Roman" w:cs="Times New Roman"/>
          <w:sz w:val="24"/>
          <w:szCs w:val="24"/>
        </w:rPr>
        <w:t>skrandukus</w:t>
      </w:r>
      <w:proofErr w:type="spellEnd"/>
      <w:r w:rsidR="00DB5207" w:rsidRPr="00B23D05">
        <w:rPr>
          <w:rFonts w:ascii="Times New Roman" w:hAnsi="Times New Roman" w:cs="Times New Roman"/>
          <w:sz w:val="24"/>
          <w:szCs w:val="24"/>
        </w:rPr>
        <w:t xml:space="preserve">, 90 kg </w:t>
      </w:r>
      <w:r w:rsidR="00DB5207" w:rsidRPr="00B23D05">
        <w:rPr>
          <w:rFonts w:ascii="Times New Roman" w:hAnsi="Times New Roman" w:cs="Times New Roman"/>
          <w:sz w:val="24"/>
          <w:szCs w:val="24"/>
        </w:rPr>
        <w:softHyphen/>
        <w:t xml:space="preserve"> tinka vartoti iki 15-02-2022, partijos Nr. 06602/22, viščiukų broilerių filė, 600 kg, viščiukų broilerius, 1695 kg </w:t>
      </w:r>
      <w:r w:rsidR="00DB5207" w:rsidRPr="00B23D05">
        <w:rPr>
          <w:rFonts w:ascii="Times New Roman" w:hAnsi="Times New Roman" w:cs="Times New Roman"/>
          <w:sz w:val="24"/>
          <w:szCs w:val="24"/>
        </w:rPr>
        <w:softHyphen/>
        <w:t xml:space="preserve"> tinka vartoti iki 16-02-2022, viščiukų broilerių kojos, 30 kg; viščiukų broilerių kaklai, 30 kg </w:t>
      </w:r>
      <w:r w:rsidR="00DB5207" w:rsidRPr="00B23D05">
        <w:rPr>
          <w:rFonts w:ascii="Times New Roman" w:hAnsi="Times New Roman" w:cs="Times New Roman"/>
          <w:sz w:val="24"/>
          <w:szCs w:val="24"/>
        </w:rPr>
        <w:softHyphen/>
        <w:t xml:space="preserve"> tinka vartoti iki 15-02-2020. UAB „</w:t>
      </w:r>
      <w:proofErr w:type="spellStart"/>
      <w:r w:rsidR="00DB5207" w:rsidRPr="00B23D05">
        <w:rPr>
          <w:rFonts w:ascii="Times New Roman" w:hAnsi="Times New Roman" w:cs="Times New Roman"/>
          <w:sz w:val="24"/>
          <w:szCs w:val="24"/>
        </w:rPr>
        <w:t>Romega</w:t>
      </w:r>
      <w:proofErr w:type="spellEnd"/>
      <w:r w:rsidR="00DB5207" w:rsidRPr="00B23D05">
        <w:rPr>
          <w:rFonts w:ascii="Times New Roman" w:hAnsi="Times New Roman" w:cs="Times New Roman"/>
          <w:sz w:val="24"/>
          <w:szCs w:val="24"/>
        </w:rPr>
        <w:t xml:space="preserve">“ iš aukščiau nurodytų žaliavų pagamino iš viso 2549,945 kg; partijos Nr. L081-02.22, viščiuko broilerio filė dujose, 969, 82 kg, viščiuko broilerio šlaunelės dujose, 211,084 kg, viščiuko broilerio ketvirčiai dujose, 55,878 kg; viščiuko broilerio sparneliai dujose, 108,594 kg; viščiuko broilerio sriubos rinkinys dujose, 39,908 kg; viščiuko broilerio krūtinėlės dujose, 19,460 kg, viščiuko broilerio blauzdelės dujose, 18,650 kg </w:t>
      </w:r>
      <w:r w:rsidR="00DB5207" w:rsidRPr="00B23D05">
        <w:rPr>
          <w:rFonts w:ascii="Times New Roman" w:hAnsi="Times New Roman" w:cs="Times New Roman"/>
          <w:sz w:val="24"/>
          <w:szCs w:val="24"/>
        </w:rPr>
        <w:softHyphen/>
        <w:t xml:space="preserve"> tinka vartoti iki 22-02-2022, viščiukas broileris vakuume, 93,840 kg </w:t>
      </w:r>
      <w:r w:rsidR="00DB5207" w:rsidRPr="00B23D05">
        <w:rPr>
          <w:rFonts w:ascii="Times New Roman" w:hAnsi="Times New Roman" w:cs="Times New Roman"/>
          <w:sz w:val="24"/>
          <w:szCs w:val="24"/>
        </w:rPr>
        <w:softHyphen/>
        <w:t xml:space="preserve"> tinka vartoti iki 18-02-2022, viščiukas broileris bloke, 32,820 kg; viščiuko broilerio krūtinėlės bloke, 8,075 kg, viščiuko broilerio sparneliai bloke, 61,555 kg; viščiuko broilerio</w:t>
      </w:r>
      <w:r w:rsidR="00D6687E" w:rsidRPr="00B23D05">
        <w:rPr>
          <w:rFonts w:ascii="Times New Roman" w:hAnsi="Times New Roman" w:cs="Times New Roman"/>
          <w:sz w:val="24"/>
          <w:szCs w:val="24"/>
        </w:rPr>
        <w:t xml:space="preserve"> odelės bloke, 30 kg; viščiuko broilerio ketvirčiai bloke, 53,170 kg; viščiuko broilerio blauzdelės bloke, 10,075 kg; viščiuko broilerio (riebalai- odelės) bloke, 21,995 kg </w:t>
      </w:r>
      <w:r w:rsidR="00D6687E" w:rsidRPr="00B23D05">
        <w:rPr>
          <w:rFonts w:ascii="Times New Roman" w:hAnsi="Times New Roman" w:cs="Times New Roman"/>
          <w:sz w:val="24"/>
          <w:szCs w:val="24"/>
        </w:rPr>
        <w:softHyphen/>
        <w:t xml:space="preserve"> tinka vartoti iki 16-02-2022, sušaldyti viščiuko broilerio skrandžiai padėkle, 59,945 kg, sušaldytas viščiuko broilerio sriubos rinkinys padėkle, 137,748 kg, sušaldyti viščiuko broilerio maistiniai kaulai maišelyje, 20 kg; sušaldytos viščiukų broilerių  odelės bloke, 40 kg sušaldytos viščiukų broilerių kepenėlės padėkle, 60 kg; sušaldyta viščiukų broilerių filė padėkle, 68,53 kg, sušaldytos viščiukų broilerių šlaunelės padėkle, 84,768 kg; sušaldytos viščiukų broilerių blauzdelės padėkle, 84,52 kg </w:t>
      </w:r>
      <w:r w:rsidR="00D6687E" w:rsidRPr="00B23D05">
        <w:rPr>
          <w:rFonts w:ascii="Times New Roman" w:hAnsi="Times New Roman" w:cs="Times New Roman"/>
          <w:sz w:val="24"/>
          <w:szCs w:val="24"/>
        </w:rPr>
        <w:softHyphen/>
        <w:t xml:space="preserve"> tinka vartoti iki 06-02-2023, </w:t>
      </w:r>
      <w:r w:rsidR="00D6687E"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C74ACF7" w14:textId="77777777" w:rsidR="00A112DD" w:rsidRPr="00B23D05" w:rsidRDefault="00A112DD" w:rsidP="00F075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12DD" w:rsidRPr="00B23D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6"/>
    <w:rsid w:val="00033D2B"/>
    <w:rsid w:val="000D0E81"/>
    <w:rsid w:val="001F0C55"/>
    <w:rsid w:val="00213A63"/>
    <w:rsid w:val="00241D37"/>
    <w:rsid w:val="00322099"/>
    <w:rsid w:val="003749F6"/>
    <w:rsid w:val="0038260D"/>
    <w:rsid w:val="003E0BBA"/>
    <w:rsid w:val="003F03C4"/>
    <w:rsid w:val="00440C99"/>
    <w:rsid w:val="00530FB1"/>
    <w:rsid w:val="005326ED"/>
    <w:rsid w:val="005B0A02"/>
    <w:rsid w:val="005D5A43"/>
    <w:rsid w:val="0061034F"/>
    <w:rsid w:val="0066788C"/>
    <w:rsid w:val="00750B08"/>
    <w:rsid w:val="007B7118"/>
    <w:rsid w:val="009764A2"/>
    <w:rsid w:val="00977E22"/>
    <w:rsid w:val="00A112DD"/>
    <w:rsid w:val="00A76970"/>
    <w:rsid w:val="00AE385B"/>
    <w:rsid w:val="00B00632"/>
    <w:rsid w:val="00B23D05"/>
    <w:rsid w:val="00B757F4"/>
    <w:rsid w:val="00BD560D"/>
    <w:rsid w:val="00D23289"/>
    <w:rsid w:val="00D56060"/>
    <w:rsid w:val="00D6687E"/>
    <w:rsid w:val="00D87FEB"/>
    <w:rsid w:val="00DB5207"/>
    <w:rsid w:val="00DC2D27"/>
    <w:rsid w:val="00E810F4"/>
    <w:rsid w:val="00F07580"/>
    <w:rsid w:val="00F24075"/>
    <w:rsid w:val="00F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4C69"/>
  <w15:chartTrackingRefBased/>
  <w15:docId w15:val="{8CC3A4D5-D49A-4427-9EB8-901C0BF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D2328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0"/>
    </w:rPr>
  </w:style>
  <w:style w:type="paragraph" w:customStyle="1" w:styleId="Standard">
    <w:name w:val="Standard"/>
    <w:rsid w:val="00B23D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2025-09-22T11:13:00Z</dcterms:created>
  <dcterms:modified xsi:type="dcterms:W3CDTF">2025-09-22T11:13:00Z</dcterms:modified>
</cp:coreProperties>
</file>