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37EF" w14:textId="1B6C01CC" w:rsidR="00320C4C" w:rsidRPr="0052317A" w:rsidRDefault="00320C4C" w:rsidP="00320C4C">
      <w:pPr>
        <w:jc w:val="both"/>
        <w:rPr>
          <w:rFonts w:ascii="Times New Roman" w:hAnsi="Times New Roman" w:cs="Times New Roman"/>
          <w:sz w:val="24"/>
          <w:szCs w:val="24"/>
        </w:rPr>
      </w:pPr>
      <w:r w:rsidRPr="000A7B5F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D521BC">
        <w:rPr>
          <w:rFonts w:ascii="Times New Roman" w:hAnsi="Times New Roman" w:cs="Times New Roman"/>
          <w:sz w:val="24"/>
          <w:szCs w:val="24"/>
        </w:rPr>
        <w:t>Vilniaus</w:t>
      </w:r>
      <w:r w:rsidRPr="000A7B5F"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D521BC">
        <w:rPr>
          <w:rFonts w:ascii="Times New Roman" w:hAnsi="Times New Roman" w:cs="Times New Roman"/>
          <w:sz w:val="24"/>
          <w:szCs w:val="24"/>
        </w:rPr>
        <w:t>lapkričio</w:t>
      </w:r>
      <w:r w:rsidRPr="000A7B5F">
        <w:rPr>
          <w:rFonts w:ascii="Times New Roman" w:hAnsi="Times New Roman" w:cs="Times New Roman"/>
          <w:sz w:val="24"/>
          <w:szCs w:val="24"/>
        </w:rPr>
        <w:t xml:space="preserve"> </w:t>
      </w:r>
      <w:r w:rsidR="00D521BC">
        <w:rPr>
          <w:rFonts w:ascii="Times New Roman" w:hAnsi="Times New Roman" w:cs="Times New Roman"/>
          <w:sz w:val="24"/>
          <w:szCs w:val="24"/>
        </w:rPr>
        <w:t>15</w:t>
      </w:r>
      <w:r w:rsidRPr="000A7B5F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0A7B5F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 w:rsidR="00D521BC">
        <w:rPr>
          <w:rFonts w:ascii="Times New Roman" w:hAnsi="Times New Roman" w:cs="Times New Roman"/>
          <w:sz w:val="24"/>
          <w:szCs w:val="24"/>
          <w:lang w:eastAsia="lt-LT"/>
        </w:rPr>
        <w:t>613</w:t>
      </w:r>
      <w:r w:rsidRPr="000A7B5F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D521BC" w:rsidRPr="00D521B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="00D521BC" w:rsidRPr="00D521B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Pigu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521BC" w:rsidRPr="00D521B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="00D521BC" w:rsidRPr="00D521B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 </w:t>
      </w:r>
      <w:r w:rsidR="00D521BC" w:rsidRPr="00D521BC">
        <w:rPr>
          <w:rFonts w:ascii="Times New Roman" w:hAnsi="Times New Roman" w:cs="Times New Roman"/>
          <w:iCs/>
          <w:sz w:val="24"/>
          <w:szCs w:val="24"/>
          <w:lang w:val="en-US"/>
        </w:rPr>
        <w:t>30866792</w:t>
      </w:r>
      <w:r w:rsidR="00D521BC" w:rsidRPr="00D521BC">
        <w:rPr>
          <w:rFonts w:ascii="Times New Roman" w:hAnsi="Times New Roman" w:cs="Times New Roman"/>
          <w:sz w:val="24"/>
          <w:szCs w:val="24"/>
        </w:rPr>
        <w:t>,</w:t>
      </w:r>
      <w:r w:rsidR="00D521BC" w:rsidRPr="00D52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1BC" w:rsidRPr="00D521BC">
        <w:rPr>
          <w:rFonts w:ascii="Times New Roman" w:hAnsi="Times New Roman" w:cs="Times New Roman"/>
          <w:snapToGrid w:val="0"/>
          <w:sz w:val="24"/>
          <w:szCs w:val="24"/>
        </w:rPr>
        <w:t xml:space="preserve">su maistu besiliečiančių medžiagų ir gaminių tiekimo įmonė, adresas </w:t>
      </w:r>
      <w:proofErr w:type="spellStart"/>
      <w:r w:rsidR="00D521BC" w:rsidRPr="00D521BC">
        <w:rPr>
          <w:rFonts w:ascii="Times New Roman" w:hAnsi="Times New Roman" w:cs="Times New Roman"/>
          <w:snapToGrid w:val="0"/>
          <w:sz w:val="24"/>
          <w:szCs w:val="24"/>
          <w:lang w:val="en-US"/>
        </w:rPr>
        <w:t>Laisv</w:t>
      </w:r>
      <w:proofErr w:type="spellEnd"/>
      <w:r w:rsidR="00D521BC" w:rsidRPr="00D521BC">
        <w:rPr>
          <w:rFonts w:ascii="Times New Roman" w:hAnsi="Times New Roman" w:cs="Times New Roman"/>
          <w:snapToGrid w:val="0"/>
          <w:sz w:val="24"/>
          <w:szCs w:val="24"/>
        </w:rPr>
        <w:t>ė</w:t>
      </w:r>
      <w:r w:rsidR="00D521BC" w:rsidRPr="00D521BC">
        <w:rPr>
          <w:rFonts w:ascii="Times New Roman" w:hAnsi="Times New Roman" w:cs="Times New Roman"/>
          <w:snapToGrid w:val="0"/>
          <w:sz w:val="24"/>
          <w:szCs w:val="24"/>
          <w:lang w:val="en-US"/>
        </w:rPr>
        <w:t>s pr. 75</w:t>
      </w:r>
      <w:r w:rsidR="00D521BC" w:rsidRPr="00D521BC">
        <w:rPr>
          <w:rFonts w:ascii="Times New Roman" w:hAnsi="Times New Roman" w:cs="Times New Roman"/>
          <w:snapToGrid w:val="0"/>
          <w:sz w:val="24"/>
          <w:szCs w:val="24"/>
        </w:rPr>
        <w:t>, Vilnius,</w:t>
      </w:r>
      <w:r w:rsidR="00D521BC">
        <w:rPr>
          <w:rFonts w:ascii="Times New Roman" w:hAnsi="Times New Roman" w:cs="Times New Roman"/>
          <w:sz w:val="24"/>
          <w:szCs w:val="24"/>
        </w:rPr>
        <w:t xml:space="preserve"> </w:t>
      </w:r>
      <w:r w:rsidRPr="000A7B5F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0A7B5F">
        <w:rPr>
          <w:rFonts w:ascii="Times New Roman" w:hAnsi="Times New Roman" w:cs="Times New Roman"/>
          <w:sz w:val="24"/>
          <w:szCs w:val="24"/>
        </w:rPr>
        <w:t xml:space="preserve"> </w:t>
      </w:r>
      <w:r w:rsidR="00D521BC" w:rsidRPr="00D521BC">
        <w:rPr>
          <w:rFonts w:ascii="Times New Roman" w:hAnsi="Times New Roman" w:cs="Times New Roman"/>
          <w:sz w:val="24"/>
          <w:szCs w:val="24"/>
        </w:rPr>
        <w:t xml:space="preserve">FACKELMANN prekinio ženklo kepsnių žnyplės (29 cm), partijos Nr. 40197, gamintojas: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</w:rPr>
        <w:t>Flackelmann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</w:rPr>
        <w:t>GmbH+Co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</w:rPr>
        <w:t xml:space="preserve">. K.G, Vokietija; tiekėjas: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</w:rPr>
        <w:t>Fackelmann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</w:rPr>
        <w:t>Polska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</w:rPr>
        <w:t xml:space="preserve"> Sp. z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</w:rPr>
        <w:t xml:space="preserve">., Lenkija, gauta </w:t>
      </w:r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 xml:space="preserve">2022-01-27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 xml:space="preserve"> Faktura VAT Nr. 304381399 - 1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 xml:space="preserve">.; 2022-01-27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 xml:space="preserve"> Faktura VAT Nr. 304381400 - 2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r w:rsidR="00D521BC" w:rsidRPr="00D521BC">
        <w:rPr>
          <w:rFonts w:ascii="Times New Roman" w:hAnsi="Times New Roman" w:cs="Times New Roman"/>
          <w:sz w:val="24"/>
          <w:szCs w:val="24"/>
        </w:rPr>
        <w:t xml:space="preserve">2022-03-16 su </w:t>
      </w:r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 xml:space="preserve">Faktura VAT Nr. 304384774 - 1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 xml:space="preserve">. Viso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>gauta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 w:rsidR="00D521BC" w:rsidRPr="00D521BC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D521BC" w:rsidRPr="00D521BC">
        <w:rPr>
          <w:rFonts w:ascii="Times New Roman" w:hAnsi="Times New Roman" w:cs="Times New Roman"/>
          <w:bCs/>
          <w:sz w:val="24"/>
          <w:szCs w:val="24"/>
        </w:rPr>
        <w:t xml:space="preserve"> likučio į</w:t>
      </w:r>
      <w:proofErr w:type="spellStart"/>
      <w:r w:rsidR="00D521BC" w:rsidRPr="00D521BC">
        <w:rPr>
          <w:rFonts w:ascii="Times New Roman" w:hAnsi="Times New Roman" w:cs="Times New Roman"/>
          <w:bCs/>
          <w:sz w:val="24"/>
          <w:szCs w:val="24"/>
          <w:lang w:val="en-US"/>
        </w:rPr>
        <w:t>mon</w:t>
      </w:r>
      <w:proofErr w:type="spellEnd"/>
      <w:r w:rsidR="00D521BC" w:rsidRPr="00D521BC">
        <w:rPr>
          <w:rFonts w:ascii="Times New Roman" w:hAnsi="Times New Roman" w:cs="Times New Roman"/>
          <w:bCs/>
          <w:sz w:val="24"/>
          <w:szCs w:val="24"/>
        </w:rPr>
        <w:t>ė</w:t>
      </w:r>
      <w:r w:rsidR="00D521BC" w:rsidRPr="00D521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je </w:t>
      </w:r>
      <w:r w:rsidR="00D521BC" w:rsidRPr="00D521BC">
        <w:rPr>
          <w:rFonts w:ascii="Times New Roman" w:hAnsi="Times New Roman" w:cs="Times New Roman"/>
          <w:bCs/>
          <w:sz w:val="24"/>
          <w:szCs w:val="24"/>
        </w:rPr>
        <w:t>nėra</w:t>
      </w:r>
      <w:r w:rsidRPr="005C1557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685FE7F" w14:textId="77777777" w:rsidR="007F0774" w:rsidRDefault="007F0774"/>
    <w:sectPr w:rsidR="007F07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823D7"/>
    <w:rsid w:val="000A7B5F"/>
    <w:rsid w:val="000D6C1D"/>
    <w:rsid w:val="00164DC3"/>
    <w:rsid w:val="00171694"/>
    <w:rsid w:val="00185FB6"/>
    <w:rsid w:val="001B1910"/>
    <w:rsid w:val="001B4B99"/>
    <w:rsid w:val="0023606A"/>
    <w:rsid w:val="00244E63"/>
    <w:rsid w:val="002C1677"/>
    <w:rsid w:val="002D4816"/>
    <w:rsid w:val="00320C4C"/>
    <w:rsid w:val="003B2C7A"/>
    <w:rsid w:val="00467B1A"/>
    <w:rsid w:val="0052317A"/>
    <w:rsid w:val="00584490"/>
    <w:rsid w:val="00592DBF"/>
    <w:rsid w:val="005C1557"/>
    <w:rsid w:val="0063291B"/>
    <w:rsid w:val="006512CE"/>
    <w:rsid w:val="007B7118"/>
    <w:rsid w:val="007E5C9C"/>
    <w:rsid w:val="007F0774"/>
    <w:rsid w:val="00A20C50"/>
    <w:rsid w:val="00D521BC"/>
    <w:rsid w:val="00ED7537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2025-09-22T11:23:00Z</dcterms:created>
  <dcterms:modified xsi:type="dcterms:W3CDTF">2025-09-22T11:23:00Z</dcterms:modified>
</cp:coreProperties>
</file>