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06D6" w14:textId="1D2523B3" w:rsidR="009C1559" w:rsidRPr="00F85B9C" w:rsidRDefault="009C1559" w:rsidP="00A76C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F85B9C">
        <w:rPr>
          <w:rFonts w:ascii="Times New Roman" w:hAnsi="Times New Roman" w:cs="Times New Roman"/>
          <w:sz w:val="24"/>
          <w:szCs w:val="24"/>
        </w:rPr>
        <w:t xml:space="preserve">Valstybinės maisto ir veterinarijos tarnybos Panevėžio departamento 2022 m. </w:t>
      </w:r>
      <w:r w:rsidR="00ED7AD9" w:rsidRPr="00F85B9C">
        <w:rPr>
          <w:rFonts w:ascii="Times New Roman" w:hAnsi="Times New Roman" w:cs="Times New Roman"/>
          <w:sz w:val="24"/>
          <w:szCs w:val="24"/>
        </w:rPr>
        <w:t>balandžio</w:t>
      </w:r>
      <w:r w:rsidRPr="00F85B9C">
        <w:rPr>
          <w:rFonts w:ascii="Times New Roman" w:hAnsi="Times New Roman" w:cs="Times New Roman"/>
          <w:sz w:val="24"/>
          <w:szCs w:val="24"/>
        </w:rPr>
        <w:t xml:space="preserve"> </w:t>
      </w:r>
      <w:r w:rsidR="00A76CD0">
        <w:rPr>
          <w:rFonts w:ascii="Times New Roman" w:hAnsi="Times New Roman" w:cs="Times New Roman"/>
          <w:sz w:val="24"/>
          <w:szCs w:val="24"/>
        </w:rPr>
        <w:t>11</w:t>
      </w:r>
      <w:r w:rsidRPr="00F85B9C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F85B9C">
        <w:rPr>
          <w:rFonts w:ascii="Times New Roman" w:hAnsi="Times New Roman" w:cs="Times New Roman"/>
          <w:sz w:val="24"/>
          <w:szCs w:val="24"/>
          <w:lang w:eastAsia="lt-LT"/>
        </w:rPr>
        <w:t>45SV-</w:t>
      </w:r>
      <w:r w:rsidR="00FF3DC9" w:rsidRPr="00F85B9C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A76CD0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Pr="00F85B9C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A76CD0" w:rsidRPr="00A76C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UAB </w:t>
      </w:r>
      <w:proofErr w:type="spellStart"/>
      <w:r w:rsidR="00A76CD0" w:rsidRPr="00A76C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Daivida</w:t>
      </w:r>
      <w:proofErr w:type="spellEnd"/>
      <w:r w:rsidR="00A76CD0" w:rsidRPr="00A76C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juridinio asmens kodas 173113092, mėsos perdirbimo įmonė, Panevėžio </w:t>
      </w:r>
      <w:proofErr w:type="spellStart"/>
      <w:r w:rsidR="00A76CD0" w:rsidRPr="00A76C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apsk</w:t>
      </w:r>
      <w:proofErr w:type="spellEnd"/>
      <w:r w:rsidR="00A76CD0" w:rsidRPr="00A76C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., Rokiškio </w:t>
      </w:r>
      <w:proofErr w:type="spellStart"/>
      <w:r w:rsidR="00A76CD0" w:rsidRPr="00A76C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r.sav</w:t>
      </w:r>
      <w:proofErr w:type="spellEnd"/>
      <w:r w:rsidR="00A76CD0" w:rsidRPr="00A76C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., Rokiškio m., Ąžuolų g. 21, LT-42135, veterinarinio patvirtinimo Nr.LT 73-09EB</w:t>
      </w:r>
      <w:r w:rsidR="00FF3DC9" w:rsidRPr="00A76C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5B9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F85B9C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F85B9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0583734"/>
      <w:bookmarkEnd w:id="0"/>
      <w:r w:rsidR="00A76CD0" w:rsidRPr="00A76CD0">
        <w:rPr>
          <w:rFonts w:ascii="Times New Roman" w:eastAsia="Times New Roman" w:hAnsi="Times New Roman" w:cs="Times New Roman"/>
          <w:b/>
          <w:bCs/>
          <w:sz w:val="24"/>
          <w:szCs w:val="24"/>
        </w:rPr>
        <w:t>Galvijo identifikacijos Nr. LT000007673149</w:t>
      </w:r>
      <w:r w:rsidR="00A76C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76CD0" w:rsidRP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2022-03-16 galvijas paskerstas </w:t>
      </w:r>
      <w:r w:rsidR="00574453"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 w:rsidR="00A76CD0" w:rsidRP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>auta skerdenų 218,0 kg</w:t>
      </w:r>
      <w:r w:rsidR="0057445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A76CD0" w:rsidRP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tinkamumo vartoti terminas 2022-03-25</w:t>
      </w:r>
      <w:r w:rsidR="005744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6CD0" w:rsidRP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valgomųjų subproduktų 13,0 kg, tinkamumo vartoti terminas iki 2022-03-18, </w:t>
      </w:r>
      <w:r w:rsidR="005744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</w:t>
      </w:r>
      <w:r w:rsidR="00A76CD0" w:rsidRPr="00A76CD0">
        <w:rPr>
          <w:rFonts w:ascii="Times New Roman" w:eastAsia="Times New Roman" w:hAnsi="Times New Roman" w:cs="Times New Roman"/>
          <w:sz w:val="24"/>
          <w:szCs w:val="24"/>
        </w:rPr>
        <w:t xml:space="preserve">218 kg jautienos skerdenos </w:t>
      </w:r>
      <w:r w:rsidR="00574453">
        <w:rPr>
          <w:rFonts w:ascii="Times New Roman" w:eastAsia="Times New Roman" w:hAnsi="Times New Roman" w:cs="Times New Roman"/>
          <w:sz w:val="24"/>
          <w:szCs w:val="24"/>
        </w:rPr>
        <w:t xml:space="preserve">išpjaustyta ir gauta </w:t>
      </w:r>
      <w:r w:rsidR="00A76CD0" w:rsidRPr="00A76CD0">
        <w:rPr>
          <w:rFonts w:ascii="Times New Roman" w:eastAsia="Times New Roman" w:hAnsi="Times New Roman" w:cs="Times New Roman"/>
          <w:sz w:val="24"/>
          <w:szCs w:val="24"/>
        </w:rPr>
        <w:t>190,5 kg išpjaustytos jautienos</w:t>
      </w:r>
      <w:r w:rsidR="005744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6CD0" w:rsidRP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>iš išpjaustytos jautienos tinka vartoti iki 21-03-2022 pagamino: 1. malta jautiena supakuota po 1 kg, 47,511 kg, tinka vartoti iki 27-03-2022, 26-03-2022.</w:t>
      </w:r>
      <w:r w:rsid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6CD0" w:rsidRP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>2. malta jautiena supakuota po 4 kg, 16,24 kg tinka vartoti iki 26-03-2022. 3. malta jautiena supakuota po 1 kg, 56,249 kg (šaldyta) tinka vartoti iki 21-03-2023, 24-03-2023, 25-03-2023, 29-03-2023, 31-03-2023.</w:t>
      </w:r>
      <w:r w:rsid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6CD0" w:rsidRP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A76CD0" w:rsidRPr="00A76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CD0" w:rsidRP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>Jautienos kumpis be kaulo (šaldyta) supakuota vakuume, viso 59,406 kg, tinka vartoti iki 21-03-2023, 25-03-2023, 28-03-2023, 29-03-2023, 04-04-2023. 5. Jautienos mentė be kaulo (šaldyta), supakuota vakuume 8,474 kg, tinka vartoti iki 21-03-2023.</w:t>
      </w:r>
      <w:r w:rsid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6CD0" w:rsidRP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>Viso: 187,880 kg produkcijos</w:t>
      </w:r>
      <w:r w:rsidR="00A76C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85B9C">
        <w:rPr>
          <w:rFonts w:ascii="Times New Roman" w:hAnsi="Times New Roman" w:cs="Times New Roman"/>
          <w:sz w:val="24"/>
          <w:szCs w:val="24"/>
          <w:lang w:eastAsia="lt-LT"/>
        </w:rPr>
        <w:t xml:space="preserve">ir </w:t>
      </w:r>
      <w:r w:rsidRPr="00F85B9C"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6FD2328F" w14:textId="77777777" w:rsidR="005D2A20" w:rsidRPr="00F85B9C" w:rsidRDefault="005D2A20" w:rsidP="00F85B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5D2A20" w:rsidRPr="00F85B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59"/>
    <w:rsid w:val="00174883"/>
    <w:rsid w:val="00197307"/>
    <w:rsid w:val="001C586D"/>
    <w:rsid w:val="00214873"/>
    <w:rsid w:val="00574453"/>
    <w:rsid w:val="005D2A20"/>
    <w:rsid w:val="007B7118"/>
    <w:rsid w:val="009C1559"/>
    <w:rsid w:val="00A76CD0"/>
    <w:rsid w:val="00ED7AD9"/>
    <w:rsid w:val="00F85B9C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4EA9"/>
  <w15:chartTrackingRefBased/>
  <w15:docId w15:val="{D616E365-5A08-4678-BAE9-69B138A7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C155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2025-09-22T11:43:00Z</dcterms:created>
  <dcterms:modified xsi:type="dcterms:W3CDTF">2025-09-22T11:43:00Z</dcterms:modified>
</cp:coreProperties>
</file>