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D06D6" w14:textId="166FCF96" w:rsidR="009C1559" w:rsidRPr="005843D3" w:rsidRDefault="009C1559" w:rsidP="007822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5843D3">
        <w:rPr>
          <w:rFonts w:ascii="Times New Roman" w:hAnsi="Times New Roman" w:cs="Times New Roman"/>
          <w:sz w:val="24"/>
          <w:szCs w:val="24"/>
        </w:rPr>
        <w:t xml:space="preserve">Valstybinės maisto ir veterinarijos tarnybos Panevėžio departamento 2022 m. </w:t>
      </w:r>
      <w:r w:rsidR="00ED7AD9" w:rsidRPr="005843D3">
        <w:rPr>
          <w:rFonts w:ascii="Times New Roman" w:hAnsi="Times New Roman" w:cs="Times New Roman"/>
          <w:sz w:val="24"/>
          <w:szCs w:val="24"/>
        </w:rPr>
        <w:t>balandžio</w:t>
      </w:r>
      <w:r w:rsidRPr="005843D3">
        <w:rPr>
          <w:rFonts w:ascii="Times New Roman" w:hAnsi="Times New Roman" w:cs="Times New Roman"/>
          <w:sz w:val="24"/>
          <w:szCs w:val="24"/>
        </w:rPr>
        <w:t xml:space="preserve"> </w:t>
      </w:r>
      <w:r w:rsidR="00606462">
        <w:rPr>
          <w:rFonts w:ascii="Times New Roman" w:hAnsi="Times New Roman" w:cs="Times New Roman"/>
          <w:sz w:val="24"/>
          <w:szCs w:val="24"/>
        </w:rPr>
        <w:t>28</w:t>
      </w:r>
      <w:r w:rsidRPr="005843D3"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Pr="005843D3">
        <w:rPr>
          <w:rFonts w:ascii="Times New Roman" w:hAnsi="Times New Roman" w:cs="Times New Roman"/>
          <w:sz w:val="24"/>
          <w:szCs w:val="24"/>
          <w:lang w:eastAsia="lt-LT"/>
        </w:rPr>
        <w:t>45SV-</w:t>
      </w:r>
      <w:r w:rsidR="00606462">
        <w:rPr>
          <w:rFonts w:ascii="Times New Roman" w:hAnsi="Times New Roman" w:cs="Times New Roman"/>
          <w:sz w:val="24"/>
          <w:szCs w:val="24"/>
          <w:lang w:eastAsia="lt-LT"/>
        </w:rPr>
        <w:t>38</w:t>
      </w:r>
      <w:r w:rsidRPr="005843D3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="00606462" w:rsidRPr="00606462">
        <w:rPr>
          <w:rFonts w:ascii="Times New Roman" w:eastAsia="Times New Roman" w:hAnsi="Times New Roman" w:cs="Times New Roman"/>
          <w:sz w:val="24"/>
          <w:szCs w:val="20"/>
        </w:rPr>
        <w:t>UAB „</w:t>
      </w:r>
      <w:proofErr w:type="spellStart"/>
      <w:r w:rsidR="00606462" w:rsidRPr="00606462">
        <w:rPr>
          <w:rFonts w:ascii="Times New Roman" w:eastAsia="Times New Roman" w:hAnsi="Times New Roman" w:cs="Times New Roman"/>
          <w:sz w:val="24"/>
          <w:szCs w:val="20"/>
        </w:rPr>
        <w:t>Dekroja</w:t>
      </w:r>
      <w:proofErr w:type="spellEnd"/>
      <w:r w:rsidR="00606462" w:rsidRPr="00606462">
        <w:rPr>
          <w:rFonts w:ascii="Times New Roman" w:eastAsia="Times New Roman" w:hAnsi="Times New Roman" w:cs="Times New Roman"/>
          <w:sz w:val="24"/>
          <w:szCs w:val="20"/>
        </w:rPr>
        <w:t>“, Klevų g. 42A, Vaivadų k., Panevėžio r. (įmonės kodas 148434744)</w:t>
      </w:r>
      <w:r w:rsidR="005843D3" w:rsidRPr="005843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veterinarinio patvirtinimo numeris </w:t>
      </w:r>
      <w:r w:rsidR="00606462" w:rsidRPr="00606462">
        <w:rPr>
          <w:rFonts w:ascii="Times New Roman" w:eastAsia="Times New Roman" w:hAnsi="Times New Roman" w:cs="Times New Roman"/>
          <w:sz w:val="24"/>
          <w:szCs w:val="24"/>
          <w:lang w:eastAsia="lt-LT"/>
        </w:rPr>
        <w:t>LT 66-01 EB</w:t>
      </w:r>
      <w:r w:rsidRPr="005843D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5843D3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 w:rsidRPr="005843D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00583734"/>
      <w:bookmarkEnd w:id="0"/>
      <w:r w:rsidR="00606462" w:rsidRPr="00606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Galvijo identifikacijos Nr. LT000006728380 </w:t>
      </w:r>
      <w:r w:rsidR="00606462" w:rsidRPr="00606462">
        <w:rPr>
          <w:rFonts w:ascii="Times New Roman" w:eastAsia="Times New Roman" w:hAnsi="Times New Roman" w:cs="Times New Roman"/>
          <w:sz w:val="24"/>
          <w:szCs w:val="24"/>
        </w:rPr>
        <w:t>2021-11-24 galvijas paskerstas</w:t>
      </w:r>
      <w:r w:rsidR="00F90876">
        <w:rPr>
          <w:rFonts w:ascii="Times New Roman" w:eastAsia="Times New Roman" w:hAnsi="Times New Roman" w:cs="Times New Roman"/>
          <w:sz w:val="24"/>
          <w:szCs w:val="24"/>
        </w:rPr>
        <w:t>,</w:t>
      </w:r>
      <w:r w:rsidR="00606462" w:rsidRPr="00606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876">
        <w:rPr>
          <w:rFonts w:ascii="Times New Roman" w:eastAsia="Times New Roman" w:hAnsi="Times New Roman" w:cs="Times New Roman"/>
          <w:sz w:val="24"/>
          <w:szCs w:val="24"/>
        </w:rPr>
        <w:t>g</w:t>
      </w:r>
      <w:r w:rsidR="00606462" w:rsidRPr="00606462">
        <w:rPr>
          <w:rFonts w:ascii="Times New Roman" w:eastAsia="Times New Roman" w:hAnsi="Times New Roman" w:cs="Times New Roman"/>
          <w:sz w:val="24"/>
          <w:szCs w:val="24"/>
        </w:rPr>
        <w:t>auta skerdenos 1276</w:t>
      </w:r>
      <w:r w:rsidR="00606462" w:rsidRPr="00606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06462" w:rsidRPr="00606462">
        <w:rPr>
          <w:rFonts w:ascii="Times New Roman" w:eastAsia="Times New Roman" w:hAnsi="Times New Roman" w:cs="Times New Roman"/>
          <w:sz w:val="24"/>
          <w:szCs w:val="24"/>
        </w:rPr>
        <w:t>kg, tame skaičiuje šios skerdenos 270 kg (kokybės pažymėjimas Nr. 1191, 2021-11-25, jautienos skerdena tinka vartoti iki 03-12-2021) ir valgomųjų subproduktų 84 kg, tame skaičiuje 16,4 kg šios skerdenos subproduktų, tinka vartoti iki 26-11-2021</w:t>
      </w:r>
      <w:r w:rsidR="00F90876">
        <w:rPr>
          <w:rFonts w:ascii="Times New Roman" w:eastAsia="Times New Roman" w:hAnsi="Times New Roman" w:cs="Times New Roman"/>
          <w:sz w:val="24"/>
          <w:szCs w:val="24"/>
        </w:rPr>
        <w:t>,</w:t>
      </w:r>
      <w:r w:rsidR="00606462" w:rsidRPr="00606462">
        <w:rPr>
          <w:rFonts w:ascii="Times New Roman" w:eastAsia="Times New Roman" w:hAnsi="Times New Roman" w:cs="Times New Roman"/>
          <w:sz w:val="24"/>
          <w:szCs w:val="24"/>
        </w:rPr>
        <w:t xml:space="preserve"> bendrame kiekyje su 22 kitomis skerdenomis. viso 5518 kg skerdenų.</w:t>
      </w:r>
      <w:r w:rsidR="00606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6462" w:rsidRPr="00606462">
        <w:rPr>
          <w:rFonts w:ascii="Times New Roman" w:eastAsia="Times New Roman" w:hAnsi="Times New Roman" w:cs="Times New Roman"/>
          <w:sz w:val="24"/>
          <w:szCs w:val="24"/>
        </w:rPr>
        <w:t>Viso draudžiama: 5518 kg skerdenų ir 84 kg valgomųjų subproduktų.</w:t>
      </w:r>
      <w:r w:rsidR="00606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6462" w:rsidRPr="00606462">
        <w:rPr>
          <w:rFonts w:ascii="Times New Roman" w:eastAsia="Times New Roman" w:hAnsi="Times New Roman" w:cs="Times New Roman"/>
          <w:b/>
          <w:bCs/>
          <w:sz w:val="24"/>
          <w:szCs w:val="24"/>
        </w:rPr>
        <w:t>Galvijo identifikacijos Nr. LT000007812346</w:t>
      </w:r>
      <w:r w:rsidR="00606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90876" w:rsidRPr="00F90876">
        <w:rPr>
          <w:rFonts w:ascii="Times New Roman" w:eastAsia="Times New Roman" w:hAnsi="Times New Roman" w:cs="Times New Roman"/>
          <w:sz w:val="24"/>
          <w:szCs w:val="24"/>
        </w:rPr>
        <w:t>g</w:t>
      </w:r>
      <w:r w:rsidR="00606462" w:rsidRPr="00F90876">
        <w:rPr>
          <w:rFonts w:ascii="Times New Roman" w:eastAsia="Times New Roman" w:hAnsi="Times New Roman" w:cs="Times New Roman"/>
          <w:sz w:val="24"/>
          <w:szCs w:val="24"/>
        </w:rPr>
        <w:t>aut</w:t>
      </w:r>
      <w:r w:rsidR="00606462" w:rsidRPr="00606462">
        <w:rPr>
          <w:rFonts w:ascii="Times New Roman" w:eastAsia="Times New Roman" w:hAnsi="Times New Roman" w:cs="Times New Roman"/>
          <w:sz w:val="24"/>
          <w:szCs w:val="24"/>
        </w:rPr>
        <w:t>a skerdenos 1423 kg, tame skaičiuje šios skerdenos 236 kg, jautienos skerdena tinka vartoti iki 29-06-2021 ir valgomųjų subproduktų 97 kg, tame skaičiuje 14,3 kg šios skerdenos subproduktų</w:t>
      </w:r>
      <w:r w:rsidR="00F90876">
        <w:rPr>
          <w:rFonts w:ascii="Times New Roman" w:eastAsia="Times New Roman" w:hAnsi="Times New Roman" w:cs="Times New Roman"/>
          <w:sz w:val="24"/>
          <w:szCs w:val="24"/>
        </w:rPr>
        <w:t>,</w:t>
      </w:r>
      <w:r w:rsidR="00606462" w:rsidRPr="00606462">
        <w:rPr>
          <w:rFonts w:ascii="Times New Roman" w:eastAsia="Times New Roman" w:hAnsi="Times New Roman" w:cs="Times New Roman"/>
          <w:sz w:val="24"/>
          <w:szCs w:val="24"/>
        </w:rPr>
        <w:t xml:space="preserve">  tinka vartoti iki 20-06-2021</w:t>
      </w:r>
      <w:r w:rsidR="00F90876">
        <w:rPr>
          <w:rFonts w:ascii="Times New Roman" w:eastAsia="Times New Roman" w:hAnsi="Times New Roman" w:cs="Times New Roman"/>
          <w:sz w:val="24"/>
          <w:szCs w:val="24"/>
        </w:rPr>
        <w:t>,</w:t>
      </w:r>
      <w:r w:rsidR="00606462" w:rsidRPr="00606462">
        <w:rPr>
          <w:rFonts w:ascii="Times New Roman" w:eastAsia="Times New Roman" w:hAnsi="Times New Roman" w:cs="Times New Roman"/>
          <w:sz w:val="24"/>
          <w:szCs w:val="24"/>
        </w:rPr>
        <w:t xml:space="preserve"> bendrame kiekyje su 12 kitų skerdenų viso 4051 kg skerdenų. Viso draudžiama: </w:t>
      </w:r>
      <w:r w:rsidR="00606462" w:rsidRPr="00606462">
        <w:rPr>
          <w:rFonts w:ascii="Times New Roman" w:eastAsia="Times New Roman" w:hAnsi="Times New Roman" w:cs="Times New Roman"/>
          <w:b/>
          <w:bCs/>
          <w:sz w:val="24"/>
          <w:szCs w:val="24"/>
        </w:rPr>
        <w:t>4051 kg skerdenų ir 97 kg valgomųjų subproduktų</w:t>
      </w:r>
      <w:r w:rsidR="00F908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F90876">
        <w:rPr>
          <w:rFonts w:ascii="Times New Roman" w:eastAsia="Times New Roman" w:hAnsi="Times New Roman" w:cs="Times New Roman"/>
          <w:sz w:val="24"/>
          <w:szCs w:val="24"/>
        </w:rPr>
        <w:t xml:space="preserve">nes produktas tiektas rinkai </w:t>
      </w:r>
      <w:r w:rsidR="00F9087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nepasibaigus veterinarinių vaistų gamintojų nustatytoms </w:t>
      </w:r>
      <w:proofErr w:type="spellStart"/>
      <w:r w:rsidR="00F90876">
        <w:rPr>
          <w:rFonts w:ascii="Times New Roman" w:eastAsia="Times New Roman" w:hAnsi="Times New Roman" w:cs="Times New Roman"/>
          <w:sz w:val="24"/>
          <w:szCs w:val="24"/>
          <w:lang w:eastAsia="lt-LT"/>
        </w:rPr>
        <w:t>išlaukoms</w:t>
      </w:r>
      <w:proofErr w:type="spellEnd"/>
      <w:r w:rsidR="007822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843D3">
        <w:rPr>
          <w:rFonts w:ascii="Times New Roman" w:hAnsi="Times New Roman" w:cs="Times New Roman"/>
          <w:sz w:val="24"/>
          <w:szCs w:val="24"/>
          <w:lang w:eastAsia="lt-LT"/>
        </w:rPr>
        <w:t xml:space="preserve">ir </w:t>
      </w:r>
      <w:r w:rsidRPr="005843D3">
        <w:rPr>
          <w:rFonts w:ascii="Times New Roman" w:hAnsi="Times New Roman" w:cs="Times New Roman"/>
          <w:b/>
          <w:bCs/>
          <w:sz w:val="24"/>
          <w:szCs w:val="24"/>
        </w:rPr>
        <w:t xml:space="preserve">įpareigoti ūkio </w:t>
      </w:r>
      <w:r w:rsidRPr="00F90876">
        <w:rPr>
          <w:rFonts w:ascii="Times New Roman" w:hAnsi="Times New Roman" w:cs="Times New Roman"/>
          <w:b/>
          <w:bCs/>
          <w:sz w:val="24"/>
          <w:szCs w:val="24"/>
        </w:rPr>
        <w:t xml:space="preserve">subjektą </w:t>
      </w:r>
      <w:r w:rsidRPr="005843D3">
        <w:rPr>
          <w:rFonts w:ascii="Times New Roman" w:hAnsi="Times New Roman" w:cs="Times New Roman"/>
          <w:b/>
          <w:bCs/>
          <w:sz w:val="24"/>
          <w:szCs w:val="24"/>
        </w:rPr>
        <w:t>susigrąžinti, pašalinti ir sunaikinti nesaugų produktą.</w:t>
      </w:r>
    </w:p>
    <w:sectPr w:rsidR="009C1559" w:rsidRPr="005843D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59"/>
    <w:rsid w:val="00197307"/>
    <w:rsid w:val="001C586D"/>
    <w:rsid w:val="0028582A"/>
    <w:rsid w:val="005843D3"/>
    <w:rsid w:val="005D2A20"/>
    <w:rsid w:val="00606462"/>
    <w:rsid w:val="00782264"/>
    <w:rsid w:val="007B7118"/>
    <w:rsid w:val="009C1559"/>
    <w:rsid w:val="00A76CD0"/>
    <w:rsid w:val="00B8634B"/>
    <w:rsid w:val="00ED7AD9"/>
    <w:rsid w:val="00F85B9C"/>
    <w:rsid w:val="00F90876"/>
    <w:rsid w:val="00FF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4EA9"/>
  <w15:chartTrackingRefBased/>
  <w15:docId w15:val="{D616E365-5A08-4678-BAE9-69B138A7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9C155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A"/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2025-09-22T11:43:00Z</dcterms:created>
  <dcterms:modified xsi:type="dcterms:W3CDTF">2025-09-22T11:43:00Z</dcterms:modified>
</cp:coreProperties>
</file>