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3E118" w14:textId="77777777" w:rsidR="008E51DB" w:rsidRPr="00EF5D65" w:rsidRDefault="008E51DB" w:rsidP="008E51DB">
      <w:pPr>
        <w:tabs>
          <w:tab w:val="right" w:leader="underscore" w:pos="963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612">
        <w:rPr>
          <w:rFonts w:ascii="Times New Roman" w:hAnsi="Times New Roman" w:cs="Times New Roman"/>
          <w:sz w:val="24"/>
          <w:szCs w:val="24"/>
        </w:rPr>
        <w:t xml:space="preserve">Valstybinės maisto ir </w:t>
      </w:r>
      <w:r>
        <w:rPr>
          <w:rFonts w:ascii="Times New Roman" w:hAnsi="Times New Roman" w:cs="Times New Roman"/>
          <w:sz w:val="24"/>
          <w:szCs w:val="24"/>
        </w:rPr>
        <w:t>veterinarijos tarnybos Šiaulių</w:t>
      </w:r>
      <w:r w:rsidRPr="001F5612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epartamento 2021 m. gruodžio 21</w:t>
      </w:r>
      <w:r w:rsidRPr="001F5612">
        <w:rPr>
          <w:rFonts w:ascii="Times New Roman" w:hAnsi="Times New Roman" w:cs="Times New Roman"/>
          <w:sz w:val="24"/>
          <w:szCs w:val="24"/>
        </w:rPr>
        <w:t xml:space="preserve"> d. sprendimu Nr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F5D65">
        <w:rPr>
          <w:rFonts w:ascii="Times New Roman" w:hAnsi="Times New Roman" w:cs="Times New Roman"/>
          <w:sz w:val="24"/>
          <w:szCs w:val="24"/>
          <w:lang w:val="en-US" w:eastAsia="lt-LT"/>
        </w:rPr>
        <w:t>57SV-140</w:t>
      </w:r>
      <w:r w:rsidRPr="001F5612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EF5D65">
        <w:rPr>
          <w:rFonts w:ascii="Times New Roman" w:hAnsi="Times New Roman" w:cs="Times New Roman"/>
          <w:sz w:val="24"/>
          <w:szCs w:val="24"/>
          <w:lang w:val="en-US" w:eastAsia="lt-LT"/>
        </w:rPr>
        <w:t>ŽŪB</w:t>
      </w:r>
      <w:r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r w:rsidRPr="00EF5D65">
        <w:rPr>
          <w:rFonts w:ascii="Times New Roman" w:hAnsi="Times New Roman" w:cs="Times New Roman"/>
          <w:sz w:val="24"/>
          <w:szCs w:val="24"/>
          <w:lang w:val="en-US" w:eastAsia="lt-LT"/>
        </w:rPr>
        <w:t>,,</w:t>
      </w:r>
      <w:proofErr w:type="spellStart"/>
      <w:r w:rsidRPr="00EF5D65">
        <w:rPr>
          <w:rFonts w:ascii="Times New Roman" w:hAnsi="Times New Roman" w:cs="Times New Roman"/>
          <w:sz w:val="24"/>
          <w:szCs w:val="24"/>
          <w:lang w:val="en-US" w:eastAsia="lt-LT"/>
        </w:rPr>
        <w:t>Delikatesas</w:t>
      </w:r>
      <w:proofErr w:type="spellEnd"/>
      <w:r w:rsidRPr="00EF5D65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”, 157547221, </w:t>
      </w:r>
      <w:proofErr w:type="spellStart"/>
      <w:r w:rsidRPr="00EF5D65">
        <w:rPr>
          <w:rFonts w:ascii="Times New Roman" w:hAnsi="Times New Roman" w:cs="Times New Roman"/>
          <w:sz w:val="24"/>
          <w:szCs w:val="24"/>
          <w:lang w:val="en-US" w:eastAsia="lt-LT"/>
        </w:rPr>
        <w:t>Liliškių</w:t>
      </w:r>
      <w:proofErr w:type="spellEnd"/>
      <w:r w:rsidRPr="00EF5D65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EF5D65">
        <w:rPr>
          <w:rFonts w:ascii="Times New Roman" w:hAnsi="Times New Roman" w:cs="Times New Roman"/>
          <w:sz w:val="24"/>
          <w:szCs w:val="24"/>
          <w:lang w:val="en-US" w:eastAsia="lt-LT"/>
        </w:rPr>
        <w:t>kaimas</w:t>
      </w:r>
      <w:proofErr w:type="spellEnd"/>
      <w:r w:rsidRPr="00EF5D65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4, </w:t>
      </w:r>
      <w:proofErr w:type="spellStart"/>
      <w:r w:rsidRPr="00EF5D65">
        <w:rPr>
          <w:rFonts w:ascii="Times New Roman" w:hAnsi="Times New Roman" w:cs="Times New Roman"/>
          <w:sz w:val="24"/>
          <w:szCs w:val="24"/>
          <w:lang w:val="en-US" w:eastAsia="lt-LT"/>
        </w:rPr>
        <w:t>Skaistgirio</w:t>
      </w:r>
      <w:proofErr w:type="spellEnd"/>
      <w:r w:rsidRPr="00EF5D65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EF5D65">
        <w:rPr>
          <w:rFonts w:ascii="Times New Roman" w:hAnsi="Times New Roman" w:cs="Times New Roman"/>
          <w:sz w:val="24"/>
          <w:szCs w:val="24"/>
          <w:lang w:val="en-US" w:eastAsia="lt-LT"/>
        </w:rPr>
        <w:t>sen.</w:t>
      </w:r>
      <w:proofErr w:type="spellEnd"/>
      <w:r w:rsidRPr="00EF5D65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, </w:t>
      </w:r>
      <w:proofErr w:type="spellStart"/>
      <w:r w:rsidRPr="00EF5D65">
        <w:rPr>
          <w:rFonts w:ascii="Times New Roman" w:hAnsi="Times New Roman" w:cs="Times New Roman"/>
          <w:sz w:val="24"/>
          <w:szCs w:val="24"/>
          <w:lang w:val="en-US" w:eastAsia="lt-LT"/>
        </w:rPr>
        <w:t>Joniškio</w:t>
      </w:r>
      <w:proofErr w:type="spellEnd"/>
      <w:r w:rsidRPr="00EF5D65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EF5D65">
        <w:rPr>
          <w:rFonts w:ascii="Times New Roman" w:hAnsi="Times New Roman" w:cs="Times New Roman"/>
          <w:sz w:val="24"/>
          <w:szCs w:val="24"/>
          <w:lang w:val="en-US" w:eastAsia="lt-LT"/>
        </w:rPr>
        <w:t>rajono</w:t>
      </w:r>
      <w:proofErr w:type="spellEnd"/>
      <w:r w:rsidRPr="00EF5D65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sav., </w:t>
      </w:r>
      <w:proofErr w:type="spellStart"/>
      <w:r w:rsidRPr="00EF5D65">
        <w:rPr>
          <w:rFonts w:ascii="Times New Roman" w:hAnsi="Times New Roman" w:cs="Times New Roman"/>
          <w:sz w:val="24"/>
          <w:szCs w:val="24"/>
          <w:lang w:val="en-US" w:eastAsia="lt-LT"/>
        </w:rPr>
        <w:t>veterinarinis</w:t>
      </w:r>
      <w:proofErr w:type="spellEnd"/>
      <w:r w:rsidRPr="00EF5D65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EF5D65">
        <w:rPr>
          <w:rFonts w:ascii="Times New Roman" w:hAnsi="Times New Roman" w:cs="Times New Roman"/>
          <w:sz w:val="24"/>
          <w:szCs w:val="24"/>
          <w:lang w:val="en-US" w:eastAsia="lt-LT"/>
        </w:rPr>
        <w:t>patvirtin</w:t>
      </w:r>
      <w:r>
        <w:rPr>
          <w:rFonts w:ascii="Times New Roman" w:hAnsi="Times New Roman" w:cs="Times New Roman"/>
          <w:sz w:val="24"/>
          <w:szCs w:val="24"/>
          <w:lang w:val="en-US" w:eastAsia="lt-LT"/>
        </w:rPr>
        <w:t>imo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Nr. LT 47-08 EB, 2021-11-30,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2E68">
        <w:rPr>
          <w:rFonts w:ascii="Times New Roman" w:hAnsi="Times New Roman" w:cs="Times New Roman"/>
          <w:b/>
          <w:sz w:val="24"/>
          <w:szCs w:val="24"/>
        </w:rPr>
        <w:t>uždrausta tiekti rinkai nesaugų produktą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5D65">
        <w:rPr>
          <w:rFonts w:ascii="Times New Roman" w:hAnsi="Times New Roman" w:cs="Times New Roman"/>
          <w:sz w:val="24"/>
          <w:szCs w:val="24"/>
          <w:lang w:eastAsia="lt-LT"/>
        </w:rPr>
        <w:t>š</w:t>
      </w:r>
      <w:proofErr w:type="spellStart"/>
      <w:r w:rsidRPr="00EF5D65">
        <w:rPr>
          <w:rFonts w:ascii="Times New Roman" w:hAnsi="Times New Roman" w:cs="Times New Roman"/>
          <w:sz w:val="24"/>
          <w:szCs w:val="24"/>
          <w:lang w:val="en-US" w:eastAsia="lt-LT"/>
        </w:rPr>
        <w:t>aldytą</w:t>
      </w:r>
      <w:proofErr w:type="spellEnd"/>
      <w:r w:rsidRPr="00EF5D65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EF5D65">
        <w:rPr>
          <w:rFonts w:ascii="Times New Roman" w:hAnsi="Times New Roman" w:cs="Times New Roman"/>
          <w:sz w:val="24"/>
          <w:szCs w:val="24"/>
          <w:lang w:val="en-US" w:eastAsia="lt-LT"/>
        </w:rPr>
        <w:t>mechaniškai</w:t>
      </w:r>
      <w:proofErr w:type="spellEnd"/>
      <w:r w:rsidRPr="00EF5D65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EF5D65">
        <w:rPr>
          <w:rFonts w:ascii="Times New Roman" w:hAnsi="Times New Roman" w:cs="Times New Roman"/>
          <w:sz w:val="24"/>
          <w:szCs w:val="24"/>
          <w:lang w:val="en-US" w:eastAsia="lt-LT"/>
        </w:rPr>
        <w:t>atskirtą</w:t>
      </w:r>
      <w:proofErr w:type="spellEnd"/>
      <w:r w:rsidRPr="00EF5D65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EF5D65">
        <w:rPr>
          <w:rFonts w:ascii="Times New Roman" w:hAnsi="Times New Roman" w:cs="Times New Roman"/>
          <w:sz w:val="24"/>
          <w:szCs w:val="24"/>
          <w:lang w:val="en-US" w:eastAsia="lt-LT"/>
        </w:rPr>
        <w:t>paukštieną</w:t>
      </w:r>
      <w:proofErr w:type="spellEnd"/>
      <w:r w:rsidRPr="00EF5D65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, </w:t>
      </w:r>
      <w:proofErr w:type="spellStart"/>
      <w:r w:rsidRPr="00EF5D65">
        <w:rPr>
          <w:rFonts w:ascii="Times New Roman" w:hAnsi="Times New Roman" w:cs="Times New Roman"/>
          <w:sz w:val="24"/>
          <w:szCs w:val="24"/>
          <w:lang w:val="en-US" w:eastAsia="lt-LT"/>
        </w:rPr>
        <w:t>p</w:t>
      </w:r>
      <w:r>
        <w:rPr>
          <w:rFonts w:ascii="Times New Roman" w:hAnsi="Times New Roman" w:cs="Times New Roman"/>
          <w:sz w:val="24"/>
          <w:szCs w:val="24"/>
          <w:lang w:val="en-US" w:eastAsia="lt-LT"/>
        </w:rPr>
        <w:t>artijos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Nr.07011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lt-LT"/>
        </w:rPr>
        <w:t>viso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6067 kg, </w:t>
      </w:r>
      <w:r>
        <w:rPr>
          <w:rFonts w:ascii="Times New Roman" w:hAnsi="Times New Roman" w:cs="Times New Roman"/>
          <w:b/>
          <w:sz w:val="24"/>
          <w:szCs w:val="24"/>
        </w:rPr>
        <w:t xml:space="preserve">ir </w:t>
      </w:r>
      <w:r>
        <w:rPr>
          <w:rFonts w:ascii="Times New Roman" w:eastAsia="Calibri" w:hAnsi="Times New Roman" w:cs="Times New Roman"/>
          <w:b/>
          <w:sz w:val="24"/>
        </w:rPr>
        <w:t>nurodyta ūkio subjektui susigrąžinti jį iš rinkos ir sunaikinti.</w:t>
      </w:r>
    </w:p>
    <w:p w14:paraId="29AF0CA5" w14:textId="77777777" w:rsidR="008E51DB" w:rsidRDefault="008E51DB" w:rsidP="008E51DB">
      <w:pPr>
        <w:tabs>
          <w:tab w:val="right" w:leader="underscore" w:pos="9638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8E51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1DB"/>
    <w:rsid w:val="00470ED5"/>
    <w:rsid w:val="00772195"/>
    <w:rsid w:val="007B7118"/>
    <w:rsid w:val="008E51DB"/>
    <w:rsid w:val="00BB5565"/>
    <w:rsid w:val="00EE44FE"/>
    <w:rsid w:val="00F5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4A1A5"/>
  <w15:docId w15:val="{96E9515F-FA78-4109-9097-2AAC1A70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1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Žilinskaitė</dc:creator>
  <cp:lastModifiedBy>Virginijus Jakubavičius</cp:lastModifiedBy>
  <cp:revision>2</cp:revision>
  <dcterms:created xsi:type="dcterms:W3CDTF">2025-09-22T11:58:00Z</dcterms:created>
  <dcterms:modified xsi:type="dcterms:W3CDTF">2025-09-22T11:58:00Z</dcterms:modified>
</cp:coreProperties>
</file>