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74A6" w14:textId="77777777" w:rsidR="005F1304" w:rsidRPr="000218A1" w:rsidRDefault="00F7584A" w:rsidP="00F7584A">
      <w:pPr>
        <w:rPr>
          <w:b/>
        </w:rPr>
      </w:pPr>
      <w:r w:rsidRPr="000218A1">
        <w:rPr>
          <w:rFonts w:hint="eastAsia"/>
          <w:b/>
        </w:rPr>
        <w:t xml:space="preserve">Official Interpretation of </w:t>
      </w:r>
      <w:r w:rsidR="00BF08BA" w:rsidRPr="000218A1">
        <w:rPr>
          <w:rFonts w:hint="eastAsia"/>
          <w:b/>
        </w:rPr>
        <w:t>&lt;T</w:t>
      </w:r>
      <w:r w:rsidRPr="000218A1">
        <w:rPr>
          <w:rFonts w:hint="eastAsia"/>
          <w:b/>
        </w:rPr>
        <w:t xml:space="preserve">he </w:t>
      </w:r>
      <w:r w:rsidRPr="000218A1">
        <w:rPr>
          <w:b/>
        </w:rPr>
        <w:t>Regulations of the People's Republic of China on the</w:t>
      </w:r>
      <w:r w:rsidRPr="000218A1">
        <w:rPr>
          <w:rFonts w:hint="eastAsia"/>
          <w:b/>
        </w:rPr>
        <w:t xml:space="preserve"> </w:t>
      </w:r>
      <w:r w:rsidRPr="000218A1">
        <w:rPr>
          <w:b/>
        </w:rPr>
        <w:t>Registration and Administration of Overseas Manufacturers of Imported Food</w:t>
      </w:r>
      <w:r w:rsidR="00BF08BA" w:rsidRPr="000218A1">
        <w:rPr>
          <w:rFonts w:hint="eastAsia"/>
          <w:b/>
        </w:rPr>
        <w:t>&gt;</w:t>
      </w:r>
      <w:r w:rsidRPr="000218A1">
        <w:rPr>
          <w:rFonts w:hint="eastAsia"/>
          <w:b/>
        </w:rPr>
        <w:t xml:space="preserve"> (Decree of the General </w:t>
      </w:r>
      <w:r w:rsidRPr="000218A1">
        <w:rPr>
          <w:b/>
        </w:rPr>
        <w:t>Administration</w:t>
      </w:r>
      <w:r w:rsidRPr="000218A1">
        <w:rPr>
          <w:rFonts w:hint="eastAsia"/>
          <w:b/>
        </w:rPr>
        <w:t xml:space="preserve"> of Customs of the People</w:t>
      </w:r>
      <w:r w:rsidRPr="000218A1">
        <w:rPr>
          <w:b/>
        </w:rPr>
        <w:t>’</w:t>
      </w:r>
      <w:r w:rsidRPr="000218A1">
        <w:rPr>
          <w:rFonts w:hint="eastAsia"/>
          <w:b/>
        </w:rPr>
        <w:t>s Republic of China No.248)</w:t>
      </w:r>
    </w:p>
    <w:p w14:paraId="05A7F48D" w14:textId="3A2307A4" w:rsidR="00F7584A" w:rsidRDefault="001063A3" w:rsidP="00F7584A">
      <w:pPr>
        <w:rPr>
          <w:rFonts w:eastAsia="DengXian"/>
        </w:rPr>
      </w:pPr>
      <w:r w:rsidRPr="001063A3">
        <w:rPr>
          <w:rFonts w:eastAsia="DengXian"/>
        </w:rPr>
        <w:t>Chapter</w:t>
      </w:r>
      <w:r w:rsidRPr="001063A3">
        <w:rPr>
          <w:rFonts w:eastAsia="DengXian" w:cs="SimSun" w:hint="eastAsia"/>
          <w:color w:val="222222"/>
          <w:shd w:val="clear" w:color="auto" w:fill="FFFFFF"/>
        </w:rPr>
        <w:t>Ⅰ</w:t>
      </w:r>
      <w:r w:rsidRPr="001063A3">
        <w:rPr>
          <w:rFonts w:eastAsia="DengXian"/>
        </w:rPr>
        <w:t>Overview, which is omitted</w:t>
      </w:r>
    </w:p>
    <w:p w14:paraId="6CE8FC89" w14:textId="77777777" w:rsidR="001063A3" w:rsidRPr="001063A3" w:rsidRDefault="001063A3" w:rsidP="00F7584A">
      <w:pPr>
        <w:rPr>
          <w:rFonts w:eastAsia="DengXian"/>
        </w:rPr>
      </w:pPr>
    </w:p>
    <w:p w14:paraId="7881B5F9" w14:textId="477F7C4C" w:rsidR="00BF08BA" w:rsidRDefault="00F7584A" w:rsidP="00F7584A">
      <w:r>
        <w:rPr>
          <w:rFonts w:hint="eastAsia"/>
        </w:rPr>
        <w:t>Chapter II</w:t>
      </w:r>
      <w:r w:rsidR="00F0168D">
        <w:rPr>
          <w:rFonts w:hint="eastAsia"/>
        </w:rPr>
        <w:t xml:space="preserve"> </w:t>
      </w:r>
      <w:r w:rsidR="00F0168D">
        <w:t>I</w:t>
      </w:r>
      <w:r w:rsidR="00F0168D">
        <w:rPr>
          <w:rFonts w:hint="eastAsia"/>
        </w:rPr>
        <w:t>nt</w:t>
      </w:r>
      <w:r w:rsidR="00F0168D">
        <w:t xml:space="preserve">erpretation </w:t>
      </w:r>
    </w:p>
    <w:p w14:paraId="20E4EA86" w14:textId="77777777" w:rsidR="00F0168D" w:rsidRPr="00F0168D" w:rsidRDefault="00F0168D" w:rsidP="002A6F96">
      <w:pPr>
        <w:autoSpaceDE w:val="0"/>
        <w:autoSpaceDN w:val="0"/>
        <w:adjustRightInd w:val="0"/>
        <w:rPr>
          <w:rFonts w:eastAsia="DengXian" w:cs="Times New Roman"/>
          <w:kern w:val="0"/>
        </w:rPr>
      </w:pPr>
      <w:r w:rsidRPr="00F0168D">
        <w:rPr>
          <w:rFonts w:eastAsia="DengXian" w:cs="Times New Roman"/>
          <w:b/>
          <w:bCs/>
          <w:kern w:val="0"/>
        </w:rPr>
        <w:t xml:space="preserve">Article 1 </w:t>
      </w:r>
      <w:r w:rsidRPr="00F0168D">
        <w:rPr>
          <w:rFonts w:eastAsia="DengXian" w:cs="Times New Roman"/>
          <w:kern w:val="0"/>
        </w:rPr>
        <w:t>To strengthen the registration management of overseas manufacturers of</w:t>
      </w:r>
    </w:p>
    <w:p w14:paraId="0905D519" w14:textId="77777777" w:rsidR="00F0168D" w:rsidRPr="00F0168D" w:rsidRDefault="00F0168D" w:rsidP="002A6F96">
      <w:pPr>
        <w:autoSpaceDE w:val="0"/>
        <w:autoSpaceDN w:val="0"/>
        <w:adjustRightInd w:val="0"/>
        <w:rPr>
          <w:rFonts w:eastAsia="DengXian" w:cs="Times New Roman"/>
          <w:kern w:val="0"/>
        </w:rPr>
      </w:pPr>
      <w:r w:rsidRPr="00F0168D">
        <w:rPr>
          <w:rFonts w:eastAsia="DengXian" w:cs="Times New Roman"/>
          <w:kern w:val="0"/>
        </w:rPr>
        <w:t>imported foods, these Regulations are formulated in accordance with provisions of the</w:t>
      </w:r>
    </w:p>
    <w:p w14:paraId="7CC4F3FC" w14:textId="1BE33873" w:rsidR="00F0168D" w:rsidRPr="00F0168D" w:rsidRDefault="00F0168D" w:rsidP="002A6F96">
      <w:pPr>
        <w:autoSpaceDE w:val="0"/>
        <w:autoSpaceDN w:val="0"/>
        <w:adjustRightInd w:val="0"/>
        <w:rPr>
          <w:rFonts w:eastAsia="DengXian"/>
        </w:rPr>
      </w:pPr>
      <w:r w:rsidRPr="00F0168D">
        <w:rPr>
          <w:rFonts w:eastAsia="DengXian" w:cs="Times New Roman"/>
          <w:kern w:val="0"/>
        </w:rPr>
        <w:t>Food Safety Law of the People's Republic of China and its implementing regulations, the</w:t>
      </w:r>
      <w:r w:rsidR="002A6F96">
        <w:rPr>
          <w:rFonts w:eastAsia="DengXian" w:cs="Times New Roman"/>
          <w:kern w:val="0"/>
        </w:rPr>
        <w:t xml:space="preserve"> </w:t>
      </w:r>
      <w:r w:rsidRPr="00F0168D">
        <w:rPr>
          <w:rFonts w:eastAsia="DengXian" w:cs="Times New Roman"/>
          <w:kern w:val="0"/>
        </w:rPr>
        <w:t>Law of the People's Republic of China on Import and Export Commodity Inspection and</w:t>
      </w:r>
      <w:r w:rsidR="002A6F96">
        <w:rPr>
          <w:rFonts w:eastAsia="DengXian" w:cs="Times New Roman"/>
          <w:kern w:val="0"/>
        </w:rPr>
        <w:t xml:space="preserve"> </w:t>
      </w:r>
      <w:r w:rsidRPr="00F0168D">
        <w:rPr>
          <w:rFonts w:eastAsia="DengXian" w:cs="Times New Roman"/>
          <w:kern w:val="0"/>
        </w:rPr>
        <w:t>its implementing regulations, the Law of the People's Republic of China on the Entry and</w:t>
      </w:r>
      <w:r w:rsidR="002A6F96">
        <w:rPr>
          <w:rFonts w:eastAsia="DengXian" w:cs="Times New Roman"/>
          <w:kern w:val="0"/>
        </w:rPr>
        <w:t xml:space="preserve"> </w:t>
      </w:r>
      <w:r w:rsidRPr="00F0168D">
        <w:rPr>
          <w:rFonts w:eastAsia="DengXian" w:cs="Times New Roman"/>
          <w:kern w:val="0"/>
        </w:rPr>
        <w:t>Exit Animal and Plant Quarantine and its implementation regulations, the Special</w:t>
      </w:r>
      <w:r w:rsidR="002A6F96">
        <w:rPr>
          <w:rFonts w:eastAsia="DengXian" w:cs="Times New Roman"/>
          <w:kern w:val="0"/>
        </w:rPr>
        <w:t xml:space="preserve"> </w:t>
      </w:r>
      <w:r w:rsidRPr="00F0168D">
        <w:rPr>
          <w:rFonts w:eastAsia="DengXian" w:cs="Times New Roman"/>
          <w:kern w:val="0"/>
        </w:rPr>
        <w:t>Provisions of the State Council on Strengthening the Supervision and Administration of</w:t>
      </w:r>
      <w:r w:rsidR="002A6F96">
        <w:rPr>
          <w:rFonts w:eastAsia="DengXian" w:cs="Times New Roman"/>
          <w:kern w:val="0"/>
        </w:rPr>
        <w:t xml:space="preserve"> </w:t>
      </w:r>
      <w:r w:rsidRPr="00F0168D">
        <w:rPr>
          <w:rFonts w:eastAsia="DengXian" w:cs="Times New Roman"/>
          <w:kern w:val="0"/>
        </w:rPr>
        <w:t>Food and Other Products Safety, as well as relevant administrative regulations.</w:t>
      </w:r>
    </w:p>
    <w:p w14:paraId="232EFABC" w14:textId="77777777" w:rsidR="00F7584A" w:rsidRDefault="00F7584A" w:rsidP="00F7584A">
      <w:r>
        <w:rPr>
          <w:rFonts w:hint="eastAsia"/>
        </w:rPr>
        <w:t>[Main idea]</w:t>
      </w:r>
      <w:r w:rsidR="00BF08BA">
        <w:rPr>
          <w:rFonts w:hint="eastAsia"/>
        </w:rPr>
        <w:t xml:space="preserve"> </w:t>
      </w:r>
      <w:r w:rsidR="008D0ED5" w:rsidRPr="008D0ED5">
        <w:t xml:space="preserve">This </w:t>
      </w:r>
      <w:r w:rsidR="00242224">
        <w:rPr>
          <w:rFonts w:hint="eastAsia"/>
        </w:rPr>
        <w:t>provision clarifies</w:t>
      </w:r>
      <w:r w:rsidR="008D0ED5" w:rsidRPr="008D0ED5">
        <w:t xml:space="preserve"> the legislative purpose and legislative basis of th</w:t>
      </w:r>
      <w:r w:rsidR="0045041D">
        <w:rPr>
          <w:rFonts w:hint="eastAsia"/>
        </w:rPr>
        <w:t>is</w:t>
      </w:r>
      <w:r w:rsidR="008D0ED5" w:rsidRPr="008D0ED5">
        <w:t xml:space="preserve"> </w:t>
      </w:r>
      <w:r w:rsidR="008D0ED5">
        <w:rPr>
          <w:rFonts w:hint="eastAsia"/>
        </w:rPr>
        <w:t>Regulation.</w:t>
      </w:r>
    </w:p>
    <w:p w14:paraId="5C55B9B7" w14:textId="77777777" w:rsidR="008D0ED5" w:rsidRDefault="00BF08BA" w:rsidP="00F7584A">
      <w:r>
        <w:rPr>
          <w:rFonts w:hint="eastAsia"/>
        </w:rPr>
        <w:t xml:space="preserve">[Interpretation] </w:t>
      </w:r>
    </w:p>
    <w:p w14:paraId="5FC27CE4" w14:textId="77777777" w:rsidR="00BF08BA" w:rsidRDefault="008D0ED5" w:rsidP="00F7584A">
      <w:r>
        <w:rPr>
          <w:rFonts w:hint="eastAsia"/>
        </w:rPr>
        <w:t xml:space="preserve">I. legislative purpose </w:t>
      </w:r>
    </w:p>
    <w:p w14:paraId="433E27BF" w14:textId="77777777" w:rsidR="00BF08BA" w:rsidRDefault="008D0ED5" w:rsidP="00F7584A">
      <w:r>
        <w:rPr>
          <w:rFonts w:hint="eastAsia"/>
        </w:rPr>
        <w:t xml:space="preserve">In order to implement </w:t>
      </w:r>
      <w:r w:rsidR="002908AB">
        <w:rPr>
          <w:rFonts w:hint="eastAsia"/>
        </w:rPr>
        <w:t xml:space="preserve">the provisions of </w:t>
      </w:r>
      <w:r>
        <w:rPr>
          <w:rFonts w:hint="eastAsia"/>
        </w:rPr>
        <w:t>&lt;</w:t>
      </w:r>
      <w:r w:rsidRPr="008D0ED5">
        <w:t>the Food Safety Law of the People's Republic of China</w:t>
      </w:r>
      <w:r>
        <w:rPr>
          <w:rFonts w:hint="eastAsia"/>
        </w:rPr>
        <w:t>&gt;</w:t>
      </w:r>
      <w:r w:rsidR="002908AB">
        <w:rPr>
          <w:rFonts w:hint="eastAsia"/>
        </w:rPr>
        <w:t xml:space="preserve"> requiring overseas food </w:t>
      </w:r>
      <w:r w:rsidR="002908AB">
        <w:t>manufacturer</w:t>
      </w:r>
      <w:r w:rsidR="002908AB">
        <w:rPr>
          <w:rFonts w:hint="eastAsia"/>
        </w:rPr>
        <w:t>s to register</w:t>
      </w:r>
      <w:r>
        <w:rPr>
          <w:rFonts w:hint="eastAsia"/>
        </w:rPr>
        <w:t xml:space="preserve">, </w:t>
      </w:r>
      <w:r w:rsidR="001A1925">
        <w:rPr>
          <w:rFonts w:hint="eastAsia"/>
        </w:rPr>
        <w:t xml:space="preserve">to </w:t>
      </w:r>
      <w:r>
        <w:rPr>
          <w:rFonts w:hint="eastAsia"/>
        </w:rPr>
        <w:t xml:space="preserve">strengthen the </w:t>
      </w:r>
      <w:r>
        <w:t>admi</w:t>
      </w:r>
      <w:r>
        <w:rPr>
          <w:rFonts w:hint="eastAsia"/>
        </w:rPr>
        <w:t>nistr</w:t>
      </w:r>
      <w:r>
        <w:t>ation</w:t>
      </w:r>
      <w:r>
        <w:rPr>
          <w:rFonts w:hint="eastAsia"/>
        </w:rPr>
        <w:t xml:space="preserve"> of the overseas </w:t>
      </w:r>
      <w:r w:rsidR="002908AB">
        <w:rPr>
          <w:rFonts w:hint="eastAsia"/>
        </w:rPr>
        <w:t>food manufacturers</w:t>
      </w:r>
      <w:r>
        <w:rPr>
          <w:rFonts w:hint="eastAsia"/>
        </w:rPr>
        <w:t xml:space="preserve">, optimize the registration procedure, clarify the </w:t>
      </w:r>
      <w:r>
        <w:t>responsibilities</w:t>
      </w:r>
      <w:r>
        <w:rPr>
          <w:rFonts w:hint="eastAsia"/>
        </w:rPr>
        <w:t xml:space="preserve"> of all parties</w:t>
      </w:r>
      <w:r w:rsidR="002908AB">
        <w:rPr>
          <w:rFonts w:hint="eastAsia"/>
        </w:rPr>
        <w:t xml:space="preserve"> involved</w:t>
      </w:r>
      <w:r>
        <w:rPr>
          <w:rFonts w:hint="eastAsia"/>
        </w:rPr>
        <w:t xml:space="preserve">, </w:t>
      </w:r>
      <w:r w:rsidR="008E6DE8">
        <w:rPr>
          <w:rFonts w:hint="eastAsia"/>
        </w:rPr>
        <w:t xml:space="preserve">refine the </w:t>
      </w:r>
      <w:r w:rsidR="002908AB">
        <w:t>administrative</w:t>
      </w:r>
      <w:r w:rsidR="008E6DE8">
        <w:rPr>
          <w:rFonts w:hint="eastAsia"/>
        </w:rPr>
        <w:t xml:space="preserve"> requirements, e</w:t>
      </w:r>
      <w:r w:rsidR="008E6DE8" w:rsidRPr="008E6DE8">
        <w:t xml:space="preserve">mphasize the management orientation of </w:t>
      </w:r>
      <w:r w:rsidR="008E6DE8">
        <w:t>‘</w:t>
      </w:r>
      <w:r w:rsidR="00F51337" w:rsidRPr="00F51337">
        <w:t>facilitating the honest and law-abiding and punishing the dishonest and credit-losing</w:t>
      </w:r>
      <w:r w:rsidR="00F51337">
        <w:t>’</w:t>
      </w:r>
      <w:r w:rsidR="00F51337">
        <w:rPr>
          <w:rFonts w:hint="eastAsia"/>
        </w:rPr>
        <w:t xml:space="preserve">, give full play to the important role of the </w:t>
      </w:r>
      <w:r w:rsidR="00F51337">
        <w:t>registration</w:t>
      </w:r>
      <w:r w:rsidR="00F51337">
        <w:rPr>
          <w:rFonts w:hint="eastAsia"/>
        </w:rPr>
        <w:t xml:space="preserve"> system in governing the source of imported foods, </w:t>
      </w:r>
      <w:r w:rsidR="00F51337">
        <w:t>safeguard</w:t>
      </w:r>
      <w:r w:rsidR="00F51337">
        <w:rPr>
          <w:rFonts w:hint="eastAsia"/>
        </w:rPr>
        <w:t xml:space="preserve"> the safety </w:t>
      </w:r>
      <w:r w:rsidR="00F51337">
        <w:t>of</w:t>
      </w:r>
      <w:r w:rsidR="00F51337">
        <w:rPr>
          <w:rFonts w:hint="eastAsia"/>
        </w:rPr>
        <w:t xml:space="preserve"> imported foods, it is necessary to </w:t>
      </w:r>
      <w:r w:rsidR="00141E3A">
        <w:rPr>
          <w:rFonts w:hint="eastAsia"/>
        </w:rPr>
        <w:t xml:space="preserve">revise and update the </w:t>
      </w:r>
      <w:r w:rsidR="00141E3A">
        <w:t>original</w:t>
      </w:r>
      <w:r w:rsidR="00141E3A">
        <w:rPr>
          <w:rFonts w:hint="eastAsia"/>
        </w:rPr>
        <w:t xml:space="preserve"> </w:t>
      </w:r>
      <w:r w:rsidR="00141E3A">
        <w:t>&lt;</w:t>
      </w:r>
      <w:r w:rsidR="00141E3A" w:rsidRPr="00141E3A">
        <w:t>Regulations of the People's Republic of China on the Registration and Administration of Overseas Manufacturers of Imported Food</w:t>
      </w:r>
      <w:r w:rsidR="002908AB">
        <w:rPr>
          <w:rFonts w:hint="eastAsia"/>
        </w:rPr>
        <w:t>s</w:t>
      </w:r>
      <w:r w:rsidR="00141E3A" w:rsidRPr="00141E3A">
        <w:t>&gt;</w:t>
      </w:r>
      <w:r w:rsidR="00141E3A">
        <w:rPr>
          <w:rFonts w:hint="eastAsia"/>
        </w:rPr>
        <w:t xml:space="preserve"> (issued on 22</w:t>
      </w:r>
      <w:r w:rsidR="00141E3A" w:rsidRPr="00141E3A">
        <w:rPr>
          <w:rFonts w:hint="eastAsia"/>
          <w:vertAlign w:val="superscript"/>
        </w:rPr>
        <w:t>nd</w:t>
      </w:r>
      <w:r w:rsidR="00141E3A">
        <w:rPr>
          <w:rFonts w:hint="eastAsia"/>
        </w:rPr>
        <w:t xml:space="preserve"> March 2012</w:t>
      </w:r>
      <w:r w:rsidR="001D1C85">
        <w:rPr>
          <w:rFonts w:hint="eastAsia"/>
        </w:rPr>
        <w:t xml:space="preserve"> </w:t>
      </w:r>
      <w:r w:rsidR="00133768">
        <w:rPr>
          <w:rFonts w:hint="eastAsia"/>
        </w:rPr>
        <w:t>according to</w:t>
      </w:r>
      <w:r w:rsidR="001D1C85">
        <w:rPr>
          <w:rFonts w:hint="eastAsia"/>
        </w:rPr>
        <w:t xml:space="preserve"> </w:t>
      </w:r>
      <w:r w:rsidR="00141E3A" w:rsidRPr="00141E3A">
        <w:t xml:space="preserve">Decree of the </w:t>
      </w:r>
      <w:r w:rsidR="00141E3A">
        <w:rPr>
          <w:rFonts w:hint="eastAsia"/>
        </w:rPr>
        <w:t xml:space="preserve">former </w:t>
      </w:r>
      <w:r w:rsidR="00141E3A" w:rsidRPr="00141E3A">
        <w:t>General Administration of Quality Supervision, Inspection and Quarantine of the People’s Republic of China No.</w:t>
      </w:r>
      <w:r w:rsidR="00141E3A">
        <w:rPr>
          <w:rFonts w:hint="eastAsia"/>
        </w:rPr>
        <w:t>145</w:t>
      </w:r>
      <w:r w:rsidR="001D1C85">
        <w:rPr>
          <w:rFonts w:hint="eastAsia"/>
        </w:rPr>
        <w:t>)</w:t>
      </w:r>
      <w:r w:rsidR="00141E3A">
        <w:rPr>
          <w:rFonts w:hint="eastAsia"/>
        </w:rPr>
        <w:t xml:space="preserve">, and </w:t>
      </w:r>
      <w:r w:rsidR="001D1C85">
        <w:rPr>
          <w:rFonts w:hint="eastAsia"/>
        </w:rPr>
        <w:t>its revision (issued on 23</w:t>
      </w:r>
      <w:r w:rsidR="001D1C85" w:rsidRPr="00141E3A">
        <w:rPr>
          <w:rFonts w:hint="eastAsia"/>
          <w:vertAlign w:val="superscript"/>
        </w:rPr>
        <w:t>rd</w:t>
      </w:r>
      <w:r w:rsidR="001D1C85">
        <w:rPr>
          <w:rFonts w:hint="eastAsia"/>
        </w:rPr>
        <w:t xml:space="preserve"> November 2018</w:t>
      </w:r>
      <w:r w:rsidR="001D1C85" w:rsidRPr="001D1C85">
        <w:t xml:space="preserve"> </w:t>
      </w:r>
      <w:r w:rsidR="00D4307C">
        <w:rPr>
          <w:rFonts w:hint="eastAsia"/>
        </w:rPr>
        <w:t>according to</w:t>
      </w:r>
      <w:r w:rsidR="001D1C85">
        <w:rPr>
          <w:rFonts w:hint="eastAsia"/>
        </w:rPr>
        <w:t xml:space="preserve"> </w:t>
      </w:r>
      <w:r w:rsidR="001D1C85" w:rsidRPr="00141E3A">
        <w:t>Decree of the General Administration of Customs of the People’s Republic of China No.24</w:t>
      </w:r>
      <w:r w:rsidR="001D1C85">
        <w:rPr>
          <w:rFonts w:hint="eastAsia"/>
        </w:rPr>
        <w:t>3).</w:t>
      </w:r>
    </w:p>
    <w:p w14:paraId="428799F6" w14:textId="77777777" w:rsidR="00931812" w:rsidRDefault="00931812" w:rsidP="00F7584A"/>
    <w:p w14:paraId="672A4875" w14:textId="77777777" w:rsidR="001D1C85" w:rsidRDefault="001D1C85" w:rsidP="00F7584A">
      <w:r>
        <w:rPr>
          <w:rFonts w:hint="eastAsia"/>
        </w:rPr>
        <w:t xml:space="preserve">II. </w:t>
      </w:r>
      <w:r>
        <w:t>Legislative</w:t>
      </w:r>
      <w:r>
        <w:rPr>
          <w:rFonts w:hint="eastAsia"/>
        </w:rPr>
        <w:t xml:space="preserve"> basis</w:t>
      </w:r>
    </w:p>
    <w:p w14:paraId="5C2AA564" w14:textId="77777777" w:rsidR="001D1C85" w:rsidRDefault="00CF3A26" w:rsidP="00F7584A">
      <w:r>
        <w:t>T</w:t>
      </w:r>
      <w:r>
        <w:rPr>
          <w:rFonts w:hint="eastAsia"/>
        </w:rPr>
        <w:t>he legislative basis</w:t>
      </w:r>
      <w:r w:rsidR="006776F5">
        <w:rPr>
          <w:rFonts w:hint="eastAsia"/>
        </w:rPr>
        <w:t xml:space="preserve"> (superior laws)</w:t>
      </w:r>
      <w:r>
        <w:rPr>
          <w:rFonts w:hint="eastAsia"/>
        </w:rPr>
        <w:t xml:space="preserve"> of </w:t>
      </w:r>
      <w:r w:rsidR="001D1C85" w:rsidRPr="001D1C85">
        <w:t xml:space="preserve">&lt;The Regulations of the People's Republic of China on the Registration and Administration of Overseas Manufacturers of Imported Food&gt; (Decree of the General Administration of Customs of the People’s Republic of </w:t>
      </w:r>
      <w:r w:rsidR="001D1C85" w:rsidRPr="001D1C85">
        <w:lastRenderedPageBreak/>
        <w:t>China No.248)</w:t>
      </w:r>
      <w:r w:rsidR="001D1C85">
        <w:rPr>
          <w:rFonts w:hint="eastAsia"/>
        </w:rPr>
        <w:t>, h</w:t>
      </w:r>
      <w:r w:rsidR="001D1C85" w:rsidRPr="001D1C85">
        <w:t>ereinafter referred to as</w:t>
      </w:r>
      <w:r>
        <w:rPr>
          <w:rFonts w:hint="eastAsia"/>
        </w:rPr>
        <w:t xml:space="preserve"> </w:t>
      </w:r>
      <w:r>
        <w:t>‘</w:t>
      </w:r>
      <w:r w:rsidR="0045041D" w:rsidRPr="006776F5">
        <w:rPr>
          <w:rFonts w:hint="eastAsia"/>
          <w:b/>
        </w:rPr>
        <w:t>This</w:t>
      </w:r>
      <w:r w:rsidR="0045041D">
        <w:rPr>
          <w:rFonts w:hint="eastAsia"/>
        </w:rPr>
        <w:t xml:space="preserve"> </w:t>
      </w:r>
      <w:r w:rsidRPr="00D93EA2">
        <w:rPr>
          <w:rFonts w:hint="eastAsia"/>
          <w:b/>
        </w:rPr>
        <w:t>Regulation</w:t>
      </w:r>
      <w:r>
        <w:t>’</w:t>
      </w:r>
      <w:r>
        <w:rPr>
          <w:rFonts w:hint="eastAsia"/>
        </w:rPr>
        <w:t xml:space="preserve"> </w:t>
      </w:r>
      <w:r w:rsidR="00DE52AD">
        <w:rPr>
          <w:rFonts w:hint="eastAsia"/>
        </w:rPr>
        <w:t>include</w:t>
      </w:r>
      <w:r w:rsidR="006776F5">
        <w:rPr>
          <w:rFonts w:hint="eastAsia"/>
        </w:rPr>
        <w:t>s</w:t>
      </w:r>
      <w:r>
        <w:rPr>
          <w:rFonts w:hint="eastAsia"/>
        </w:rPr>
        <w:t xml:space="preserve">: 1. </w:t>
      </w:r>
      <w:r w:rsidRPr="00CF3A26">
        <w:t>&lt;the Food Safety Law of the People's Republic of China&gt; and its implementing regulations</w:t>
      </w:r>
      <w:r>
        <w:rPr>
          <w:rFonts w:hint="eastAsia"/>
        </w:rPr>
        <w:t>,</w:t>
      </w:r>
      <w:r w:rsidRPr="00CF3A26">
        <w:t xml:space="preserve"> </w:t>
      </w:r>
      <w:r>
        <w:rPr>
          <w:rFonts w:hint="eastAsia"/>
        </w:rPr>
        <w:t xml:space="preserve">2. </w:t>
      </w:r>
      <w:r w:rsidR="00D4307C">
        <w:rPr>
          <w:rFonts w:hint="eastAsia"/>
        </w:rPr>
        <w:t>&lt;</w:t>
      </w:r>
      <w:r w:rsidRPr="00CF3A26">
        <w:t>the Law of the People's Republic of China on Import and Export Commodity Inspection</w:t>
      </w:r>
      <w:r w:rsidR="00D4307C">
        <w:rPr>
          <w:rFonts w:hint="eastAsia"/>
        </w:rPr>
        <w:t>&gt;</w:t>
      </w:r>
      <w:r w:rsidRPr="00CF3A26">
        <w:t xml:space="preserve"> and its implementing regulations, </w:t>
      </w:r>
      <w:r>
        <w:rPr>
          <w:rFonts w:hint="eastAsia"/>
        </w:rPr>
        <w:t xml:space="preserve">3. </w:t>
      </w:r>
      <w:r w:rsidR="00D4307C">
        <w:rPr>
          <w:rFonts w:hint="eastAsia"/>
        </w:rPr>
        <w:t>&lt;</w:t>
      </w:r>
      <w:r w:rsidRPr="00CF3A26">
        <w:t>the Law of the People's Republic of China on the Entry and Exit Animal and Plant Quarantine</w:t>
      </w:r>
      <w:r w:rsidR="00D4307C">
        <w:rPr>
          <w:rFonts w:hint="eastAsia"/>
        </w:rPr>
        <w:t>&gt;</w:t>
      </w:r>
      <w:r w:rsidRPr="00CF3A26">
        <w:t xml:space="preserve"> and its implementation regulations, </w:t>
      </w:r>
      <w:r w:rsidR="00D4307C">
        <w:rPr>
          <w:rFonts w:hint="eastAsia"/>
        </w:rPr>
        <w:t>4. &lt;</w:t>
      </w:r>
      <w:r w:rsidRPr="00CF3A26">
        <w:t>the Special Provisions of the State Council on Strengthening the Supervision and Administration of Food and Other Products Safety</w:t>
      </w:r>
      <w:r w:rsidR="00D4307C">
        <w:rPr>
          <w:rFonts w:hint="eastAsia"/>
        </w:rPr>
        <w:t>&gt;.</w:t>
      </w:r>
    </w:p>
    <w:p w14:paraId="6B17D4F4" w14:textId="77777777" w:rsidR="00D4307C" w:rsidRDefault="00D4307C" w:rsidP="00F7584A"/>
    <w:p w14:paraId="0C517680" w14:textId="77777777" w:rsidR="00D4307C" w:rsidRDefault="00DE52AD" w:rsidP="00133768">
      <w:r>
        <w:rPr>
          <w:rFonts w:hint="eastAsia"/>
        </w:rPr>
        <w:t>As it is referred to</w:t>
      </w:r>
      <w:r w:rsidR="00D4307C">
        <w:rPr>
          <w:rFonts w:hint="eastAsia"/>
        </w:rPr>
        <w:t xml:space="preserve"> in Article 50 of &lt;</w:t>
      </w:r>
      <w:r w:rsidR="00133768" w:rsidRPr="00133768">
        <w:t xml:space="preserve">Regulations of the People´s Republic of China on the </w:t>
      </w:r>
      <w:r w:rsidR="00133768">
        <w:rPr>
          <w:rFonts w:hint="eastAsia"/>
        </w:rPr>
        <w:t>I</w:t>
      </w:r>
      <w:r w:rsidR="00133768" w:rsidRPr="00133768">
        <w:t xml:space="preserve">mplementation of the </w:t>
      </w:r>
      <w:r w:rsidR="00133768">
        <w:rPr>
          <w:rFonts w:hint="eastAsia"/>
        </w:rPr>
        <w:t>F</w:t>
      </w:r>
      <w:r w:rsidR="00133768" w:rsidRPr="00133768">
        <w:t xml:space="preserve">ood </w:t>
      </w:r>
      <w:r w:rsidR="00133768">
        <w:rPr>
          <w:rFonts w:hint="eastAsia"/>
        </w:rPr>
        <w:t>S</w:t>
      </w:r>
      <w:r w:rsidR="00133768" w:rsidRPr="00133768">
        <w:t xml:space="preserve">afety </w:t>
      </w:r>
      <w:r w:rsidR="00133768">
        <w:rPr>
          <w:rFonts w:hint="eastAsia"/>
        </w:rPr>
        <w:t>L</w:t>
      </w:r>
      <w:r w:rsidR="00133768" w:rsidRPr="00133768">
        <w:t>aw</w:t>
      </w:r>
      <w:r w:rsidR="00D4307C">
        <w:rPr>
          <w:rFonts w:hint="eastAsia"/>
        </w:rPr>
        <w:t>&gt;</w:t>
      </w:r>
      <w:r w:rsidR="00133768">
        <w:rPr>
          <w:rFonts w:hint="eastAsia"/>
        </w:rPr>
        <w:t xml:space="preserve">, </w:t>
      </w:r>
      <w:r w:rsidR="00133768">
        <w:t>‘</w:t>
      </w:r>
      <w:r w:rsidR="00133768">
        <w:rPr>
          <w:rFonts w:hint="eastAsia"/>
        </w:rPr>
        <w:t>Where</w:t>
      </w:r>
      <w:r w:rsidR="00D4307C" w:rsidRPr="00D4307C">
        <w:t xml:space="preserve"> the national entry-and exit inspection and quarantine department finds that </w:t>
      </w:r>
      <w:r w:rsidR="00133768">
        <w:rPr>
          <w:rFonts w:hint="eastAsia"/>
        </w:rPr>
        <w:t>a</w:t>
      </w:r>
      <w:r w:rsidR="00D4307C" w:rsidRPr="00D4307C">
        <w:t xml:space="preserve"> registered overseas </w:t>
      </w:r>
      <w:r w:rsidR="00133768">
        <w:rPr>
          <w:rFonts w:hint="eastAsia"/>
        </w:rPr>
        <w:t xml:space="preserve">manufacturer of imported </w:t>
      </w:r>
      <w:r w:rsidR="00D4307C" w:rsidRPr="00D4307C">
        <w:t>food</w:t>
      </w:r>
      <w:r w:rsidR="00133768">
        <w:rPr>
          <w:rFonts w:hint="eastAsia"/>
        </w:rPr>
        <w:t>s</w:t>
      </w:r>
      <w:r w:rsidR="00D4307C" w:rsidRPr="00D4307C">
        <w:t xml:space="preserve"> no longer meets the registration requirements, it shall order it to make rectification within the prescribed time limit and suspend the import of its </w:t>
      </w:r>
      <w:r w:rsidR="00133768">
        <w:rPr>
          <w:rFonts w:hint="eastAsia"/>
        </w:rPr>
        <w:t xml:space="preserve">food </w:t>
      </w:r>
      <w:r w:rsidR="00133768">
        <w:t>produ</w:t>
      </w:r>
      <w:r w:rsidR="00133768">
        <w:rPr>
          <w:rFonts w:hint="eastAsia"/>
        </w:rPr>
        <w:t>cts</w:t>
      </w:r>
      <w:r w:rsidR="00133768">
        <w:t xml:space="preserve"> </w:t>
      </w:r>
      <w:r w:rsidR="00D4307C" w:rsidRPr="00D4307C">
        <w:t xml:space="preserve">during the rectification period. If </w:t>
      </w:r>
      <w:r w:rsidR="00133768">
        <w:rPr>
          <w:rFonts w:hint="eastAsia"/>
        </w:rPr>
        <w:t xml:space="preserve">it </w:t>
      </w:r>
      <w:r w:rsidR="00D4307C" w:rsidRPr="00D4307C">
        <w:t xml:space="preserve">still </w:t>
      </w:r>
      <w:r w:rsidR="008717A6">
        <w:rPr>
          <w:rFonts w:hint="eastAsia"/>
        </w:rPr>
        <w:t>fails</w:t>
      </w:r>
      <w:r w:rsidR="00D4307C" w:rsidRPr="00D4307C">
        <w:t xml:space="preserve"> meet the registration requirements</w:t>
      </w:r>
      <w:r w:rsidR="00133768">
        <w:rPr>
          <w:rFonts w:hint="eastAsia"/>
        </w:rPr>
        <w:t xml:space="preserve"> after rectification</w:t>
      </w:r>
      <w:r w:rsidR="00133768">
        <w:t xml:space="preserve">, the </w:t>
      </w:r>
      <w:r w:rsidR="00133768">
        <w:rPr>
          <w:rFonts w:hint="eastAsia"/>
        </w:rPr>
        <w:t>State</w:t>
      </w:r>
      <w:r w:rsidR="00D4307C" w:rsidRPr="00D4307C">
        <w:t xml:space="preserve"> entry-exit inspection and quarantine department shall cancel the registration of </w:t>
      </w:r>
      <w:r w:rsidR="00133768">
        <w:rPr>
          <w:rFonts w:hint="eastAsia"/>
        </w:rPr>
        <w:t xml:space="preserve">this </w:t>
      </w:r>
      <w:r w:rsidR="00D4307C" w:rsidRPr="00D4307C">
        <w:t>overseas</w:t>
      </w:r>
      <w:r w:rsidR="00133768" w:rsidRPr="00133768">
        <w:t xml:space="preserve"> manufacturer of imported foods </w:t>
      </w:r>
      <w:r w:rsidR="00D4307C" w:rsidRPr="00D4307C">
        <w:t>and make an announcement</w:t>
      </w:r>
      <w:r w:rsidR="00133768">
        <w:rPr>
          <w:rFonts w:hint="eastAsia"/>
        </w:rPr>
        <w:t>.</w:t>
      </w:r>
      <w:r w:rsidR="00133768">
        <w:t>’</w:t>
      </w:r>
      <w:r w:rsidR="00133768">
        <w:rPr>
          <w:rFonts w:hint="eastAsia"/>
        </w:rPr>
        <w:t xml:space="preserve">; and in Article 52 </w:t>
      </w:r>
      <w:r w:rsidR="00133768">
        <w:t>‘</w:t>
      </w:r>
      <w:r w:rsidR="00031514">
        <w:rPr>
          <w:rFonts w:hint="eastAsia"/>
        </w:rPr>
        <w:t>F</w:t>
      </w:r>
      <w:r w:rsidR="00133768">
        <w:t xml:space="preserve">ood safety incidents </w:t>
      </w:r>
      <w:r w:rsidR="00031514">
        <w:rPr>
          <w:rFonts w:hint="eastAsia"/>
        </w:rPr>
        <w:t xml:space="preserve">happened outside China </w:t>
      </w:r>
      <w:r w:rsidR="00133768">
        <w:t xml:space="preserve">may have an impact on our country, or </w:t>
      </w:r>
      <w:r w:rsidR="00031514">
        <w:rPr>
          <w:rFonts w:hint="eastAsia"/>
        </w:rPr>
        <w:t xml:space="preserve">where severe problems are found </w:t>
      </w:r>
      <w:r w:rsidR="00133768">
        <w:t>in imported food</w:t>
      </w:r>
      <w:r w:rsidR="00031514">
        <w:rPr>
          <w:rFonts w:hint="eastAsia"/>
        </w:rPr>
        <w:t>s</w:t>
      </w:r>
      <w:r w:rsidR="00133768">
        <w:t>, food</w:t>
      </w:r>
      <w:r w:rsidR="00031514">
        <w:t xml:space="preserve"> additives, food </w:t>
      </w:r>
      <w:r w:rsidR="00031514">
        <w:rPr>
          <w:rFonts w:hint="eastAsia"/>
        </w:rPr>
        <w:t>related products</w:t>
      </w:r>
      <w:r w:rsidR="00133768">
        <w:t xml:space="preserve">, the national entry-exit inspection and quarantine department shall timely </w:t>
      </w:r>
      <w:r w:rsidR="00031514">
        <w:rPr>
          <w:rFonts w:hint="eastAsia"/>
        </w:rPr>
        <w:t xml:space="preserve">execute </w:t>
      </w:r>
      <w:r w:rsidR="00133768">
        <w:t xml:space="preserve">risk </w:t>
      </w:r>
      <w:r w:rsidR="00031514">
        <w:rPr>
          <w:rFonts w:hint="eastAsia"/>
        </w:rPr>
        <w:t>warning</w:t>
      </w:r>
      <w:r w:rsidR="00133768">
        <w:t xml:space="preserve">, and </w:t>
      </w:r>
      <w:r w:rsidR="00466656">
        <w:rPr>
          <w:rFonts w:hint="eastAsia"/>
        </w:rPr>
        <w:t xml:space="preserve">may take the following </w:t>
      </w:r>
      <w:r w:rsidR="00466656">
        <w:t>control measures</w:t>
      </w:r>
      <w:r w:rsidR="00133768">
        <w:t xml:space="preserve"> </w:t>
      </w:r>
      <w:r w:rsidR="00466656">
        <w:rPr>
          <w:rFonts w:hint="eastAsia"/>
        </w:rPr>
        <w:t>against</w:t>
      </w:r>
      <w:r w:rsidR="00133768">
        <w:t xml:space="preserve"> the relevant food</w:t>
      </w:r>
      <w:r w:rsidR="00466656">
        <w:rPr>
          <w:rFonts w:hint="eastAsia"/>
        </w:rPr>
        <w:t>s</w:t>
      </w:r>
      <w:r w:rsidR="00466656">
        <w:t>, food additives</w:t>
      </w:r>
      <w:r w:rsidR="00133768">
        <w:t xml:space="preserve"> </w:t>
      </w:r>
      <w:r w:rsidR="00466656">
        <w:rPr>
          <w:rFonts w:hint="eastAsia"/>
        </w:rPr>
        <w:t xml:space="preserve">and </w:t>
      </w:r>
      <w:r w:rsidR="00133768">
        <w:t>food related products</w:t>
      </w:r>
      <w:r w:rsidR="00031514">
        <w:t>:</w:t>
      </w:r>
      <w:r w:rsidR="00031514">
        <w:rPr>
          <w:rFonts w:hint="eastAsia"/>
        </w:rPr>
        <w:t xml:space="preserve"> </w:t>
      </w:r>
      <w:r w:rsidR="00133768">
        <w:t xml:space="preserve">(1) </w:t>
      </w:r>
      <w:r w:rsidR="003740E0">
        <w:rPr>
          <w:rFonts w:hint="eastAsia"/>
        </w:rPr>
        <w:t>r</w:t>
      </w:r>
      <w:r w:rsidR="00031514">
        <w:t>eturn</w:t>
      </w:r>
      <w:r w:rsidR="00466656">
        <w:rPr>
          <w:rFonts w:hint="eastAsia"/>
        </w:rPr>
        <w:t xml:space="preserve"> or</w:t>
      </w:r>
      <w:r w:rsidR="00466656" w:rsidRPr="00466656">
        <w:t xml:space="preserve"> </w:t>
      </w:r>
      <w:r w:rsidR="00466656">
        <w:t>dest</w:t>
      </w:r>
      <w:r w:rsidR="001F41D9">
        <w:rPr>
          <w:rFonts w:hint="eastAsia"/>
        </w:rPr>
        <w:t>roy</w:t>
      </w:r>
      <w:r w:rsidR="00031514">
        <w:t xml:space="preserve"> </w:t>
      </w:r>
      <w:r w:rsidR="00466656">
        <w:rPr>
          <w:rFonts w:hint="eastAsia"/>
        </w:rPr>
        <w:t xml:space="preserve">the relevant </w:t>
      </w:r>
      <w:r w:rsidR="00031514">
        <w:t>goods;</w:t>
      </w:r>
      <w:r w:rsidR="00031514">
        <w:rPr>
          <w:rFonts w:hint="eastAsia"/>
        </w:rPr>
        <w:t xml:space="preserve"> </w:t>
      </w:r>
      <w:r w:rsidR="00133768">
        <w:t xml:space="preserve">(2) </w:t>
      </w:r>
      <w:r w:rsidR="001F41D9">
        <w:t xml:space="preserve">conditionally </w:t>
      </w:r>
      <w:r w:rsidR="001F41D9">
        <w:rPr>
          <w:rFonts w:hint="eastAsia"/>
        </w:rPr>
        <w:t>r</w:t>
      </w:r>
      <w:r w:rsidR="00133768">
        <w:t>estrict</w:t>
      </w:r>
      <w:r w:rsidR="001F41D9">
        <w:rPr>
          <w:rFonts w:hint="eastAsia"/>
        </w:rPr>
        <w:t xml:space="preserve"> the import of the relevant goods</w:t>
      </w:r>
      <w:r w:rsidR="001F41D9">
        <w:t>;</w:t>
      </w:r>
      <w:r w:rsidR="001F41D9">
        <w:rPr>
          <w:rFonts w:hint="eastAsia"/>
        </w:rPr>
        <w:t xml:space="preserve"> </w:t>
      </w:r>
      <w:r w:rsidR="001F41D9">
        <w:t xml:space="preserve">(3) </w:t>
      </w:r>
      <w:r w:rsidR="003740E0">
        <w:rPr>
          <w:rFonts w:hint="eastAsia"/>
        </w:rPr>
        <w:t>s</w:t>
      </w:r>
      <w:r w:rsidR="001F41D9">
        <w:t>uspen</w:t>
      </w:r>
      <w:r w:rsidR="001F41D9">
        <w:rPr>
          <w:rFonts w:hint="eastAsia"/>
        </w:rPr>
        <w:t>d</w:t>
      </w:r>
      <w:r w:rsidR="00133768">
        <w:t xml:space="preserve"> or prohibit </w:t>
      </w:r>
      <w:r w:rsidR="001F41D9">
        <w:rPr>
          <w:rFonts w:hint="eastAsia"/>
        </w:rPr>
        <w:t xml:space="preserve">the </w:t>
      </w:r>
      <w:r w:rsidR="001F41D9">
        <w:t>import</w:t>
      </w:r>
      <w:r w:rsidR="001F41D9">
        <w:rPr>
          <w:rFonts w:hint="eastAsia"/>
        </w:rPr>
        <w:t xml:space="preserve"> of the relevant goods</w:t>
      </w:r>
      <w:r w:rsidR="00133768">
        <w:t>.’</w:t>
      </w:r>
      <w:r w:rsidR="00133768">
        <w:rPr>
          <w:rFonts w:hint="eastAsia"/>
        </w:rPr>
        <w:t xml:space="preserve"> </w:t>
      </w:r>
      <w:r w:rsidR="00931812">
        <w:t>T</w:t>
      </w:r>
      <w:r w:rsidR="00931812">
        <w:rPr>
          <w:rFonts w:hint="eastAsia"/>
        </w:rPr>
        <w:t xml:space="preserve">hese provisions </w:t>
      </w:r>
      <w:r w:rsidR="00721CCC">
        <w:rPr>
          <w:rFonts w:hint="eastAsia"/>
        </w:rPr>
        <w:t>set out</w:t>
      </w:r>
      <w:r w:rsidR="00931812">
        <w:rPr>
          <w:rFonts w:hint="eastAsia"/>
        </w:rPr>
        <w:t xml:space="preserve"> the legislative basis for formulating refined control measures on </w:t>
      </w:r>
      <w:r w:rsidR="00931812">
        <w:t>problematic</w:t>
      </w:r>
      <w:r w:rsidR="00931812">
        <w:rPr>
          <w:rFonts w:hint="eastAsia"/>
        </w:rPr>
        <w:t xml:space="preserve"> products and their manufacturers.</w:t>
      </w:r>
    </w:p>
    <w:p w14:paraId="2C3BC8AB" w14:textId="77777777" w:rsidR="00931812" w:rsidRDefault="00931812" w:rsidP="00133768"/>
    <w:p w14:paraId="0C8E1C7E" w14:textId="77777777" w:rsidR="008717A6" w:rsidRDefault="00C775B7" w:rsidP="00133768">
      <w:r>
        <w:rPr>
          <w:rFonts w:hint="eastAsia"/>
        </w:rPr>
        <w:t xml:space="preserve">As it is </w:t>
      </w:r>
      <w:r w:rsidR="00DE52AD">
        <w:rPr>
          <w:rFonts w:hint="eastAsia"/>
        </w:rPr>
        <w:t>set out</w:t>
      </w:r>
      <w:r>
        <w:rPr>
          <w:rFonts w:hint="eastAsia"/>
        </w:rPr>
        <w:t xml:space="preserve"> in Article 6 of </w:t>
      </w:r>
      <w:r w:rsidRPr="00C775B7">
        <w:t>&lt;the Law of the People's Republic of China on Import and Export Commodity Inspection&gt;</w:t>
      </w:r>
      <w:r>
        <w:rPr>
          <w:rFonts w:hint="eastAsia"/>
        </w:rPr>
        <w:t xml:space="preserve">, </w:t>
      </w:r>
      <w:r w:rsidR="003B7C3D">
        <w:t>‘</w:t>
      </w:r>
      <w:r w:rsidR="003B7C3D">
        <w:rPr>
          <w:rFonts w:hint="eastAsia"/>
        </w:rPr>
        <w:t>R</w:t>
      </w:r>
      <w:r w:rsidR="00931812" w:rsidRPr="00931812">
        <w:t>egistration is one of the conformity assessment procedures</w:t>
      </w:r>
      <w:r w:rsidR="003B7C3D">
        <w:rPr>
          <w:rFonts w:hint="eastAsia"/>
        </w:rPr>
        <w:t xml:space="preserve"> for imported goods</w:t>
      </w:r>
      <w:r w:rsidR="003B7C3D">
        <w:t>’</w:t>
      </w:r>
      <w:r w:rsidR="003B7C3D">
        <w:rPr>
          <w:rFonts w:hint="eastAsia"/>
        </w:rPr>
        <w:t>, and in Article 8</w:t>
      </w:r>
      <w:r w:rsidR="001B2875">
        <w:rPr>
          <w:rFonts w:hint="eastAsia"/>
        </w:rPr>
        <w:t xml:space="preserve"> of &lt;The </w:t>
      </w:r>
      <w:r w:rsidR="001B2875" w:rsidRPr="001B2875">
        <w:t>Regulations for the Implementation of the Law of the People's Republic of China on Import and Export Comm</w:t>
      </w:r>
      <w:r w:rsidR="001B2875">
        <w:rPr>
          <w:rFonts w:hint="eastAsia"/>
        </w:rPr>
        <w:t>odity Inspection&gt;</w:t>
      </w:r>
      <w:r w:rsidR="003B7C3D">
        <w:rPr>
          <w:rFonts w:hint="eastAsia"/>
        </w:rPr>
        <w:t xml:space="preserve">, </w:t>
      </w:r>
      <w:r w:rsidR="003B7C3D">
        <w:t>‘</w:t>
      </w:r>
      <w:r w:rsidR="005E04D0" w:rsidRPr="005E04D0">
        <w:t>Entry-exit inspection an</w:t>
      </w:r>
      <w:r w:rsidR="005E04D0">
        <w:t>d quarantine institutions shall</w:t>
      </w:r>
      <w:r w:rsidR="005E04D0">
        <w:rPr>
          <w:rFonts w:hint="eastAsia"/>
        </w:rPr>
        <w:t xml:space="preserve"> </w:t>
      </w:r>
      <w:r w:rsidR="005E04D0" w:rsidRPr="005E04D0">
        <w:t>implement classified management of import and export enterprises</w:t>
      </w:r>
      <w:r w:rsidR="005E04D0">
        <w:rPr>
          <w:rFonts w:hint="eastAsia"/>
        </w:rPr>
        <w:t>.</w:t>
      </w:r>
      <w:r w:rsidR="003B7C3D">
        <w:t>’</w:t>
      </w:r>
      <w:r w:rsidR="00534E21">
        <w:rPr>
          <w:rFonts w:hint="eastAsia"/>
        </w:rPr>
        <w:t>;</w:t>
      </w:r>
      <w:r w:rsidR="005E04D0">
        <w:rPr>
          <w:rFonts w:hint="eastAsia"/>
        </w:rPr>
        <w:t xml:space="preserve"> and in Article 14, </w:t>
      </w:r>
      <w:r w:rsidR="005E04D0">
        <w:t>‘</w:t>
      </w:r>
      <w:r w:rsidR="000B191C">
        <w:rPr>
          <w:rFonts w:hint="eastAsia"/>
        </w:rPr>
        <w:t xml:space="preserve">the </w:t>
      </w:r>
      <w:r w:rsidR="000B191C" w:rsidRPr="000B191C">
        <w:t>General administration of quality supervision, inspection and quarantine import and export commodity</w:t>
      </w:r>
      <w:r w:rsidR="000B191C">
        <w:rPr>
          <w:rFonts w:hint="eastAsia"/>
        </w:rPr>
        <w:t xml:space="preserve"> shall</w:t>
      </w:r>
      <w:r w:rsidR="007332BC">
        <w:rPr>
          <w:rFonts w:hint="eastAsia"/>
        </w:rPr>
        <w:t>,</w:t>
      </w:r>
      <w:r w:rsidR="000B191C">
        <w:rPr>
          <w:rFonts w:hint="eastAsia"/>
        </w:rPr>
        <w:t xml:space="preserve"> </w:t>
      </w:r>
      <w:r w:rsidR="007332BC">
        <w:rPr>
          <w:rFonts w:hint="eastAsia"/>
        </w:rPr>
        <w:t xml:space="preserve">according to the early warning mechanism, </w:t>
      </w:r>
      <w:r w:rsidR="000B191C">
        <w:rPr>
          <w:rFonts w:hint="eastAsia"/>
        </w:rPr>
        <w:t>collect and assessed the i</w:t>
      </w:r>
      <w:r w:rsidR="005E04D0">
        <w:rPr>
          <w:rFonts w:hint="eastAsia"/>
        </w:rPr>
        <w:t>nformation on imported goods</w:t>
      </w:r>
      <w:r w:rsidR="007332BC">
        <w:rPr>
          <w:rFonts w:hint="eastAsia"/>
        </w:rPr>
        <w:t>,</w:t>
      </w:r>
      <w:r w:rsidR="00366E1A">
        <w:rPr>
          <w:rFonts w:hint="eastAsia"/>
        </w:rPr>
        <w:t xml:space="preserve"> </w:t>
      </w:r>
      <w:r w:rsidR="000B191C">
        <w:rPr>
          <w:rFonts w:hint="eastAsia"/>
        </w:rPr>
        <w:t xml:space="preserve">determine their risk categories and take </w:t>
      </w:r>
      <w:r w:rsidR="00366E1A">
        <w:rPr>
          <w:rFonts w:hint="eastAsia"/>
        </w:rPr>
        <w:t>corresponding measures</w:t>
      </w:r>
      <w:r w:rsidR="000B191C">
        <w:rPr>
          <w:rFonts w:hint="eastAsia"/>
        </w:rPr>
        <w:t>.</w:t>
      </w:r>
      <w:r w:rsidR="005E04D0">
        <w:t>’</w:t>
      </w:r>
      <w:r w:rsidR="00534E21">
        <w:rPr>
          <w:rFonts w:hint="eastAsia"/>
        </w:rPr>
        <w:t>;</w:t>
      </w:r>
      <w:r w:rsidR="007332BC">
        <w:rPr>
          <w:rFonts w:hint="eastAsia"/>
        </w:rPr>
        <w:t xml:space="preserve"> </w:t>
      </w:r>
      <w:r w:rsidR="00534E21">
        <w:rPr>
          <w:rFonts w:hint="eastAsia"/>
        </w:rPr>
        <w:t xml:space="preserve">and in Article 15, </w:t>
      </w:r>
      <w:r w:rsidR="00534E21">
        <w:t>‘</w:t>
      </w:r>
      <w:r w:rsidR="00534E21" w:rsidRPr="00534E21">
        <w:t xml:space="preserve">Relevant units and individuals shall cooperate with the personnel of the entry-exit inspection and quarantine institutions in performing their duties according to law, and no unit or individual </w:t>
      </w:r>
      <w:r w:rsidR="00534E21">
        <w:rPr>
          <w:rFonts w:hint="eastAsia"/>
        </w:rPr>
        <w:t>shall</w:t>
      </w:r>
      <w:r w:rsidR="00534E21" w:rsidRPr="00534E21">
        <w:t xml:space="preserve"> illegally interfere or obstruct them</w:t>
      </w:r>
      <w:r w:rsidR="00534E21">
        <w:rPr>
          <w:rFonts w:hint="eastAsia"/>
        </w:rPr>
        <w:t>.</w:t>
      </w:r>
      <w:r w:rsidR="00534E21">
        <w:t>’</w:t>
      </w:r>
      <w:r w:rsidR="00534E21">
        <w:rPr>
          <w:rFonts w:hint="eastAsia"/>
        </w:rPr>
        <w:t xml:space="preserve">; and in Article 32, </w:t>
      </w:r>
      <w:r w:rsidR="00534E21">
        <w:t>‘</w:t>
      </w:r>
      <w:r w:rsidR="00534E21" w:rsidRPr="00534E21">
        <w:t xml:space="preserve">The state shall implement </w:t>
      </w:r>
      <w:r w:rsidR="00534E21">
        <w:rPr>
          <w:rFonts w:hint="eastAsia"/>
        </w:rPr>
        <w:t>sanita</w:t>
      </w:r>
      <w:r w:rsidR="009116FD">
        <w:rPr>
          <w:rFonts w:hint="eastAsia"/>
        </w:rPr>
        <w:t>tion</w:t>
      </w:r>
      <w:r w:rsidR="00534E21">
        <w:rPr>
          <w:rFonts w:hint="eastAsia"/>
        </w:rPr>
        <w:t xml:space="preserve"> </w:t>
      </w:r>
      <w:r w:rsidR="00534E21" w:rsidRPr="00534E21">
        <w:t xml:space="preserve">registration administration for </w:t>
      </w:r>
      <w:r w:rsidR="00534E21">
        <w:rPr>
          <w:rFonts w:hint="eastAsia"/>
        </w:rPr>
        <w:t xml:space="preserve">overseas manufacturers of </w:t>
      </w:r>
      <w:r w:rsidR="00534E21" w:rsidRPr="00534E21">
        <w:t>import</w:t>
      </w:r>
      <w:r w:rsidR="00534E21">
        <w:rPr>
          <w:rFonts w:hint="eastAsia"/>
        </w:rPr>
        <w:t>ed</w:t>
      </w:r>
      <w:r w:rsidR="00534E21" w:rsidRPr="00534E21">
        <w:t xml:space="preserve"> food</w:t>
      </w:r>
      <w:r w:rsidR="00534E21">
        <w:rPr>
          <w:rFonts w:hint="eastAsia"/>
        </w:rPr>
        <w:t>s, who should appl</w:t>
      </w:r>
      <w:r w:rsidR="006F766F">
        <w:rPr>
          <w:rFonts w:hint="eastAsia"/>
        </w:rPr>
        <w:t>y</w:t>
      </w:r>
      <w:r w:rsidR="00534E21">
        <w:rPr>
          <w:rFonts w:hint="eastAsia"/>
        </w:rPr>
        <w:t xml:space="preserve"> for registration to the General </w:t>
      </w:r>
      <w:r w:rsidR="00534E21">
        <w:t>Administration</w:t>
      </w:r>
      <w:r w:rsidR="00534E21">
        <w:rPr>
          <w:rFonts w:hint="eastAsia"/>
        </w:rPr>
        <w:t xml:space="preserve"> of Customs of the People</w:t>
      </w:r>
      <w:r w:rsidR="00534E21">
        <w:t>’</w:t>
      </w:r>
      <w:r w:rsidR="00534E21">
        <w:rPr>
          <w:rFonts w:hint="eastAsia"/>
        </w:rPr>
        <w:t>s Republic of China</w:t>
      </w:r>
      <w:r w:rsidR="00534E21">
        <w:t>’</w:t>
      </w:r>
      <w:r w:rsidR="00534E21">
        <w:rPr>
          <w:rFonts w:hint="eastAsia"/>
        </w:rPr>
        <w:t>;</w:t>
      </w:r>
      <w:r w:rsidR="006F766F">
        <w:rPr>
          <w:rFonts w:hint="eastAsia"/>
        </w:rPr>
        <w:t xml:space="preserve"> and in Article 49, </w:t>
      </w:r>
      <w:r w:rsidR="006F766F">
        <w:t>‘</w:t>
      </w:r>
      <w:r w:rsidR="008717A6">
        <w:rPr>
          <w:rFonts w:hint="eastAsia"/>
        </w:rPr>
        <w:t>Where an registered overseas manufacturer of imported foods fails to meet the requirements after the inspection,</w:t>
      </w:r>
      <w:r w:rsidR="008717A6" w:rsidRPr="008717A6">
        <w:t xml:space="preserve"> the entry-exit inspection and quarantine </w:t>
      </w:r>
      <w:r w:rsidR="008717A6">
        <w:rPr>
          <w:rFonts w:hint="eastAsia"/>
        </w:rPr>
        <w:lastRenderedPageBreak/>
        <w:t>authority</w:t>
      </w:r>
      <w:r w:rsidR="008717A6" w:rsidRPr="008717A6">
        <w:t xml:space="preserve"> shall order it to make rectification within a time limit. If </w:t>
      </w:r>
      <w:r w:rsidR="008717A6">
        <w:rPr>
          <w:rFonts w:hint="eastAsia"/>
        </w:rPr>
        <w:t xml:space="preserve">it still </w:t>
      </w:r>
      <w:r w:rsidR="008717A6" w:rsidRPr="008717A6">
        <w:t xml:space="preserve">fails to meet the prescribed requirements or there are other illegal acts, </w:t>
      </w:r>
      <w:r w:rsidR="008717A6">
        <w:rPr>
          <w:rFonts w:hint="eastAsia"/>
        </w:rPr>
        <w:t xml:space="preserve">or </w:t>
      </w:r>
      <w:r w:rsidR="008717A6" w:rsidRPr="008717A6">
        <w:t xml:space="preserve">if the circumstances are serious, </w:t>
      </w:r>
      <w:r w:rsidR="008717A6">
        <w:rPr>
          <w:rFonts w:hint="eastAsia"/>
        </w:rPr>
        <w:t>this manufacturer</w:t>
      </w:r>
      <w:r w:rsidR="008717A6">
        <w:t>’</w:t>
      </w:r>
      <w:r w:rsidR="008717A6">
        <w:rPr>
          <w:rFonts w:hint="eastAsia"/>
        </w:rPr>
        <w:t>s</w:t>
      </w:r>
      <w:r w:rsidR="008717A6" w:rsidRPr="008717A6">
        <w:t xml:space="preserve"> </w:t>
      </w:r>
      <w:r w:rsidR="008717A6">
        <w:t>sanita</w:t>
      </w:r>
      <w:r w:rsidR="009116FD">
        <w:rPr>
          <w:rFonts w:hint="eastAsia"/>
        </w:rPr>
        <w:t>tion</w:t>
      </w:r>
      <w:r w:rsidR="008717A6">
        <w:rPr>
          <w:rFonts w:hint="eastAsia"/>
        </w:rPr>
        <w:t xml:space="preserve"> </w:t>
      </w:r>
      <w:r w:rsidR="008717A6" w:rsidRPr="008717A6">
        <w:t>registration shall be revoked</w:t>
      </w:r>
      <w:r w:rsidR="006F766F">
        <w:t>’</w:t>
      </w:r>
      <w:r w:rsidR="008717A6">
        <w:rPr>
          <w:rFonts w:hint="eastAsia"/>
        </w:rPr>
        <w:t xml:space="preserve">. </w:t>
      </w:r>
      <w:r w:rsidR="008717A6">
        <w:t>T</w:t>
      </w:r>
      <w:r w:rsidR="008717A6">
        <w:rPr>
          <w:rFonts w:hint="eastAsia"/>
        </w:rPr>
        <w:t xml:space="preserve">he above provisions </w:t>
      </w:r>
      <w:r w:rsidR="00721CCC">
        <w:rPr>
          <w:rFonts w:hint="eastAsia"/>
        </w:rPr>
        <w:t>set out</w:t>
      </w:r>
      <w:r w:rsidR="008717A6">
        <w:rPr>
          <w:rFonts w:hint="eastAsia"/>
        </w:rPr>
        <w:t xml:space="preserve"> the legislative bas</w:t>
      </w:r>
      <w:r w:rsidR="00721CCC">
        <w:rPr>
          <w:rFonts w:hint="eastAsia"/>
        </w:rPr>
        <w:t>is for Article 6, 25, 24, 4, 18 and</w:t>
      </w:r>
      <w:r w:rsidR="008717A6">
        <w:rPr>
          <w:rFonts w:hint="eastAsia"/>
        </w:rPr>
        <w:t xml:space="preserve"> 23 of th</w:t>
      </w:r>
      <w:r w:rsidR="0045041D">
        <w:rPr>
          <w:rFonts w:hint="eastAsia"/>
        </w:rPr>
        <w:t>is Regulation</w:t>
      </w:r>
      <w:r w:rsidR="008717A6">
        <w:rPr>
          <w:rFonts w:hint="eastAsia"/>
        </w:rPr>
        <w:t>.</w:t>
      </w:r>
    </w:p>
    <w:p w14:paraId="42E7D57B" w14:textId="77777777" w:rsidR="008717A6" w:rsidRDefault="008717A6" w:rsidP="00133768"/>
    <w:p w14:paraId="52F5A301" w14:textId="77777777" w:rsidR="00931812" w:rsidRDefault="005E141C" w:rsidP="00133768">
      <w:r w:rsidRPr="005E141C">
        <w:t>&lt;</w:t>
      </w:r>
      <w:r>
        <w:rPr>
          <w:rFonts w:hint="eastAsia"/>
        </w:rPr>
        <w:t>T</w:t>
      </w:r>
      <w:r w:rsidRPr="005E141C">
        <w:t xml:space="preserve">he Law of the People's Republic of China on the Entry and Exit Animal and Plant Quarantine&gt; </w:t>
      </w:r>
      <w:r>
        <w:rPr>
          <w:rFonts w:hint="eastAsia"/>
        </w:rPr>
        <w:t>clarifies the basis for</w:t>
      </w:r>
      <w:r w:rsidRPr="005E141C">
        <w:t xml:space="preserve"> the quarantine requirements of </w:t>
      </w:r>
      <w:r>
        <w:rPr>
          <w:rFonts w:hint="eastAsia"/>
        </w:rPr>
        <w:t xml:space="preserve">overseas manufacturers of imported </w:t>
      </w:r>
      <w:r w:rsidRPr="005E141C">
        <w:t>food</w:t>
      </w:r>
      <w:r>
        <w:rPr>
          <w:rFonts w:hint="eastAsia"/>
        </w:rPr>
        <w:t>s</w:t>
      </w:r>
      <w:r w:rsidRPr="005E141C">
        <w:t xml:space="preserve"> </w:t>
      </w:r>
      <w:r>
        <w:rPr>
          <w:rFonts w:hint="eastAsia"/>
        </w:rPr>
        <w:t xml:space="preserve">and </w:t>
      </w:r>
      <w:r w:rsidRPr="005E141C">
        <w:t xml:space="preserve">the competent authorities of the countries where they </w:t>
      </w:r>
      <w:r>
        <w:t>locate</w:t>
      </w:r>
      <w:r>
        <w:rPr>
          <w:rFonts w:hint="eastAsia"/>
        </w:rPr>
        <w:t xml:space="preserve">; </w:t>
      </w:r>
      <w:r w:rsidRPr="005E141C">
        <w:t>and</w:t>
      </w:r>
      <w:r>
        <w:rPr>
          <w:rFonts w:hint="eastAsia"/>
        </w:rPr>
        <w:t xml:space="preserve"> as it is stipulated in Article 17 of &lt;</w:t>
      </w:r>
      <w:r w:rsidRPr="005E141C">
        <w:t xml:space="preserve">Regulations on the Implementation of </w:t>
      </w:r>
      <w:r>
        <w:rPr>
          <w:rFonts w:hint="eastAsia"/>
        </w:rPr>
        <w:t>t</w:t>
      </w:r>
      <w:r w:rsidRPr="005E141C">
        <w:t>he Law of the People's Republic of China on the Entry and Exit Animal and Plant Quarantine</w:t>
      </w:r>
      <w:r>
        <w:rPr>
          <w:rFonts w:hint="eastAsia"/>
        </w:rPr>
        <w:t xml:space="preserve">&gt;, </w:t>
      </w:r>
      <w:r>
        <w:t>‘</w:t>
      </w:r>
      <w:r w:rsidRPr="005E141C">
        <w:t>The State shall apply a registration system to foreign production, processing and storage units that export animal and plant products to China</w:t>
      </w:r>
      <w:r>
        <w:t>’</w:t>
      </w:r>
      <w:r>
        <w:rPr>
          <w:rFonts w:hint="eastAsia"/>
        </w:rPr>
        <w:t>, which provides the basis for implementing</w:t>
      </w:r>
      <w:r w:rsidR="00EC707F">
        <w:rPr>
          <w:rFonts w:hint="eastAsia"/>
        </w:rPr>
        <w:t xml:space="preserve"> a </w:t>
      </w:r>
      <w:r w:rsidR="00EC707F">
        <w:t>registration</w:t>
      </w:r>
      <w:r w:rsidR="00EC707F">
        <w:rPr>
          <w:rFonts w:hint="eastAsia"/>
        </w:rPr>
        <w:t xml:space="preserve"> system for overseas storage units of imported foods. </w:t>
      </w:r>
      <w:r w:rsidR="008717A6">
        <w:rPr>
          <w:rFonts w:hint="eastAsia"/>
        </w:rPr>
        <w:t xml:space="preserve">   </w:t>
      </w:r>
    </w:p>
    <w:p w14:paraId="347B369B" w14:textId="77777777" w:rsidR="00EC707F" w:rsidRDefault="00EC707F" w:rsidP="00133768"/>
    <w:p w14:paraId="75EA9898" w14:textId="77777777" w:rsidR="00D93EA2" w:rsidRDefault="007341CD" w:rsidP="00F7584A">
      <w:r>
        <w:rPr>
          <w:rFonts w:hint="eastAsia"/>
        </w:rPr>
        <w:t>According to Article 8 of &lt;T</w:t>
      </w:r>
      <w:r w:rsidRPr="007341CD">
        <w:t>he State Council on Strengthening the Supervision and Administration of Food and Other Products Safety</w:t>
      </w:r>
      <w:r>
        <w:rPr>
          <w:rFonts w:hint="eastAsia"/>
        </w:rPr>
        <w:t xml:space="preserve">&gt;, </w:t>
      </w:r>
      <w:r>
        <w:t>‘</w:t>
      </w:r>
      <w:r w:rsidRPr="007341CD">
        <w:t>The imported products shall meet the mandatory requirements of China's national technical specifications and the inspection requirements stipulated in the agreement signed between China and the exporting countries.</w:t>
      </w:r>
      <w:r>
        <w:rPr>
          <w:rFonts w:hint="eastAsia"/>
        </w:rPr>
        <w:t xml:space="preserve"> </w:t>
      </w:r>
      <w:r w:rsidRPr="007341CD">
        <w:t>According to the</w:t>
      </w:r>
      <w:r w:rsidR="00D93EA2" w:rsidRPr="00D93EA2">
        <w:rPr>
          <w:rFonts w:hint="eastAsia"/>
        </w:rPr>
        <w:t xml:space="preserve"> </w:t>
      </w:r>
      <w:r w:rsidR="00D93EA2">
        <w:rPr>
          <w:rFonts w:hint="eastAsia"/>
        </w:rPr>
        <w:t>production operators</w:t>
      </w:r>
      <w:r w:rsidR="00D93EA2">
        <w:t>’</w:t>
      </w:r>
      <w:r w:rsidRPr="007341CD">
        <w:t xml:space="preserve"> integrity and quality management level</w:t>
      </w:r>
      <w:r w:rsidR="00D93EA2">
        <w:rPr>
          <w:rFonts w:hint="eastAsia"/>
        </w:rPr>
        <w:t>s</w:t>
      </w:r>
      <w:r w:rsidRPr="007341CD">
        <w:t xml:space="preserve"> a</w:t>
      </w:r>
      <w:r w:rsidR="00D93EA2">
        <w:rPr>
          <w:rFonts w:hint="eastAsia"/>
        </w:rPr>
        <w:t>s well as</w:t>
      </w:r>
      <w:r w:rsidRPr="007341CD">
        <w:t xml:space="preserve"> the risk assessment results of the imported product</w:t>
      </w:r>
      <w:r>
        <w:rPr>
          <w:rFonts w:hint="eastAsia"/>
        </w:rPr>
        <w:t>s</w:t>
      </w:r>
      <w:r w:rsidRPr="007341CD">
        <w:t xml:space="preserve">, the imported products </w:t>
      </w:r>
      <w:r>
        <w:rPr>
          <w:rFonts w:hint="eastAsia"/>
        </w:rPr>
        <w:t>shall be s</w:t>
      </w:r>
      <w:r w:rsidR="00D93EA2">
        <w:rPr>
          <w:rFonts w:hint="eastAsia"/>
        </w:rPr>
        <w:t>ubject to</w:t>
      </w:r>
      <w:r w:rsidRPr="007341CD">
        <w:t xml:space="preserve"> classified management</w:t>
      </w:r>
      <w:r w:rsidR="00D93EA2">
        <w:rPr>
          <w:rFonts w:hint="eastAsia"/>
        </w:rPr>
        <w:t>.</w:t>
      </w:r>
      <w:r w:rsidR="00D93EA2">
        <w:t>’</w:t>
      </w:r>
    </w:p>
    <w:p w14:paraId="43ECF994" w14:textId="77777777" w:rsidR="00235C40" w:rsidRDefault="00235C40" w:rsidP="00F7584A"/>
    <w:p w14:paraId="752F6E11" w14:textId="77777777" w:rsidR="00743296" w:rsidRDefault="00D93EA2" w:rsidP="00F7584A">
      <w:r>
        <w:rPr>
          <w:rFonts w:hint="eastAsia"/>
        </w:rPr>
        <w:t>In conclusion, relevant laws and regulations provides sufficient legislative basis</w:t>
      </w:r>
      <w:r w:rsidR="00743296">
        <w:rPr>
          <w:rFonts w:hint="eastAsia"/>
        </w:rPr>
        <w:t xml:space="preserve"> and</w:t>
      </w:r>
      <w:r>
        <w:rPr>
          <w:rFonts w:hint="eastAsia"/>
        </w:rPr>
        <w:t xml:space="preserve"> </w:t>
      </w:r>
      <w:r w:rsidR="00743296">
        <w:rPr>
          <w:rFonts w:hint="eastAsia"/>
        </w:rPr>
        <w:t xml:space="preserve">the strong support as superior laws </w:t>
      </w:r>
      <w:r>
        <w:rPr>
          <w:rFonts w:hint="eastAsia"/>
        </w:rPr>
        <w:t>for this &lt;</w:t>
      </w:r>
      <w:r w:rsidRPr="00D93EA2">
        <w:rPr>
          <w:rFonts w:hint="eastAsia"/>
          <w:b/>
        </w:rPr>
        <w:t>Regulations on Registration</w:t>
      </w:r>
      <w:r>
        <w:rPr>
          <w:rFonts w:hint="eastAsia"/>
        </w:rPr>
        <w:t xml:space="preserve">&gt;, and </w:t>
      </w:r>
      <w:r w:rsidR="00743296">
        <w:rPr>
          <w:rFonts w:hint="eastAsia"/>
        </w:rPr>
        <w:t xml:space="preserve">many provisions of these Regulations </w:t>
      </w:r>
      <w:r w:rsidR="00743296" w:rsidRPr="00743296">
        <w:t xml:space="preserve">derive directly from the provisions of the relevant </w:t>
      </w:r>
      <w:r w:rsidR="00743296">
        <w:rPr>
          <w:rFonts w:hint="eastAsia"/>
        </w:rPr>
        <w:t xml:space="preserve">laws and regulations, </w:t>
      </w:r>
      <w:r w:rsidR="00A10D60">
        <w:rPr>
          <w:rFonts w:hint="eastAsia"/>
        </w:rPr>
        <w:t>reflect</w:t>
      </w:r>
      <w:r>
        <w:rPr>
          <w:rFonts w:hint="eastAsia"/>
        </w:rPr>
        <w:t xml:space="preserve">s the legislative spirit of </w:t>
      </w:r>
      <w:r w:rsidR="00743296">
        <w:rPr>
          <w:rFonts w:hint="eastAsia"/>
        </w:rPr>
        <w:t xml:space="preserve">these </w:t>
      </w:r>
      <w:r>
        <w:rPr>
          <w:rFonts w:hint="eastAsia"/>
        </w:rPr>
        <w:t>superior laws,</w:t>
      </w:r>
      <w:r w:rsidR="00743296">
        <w:rPr>
          <w:rFonts w:hint="eastAsia"/>
        </w:rPr>
        <w:t xml:space="preserve"> are the </w:t>
      </w:r>
      <w:r w:rsidR="00A10D60">
        <w:rPr>
          <w:rFonts w:hint="eastAsia"/>
        </w:rPr>
        <w:t>concrete embodiment</w:t>
      </w:r>
      <w:r w:rsidR="00743296">
        <w:rPr>
          <w:rFonts w:hint="eastAsia"/>
        </w:rPr>
        <w:t xml:space="preserve"> of the rel</w:t>
      </w:r>
      <w:r w:rsidR="00A10D60">
        <w:rPr>
          <w:rFonts w:hint="eastAsia"/>
        </w:rPr>
        <w:t xml:space="preserve">evant laws and regulations, </w:t>
      </w:r>
      <w:r w:rsidR="002C0B0F">
        <w:rPr>
          <w:rFonts w:hint="eastAsia"/>
        </w:rPr>
        <w:t xml:space="preserve">and </w:t>
      </w:r>
      <w:r w:rsidR="00743296">
        <w:rPr>
          <w:rFonts w:hint="eastAsia"/>
        </w:rPr>
        <w:t>ensure the implementation of the</w:t>
      </w:r>
      <w:r w:rsidR="002C0B0F">
        <w:rPr>
          <w:rFonts w:hint="eastAsia"/>
        </w:rPr>
        <w:t>se</w:t>
      </w:r>
      <w:r w:rsidR="00743296">
        <w:rPr>
          <w:rFonts w:hint="eastAsia"/>
        </w:rPr>
        <w:t xml:space="preserve"> laws and regulations.</w:t>
      </w:r>
    </w:p>
    <w:p w14:paraId="546492C9" w14:textId="3100D157" w:rsidR="00BF08BA" w:rsidRDefault="00D93EA2" w:rsidP="00BF08BA">
      <w:r>
        <w:rPr>
          <w:rFonts w:hint="eastAsia"/>
        </w:rPr>
        <w:t xml:space="preserve"> </w:t>
      </w:r>
    </w:p>
    <w:p w14:paraId="7CC99796" w14:textId="383D6EFC" w:rsidR="00F0168D" w:rsidRPr="00F0168D" w:rsidRDefault="00F0168D" w:rsidP="002A6F96">
      <w:pPr>
        <w:autoSpaceDE w:val="0"/>
        <w:autoSpaceDN w:val="0"/>
        <w:adjustRightInd w:val="0"/>
        <w:rPr>
          <w:rFonts w:eastAsia="DengXian" w:cs="Times New Roman"/>
          <w:kern w:val="0"/>
        </w:rPr>
      </w:pPr>
      <w:r w:rsidRPr="00F0168D">
        <w:rPr>
          <w:rFonts w:eastAsia="DengXian" w:cs="Times New Roman"/>
          <w:b/>
          <w:bCs/>
          <w:kern w:val="0"/>
        </w:rPr>
        <w:t xml:space="preserve">Article 2 </w:t>
      </w:r>
      <w:r w:rsidRPr="00F0168D">
        <w:rPr>
          <w:rFonts w:eastAsia="DengXian" w:cs="Times New Roman"/>
          <w:kern w:val="0"/>
        </w:rPr>
        <w:t>These Regulations apply to the registration management of overseas</w:t>
      </w:r>
      <w:r w:rsidR="002A6F96">
        <w:rPr>
          <w:rFonts w:eastAsia="DengXian" w:cs="Times New Roman"/>
          <w:kern w:val="0"/>
        </w:rPr>
        <w:t xml:space="preserve"> </w:t>
      </w:r>
      <w:r w:rsidRPr="00F0168D">
        <w:rPr>
          <w:rFonts w:eastAsia="DengXian" w:cs="Times New Roman"/>
          <w:kern w:val="0"/>
        </w:rPr>
        <w:t>manufacturers of production, processing, and storage (hereinafter referred to as “overseas</w:t>
      </w:r>
      <w:r w:rsidR="002A6F96">
        <w:rPr>
          <w:rFonts w:eastAsia="DengXian" w:cs="Times New Roman"/>
          <w:kern w:val="0"/>
        </w:rPr>
        <w:t xml:space="preserve"> </w:t>
      </w:r>
      <w:r w:rsidRPr="00F0168D">
        <w:rPr>
          <w:rFonts w:eastAsia="DengXian" w:cs="Times New Roman"/>
          <w:kern w:val="0"/>
        </w:rPr>
        <w:t>manufacturers of imported foods”) that export foods to China.</w:t>
      </w:r>
    </w:p>
    <w:p w14:paraId="54535348" w14:textId="593A5F7B" w:rsidR="00F0168D" w:rsidRPr="00F0168D" w:rsidRDefault="00F0168D" w:rsidP="002A6F96">
      <w:pPr>
        <w:autoSpaceDE w:val="0"/>
        <w:autoSpaceDN w:val="0"/>
        <w:adjustRightInd w:val="0"/>
        <w:rPr>
          <w:rFonts w:eastAsia="DengXian"/>
        </w:rPr>
      </w:pPr>
      <w:r w:rsidRPr="00F0168D">
        <w:rPr>
          <w:rFonts w:eastAsia="DengXian" w:cs="Times New Roman"/>
          <w:kern w:val="0"/>
        </w:rPr>
        <w:t>The overseas manufacturers of imported foods mentioned in the above paragraph do</w:t>
      </w:r>
      <w:r w:rsidR="002A6F96">
        <w:rPr>
          <w:rFonts w:eastAsia="DengXian" w:cs="Times New Roman"/>
          <w:kern w:val="0"/>
        </w:rPr>
        <w:t xml:space="preserve"> </w:t>
      </w:r>
      <w:r w:rsidRPr="00F0168D">
        <w:rPr>
          <w:rFonts w:eastAsia="DengXian" w:cs="Times New Roman"/>
          <w:kern w:val="0"/>
        </w:rPr>
        <w:t>not include manufacturers engaging in the production, processing, and storage of food</w:t>
      </w:r>
      <w:r w:rsidR="002A6F96">
        <w:rPr>
          <w:rFonts w:eastAsia="DengXian" w:cs="Times New Roman"/>
          <w:kern w:val="0"/>
        </w:rPr>
        <w:t xml:space="preserve"> </w:t>
      </w:r>
      <w:r w:rsidRPr="00F0168D">
        <w:rPr>
          <w:rFonts w:eastAsia="DengXian" w:cs="Times New Roman"/>
          <w:kern w:val="0"/>
        </w:rPr>
        <w:t>additives and food-related products.</w:t>
      </w:r>
    </w:p>
    <w:p w14:paraId="315FFB4B" w14:textId="00FD390A" w:rsidR="00BF08BA" w:rsidRDefault="00BF08BA" w:rsidP="00BF08BA">
      <w:r>
        <w:rPr>
          <w:rFonts w:hint="eastAsia"/>
        </w:rPr>
        <w:t>[Main idea]</w:t>
      </w:r>
      <w:r w:rsidR="00743296" w:rsidRPr="00743296">
        <w:t xml:space="preserve"> This </w:t>
      </w:r>
      <w:r w:rsidR="00743296">
        <w:rPr>
          <w:rFonts w:hint="eastAsia"/>
        </w:rPr>
        <w:t>A</w:t>
      </w:r>
      <w:r w:rsidR="00743296" w:rsidRPr="00743296">
        <w:t xml:space="preserve">rticle is </w:t>
      </w:r>
      <w:r w:rsidR="002A6F96">
        <w:t>clarifying</w:t>
      </w:r>
      <w:r w:rsidR="00743296" w:rsidRPr="00743296">
        <w:t xml:space="preserve"> the scope</w:t>
      </w:r>
      <w:r w:rsidR="00DE52AD" w:rsidRPr="00DE52AD">
        <w:t xml:space="preserve"> </w:t>
      </w:r>
      <w:r w:rsidR="00DE52AD">
        <w:rPr>
          <w:rFonts w:hint="eastAsia"/>
        </w:rPr>
        <w:t xml:space="preserve">of </w:t>
      </w:r>
      <w:r w:rsidR="00DE52AD" w:rsidRPr="00743296">
        <w:t>application</w:t>
      </w:r>
      <w:r w:rsidR="00743296" w:rsidRPr="00743296">
        <w:t xml:space="preserve"> of th</w:t>
      </w:r>
      <w:r w:rsidR="0045041D">
        <w:rPr>
          <w:rFonts w:hint="eastAsia"/>
        </w:rPr>
        <w:t>is</w:t>
      </w:r>
      <w:r w:rsidR="00743296" w:rsidRPr="00743296">
        <w:t xml:space="preserve"> </w:t>
      </w:r>
      <w:r w:rsidR="0045041D">
        <w:rPr>
          <w:rFonts w:hint="eastAsia"/>
        </w:rPr>
        <w:t>Regulation</w:t>
      </w:r>
      <w:r w:rsidR="00235C40">
        <w:rPr>
          <w:rFonts w:hint="eastAsia"/>
        </w:rPr>
        <w:t>.</w:t>
      </w:r>
    </w:p>
    <w:p w14:paraId="4A3830A8" w14:textId="77777777" w:rsidR="00BF08BA" w:rsidRDefault="00BF08BA" w:rsidP="00BF08BA">
      <w:r>
        <w:rPr>
          <w:rFonts w:hint="eastAsia"/>
        </w:rPr>
        <w:t>[Interpretation]</w:t>
      </w:r>
      <w:r w:rsidR="00235C40">
        <w:rPr>
          <w:rFonts w:hint="eastAsia"/>
        </w:rPr>
        <w:t xml:space="preserve"> According to </w:t>
      </w:r>
      <w:r w:rsidR="00C76BA2">
        <w:rPr>
          <w:rFonts w:hint="eastAsia"/>
        </w:rPr>
        <w:t xml:space="preserve">Article 150 of </w:t>
      </w:r>
      <w:r w:rsidR="00235C40">
        <w:rPr>
          <w:rFonts w:hint="eastAsia"/>
        </w:rPr>
        <w:t xml:space="preserve">&lt;The Food Safety Law of the </w:t>
      </w:r>
      <w:r w:rsidR="00C76BA2">
        <w:rPr>
          <w:rFonts w:hint="eastAsia"/>
        </w:rPr>
        <w:t>People</w:t>
      </w:r>
      <w:r w:rsidR="00C76BA2">
        <w:t>’</w:t>
      </w:r>
      <w:r w:rsidR="00C76BA2">
        <w:rPr>
          <w:rFonts w:hint="eastAsia"/>
        </w:rPr>
        <w:t>s Republic of China</w:t>
      </w:r>
      <w:r w:rsidR="00235C40">
        <w:rPr>
          <w:rFonts w:hint="eastAsia"/>
        </w:rPr>
        <w:t>&gt;</w:t>
      </w:r>
      <w:r w:rsidR="00C76BA2">
        <w:rPr>
          <w:rFonts w:hint="eastAsia"/>
        </w:rPr>
        <w:t>,</w:t>
      </w:r>
      <w:r w:rsidR="00C76BA2" w:rsidRPr="00C76BA2">
        <w:t xml:space="preserve"> </w:t>
      </w:r>
      <w:r w:rsidR="00C76BA2">
        <w:t>‘</w:t>
      </w:r>
      <w:r w:rsidR="00C76BA2" w:rsidRPr="00C76BA2">
        <w:t>Food means the finished products and raw materials for people to eat or drink, as well as items which are traditionally both food and Chinese medicinal materials, excluding items used for the purpose of treatment.</w:t>
      </w:r>
      <w:r w:rsidR="00C76BA2">
        <w:t>’</w:t>
      </w:r>
    </w:p>
    <w:p w14:paraId="68AF70A6" w14:textId="77777777" w:rsidR="00C76BA2" w:rsidRDefault="00C76BA2" w:rsidP="00BF08BA"/>
    <w:p w14:paraId="2D81856B" w14:textId="77777777" w:rsidR="00C76BA2" w:rsidRDefault="00C76BA2" w:rsidP="00BF08BA">
      <w:r w:rsidRPr="00C76BA2">
        <w:t xml:space="preserve">Food production and processing refers to the process in which raw materials or semi-finished products of food are processed by labor force, machine and energy, and transformed into products suitable </w:t>
      </w:r>
      <w:r w:rsidR="00D44C61">
        <w:rPr>
          <w:rFonts w:hint="eastAsia"/>
        </w:rPr>
        <w:t xml:space="preserve">to eat or </w:t>
      </w:r>
      <w:r w:rsidRPr="00C76BA2">
        <w:t>for consumer</w:t>
      </w:r>
      <w:r w:rsidR="00D44C61">
        <w:t xml:space="preserve"> consumption</w:t>
      </w:r>
      <w:r w:rsidRPr="00C76BA2">
        <w:t>. Therefore, enterprises</w:t>
      </w:r>
      <w:r w:rsidR="00D44C61">
        <w:rPr>
          <w:rFonts w:hint="eastAsia"/>
        </w:rPr>
        <w:t>, sites or</w:t>
      </w:r>
      <w:r w:rsidRPr="00C76BA2">
        <w:t xml:space="preserve"> </w:t>
      </w:r>
      <w:r w:rsidR="00D44C61" w:rsidRPr="00C76BA2">
        <w:t xml:space="preserve">fishing boats </w:t>
      </w:r>
      <w:r w:rsidRPr="00C76BA2">
        <w:t>engaged in food production and process</w:t>
      </w:r>
      <w:r w:rsidR="00D44C61">
        <w:t>ing activities</w:t>
      </w:r>
      <w:r w:rsidRPr="00C76BA2">
        <w:t xml:space="preserve"> belong to food production and processing</w:t>
      </w:r>
      <w:r w:rsidR="00D44C61">
        <w:rPr>
          <w:rFonts w:hint="eastAsia"/>
        </w:rPr>
        <w:t xml:space="preserve"> enterprises.</w:t>
      </w:r>
    </w:p>
    <w:p w14:paraId="5CE8300A" w14:textId="77777777" w:rsidR="00D44C61" w:rsidRDefault="00D44C61" w:rsidP="00BF08BA"/>
    <w:p w14:paraId="5287C520" w14:textId="77777777" w:rsidR="005754EE" w:rsidRDefault="00D44C61" w:rsidP="00BF08BA">
      <w:r>
        <w:rPr>
          <w:rFonts w:hint="eastAsia"/>
        </w:rPr>
        <w:t xml:space="preserve">As it is set out in </w:t>
      </w:r>
      <w:r w:rsidRPr="00D44C61">
        <w:t xml:space="preserve">Article </w:t>
      </w:r>
      <w:r>
        <w:rPr>
          <w:rFonts w:hint="eastAsia"/>
        </w:rPr>
        <w:t>2 (5)</w:t>
      </w:r>
      <w:r w:rsidRPr="00D44C61">
        <w:t xml:space="preserve"> of &lt;The Food Safety Law of the People’s Republic of China&gt;</w:t>
      </w:r>
      <w:r>
        <w:rPr>
          <w:rFonts w:hint="eastAsia"/>
        </w:rPr>
        <w:t>,</w:t>
      </w:r>
      <w:r w:rsidR="00F172C3">
        <w:rPr>
          <w:rFonts w:hint="eastAsia"/>
        </w:rPr>
        <w:t xml:space="preserve"> the term</w:t>
      </w:r>
      <w:r w:rsidR="002C0B0F">
        <w:rPr>
          <w:rFonts w:hint="eastAsia"/>
        </w:rPr>
        <w:t xml:space="preserve"> </w:t>
      </w:r>
      <w:r w:rsidR="002C0B0F">
        <w:t>‘</w:t>
      </w:r>
      <w:r w:rsidR="002C0B0F">
        <w:rPr>
          <w:rFonts w:hint="eastAsia"/>
        </w:rPr>
        <w:t xml:space="preserve">keep in </w:t>
      </w:r>
      <w:r w:rsidR="002C0B0F">
        <w:t>storage’</w:t>
      </w:r>
      <w:r w:rsidR="002C0B0F">
        <w:rPr>
          <w:rFonts w:hint="eastAsia"/>
        </w:rPr>
        <w:t xml:space="preserve"> has been modified to </w:t>
      </w:r>
      <w:r w:rsidR="002C0B0F">
        <w:t>‘</w:t>
      </w:r>
      <w:r w:rsidR="002C0B0F">
        <w:rPr>
          <w:rFonts w:hint="eastAsia"/>
        </w:rPr>
        <w:t>storage and warehousing</w:t>
      </w:r>
      <w:r w:rsidR="002C0B0F">
        <w:t>’</w:t>
      </w:r>
      <w:r w:rsidR="00F172C3">
        <w:t xml:space="preserve"> in</w:t>
      </w:r>
      <w:r w:rsidR="00F172C3">
        <w:rPr>
          <w:rFonts w:hint="eastAsia"/>
        </w:rPr>
        <w:t xml:space="preserve"> Chinese, which is </w:t>
      </w:r>
      <w:r w:rsidR="00F172C3">
        <w:t>consistent</w:t>
      </w:r>
      <w:r w:rsidR="00F172C3">
        <w:rPr>
          <w:rFonts w:hint="eastAsia"/>
        </w:rPr>
        <w:t xml:space="preserve"> with the </w:t>
      </w:r>
      <w:r w:rsidR="00F172C3">
        <w:t>superior</w:t>
      </w:r>
      <w:r w:rsidR="00F172C3">
        <w:rPr>
          <w:rFonts w:hint="eastAsia"/>
        </w:rPr>
        <w:t xml:space="preserve"> law. A</w:t>
      </w:r>
      <w:r w:rsidR="00A12B72">
        <w:rPr>
          <w:rFonts w:hint="eastAsia"/>
        </w:rPr>
        <w:t xml:space="preserve">nd </w:t>
      </w:r>
      <w:r w:rsidR="00D74FF8">
        <w:rPr>
          <w:rFonts w:hint="eastAsia"/>
        </w:rPr>
        <w:t>s</w:t>
      </w:r>
      <w:r w:rsidR="00A12B72">
        <w:rPr>
          <w:rFonts w:hint="eastAsia"/>
        </w:rPr>
        <w:t xml:space="preserve">pecific requirements </w:t>
      </w:r>
      <w:r w:rsidR="00D74FF8">
        <w:rPr>
          <w:rFonts w:hint="eastAsia"/>
        </w:rPr>
        <w:t>regarding</w:t>
      </w:r>
      <w:r w:rsidR="00A12B72">
        <w:rPr>
          <w:rFonts w:hint="eastAsia"/>
        </w:rPr>
        <w:t xml:space="preserve"> </w:t>
      </w:r>
      <w:r w:rsidR="00D74FF8">
        <w:t>‘</w:t>
      </w:r>
      <w:r w:rsidR="00A12B72">
        <w:rPr>
          <w:rFonts w:hint="eastAsia"/>
        </w:rPr>
        <w:t>the</w:t>
      </w:r>
      <w:r w:rsidR="00D74FF8">
        <w:rPr>
          <w:rFonts w:hint="eastAsia"/>
        </w:rPr>
        <w:t xml:space="preserve"> </w:t>
      </w:r>
      <w:r w:rsidR="00A12B72">
        <w:rPr>
          <w:rFonts w:hint="eastAsia"/>
        </w:rPr>
        <w:t xml:space="preserve">places for food </w:t>
      </w:r>
      <w:r w:rsidR="00A12B72">
        <w:t>storage</w:t>
      </w:r>
      <w:r w:rsidR="00D74FF8">
        <w:rPr>
          <w:rFonts w:hint="eastAsia"/>
        </w:rPr>
        <w:t xml:space="preserve"> and its</w:t>
      </w:r>
      <w:r w:rsidR="00A12B72">
        <w:rPr>
          <w:rFonts w:hint="eastAsia"/>
        </w:rPr>
        <w:t xml:space="preserve"> </w:t>
      </w:r>
      <w:r w:rsidR="00D74FF8">
        <w:rPr>
          <w:rFonts w:hint="eastAsia"/>
        </w:rPr>
        <w:t xml:space="preserve">environment, a </w:t>
      </w:r>
      <w:r w:rsidR="00D74FF8" w:rsidRPr="00D74FF8">
        <w:t>prescribed distance from toxic and hazardous sites and other pollution sources</w:t>
      </w:r>
      <w:r w:rsidR="00D74FF8">
        <w:rPr>
          <w:rFonts w:hint="eastAsia"/>
        </w:rPr>
        <w:t xml:space="preserve">, as well as containers, tools and equipment for storing food should be safe, kept clean </w:t>
      </w:r>
      <w:r w:rsidR="00D74FF8" w:rsidRPr="00D74FF8">
        <w:t>and satisfy the necessary temperature, moisture, and other special requirements for food safety</w:t>
      </w:r>
      <w:r w:rsidR="00D74FF8">
        <w:t>’</w:t>
      </w:r>
      <w:r w:rsidR="00F172C3">
        <w:rPr>
          <w:rFonts w:hint="eastAsia"/>
        </w:rPr>
        <w:t xml:space="preserve"> </w:t>
      </w:r>
      <w:r w:rsidR="00D74FF8">
        <w:rPr>
          <w:rFonts w:hint="eastAsia"/>
        </w:rPr>
        <w:t xml:space="preserve">has also been </w:t>
      </w:r>
      <w:r w:rsidR="00F172C3">
        <w:rPr>
          <w:rFonts w:hint="eastAsia"/>
        </w:rPr>
        <w:t xml:space="preserve">set out in Article 2, 33 of </w:t>
      </w:r>
      <w:r w:rsidR="00F172C3" w:rsidRPr="00F172C3">
        <w:t>&lt;The Food Safety Law of the People’s Republic of China&gt;</w:t>
      </w:r>
      <w:r w:rsidR="00D74FF8">
        <w:rPr>
          <w:rFonts w:hint="eastAsia"/>
        </w:rPr>
        <w:t>. Thus, Enterprises that have places</w:t>
      </w:r>
      <w:r w:rsidR="005754EE">
        <w:rPr>
          <w:rFonts w:hint="eastAsia"/>
        </w:rPr>
        <w:t xml:space="preserve"> and </w:t>
      </w:r>
      <w:r w:rsidR="00D74FF8">
        <w:rPr>
          <w:rFonts w:hint="eastAsia"/>
        </w:rPr>
        <w:t xml:space="preserve">containers for food storage, and engage in food storage activities in accordance with </w:t>
      </w:r>
      <w:r w:rsidR="00D74FF8">
        <w:t>the sa</w:t>
      </w:r>
      <w:r w:rsidR="00D74FF8">
        <w:rPr>
          <w:rFonts w:hint="eastAsia"/>
        </w:rPr>
        <w:t>nita</w:t>
      </w:r>
      <w:r w:rsidR="009116FD">
        <w:rPr>
          <w:rFonts w:hint="eastAsia"/>
        </w:rPr>
        <w:t>tion</w:t>
      </w:r>
      <w:r w:rsidR="00D74FF8" w:rsidRPr="00D74FF8">
        <w:t xml:space="preserve"> and hygiene requirements of food storage</w:t>
      </w:r>
      <w:r w:rsidR="005754EE">
        <w:rPr>
          <w:rFonts w:hint="eastAsia"/>
        </w:rPr>
        <w:t xml:space="preserve"> belong to food storage enterprises.</w:t>
      </w:r>
      <w:r w:rsidR="00D74FF8">
        <w:rPr>
          <w:rFonts w:hint="eastAsia"/>
        </w:rPr>
        <w:t xml:space="preserve">  </w:t>
      </w:r>
    </w:p>
    <w:p w14:paraId="3DA24021" w14:textId="77777777" w:rsidR="005754EE" w:rsidRDefault="005754EE" w:rsidP="00BF08BA"/>
    <w:p w14:paraId="14831439" w14:textId="77777777" w:rsidR="00D44C61" w:rsidRDefault="005754EE" w:rsidP="00BF08BA">
      <w:r>
        <w:rPr>
          <w:rFonts w:hint="eastAsia"/>
        </w:rPr>
        <w:t xml:space="preserve">Food production and food storage are all important links affecting food safety. </w:t>
      </w:r>
      <w:r>
        <w:t>F</w:t>
      </w:r>
      <w:r>
        <w:rPr>
          <w:rFonts w:hint="eastAsia"/>
        </w:rPr>
        <w:t xml:space="preserve">or </w:t>
      </w:r>
      <w:r w:rsidR="00B82119">
        <w:rPr>
          <w:rFonts w:hint="eastAsia"/>
        </w:rPr>
        <w:t>example,</w:t>
      </w:r>
      <w:r w:rsidR="00261358">
        <w:rPr>
          <w:rFonts w:hint="eastAsia"/>
        </w:rPr>
        <w:t xml:space="preserve"> food that has</w:t>
      </w:r>
      <w:r w:rsidR="00261358" w:rsidRPr="00261358">
        <w:t xml:space="preserve"> specific requ</w:t>
      </w:r>
      <w:r w:rsidR="00B82119">
        <w:t>irements for storage conditions</w:t>
      </w:r>
      <w:r w:rsidR="00261358" w:rsidRPr="00261358">
        <w:t xml:space="preserve"> and bulk food</w:t>
      </w:r>
      <w:r w:rsidR="00B82119">
        <w:rPr>
          <w:rFonts w:hint="eastAsia"/>
        </w:rPr>
        <w:t xml:space="preserve"> are sensitive to </w:t>
      </w:r>
      <w:r w:rsidR="00261358" w:rsidRPr="00261358">
        <w:t>temperature and humidity</w:t>
      </w:r>
      <w:r w:rsidR="00B82119">
        <w:rPr>
          <w:rFonts w:hint="eastAsia"/>
        </w:rPr>
        <w:t>, and improper storage conditions can</w:t>
      </w:r>
      <w:r w:rsidR="00261358">
        <w:rPr>
          <w:rFonts w:hint="eastAsia"/>
        </w:rPr>
        <w:t xml:space="preserve"> </w:t>
      </w:r>
      <w:r w:rsidR="00B82119">
        <w:t>eas</w:t>
      </w:r>
      <w:r w:rsidR="00B82119">
        <w:rPr>
          <w:rFonts w:hint="eastAsia"/>
        </w:rPr>
        <w:t>ily</w:t>
      </w:r>
      <w:r w:rsidR="00261358" w:rsidRPr="00261358">
        <w:t xml:space="preserve"> cause food spoilage or contamination, resulting in food safety problems</w:t>
      </w:r>
      <w:r w:rsidR="00B82119">
        <w:rPr>
          <w:rFonts w:hint="eastAsia"/>
        </w:rPr>
        <w:t xml:space="preserve">. </w:t>
      </w:r>
      <w:r w:rsidR="00B82119">
        <w:t>T</w:t>
      </w:r>
      <w:r w:rsidR="00B82119">
        <w:rPr>
          <w:rFonts w:hint="eastAsia"/>
        </w:rPr>
        <w:t>hus, overseas enterprises engaging in the manufacturing, processing and storage of foods that are export</w:t>
      </w:r>
      <w:r w:rsidR="0045041D">
        <w:rPr>
          <w:rFonts w:hint="eastAsia"/>
        </w:rPr>
        <w:t>ed to China are subject to this Regulation</w:t>
      </w:r>
      <w:r w:rsidR="00B82119">
        <w:rPr>
          <w:rFonts w:hint="eastAsia"/>
        </w:rPr>
        <w:t>.</w:t>
      </w:r>
      <w:r w:rsidR="00D74FF8">
        <w:rPr>
          <w:rFonts w:hint="eastAsia"/>
        </w:rPr>
        <w:t xml:space="preserve"> </w:t>
      </w:r>
    </w:p>
    <w:p w14:paraId="03AB8735" w14:textId="77777777" w:rsidR="00BF08BA" w:rsidRDefault="00BF08BA" w:rsidP="00BF08BA"/>
    <w:p w14:paraId="666EAE14" w14:textId="77777777" w:rsidR="00107916" w:rsidRDefault="00107916" w:rsidP="00BF08BA">
      <w:r>
        <w:rPr>
          <w:rFonts w:hint="eastAsia"/>
        </w:rPr>
        <w:t xml:space="preserve">As it is set out in Article 150 of </w:t>
      </w:r>
      <w:r w:rsidRPr="00107916">
        <w:t>&lt;The Food Safety Law of the People’s Republic of China&gt;</w:t>
      </w:r>
      <w:r>
        <w:rPr>
          <w:rFonts w:hint="eastAsia"/>
        </w:rPr>
        <w:t xml:space="preserve">, </w:t>
      </w:r>
      <w:r>
        <w:t>‘</w:t>
      </w:r>
      <w:r w:rsidRPr="00107916">
        <w:t xml:space="preserve">Food additive </w:t>
      </w:r>
      <w:r>
        <w:rPr>
          <w:rFonts w:hint="eastAsia"/>
        </w:rPr>
        <w:t>refer</w:t>
      </w:r>
      <w:r w:rsidRPr="00107916">
        <w:t xml:space="preserve">s </w:t>
      </w:r>
      <w:r>
        <w:rPr>
          <w:rFonts w:hint="eastAsia"/>
        </w:rPr>
        <w:t xml:space="preserve">to </w:t>
      </w:r>
      <w:r w:rsidRPr="00107916">
        <w:t>any synthetic or natural substance added to food for improving its quality, color, flavor, or taste or as needed by antiseptic, freshness-keeping, or processing techniques, including nutrient supplements.</w:t>
      </w:r>
      <w:r>
        <w:t>’</w:t>
      </w:r>
    </w:p>
    <w:p w14:paraId="3F192D73" w14:textId="77777777" w:rsidR="002F2BB1" w:rsidRDefault="002F2BB1" w:rsidP="00BF08BA"/>
    <w:p w14:paraId="43F17C1B" w14:textId="77777777" w:rsidR="00107916" w:rsidRDefault="00107916" w:rsidP="00BF08BA">
      <w:r>
        <w:rPr>
          <w:rFonts w:hint="eastAsia"/>
        </w:rPr>
        <w:t xml:space="preserve">Food </w:t>
      </w:r>
      <w:r>
        <w:t>related</w:t>
      </w:r>
      <w:r>
        <w:rPr>
          <w:rFonts w:hint="eastAsia"/>
        </w:rPr>
        <w:t xml:space="preserve"> products refer to p</w:t>
      </w:r>
      <w:r w:rsidRPr="00107916">
        <w:t>acking materials and containers used for food</w:t>
      </w:r>
      <w:r>
        <w:rPr>
          <w:rFonts w:hint="eastAsia"/>
        </w:rPr>
        <w:t>, t</w:t>
      </w:r>
      <w:r>
        <w:t>ools</w:t>
      </w:r>
      <w:r w:rsidRPr="00107916">
        <w:t xml:space="preserve"> and equipment for food production or trade</w:t>
      </w:r>
      <w:r>
        <w:rPr>
          <w:rFonts w:hint="eastAsia"/>
        </w:rPr>
        <w:t>, and d</w:t>
      </w:r>
      <w:r w:rsidRPr="00107916">
        <w:t>etergents and disinfectants</w:t>
      </w:r>
      <w:r>
        <w:rPr>
          <w:rFonts w:hint="eastAsia"/>
        </w:rPr>
        <w:t>.</w:t>
      </w:r>
    </w:p>
    <w:p w14:paraId="2232DDCB" w14:textId="77777777" w:rsidR="002F2BB1" w:rsidRDefault="002F2BB1" w:rsidP="00BF08BA"/>
    <w:p w14:paraId="14738140" w14:textId="77777777" w:rsidR="002F2BB1" w:rsidRDefault="00107916" w:rsidP="00BF08BA">
      <w:r>
        <w:rPr>
          <w:rFonts w:hint="eastAsia"/>
        </w:rPr>
        <w:t xml:space="preserve">According to the definitions of food additives and food related products set out in </w:t>
      </w:r>
      <w:r w:rsidRPr="00107916">
        <w:t>&lt;The Food Safety Law of the People’s Republic of China&gt;</w:t>
      </w:r>
      <w:r>
        <w:rPr>
          <w:rFonts w:hint="eastAsia"/>
        </w:rPr>
        <w:t xml:space="preserve">, and considering that these two </w:t>
      </w:r>
      <w:r>
        <w:t>product</w:t>
      </w:r>
      <w:r>
        <w:rPr>
          <w:rFonts w:hint="eastAsia"/>
        </w:rPr>
        <w:t xml:space="preserve"> categories as well as their production, processing and storage requirements are </w:t>
      </w:r>
      <w:r w:rsidR="002F2BB1">
        <w:rPr>
          <w:rFonts w:hint="eastAsia"/>
        </w:rPr>
        <w:t xml:space="preserve">different in nature, this provision has made it clear that enterprises </w:t>
      </w:r>
      <w:r w:rsidR="002F2BB1">
        <w:t>engaging</w:t>
      </w:r>
      <w:r w:rsidR="002F2BB1">
        <w:rPr>
          <w:rFonts w:hint="eastAsia"/>
        </w:rPr>
        <w:t xml:space="preserve"> in the production, processing and storage of food additives and food related products are not subject to this Regulation.</w:t>
      </w:r>
    </w:p>
    <w:p w14:paraId="2E32392F" w14:textId="77777777" w:rsidR="00107916" w:rsidRPr="00D74FF8" w:rsidRDefault="00107916" w:rsidP="00BF08BA">
      <w:r>
        <w:rPr>
          <w:rFonts w:hint="eastAsia"/>
        </w:rPr>
        <w:t xml:space="preserve">   </w:t>
      </w:r>
    </w:p>
    <w:p w14:paraId="45E84F18" w14:textId="59753A31" w:rsidR="00F0168D" w:rsidRPr="00F0168D" w:rsidRDefault="00F0168D" w:rsidP="002A6F96">
      <w:pPr>
        <w:autoSpaceDE w:val="0"/>
        <w:autoSpaceDN w:val="0"/>
        <w:adjustRightInd w:val="0"/>
        <w:rPr>
          <w:rFonts w:eastAsia="DengXian"/>
        </w:rPr>
      </w:pPr>
      <w:r w:rsidRPr="00F0168D">
        <w:rPr>
          <w:rFonts w:eastAsia="DengXian" w:cs="Times New Roman"/>
          <w:b/>
          <w:bCs/>
          <w:kern w:val="0"/>
        </w:rPr>
        <w:t xml:space="preserve">Article 3 </w:t>
      </w:r>
      <w:r w:rsidRPr="00F0168D">
        <w:rPr>
          <w:rFonts w:eastAsia="DengXian" w:cs="Times New Roman"/>
          <w:kern w:val="0"/>
        </w:rPr>
        <w:t>The General Administration of Customs of the People’s Republic of China</w:t>
      </w:r>
      <w:r w:rsidR="002A6F96">
        <w:rPr>
          <w:rFonts w:eastAsia="DengXian" w:cs="Times New Roman"/>
          <w:kern w:val="0"/>
        </w:rPr>
        <w:t xml:space="preserve"> </w:t>
      </w:r>
      <w:r w:rsidRPr="00F0168D">
        <w:rPr>
          <w:rFonts w:eastAsia="DengXian" w:cs="Times New Roman"/>
          <w:kern w:val="0"/>
        </w:rPr>
        <w:t>(GACC) is responsible for the registration management of overseas manufacturers of</w:t>
      </w:r>
      <w:r w:rsidR="002A6F96">
        <w:rPr>
          <w:rFonts w:eastAsia="DengXian" w:cs="Times New Roman"/>
          <w:kern w:val="0"/>
        </w:rPr>
        <w:t xml:space="preserve"> </w:t>
      </w:r>
      <w:r w:rsidRPr="00F0168D">
        <w:rPr>
          <w:rFonts w:eastAsia="DengXian" w:cs="Times New Roman"/>
          <w:kern w:val="0"/>
        </w:rPr>
        <w:t>imported foods.</w:t>
      </w:r>
    </w:p>
    <w:p w14:paraId="46667070" w14:textId="77777777" w:rsidR="00BF08BA" w:rsidRDefault="00BF08BA" w:rsidP="00BF08BA">
      <w:r>
        <w:rPr>
          <w:rFonts w:hint="eastAsia"/>
        </w:rPr>
        <w:t xml:space="preserve">[Main idea] </w:t>
      </w:r>
      <w:r w:rsidR="00E31002">
        <w:t xml:space="preserve">This </w:t>
      </w:r>
      <w:r w:rsidR="005705F8">
        <w:t>provision</w:t>
      </w:r>
      <w:r w:rsidR="00E31002" w:rsidRPr="00E31002">
        <w:t xml:space="preserve"> </w:t>
      </w:r>
      <w:r w:rsidR="00972E98">
        <w:rPr>
          <w:rFonts w:hint="eastAsia"/>
        </w:rPr>
        <w:t>clarifies</w:t>
      </w:r>
      <w:r w:rsidR="00E31002" w:rsidRPr="00E31002">
        <w:t xml:space="preserve"> the </w:t>
      </w:r>
      <w:r w:rsidR="00FC5CA3">
        <w:t>administration</w:t>
      </w:r>
      <w:r w:rsidR="00E31002" w:rsidRPr="00E31002">
        <w:t xml:space="preserve"> system of</w:t>
      </w:r>
      <w:r w:rsidR="00E31002">
        <w:rPr>
          <w:rFonts w:hint="eastAsia"/>
        </w:rPr>
        <w:t xml:space="preserve"> overseas manufacturers of imported foods</w:t>
      </w:r>
      <w:r w:rsidR="00FC5CA3">
        <w:rPr>
          <w:rFonts w:hint="eastAsia"/>
        </w:rPr>
        <w:t xml:space="preserve"> in China</w:t>
      </w:r>
      <w:r w:rsidR="00E31002">
        <w:rPr>
          <w:rFonts w:hint="eastAsia"/>
        </w:rPr>
        <w:t>.</w:t>
      </w:r>
    </w:p>
    <w:p w14:paraId="62F4517A" w14:textId="77777777" w:rsidR="00044697" w:rsidRDefault="00BF08BA" w:rsidP="00BF08BA">
      <w:r>
        <w:rPr>
          <w:rFonts w:hint="eastAsia"/>
        </w:rPr>
        <w:t>[Interpretation]</w:t>
      </w:r>
      <w:r w:rsidRPr="00BF08BA">
        <w:rPr>
          <w:rFonts w:hint="eastAsia"/>
        </w:rPr>
        <w:t xml:space="preserve"> </w:t>
      </w:r>
      <w:r w:rsidR="00E31002">
        <w:rPr>
          <w:rFonts w:hint="eastAsia"/>
        </w:rPr>
        <w:t>According to t</w:t>
      </w:r>
      <w:r w:rsidR="00E31002" w:rsidRPr="00E31002">
        <w:t>he Institutional Reform Plan of the State Council</w:t>
      </w:r>
      <w:r w:rsidR="00E31002">
        <w:rPr>
          <w:rFonts w:hint="eastAsia"/>
        </w:rPr>
        <w:t xml:space="preserve"> </w:t>
      </w:r>
      <w:r w:rsidR="00044697">
        <w:rPr>
          <w:rFonts w:hint="eastAsia"/>
        </w:rPr>
        <w:t>(issued on 13</w:t>
      </w:r>
      <w:r w:rsidR="00044697" w:rsidRPr="00044697">
        <w:rPr>
          <w:rFonts w:hint="eastAsia"/>
          <w:vertAlign w:val="superscript"/>
        </w:rPr>
        <w:t>th</w:t>
      </w:r>
      <w:r w:rsidR="00044697">
        <w:rPr>
          <w:rFonts w:hint="eastAsia"/>
        </w:rPr>
        <w:t xml:space="preserve"> March 2018), the General Administration of Customs</w:t>
      </w:r>
      <w:r w:rsidR="00972E98">
        <w:rPr>
          <w:rFonts w:hint="eastAsia"/>
        </w:rPr>
        <w:t xml:space="preserve"> (GACC)</w:t>
      </w:r>
      <w:r w:rsidR="00044697">
        <w:rPr>
          <w:rFonts w:hint="eastAsia"/>
        </w:rPr>
        <w:t xml:space="preserve"> </w:t>
      </w:r>
      <w:r w:rsidR="00044697">
        <w:t>exercise</w:t>
      </w:r>
      <w:r w:rsidR="00044697">
        <w:rPr>
          <w:rFonts w:hint="eastAsia"/>
        </w:rPr>
        <w:t xml:space="preserve">s the responsibilities </w:t>
      </w:r>
      <w:r w:rsidR="00044697" w:rsidRPr="00044697">
        <w:t>of registration</w:t>
      </w:r>
      <w:r w:rsidR="00FC5CA3">
        <w:rPr>
          <w:rFonts w:hint="eastAsia"/>
        </w:rPr>
        <w:t>,</w:t>
      </w:r>
      <w:r w:rsidR="00044697" w:rsidRPr="00044697">
        <w:t xml:space="preserve"> and inspection and quarantine administration of overseas </w:t>
      </w:r>
      <w:r w:rsidR="00044697">
        <w:rPr>
          <w:rFonts w:hint="eastAsia"/>
        </w:rPr>
        <w:t>manufacturers of</w:t>
      </w:r>
      <w:r w:rsidR="00044697" w:rsidRPr="00044697">
        <w:t xml:space="preserve"> imported food</w:t>
      </w:r>
      <w:r w:rsidR="00044697">
        <w:rPr>
          <w:rFonts w:hint="eastAsia"/>
        </w:rPr>
        <w:t>s</w:t>
      </w:r>
      <w:r w:rsidR="00FC5CA3">
        <w:rPr>
          <w:rFonts w:hint="eastAsia"/>
        </w:rPr>
        <w:t xml:space="preserve"> in China</w:t>
      </w:r>
      <w:r w:rsidR="00044697">
        <w:rPr>
          <w:rFonts w:hint="eastAsia"/>
        </w:rPr>
        <w:t>.</w:t>
      </w:r>
    </w:p>
    <w:p w14:paraId="51E69886" w14:textId="77777777" w:rsidR="003802D0" w:rsidRPr="00FC5CA3" w:rsidRDefault="003802D0" w:rsidP="00BF08BA"/>
    <w:p w14:paraId="16763967" w14:textId="77777777" w:rsidR="003802D0" w:rsidRDefault="00972E98" w:rsidP="00BF08BA">
      <w:r w:rsidRPr="00972E98">
        <w:t>GACC</w:t>
      </w:r>
      <w:r w:rsidR="003802D0">
        <w:rPr>
          <w:rFonts w:hint="eastAsia"/>
        </w:rPr>
        <w:t xml:space="preserve"> is uniformly responsible for the registration and administration of overseas manufacturers of imported foods, encompassing the following aspects:</w:t>
      </w:r>
    </w:p>
    <w:p w14:paraId="5084ED66" w14:textId="77777777" w:rsidR="003802D0" w:rsidRDefault="00972E98" w:rsidP="00972E98">
      <w:pPr>
        <w:pStyle w:val="ListParagraph"/>
        <w:numPr>
          <w:ilvl w:val="0"/>
          <w:numId w:val="2"/>
        </w:numPr>
        <w:ind w:firstLineChars="0"/>
      </w:pPr>
      <w:r w:rsidRPr="00972E98">
        <w:t>GACC</w:t>
      </w:r>
      <w:r w:rsidR="003802D0">
        <w:t xml:space="preserve"> shall </w:t>
      </w:r>
      <w:r w:rsidR="00FB79CA">
        <w:rPr>
          <w:rFonts w:hint="eastAsia"/>
        </w:rPr>
        <w:t>carrying out</w:t>
      </w:r>
      <w:r w:rsidR="003802D0">
        <w:t xml:space="preserve"> risk analysis, determine the </w:t>
      </w:r>
      <w:r w:rsidR="00721CCC">
        <w:rPr>
          <w:rFonts w:hint="eastAsia"/>
        </w:rPr>
        <w:t>required</w:t>
      </w:r>
      <w:r w:rsidR="00721CCC">
        <w:t xml:space="preserve"> </w:t>
      </w:r>
      <w:r w:rsidR="00721CCC">
        <w:rPr>
          <w:rFonts w:hint="eastAsia"/>
        </w:rPr>
        <w:t>application</w:t>
      </w:r>
      <w:r w:rsidR="00721CCC">
        <w:t xml:space="preserve"> </w:t>
      </w:r>
      <w:r w:rsidR="003802D0">
        <w:t>materials</w:t>
      </w:r>
      <w:r w:rsidR="00721CCC" w:rsidRPr="00721CCC">
        <w:rPr>
          <w:rFonts w:hint="eastAsia"/>
        </w:rPr>
        <w:t xml:space="preserve"> </w:t>
      </w:r>
      <w:r w:rsidR="00721CCC">
        <w:t>and</w:t>
      </w:r>
      <w:r w:rsidR="00721CCC">
        <w:rPr>
          <w:rFonts w:hint="eastAsia"/>
        </w:rPr>
        <w:t xml:space="preserve"> </w:t>
      </w:r>
      <w:r w:rsidR="00047CDC" w:rsidRPr="00047CDC">
        <w:t>methods</w:t>
      </w:r>
      <w:r w:rsidR="003802D0">
        <w:t xml:space="preserve"> </w:t>
      </w:r>
      <w:r w:rsidR="00047CDC">
        <w:rPr>
          <w:rFonts w:hint="eastAsia"/>
        </w:rPr>
        <w:t>of</w:t>
      </w:r>
      <w:r w:rsidR="00721CCC">
        <w:rPr>
          <w:rFonts w:hint="eastAsia"/>
        </w:rPr>
        <w:t xml:space="preserve"> </w:t>
      </w:r>
      <w:r w:rsidR="003802D0">
        <w:t xml:space="preserve">overseas </w:t>
      </w:r>
      <w:r w:rsidR="00721CCC">
        <w:rPr>
          <w:rFonts w:hint="eastAsia"/>
        </w:rPr>
        <w:t>manufacturers of</w:t>
      </w:r>
      <w:r w:rsidR="00721CCC">
        <w:t xml:space="preserve"> imported food, and </w:t>
      </w:r>
      <w:r w:rsidR="00721CCC">
        <w:rPr>
          <w:rFonts w:hint="eastAsia"/>
        </w:rPr>
        <w:t>make</w:t>
      </w:r>
      <w:r w:rsidR="003802D0">
        <w:t xml:space="preserve"> adjust</w:t>
      </w:r>
      <w:r w:rsidR="00721CCC">
        <w:rPr>
          <w:rFonts w:hint="eastAsia"/>
        </w:rPr>
        <w:t xml:space="preserve">ment </w:t>
      </w:r>
      <w:r w:rsidR="003802D0">
        <w:t>according to the</w:t>
      </w:r>
      <w:r w:rsidR="00721CCC">
        <w:rPr>
          <w:rFonts w:hint="eastAsia"/>
        </w:rPr>
        <w:t xml:space="preserve"> applicants</w:t>
      </w:r>
      <w:r w:rsidR="00721CCC">
        <w:t>’</w:t>
      </w:r>
      <w:r w:rsidR="00721CCC">
        <w:rPr>
          <w:rFonts w:hint="eastAsia"/>
        </w:rPr>
        <w:t xml:space="preserve"> actual</w:t>
      </w:r>
      <w:r w:rsidR="003802D0">
        <w:t xml:space="preserve"> situation;</w:t>
      </w:r>
    </w:p>
    <w:p w14:paraId="169438C0" w14:textId="77777777" w:rsidR="003802D0" w:rsidRDefault="00972E98" w:rsidP="00972E98">
      <w:pPr>
        <w:pStyle w:val="ListParagraph"/>
        <w:numPr>
          <w:ilvl w:val="0"/>
          <w:numId w:val="2"/>
        </w:numPr>
        <w:ind w:firstLineChars="0"/>
      </w:pPr>
      <w:r w:rsidRPr="00972E98">
        <w:t>GACC</w:t>
      </w:r>
      <w:r w:rsidR="003802D0">
        <w:t xml:space="preserve"> may </w:t>
      </w:r>
      <w:r w:rsidR="00047CDC">
        <w:rPr>
          <w:rFonts w:hint="eastAsia"/>
        </w:rPr>
        <w:t xml:space="preserve">decide through </w:t>
      </w:r>
      <w:r w:rsidR="00CC18FD">
        <w:rPr>
          <w:rFonts w:hint="eastAsia"/>
        </w:rPr>
        <w:t>discussion</w:t>
      </w:r>
      <w:r w:rsidR="003802D0">
        <w:t xml:space="preserve"> with </w:t>
      </w:r>
      <w:r w:rsidR="00047CDC">
        <w:rPr>
          <w:rFonts w:hint="eastAsia"/>
        </w:rPr>
        <w:t>the competent authority of</w:t>
      </w:r>
      <w:r w:rsidR="003802D0">
        <w:t xml:space="preserve"> countr</w:t>
      </w:r>
      <w:r w:rsidR="00047CDC">
        <w:rPr>
          <w:rFonts w:hint="eastAsia"/>
        </w:rPr>
        <w:t>y</w:t>
      </w:r>
      <w:r>
        <w:rPr>
          <w:rFonts w:hint="eastAsia"/>
        </w:rPr>
        <w:t>/</w:t>
      </w:r>
      <w:r w:rsidR="00047CDC">
        <w:t>region</w:t>
      </w:r>
      <w:r w:rsidR="003802D0">
        <w:t xml:space="preserve"> </w:t>
      </w:r>
      <w:r w:rsidR="00047CDC">
        <w:rPr>
          <w:rFonts w:hint="eastAsia"/>
        </w:rPr>
        <w:t xml:space="preserve">where the </w:t>
      </w:r>
      <w:r w:rsidR="00047CDC">
        <w:t>applicant</w:t>
      </w:r>
      <w:r w:rsidR="00047CDC">
        <w:rPr>
          <w:rFonts w:hint="eastAsia"/>
        </w:rPr>
        <w:t xml:space="preserve"> enterprise </w:t>
      </w:r>
      <w:r w:rsidR="004F5E8E">
        <w:rPr>
          <w:rFonts w:hint="eastAsia"/>
        </w:rPr>
        <w:t xml:space="preserve">is </w:t>
      </w:r>
      <w:r w:rsidR="00047CDC">
        <w:rPr>
          <w:rFonts w:hint="eastAsia"/>
        </w:rPr>
        <w:t>locate</w:t>
      </w:r>
      <w:r w:rsidR="004F5E8E">
        <w:rPr>
          <w:rFonts w:hint="eastAsia"/>
        </w:rPr>
        <w:t>d</w:t>
      </w:r>
      <w:r w:rsidR="00047CDC">
        <w:rPr>
          <w:rFonts w:hint="eastAsia"/>
        </w:rPr>
        <w:t xml:space="preserve"> regarding </w:t>
      </w:r>
      <w:r w:rsidR="00047CDC">
        <w:t>the registration method</w:t>
      </w:r>
      <w:r w:rsidR="00047CDC">
        <w:rPr>
          <w:rFonts w:hint="eastAsia"/>
        </w:rPr>
        <w:t>s</w:t>
      </w:r>
      <w:r w:rsidR="003802D0">
        <w:t xml:space="preserve"> and application materials of overseas </w:t>
      </w:r>
      <w:r w:rsidR="00047CDC">
        <w:rPr>
          <w:rFonts w:hint="eastAsia"/>
        </w:rPr>
        <w:t xml:space="preserve">manufacturers </w:t>
      </w:r>
      <w:r w:rsidR="003802D0">
        <w:t>of imported food;</w:t>
      </w:r>
      <w:r w:rsidR="00721CCC">
        <w:rPr>
          <w:rFonts w:hint="eastAsia"/>
        </w:rPr>
        <w:t xml:space="preserve"> </w:t>
      </w:r>
    </w:p>
    <w:p w14:paraId="4F51D74B" w14:textId="77777777" w:rsidR="003802D0" w:rsidRDefault="00972E98" w:rsidP="00972E98">
      <w:pPr>
        <w:pStyle w:val="ListParagraph"/>
        <w:numPr>
          <w:ilvl w:val="0"/>
          <w:numId w:val="2"/>
        </w:numPr>
        <w:ind w:firstLineChars="0"/>
      </w:pPr>
      <w:r w:rsidRPr="00972E98">
        <w:t>GACC</w:t>
      </w:r>
      <w:r w:rsidR="003802D0">
        <w:t xml:space="preserve"> shall, ac</w:t>
      </w:r>
      <w:r w:rsidR="00047CDC">
        <w:t>cording to</w:t>
      </w:r>
      <w:r w:rsidR="003802D0">
        <w:t xml:space="preserve"> wo</w:t>
      </w:r>
      <w:r w:rsidR="00047CDC">
        <w:t>rk needs, determine the content</w:t>
      </w:r>
      <w:r w:rsidR="003802D0">
        <w:t xml:space="preserve"> of application materials </w:t>
      </w:r>
      <w:r w:rsidR="00047CDC">
        <w:rPr>
          <w:rFonts w:hint="eastAsia"/>
        </w:rPr>
        <w:t xml:space="preserve">for </w:t>
      </w:r>
      <w:r w:rsidR="00047CDC">
        <w:t xml:space="preserve">registration </w:t>
      </w:r>
      <w:r w:rsidR="003802D0">
        <w:t xml:space="preserve">and requirements </w:t>
      </w:r>
      <w:r w:rsidR="00047CDC">
        <w:rPr>
          <w:rFonts w:hint="eastAsia"/>
        </w:rPr>
        <w:t xml:space="preserve">of filling forms </w:t>
      </w:r>
      <w:r w:rsidR="003802D0">
        <w:t>such as</w:t>
      </w:r>
      <w:r w:rsidR="00047CDC">
        <w:rPr>
          <w:rFonts w:hint="eastAsia"/>
        </w:rPr>
        <w:t xml:space="preserve"> Manufacturer</w:t>
      </w:r>
      <w:r w:rsidR="00047CDC">
        <w:t>’</w:t>
      </w:r>
      <w:r w:rsidR="00047CDC">
        <w:rPr>
          <w:rFonts w:hint="eastAsia"/>
        </w:rPr>
        <w:t>s</w:t>
      </w:r>
      <w:r w:rsidR="003802D0">
        <w:t xml:space="preserve"> </w:t>
      </w:r>
      <w:r w:rsidR="00047CDC">
        <w:rPr>
          <w:rFonts w:hint="eastAsia"/>
        </w:rPr>
        <w:t>A</w:t>
      </w:r>
      <w:r w:rsidR="00047CDC">
        <w:t xml:space="preserve">pplication </w:t>
      </w:r>
      <w:r w:rsidR="00047CDC">
        <w:rPr>
          <w:rFonts w:hint="eastAsia"/>
        </w:rPr>
        <w:t>for R</w:t>
      </w:r>
      <w:r w:rsidR="003802D0">
        <w:t>egistration;</w:t>
      </w:r>
    </w:p>
    <w:p w14:paraId="11BD4545" w14:textId="77777777" w:rsidR="003802D0" w:rsidRDefault="00972E98" w:rsidP="00972E98">
      <w:pPr>
        <w:pStyle w:val="ListParagraph"/>
        <w:numPr>
          <w:ilvl w:val="0"/>
          <w:numId w:val="2"/>
        </w:numPr>
        <w:ind w:firstLineChars="0"/>
      </w:pPr>
      <w:r w:rsidRPr="00972E98">
        <w:t>GACC</w:t>
      </w:r>
      <w:r w:rsidR="003802D0">
        <w:t xml:space="preserve"> shall, on its own or </w:t>
      </w:r>
      <w:r w:rsidR="00D13A28">
        <w:rPr>
          <w:rFonts w:hint="eastAsia"/>
        </w:rPr>
        <w:t>entrust</w:t>
      </w:r>
      <w:r w:rsidR="003802D0">
        <w:t xml:space="preserve"> relevant institutions, to </w:t>
      </w:r>
      <w:r w:rsidR="00D13A28">
        <w:rPr>
          <w:rFonts w:hint="eastAsia"/>
        </w:rPr>
        <w:t>set up</w:t>
      </w:r>
      <w:r w:rsidR="003802D0">
        <w:t xml:space="preserve"> </w:t>
      </w:r>
      <w:r w:rsidR="00D13A28">
        <w:rPr>
          <w:rFonts w:hint="eastAsia"/>
        </w:rPr>
        <w:t xml:space="preserve">a </w:t>
      </w:r>
      <w:r w:rsidR="00D13A28">
        <w:t>review team</w:t>
      </w:r>
      <w:r w:rsidR="003802D0">
        <w:t xml:space="preserve"> to evaluate and review the overseas </w:t>
      </w:r>
      <w:r w:rsidR="00751E03">
        <w:rPr>
          <w:rFonts w:hint="eastAsia"/>
        </w:rPr>
        <w:t>manufacturers</w:t>
      </w:r>
      <w:r w:rsidR="003802D0">
        <w:t xml:space="preserve"> of imported food that apply for registration;</w:t>
      </w:r>
    </w:p>
    <w:p w14:paraId="2517268F" w14:textId="77777777" w:rsidR="003802D0" w:rsidRDefault="00972E98" w:rsidP="00972E98">
      <w:pPr>
        <w:pStyle w:val="ListParagraph"/>
        <w:numPr>
          <w:ilvl w:val="0"/>
          <w:numId w:val="2"/>
        </w:numPr>
        <w:ind w:firstLineChars="0"/>
      </w:pPr>
      <w:r w:rsidRPr="00972E98">
        <w:t>GACC</w:t>
      </w:r>
      <w:r w:rsidR="003802D0">
        <w:t xml:space="preserve"> shall </w:t>
      </w:r>
      <w:r w:rsidR="00FB79CA">
        <w:rPr>
          <w:rFonts w:hint="eastAsia"/>
        </w:rPr>
        <w:t>carrying out</w:t>
      </w:r>
      <w:r w:rsidR="003802D0">
        <w:t xml:space="preserve"> a review </w:t>
      </w:r>
      <w:r w:rsidR="00FB79CA">
        <w:rPr>
          <w:rFonts w:hint="eastAsia"/>
        </w:rPr>
        <w:t>of</w:t>
      </w:r>
      <w:r w:rsidR="003802D0">
        <w:t xml:space="preserve"> the</w:t>
      </w:r>
      <w:r w:rsidR="00751E03" w:rsidRPr="00751E03">
        <w:t xml:space="preserve"> </w:t>
      </w:r>
      <w:r w:rsidR="00751E03">
        <w:t>overseas</w:t>
      </w:r>
      <w:r w:rsidR="003802D0">
        <w:t xml:space="preserve"> </w:t>
      </w:r>
      <w:r w:rsidR="00751E03">
        <w:rPr>
          <w:rFonts w:hint="eastAsia"/>
        </w:rPr>
        <w:t xml:space="preserve">manufacturer of </w:t>
      </w:r>
      <w:r w:rsidR="003802D0">
        <w:t>imported food</w:t>
      </w:r>
      <w:r w:rsidR="00751E03">
        <w:rPr>
          <w:rFonts w:hint="eastAsia"/>
        </w:rPr>
        <w:t xml:space="preserve">s </w:t>
      </w:r>
      <w:r w:rsidR="00FB79CA">
        <w:rPr>
          <w:rFonts w:hint="eastAsia"/>
        </w:rPr>
        <w:t xml:space="preserve">to determine whether it </w:t>
      </w:r>
      <w:r w:rsidR="00751E03">
        <w:rPr>
          <w:rFonts w:hint="eastAsia"/>
        </w:rPr>
        <w:t>continue</w:t>
      </w:r>
      <w:r w:rsidR="003802D0">
        <w:t xml:space="preserve"> to </w:t>
      </w:r>
      <w:r w:rsidR="00751E03">
        <w:rPr>
          <w:rFonts w:hint="eastAsia"/>
        </w:rPr>
        <w:t>conform with</w:t>
      </w:r>
      <w:r w:rsidR="003802D0">
        <w:t xml:space="preserve"> the registration requirements, and review the </w:t>
      </w:r>
      <w:r w:rsidR="00751E03">
        <w:rPr>
          <w:rFonts w:hint="eastAsia"/>
        </w:rPr>
        <w:t>registration</w:t>
      </w:r>
      <w:r w:rsidR="003802D0">
        <w:t xml:space="preserve"> of the </w:t>
      </w:r>
      <w:r w:rsidR="00751E03">
        <w:t>manufacturers</w:t>
      </w:r>
      <w:r w:rsidR="003802D0">
        <w:t>;</w:t>
      </w:r>
    </w:p>
    <w:p w14:paraId="042F0229" w14:textId="77777777" w:rsidR="003802D0" w:rsidRDefault="00972E98" w:rsidP="00972E98">
      <w:pPr>
        <w:pStyle w:val="ListParagraph"/>
        <w:numPr>
          <w:ilvl w:val="0"/>
          <w:numId w:val="2"/>
        </w:numPr>
        <w:ind w:firstLineChars="0"/>
      </w:pPr>
      <w:r w:rsidRPr="00972E98">
        <w:t>GACC</w:t>
      </w:r>
      <w:r w:rsidR="003802D0">
        <w:t xml:space="preserve"> shall, </w:t>
      </w:r>
      <w:r w:rsidR="00E66149">
        <w:rPr>
          <w:rFonts w:hint="eastAsia"/>
        </w:rPr>
        <w:t>based on</w:t>
      </w:r>
      <w:r w:rsidR="003802D0" w:rsidRPr="003802D0">
        <w:t xml:space="preserve"> the </w:t>
      </w:r>
      <w:r w:rsidR="00E66149">
        <w:t>evaluation</w:t>
      </w:r>
      <w:r w:rsidR="00E66149">
        <w:rPr>
          <w:rFonts w:hint="eastAsia"/>
        </w:rPr>
        <w:t xml:space="preserve"> and </w:t>
      </w:r>
      <w:r w:rsidR="00751E03">
        <w:rPr>
          <w:rFonts w:hint="eastAsia"/>
        </w:rPr>
        <w:t>review result</w:t>
      </w:r>
      <w:r w:rsidR="003802D0" w:rsidRPr="003802D0">
        <w:t>, ma</w:t>
      </w:r>
      <w:r w:rsidR="003802D0">
        <w:rPr>
          <w:rFonts w:hint="eastAsia"/>
        </w:rPr>
        <w:t>k</w:t>
      </w:r>
      <w:r w:rsidR="003802D0" w:rsidRPr="003802D0">
        <w:t xml:space="preserve">e decisions to </w:t>
      </w:r>
      <w:r w:rsidR="00E66149">
        <w:rPr>
          <w:rFonts w:hint="eastAsia"/>
        </w:rPr>
        <w:t xml:space="preserve">permit or reject the </w:t>
      </w:r>
      <w:r w:rsidR="003802D0" w:rsidRPr="003802D0">
        <w:t xml:space="preserve">register, </w:t>
      </w:r>
      <w:r w:rsidR="00E66149">
        <w:rPr>
          <w:rFonts w:hint="eastAsia"/>
        </w:rPr>
        <w:t xml:space="preserve">to change or renew or </w:t>
      </w:r>
      <w:r w:rsidR="00E66149" w:rsidRPr="003802D0">
        <w:t>cancel</w:t>
      </w:r>
      <w:r w:rsidR="00E66149">
        <w:rPr>
          <w:rFonts w:hint="eastAsia"/>
        </w:rPr>
        <w:t xml:space="preserve"> the</w:t>
      </w:r>
      <w:r w:rsidR="003802D0" w:rsidRPr="003802D0">
        <w:t xml:space="preserve"> registration, </w:t>
      </w:r>
      <w:r w:rsidR="00E66149">
        <w:rPr>
          <w:rFonts w:hint="eastAsia"/>
        </w:rPr>
        <w:t xml:space="preserve">or </w:t>
      </w:r>
      <w:r w:rsidR="00E66149">
        <w:t xml:space="preserve">suspend import, </w:t>
      </w:r>
      <w:r w:rsidR="00E66149">
        <w:rPr>
          <w:rFonts w:hint="eastAsia"/>
        </w:rPr>
        <w:t>or publish</w:t>
      </w:r>
      <w:r w:rsidR="003802D0" w:rsidRPr="003802D0">
        <w:t xml:space="preserve"> a written notice</w:t>
      </w:r>
      <w:r w:rsidR="005705F8">
        <w:t xml:space="preserve"> or announcement</w:t>
      </w:r>
      <w:r w:rsidR="003802D0">
        <w:t>;</w:t>
      </w:r>
    </w:p>
    <w:p w14:paraId="1A7299F1" w14:textId="77777777" w:rsidR="00BF08BA" w:rsidRDefault="00972E98" w:rsidP="00972E98">
      <w:pPr>
        <w:pStyle w:val="ListParagraph"/>
        <w:numPr>
          <w:ilvl w:val="0"/>
          <w:numId w:val="2"/>
        </w:numPr>
        <w:ind w:firstLineChars="0"/>
      </w:pPr>
      <w:r w:rsidRPr="00972E98">
        <w:t xml:space="preserve">GACC </w:t>
      </w:r>
      <w:r w:rsidR="003802D0">
        <w:t xml:space="preserve">shall </w:t>
      </w:r>
      <w:r w:rsidR="00E66149">
        <w:t>grants</w:t>
      </w:r>
      <w:r w:rsidR="00E66149" w:rsidRPr="00E66149">
        <w:t xml:space="preserve"> </w:t>
      </w:r>
      <w:r w:rsidR="00E66149">
        <w:t xml:space="preserve">Chinese registration numbers </w:t>
      </w:r>
      <w:r w:rsidR="00E66149">
        <w:rPr>
          <w:rFonts w:hint="eastAsia"/>
        </w:rPr>
        <w:t xml:space="preserve">to </w:t>
      </w:r>
      <w:r w:rsidR="00E66149">
        <w:t>the</w:t>
      </w:r>
      <w:r w:rsidR="00E66149">
        <w:rPr>
          <w:rFonts w:hint="eastAsia"/>
        </w:rPr>
        <w:t xml:space="preserve"> </w:t>
      </w:r>
      <w:r w:rsidR="00E66149">
        <w:t>overseas manufacturers</w:t>
      </w:r>
      <w:r w:rsidR="00E66149" w:rsidRPr="00E66149">
        <w:t xml:space="preserve"> </w:t>
      </w:r>
      <w:r w:rsidR="00E66149">
        <w:t>that meet the requirements</w:t>
      </w:r>
      <w:r w:rsidR="003802D0">
        <w:t xml:space="preserve">, and </w:t>
      </w:r>
      <w:r w:rsidR="0059024E">
        <w:rPr>
          <w:rFonts w:hint="eastAsia"/>
        </w:rPr>
        <w:t>publish</w:t>
      </w:r>
      <w:r w:rsidR="003802D0">
        <w:t xml:space="preserve"> list</w:t>
      </w:r>
      <w:r w:rsidR="0059024E">
        <w:rPr>
          <w:rFonts w:hint="eastAsia"/>
        </w:rPr>
        <w:t>s</w:t>
      </w:r>
      <w:r w:rsidR="003802D0">
        <w:t xml:space="preserve"> of the registered </w:t>
      </w:r>
      <w:r w:rsidR="0059024E" w:rsidRPr="0059024E">
        <w:t xml:space="preserve">overseas manufacturers </w:t>
      </w:r>
      <w:r w:rsidR="0059024E">
        <w:rPr>
          <w:rFonts w:hint="eastAsia"/>
        </w:rPr>
        <w:t xml:space="preserve">of </w:t>
      </w:r>
      <w:r w:rsidR="003802D0">
        <w:t>imported food</w:t>
      </w:r>
      <w:r w:rsidR="0059024E">
        <w:rPr>
          <w:rFonts w:hint="eastAsia"/>
        </w:rPr>
        <w:t>s</w:t>
      </w:r>
      <w:r w:rsidR="003802D0">
        <w:t xml:space="preserve"> </w:t>
      </w:r>
      <w:r w:rsidR="00C16142">
        <w:rPr>
          <w:rFonts w:hint="eastAsia"/>
        </w:rPr>
        <w:t>in the form of consolidated announcement</w:t>
      </w:r>
      <w:r w:rsidR="003802D0">
        <w:t>.</w:t>
      </w:r>
      <w:r w:rsidR="00044697">
        <w:rPr>
          <w:rFonts w:hint="eastAsia"/>
        </w:rPr>
        <w:t xml:space="preserve"> </w:t>
      </w:r>
    </w:p>
    <w:p w14:paraId="39886B1F" w14:textId="77777777" w:rsidR="005705F8" w:rsidRDefault="005705F8" w:rsidP="005705F8">
      <w:pPr>
        <w:pStyle w:val="ListParagraph"/>
        <w:ind w:left="420" w:firstLineChars="0" w:firstLine="0"/>
      </w:pPr>
    </w:p>
    <w:p w14:paraId="2AD5B9A2" w14:textId="02CE1787" w:rsidR="00F0168D" w:rsidRPr="00F0168D" w:rsidRDefault="00F0168D" w:rsidP="002A6F96">
      <w:pPr>
        <w:autoSpaceDE w:val="0"/>
        <w:autoSpaceDN w:val="0"/>
        <w:adjustRightInd w:val="0"/>
        <w:rPr>
          <w:rFonts w:eastAsia="DengXian"/>
        </w:rPr>
      </w:pPr>
      <w:r w:rsidRPr="00F0168D">
        <w:rPr>
          <w:rFonts w:eastAsia="DengXian" w:cs="Times New Roman"/>
          <w:b/>
          <w:bCs/>
          <w:kern w:val="0"/>
        </w:rPr>
        <w:t xml:space="preserve">Article 4 </w:t>
      </w:r>
      <w:r w:rsidRPr="00F0168D">
        <w:rPr>
          <w:rFonts w:eastAsia="DengXian" w:cs="Times New Roman"/>
          <w:kern w:val="0"/>
        </w:rPr>
        <w:t>Overseas manufacturers of imported foods shall obtain registration with</w:t>
      </w:r>
      <w:r w:rsidR="002A6F96">
        <w:rPr>
          <w:rFonts w:eastAsia="DengXian" w:cs="Times New Roman"/>
          <w:kern w:val="0"/>
        </w:rPr>
        <w:t xml:space="preserve"> </w:t>
      </w:r>
      <w:r w:rsidRPr="00F0168D">
        <w:rPr>
          <w:rFonts w:eastAsia="DengXian" w:cs="Times New Roman"/>
          <w:kern w:val="0"/>
        </w:rPr>
        <w:t>the GACC.</w:t>
      </w:r>
    </w:p>
    <w:p w14:paraId="422CF3EF" w14:textId="77777777" w:rsidR="00BF08BA" w:rsidRDefault="00BF08BA" w:rsidP="00BF08BA">
      <w:r>
        <w:rPr>
          <w:rFonts w:hint="eastAsia"/>
        </w:rPr>
        <w:t xml:space="preserve">[Main idea] </w:t>
      </w:r>
      <w:r w:rsidR="00B45870">
        <w:rPr>
          <w:rFonts w:hint="eastAsia"/>
        </w:rPr>
        <w:t xml:space="preserve">This provision </w:t>
      </w:r>
      <w:r w:rsidR="00DE52AD">
        <w:rPr>
          <w:rFonts w:hint="eastAsia"/>
        </w:rPr>
        <w:t>clarifies</w:t>
      </w:r>
      <w:r w:rsidR="00B45870">
        <w:rPr>
          <w:rFonts w:hint="eastAsia"/>
        </w:rPr>
        <w:t xml:space="preserve"> the registration </w:t>
      </w:r>
      <w:r w:rsidR="00DE52AD">
        <w:rPr>
          <w:rFonts w:hint="eastAsia"/>
        </w:rPr>
        <w:t>responsibilitie</w:t>
      </w:r>
      <w:r w:rsidR="00B45870">
        <w:rPr>
          <w:rFonts w:hint="eastAsia"/>
        </w:rPr>
        <w:t xml:space="preserve">s of </w:t>
      </w:r>
      <w:r w:rsidR="00277AAD">
        <w:rPr>
          <w:rFonts w:hint="eastAsia"/>
        </w:rPr>
        <w:t xml:space="preserve">the </w:t>
      </w:r>
      <w:r w:rsidR="00B45870">
        <w:rPr>
          <w:rFonts w:hint="eastAsia"/>
        </w:rPr>
        <w:t>overseas manufacturers of imported foods.</w:t>
      </w:r>
    </w:p>
    <w:p w14:paraId="5196FF86" w14:textId="77777777" w:rsidR="00BF08BA" w:rsidRDefault="00BF08BA" w:rsidP="00BF08BA">
      <w:r>
        <w:rPr>
          <w:rFonts w:hint="eastAsia"/>
        </w:rPr>
        <w:t>[Interpretation]</w:t>
      </w:r>
      <w:r w:rsidR="00277AAD">
        <w:rPr>
          <w:rFonts w:hint="eastAsia"/>
        </w:rPr>
        <w:t xml:space="preserve"> </w:t>
      </w:r>
      <w:r w:rsidR="009F2FDF">
        <w:rPr>
          <w:rFonts w:hint="eastAsia"/>
        </w:rPr>
        <w:t>T</w:t>
      </w:r>
      <w:r w:rsidR="00277AAD">
        <w:rPr>
          <w:rFonts w:hint="eastAsia"/>
        </w:rPr>
        <w:t>his provision is the comprehensive implementation of Article 96 of &lt;</w:t>
      </w:r>
      <w:r w:rsidR="00277AAD" w:rsidRPr="00277AAD">
        <w:t>the Food Safety Law of the People's Republic of China</w:t>
      </w:r>
      <w:r w:rsidR="00277AAD">
        <w:rPr>
          <w:rFonts w:hint="eastAsia"/>
        </w:rPr>
        <w:t>&gt;</w:t>
      </w:r>
      <w:r w:rsidR="009F2FDF">
        <w:rPr>
          <w:rFonts w:hint="eastAsia"/>
        </w:rPr>
        <w:t>.</w:t>
      </w:r>
    </w:p>
    <w:p w14:paraId="28D5A082" w14:textId="77777777" w:rsidR="009F2FDF" w:rsidRDefault="009F2FDF" w:rsidP="00BF08BA">
      <w:r>
        <w:rPr>
          <w:rFonts w:hint="eastAsia"/>
        </w:rPr>
        <w:t xml:space="preserve">According to </w:t>
      </w:r>
      <w:r w:rsidR="0025124B">
        <w:rPr>
          <w:rFonts w:hint="eastAsia"/>
        </w:rPr>
        <w:t>No.15 &lt;Manual for the Inspection of Imported Food&gt; of the &lt;Manuals of Food Quality C</w:t>
      </w:r>
      <w:r w:rsidR="0025124B">
        <w:t>o</w:t>
      </w:r>
      <w:r w:rsidR="0025124B">
        <w:rPr>
          <w:rFonts w:hint="eastAsia"/>
        </w:rPr>
        <w:t xml:space="preserve">ntrol&gt; published by </w:t>
      </w:r>
      <w:r>
        <w:rPr>
          <w:rFonts w:hint="eastAsia"/>
        </w:rPr>
        <w:t>the Food and Agriculture Organization</w:t>
      </w:r>
      <w:r w:rsidRPr="009F2FDF">
        <w:t xml:space="preserve"> of the United Nations</w:t>
      </w:r>
      <w:r w:rsidR="0025124B">
        <w:rPr>
          <w:rFonts w:hint="eastAsia"/>
        </w:rPr>
        <w:t xml:space="preserve">, </w:t>
      </w:r>
      <w:r w:rsidR="000F2BBC">
        <w:rPr>
          <w:rFonts w:hint="eastAsia"/>
        </w:rPr>
        <w:t>it is the obligation</w:t>
      </w:r>
      <w:r w:rsidR="000F2BBC" w:rsidRPr="000F2BBC">
        <w:t xml:space="preserve"> of the </w:t>
      </w:r>
      <w:r w:rsidR="000F2BBC">
        <w:rPr>
          <w:rFonts w:hint="eastAsia"/>
        </w:rPr>
        <w:t>S</w:t>
      </w:r>
      <w:r w:rsidR="000F2BBC" w:rsidRPr="000F2BBC">
        <w:t>tate to ensure the safety of food supplied to its consumers,</w:t>
      </w:r>
      <w:r w:rsidR="000F2BBC">
        <w:rPr>
          <w:rFonts w:hint="eastAsia"/>
        </w:rPr>
        <w:t xml:space="preserve"> the government must ensure the control over the food it imports. </w:t>
      </w:r>
      <w:r w:rsidR="0052708A">
        <w:rPr>
          <w:rFonts w:hint="eastAsia"/>
        </w:rPr>
        <w:t>W</w:t>
      </w:r>
      <w:r w:rsidR="000F2BBC">
        <w:rPr>
          <w:rFonts w:hint="eastAsia"/>
        </w:rPr>
        <w:t>ith the purpose of protecting its</w:t>
      </w:r>
      <w:r w:rsidR="000F2BBC">
        <w:t>’</w:t>
      </w:r>
      <w:r w:rsidR="000F2BBC">
        <w:rPr>
          <w:rFonts w:hint="eastAsia"/>
        </w:rPr>
        <w:t xml:space="preserve"> own consumers, many countries (regions) in the world </w:t>
      </w:r>
      <w:r w:rsidR="002B4638">
        <w:rPr>
          <w:rFonts w:hint="eastAsia"/>
        </w:rPr>
        <w:t xml:space="preserve">have </w:t>
      </w:r>
      <w:r w:rsidR="000F2BBC">
        <w:rPr>
          <w:rFonts w:hint="eastAsia"/>
        </w:rPr>
        <w:t>implement</w:t>
      </w:r>
      <w:r w:rsidR="002B4638">
        <w:rPr>
          <w:rFonts w:hint="eastAsia"/>
        </w:rPr>
        <w:t xml:space="preserve">ed </w:t>
      </w:r>
      <w:r w:rsidR="0052708A">
        <w:rPr>
          <w:rFonts w:hint="eastAsia"/>
        </w:rPr>
        <w:t xml:space="preserve">the </w:t>
      </w:r>
      <w:r w:rsidR="000F2BBC">
        <w:t>registration</w:t>
      </w:r>
      <w:r w:rsidR="000F2BBC">
        <w:rPr>
          <w:rFonts w:hint="eastAsia"/>
        </w:rPr>
        <w:t xml:space="preserve"> system for food </w:t>
      </w:r>
      <w:r w:rsidR="002B4638">
        <w:t>manufactures</w:t>
      </w:r>
      <w:r w:rsidR="000F2BBC">
        <w:rPr>
          <w:rFonts w:hint="eastAsia"/>
        </w:rPr>
        <w:t xml:space="preserve"> of the exporting countries, </w:t>
      </w:r>
      <w:r w:rsidR="002B4638">
        <w:rPr>
          <w:rFonts w:hint="eastAsia"/>
        </w:rPr>
        <w:t>in</w:t>
      </w:r>
      <w:r w:rsidR="000F2BBC">
        <w:rPr>
          <w:rFonts w:hint="eastAsia"/>
        </w:rPr>
        <w:t xml:space="preserve"> which the competent authority of the importing country </w:t>
      </w:r>
      <w:r w:rsidR="00491133">
        <w:t>evaluate</w:t>
      </w:r>
      <w:r w:rsidR="002B4638">
        <w:rPr>
          <w:rFonts w:hint="eastAsia"/>
        </w:rPr>
        <w:t>s</w:t>
      </w:r>
      <w:r w:rsidR="00491133">
        <w:rPr>
          <w:rFonts w:hint="eastAsia"/>
        </w:rPr>
        <w:t xml:space="preserve"> the </w:t>
      </w:r>
      <w:r w:rsidR="002B4638">
        <w:t>qualifications</w:t>
      </w:r>
      <w:r w:rsidR="002B4638">
        <w:rPr>
          <w:rFonts w:hint="eastAsia"/>
        </w:rPr>
        <w:t xml:space="preserve"> of overseas</w:t>
      </w:r>
      <w:r w:rsidR="00491133">
        <w:rPr>
          <w:rFonts w:hint="eastAsia"/>
        </w:rPr>
        <w:t xml:space="preserve"> </w:t>
      </w:r>
      <w:r w:rsidR="002B4638">
        <w:rPr>
          <w:rFonts w:hint="eastAsia"/>
        </w:rPr>
        <w:t>manufactures</w:t>
      </w:r>
      <w:r w:rsidR="00491133">
        <w:rPr>
          <w:rFonts w:hint="eastAsia"/>
        </w:rPr>
        <w:t xml:space="preserve"> of </w:t>
      </w:r>
      <w:r w:rsidR="0052708A">
        <w:rPr>
          <w:rFonts w:hint="eastAsia"/>
        </w:rPr>
        <w:t>imported foods and</w:t>
      </w:r>
      <w:r w:rsidR="00491133">
        <w:rPr>
          <w:rFonts w:hint="eastAsia"/>
        </w:rPr>
        <w:t xml:space="preserve"> </w:t>
      </w:r>
      <w:r w:rsidR="0052708A">
        <w:rPr>
          <w:rFonts w:hint="eastAsia"/>
        </w:rPr>
        <w:t xml:space="preserve">assesses the </w:t>
      </w:r>
      <w:r w:rsidR="00491133">
        <w:rPr>
          <w:rFonts w:hint="eastAsia"/>
        </w:rPr>
        <w:t>export management system</w:t>
      </w:r>
      <w:r w:rsidR="0052708A" w:rsidRPr="0052708A">
        <w:rPr>
          <w:rFonts w:hint="eastAsia"/>
        </w:rPr>
        <w:t xml:space="preserve"> </w:t>
      </w:r>
      <w:r w:rsidR="0052708A">
        <w:rPr>
          <w:rFonts w:hint="eastAsia"/>
        </w:rPr>
        <w:t>of the exporting countries</w:t>
      </w:r>
      <w:r w:rsidR="00491133">
        <w:rPr>
          <w:rFonts w:hint="eastAsia"/>
        </w:rPr>
        <w:t xml:space="preserve">, registers the qualified </w:t>
      </w:r>
      <w:r w:rsidR="0052708A">
        <w:rPr>
          <w:rFonts w:hint="eastAsia"/>
        </w:rPr>
        <w:t>one</w:t>
      </w:r>
      <w:r w:rsidR="00491133">
        <w:rPr>
          <w:rFonts w:hint="eastAsia"/>
        </w:rPr>
        <w:t xml:space="preserve">s and permits the food imports from the registered </w:t>
      </w:r>
      <w:r w:rsidR="00491133">
        <w:t>enterprises</w:t>
      </w:r>
      <w:r w:rsidR="00491133">
        <w:rPr>
          <w:rFonts w:hint="eastAsia"/>
        </w:rPr>
        <w:t>.</w:t>
      </w:r>
    </w:p>
    <w:p w14:paraId="267B5320" w14:textId="77777777" w:rsidR="0052708A" w:rsidRDefault="0052708A" w:rsidP="00BF08BA"/>
    <w:p w14:paraId="6430B96E" w14:textId="77777777" w:rsidR="00BF08BA" w:rsidRDefault="00901854" w:rsidP="00BF08BA">
      <w:r w:rsidRPr="00901854">
        <w:t xml:space="preserve">With the rapid growth </w:t>
      </w:r>
      <w:r w:rsidR="000E4543">
        <w:rPr>
          <w:rFonts w:hint="eastAsia"/>
        </w:rPr>
        <w:t xml:space="preserve">in trade volume and categories </w:t>
      </w:r>
      <w:r w:rsidR="000E4543">
        <w:t>of</w:t>
      </w:r>
      <w:r w:rsidR="000E4543">
        <w:rPr>
          <w:rFonts w:hint="eastAsia"/>
        </w:rPr>
        <w:t xml:space="preserve"> </w:t>
      </w:r>
      <w:r w:rsidRPr="00901854">
        <w:t xml:space="preserve">food </w:t>
      </w:r>
      <w:r w:rsidR="000E4543">
        <w:rPr>
          <w:rFonts w:hint="eastAsia"/>
        </w:rPr>
        <w:t>imports</w:t>
      </w:r>
      <w:r w:rsidRPr="00901854">
        <w:t xml:space="preserve"> </w:t>
      </w:r>
      <w:r w:rsidR="000E4543">
        <w:rPr>
          <w:rFonts w:hint="eastAsia"/>
        </w:rPr>
        <w:t xml:space="preserve">in China </w:t>
      </w:r>
      <w:r w:rsidR="000E4543">
        <w:t>in recent years, a</w:t>
      </w:r>
      <w:r w:rsidR="000E4543">
        <w:rPr>
          <w:rFonts w:hint="eastAsia"/>
        </w:rPr>
        <w:t xml:space="preserve">nd with the increasing demands of Chinese </w:t>
      </w:r>
      <w:r w:rsidR="000E4543">
        <w:t xml:space="preserve">consumers </w:t>
      </w:r>
      <w:r w:rsidR="000E4543">
        <w:rPr>
          <w:rFonts w:hint="eastAsia"/>
        </w:rPr>
        <w:t>for</w:t>
      </w:r>
      <w:r w:rsidRPr="00901854">
        <w:t xml:space="preserve"> </w:t>
      </w:r>
      <w:r w:rsidR="000E4543">
        <w:rPr>
          <w:rFonts w:hint="eastAsia"/>
        </w:rPr>
        <w:t xml:space="preserve">the </w:t>
      </w:r>
      <w:r w:rsidR="000E4543" w:rsidRPr="00901854">
        <w:t xml:space="preserve">safety </w:t>
      </w:r>
      <w:r w:rsidR="000E4543">
        <w:rPr>
          <w:rFonts w:hint="eastAsia"/>
        </w:rPr>
        <w:t xml:space="preserve">of </w:t>
      </w:r>
      <w:r w:rsidRPr="00901854">
        <w:t>imported food</w:t>
      </w:r>
      <w:r w:rsidR="000E4543">
        <w:rPr>
          <w:rFonts w:hint="eastAsia"/>
        </w:rPr>
        <w:t>s</w:t>
      </w:r>
      <w:r w:rsidRPr="00901854">
        <w:t xml:space="preserve">, </w:t>
      </w:r>
      <w:r w:rsidR="000E4543">
        <w:rPr>
          <w:rFonts w:hint="eastAsia"/>
        </w:rPr>
        <w:t>i</w:t>
      </w:r>
      <w:r w:rsidR="000E4543" w:rsidRPr="000E4543">
        <w:t xml:space="preserve">t is </w:t>
      </w:r>
      <w:r w:rsidR="00576D3D">
        <w:rPr>
          <w:rFonts w:hint="eastAsia"/>
        </w:rPr>
        <w:t>according to the relevant provisions of &lt;the Food Safety Law of the People</w:t>
      </w:r>
      <w:r w:rsidR="00576D3D">
        <w:t>’</w:t>
      </w:r>
      <w:r w:rsidR="00576D3D">
        <w:rPr>
          <w:rFonts w:hint="eastAsia"/>
        </w:rPr>
        <w:t>s Republic of China&gt;</w:t>
      </w:r>
      <w:r w:rsidR="000E4543" w:rsidRPr="000E4543">
        <w:t xml:space="preserve"> to apply the concept of </w:t>
      </w:r>
      <w:r w:rsidR="00576D3D">
        <w:t>‘</w:t>
      </w:r>
      <w:r w:rsidR="000E4543" w:rsidRPr="000E4543">
        <w:t>source management</w:t>
      </w:r>
      <w:r w:rsidR="00576D3D">
        <w:t>’</w:t>
      </w:r>
      <w:r w:rsidR="000E4543" w:rsidRPr="000E4543">
        <w:t xml:space="preserve"> </w:t>
      </w:r>
      <w:r w:rsidR="00576D3D">
        <w:rPr>
          <w:rFonts w:hint="eastAsia"/>
        </w:rPr>
        <w:t>and</w:t>
      </w:r>
      <w:r w:rsidR="000E4543" w:rsidRPr="000E4543">
        <w:t xml:space="preserve"> implement </w:t>
      </w:r>
      <w:r w:rsidR="00576D3D">
        <w:rPr>
          <w:rFonts w:hint="eastAsia"/>
        </w:rPr>
        <w:t xml:space="preserve">a </w:t>
      </w:r>
      <w:r w:rsidR="000E4543" w:rsidRPr="000E4543">
        <w:t xml:space="preserve">registration system </w:t>
      </w:r>
      <w:r w:rsidR="00576D3D">
        <w:rPr>
          <w:rFonts w:hint="eastAsia"/>
        </w:rPr>
        <w:t>in administering</w:t>
      </w:r>
      <w:r w:rsidR="000E4543" w:rsidRPr="000E4543">
        <w:t xml:space="preserve"> all types of overseas </w:t>
      </w:r>
      <w:r w:rsidR="00576D3D">
        <w:rPr>
          <w:rFonts w:hint="eastAsia"/>
        </w:rPr>
        <w:t xml:space="preserve">manufacturers of imported </w:t>
      </w:r>
      <w:r w:rsidR="000E4543" w:rsidRPr="000E4543">
        <w:t>food</w:t>
      </w:r>
      <w:r w:rsidR="00576D3D">
        <w:rPr>
          <w:rFonts w:hint="eastAsia"/>
        </w:rPr>
        <w:t>s</w:t>
      </w:r>
      <w:r w:rsidR="000E4543" w:rsidRPr="000E4543">
        <w:t>, which is consistent with China's food safety</w:t>
      </w:r>
      <w:r w:rsidR="00576D3D">
        <w:rPr>
          <w:rFonts w:hint="eastAsia"/>
        </w:rPr>
        <w:t xml:space="preserve"> regulatory</w:t>
      </w:r>
      <w:r w:rsidR="00576D3D" w:rsidRPr="00576D3D">
        <w:t xml:space="preserve"> </w:t>
      </w:r>
      <w:r w:rsidR="00576D3D" w:rsidRPr="000E4543">
        <w:t>requirements</w:t>
      </w:r>
      <w:r w:rsidR="00576D3D">
        <w:rPr>
          <w:rFonts w:hint="eastAsia"/>
        </w:rPr>
        <w:t>,</w:t>
      </w:r>
      <w:r w:rsidR="000E4543" w:rsidRPr="000E4543">
        <w:t xml:space="preserve"> and further guarantee</w:t>
      </w:r>
      <w:r w:rsidR="00576D3D">
        <w:rPr>
          <w:rFonts w:hint="eastAsia"/>
        </w:rPr>
        <w:t>ing</w:t>
      </w:r>
      <w:r w:rsidR="000E4543" w:rsidRPr="000E4543">
        <w:t xml:space="preserve"> the safety of imported food</w:t>
      </w:r>
      <w:r w:rsidR="00576D3D">
        <w:rPr>
          <w:rFonts w:hint="eastAsia"/>
        </w:rPr>
        <w:t>s.</w:t>
      </w:r>
    </w:p>
    <w:p w14:paraId="3C46A3C0" w14:textId="77777777" w:rsidR="00576D3D" w:rsidRPr="00901854" w:rsidRDefault="00576D3D" w:rsidP="00BF08BA"/>
    <w:p w14:paraId="7835A1DE" w14:textId="05D54CD0" w:rsidR="002A6F96" w:rsidRPr="002A6F96" w:rsidRDefault="002A6F96" w:rsidP="002A6F96">
      <w:pPr>
        <w:autoSpaceDE w:val="0"/>
        <w:autoSpaceDN w:val="0"/>
        <w:adjustRightInd w:val="0"/>
        <w:rPr>
          <w:rFonts w:eastAsia="DengXian" w:cs="Times New Roman"/>
          <w:kern w:val="0"/>
        </w:rPr>
      </w:pPr>
      <w:r w:rsidRPr="002A6F96">
        <w:rPr>
          <w:rFonts w:eastAsia="DengXian" w:cs="Times New Roman"/>
          <w:b/>
          <w:bCs/>
          <w:kern w:val="0"/>
        </w:rPr>
        <w:t xml:space="preserve">Article 5 </w:t>
      </w:r>
      <w:r w:rsidRPr="002A6F96">
        <w:rPr>
          <w:rFonts w:eastAsia="DengXian" w:cs="Times New Roman"/>
          <w:kern w:val="0"/>
        </w:rPr>
        <w:t>The registration conditions for overseas manufacturers of imported foods</w:t>
      </w:r>
      <w:r>
        <w:rPr>
          <w:rFonts w:eastAsia="DengXian" w:cs="Times New Roman"/>
          <w:kern w:val="0"/>
        </w:rPr>
        <w:t xml:space="preserve"> </w:t>
      </w:r>
      <w:r w:rsidRPr="002A6F96">
        <w:rPr>
          <w:rFonts w:eastAsia="DengXian" w:cs="Times New Roman"/>
          <w:kern w:val="0"/>
        </w:rPr>
        <w:t>are as follows:</w:t>
      </w:r>
    </w:p>
    <w:p w14:paraId="6F7D376D" w14:textId="3CBBB6AE" w:rsidR="002A6F96" w:rsidRPr="002A6F96" w:rsidRDefault="002A6F96" w:rsidP="002A6F96">
      <w:pPr>
        <w:autoSpaceDE w:val="0"/>
        <w:autoSpaceDN w:val="0"/>
        <w:adjustRightInd w:val="0"/>
        <w:rPr>
          <w:rFonts w:eastAsia="DengXian" w:cs="Times New Roman"/>
          <w:kern w:val="0"/>
        </w:rPr>
      </w:pPr>
      <w:r w:rsidRPr="002A6F96">
        <w:rPr>
          <w:rFonts w:eastAsia="DengXian" w:cs="Times New Roman"/>
          <w:kern w:val="0"/>
        </w:rPr>
        <w:t>1. The food safety management system of the country/region where the manufacturer</w:t>
      </w:r>
      <w:r>
        <w:rPr>
          <w:rFonts w:eastAsia="DengXian" w:cs="Times New Roman"/>
          <w:kern w:val="0"/>
        </w:rPr>
        <w:t xml:space="preserve"> </w:t>
      </w:r>
      <w:r w:rsidRPr="002A6F96">
        <w:rPr>
          <w:rFonts w:eastAsia="DengXian" w:cs="Times New Roman"/>
          <w:kern w:val="0"/>
        </w:rPr>
        <w:t>is located has passed GACC’s equivalence assessment and/or review;</w:t>
      </w:r>
    </w:p>
    <w:p w14:paraId="1D02877D" w14:textId="130A7F88" w:rsidR="002A6F96" w:rsidRPr="002A6F96" w:rsidRDefault="002A6F96" w:rsidP="002A6F96">
      <w:pPr>
        <w:autoSpaceDE w:val="0"/>
        <w:autoSpaceDN w:val="0"/>
        <w:adjustRightInd w:val="0"/>
        <w:rPr>
          <w:rFonts w:eastAsia="DengXian" w:cs="Times New Roman"/>
          <w:kern w:val="0"/>
        </w:rPr>
      </w:pPr>
      <w:r w:rsidRPr="002A6F96">
        <w:rPr>
          <w:rFonts w:eastAsia="DengXian" w:cs="Times New Roman"/>
          <w:kern w:val="0"/>
        </w:rPr>
        <w:t>2. The manufacturer was established with approval by the competent authority of the</w:t>
      </w:r>
      <w:r>
        <w:rPr>
          <w:rFonts w:eastAsia="DengXian" w:cs="Times New Roman"/>
          <w:kern w:val="0"/>
        </w:rPr>
        <w:t xml:space="preserve"> </w:t>
      </w:r>
      <w:r w:rsidRPr="002A6F96">
        <w:rPr>
          <w:rFonts w:eastAsia="DengXian" w:cs="Times New Roman"/>
          <w:kern w:val="0"/>
        </w:rPr>
        <w:t>country/region, and the manufacturer is under effective regulation by the competent</w:t>
      </w:r>
      <w:r>
        <w:rPr>
          <w:rFonts w:eastAsia="DengXian" w:cs="Times New Roman"/>
          <w:kern w:val="0"/>
        </w:rPr>
        <w:t xml:space="preserve"> </w:t>
      </w:r>
      <w:r w:rsidRPr="002A6F96">
        <w:rPr>
          <w:rFonts w:eastAsia="DengXian" w:cs="Times New Roman"/>
          <w:kern w:val="0"/>
        </w:rPr>
        <w:t>authority;</w:t>
      </w:r>
    </w:p>
    <w:p w14:paraId="43ED275C" w14:textId="7CCE85A7" w:rsidR="002A6F96" w:rsidRPr="002A6F96" w:rsidRDefault="002A6F96" w:rsidP="002A6F96">
      <w:pPr>
        <w:autoSpaceDE w:val="0"/>
        <w:autoSpaceDN w:val="0"/>
        <w:adjustRightInd w:val="0"/>
        <w:rPr>
          <w:rFonts w:eastAsia="DengXian" w:cs="Times New Roman"/>
          <w:kern w:val="0"/>
        </w:rPr>
      </w:pPr>
      <w:r w:rsidRPr="002A6F96">
        <w:rPr>
          <w:rFonts w:eastAsia="DengXian" w:cs="Times New Roman"/>
          <w:kern w:val="0"/>
        </w:rPr>
        <w:t>3. The manufacturer has an established, effective food safety and sanitation</w:t>
      </w:r>
      <w:r>
        <w:rPr>
          <w:rFonts w:eastAsia="DengXian" w:cs="Times New Roman"/>
          <w:kern w:val="0"/>
        </w:rPr>
        <w:t xml:space="preserve"> </w:t>
      </w:r>
      <w:r w:rsidRPr="002A6F96">
        <w:rPr>
          <w:rFonts w:eastAsia="DengXian" w:cs="Times New Roman"/>
          <w:kern w:val="0"/>
        </w:rPr>
        <w:t>management system and protection system, legally produces and exports food in the</w:t>
      </w:r>
      <w:r>
        <w:rPr>
          <w:rFonts w:eastAsia="DengXian" w:cs="Times New Roman"/>
          <w:kern w:val="0"/>
        </w:rPr>
        <w:t xml:space="preserve"> </w:t>
      </w:r>
      <w:r w:rsidRPr="002A6F96">
        <w:rPr>
          <w:rFonts w:eastAsia="DengXian" w:cs="Times New Roman"/>
          <w:kern w:val="0"/>
        </w:rPr>
        <w:t>country/region, and ensures that foods exported to China comply with relevant Chinese</w:t>
      </w:r>
      <w:r>
        <w:rPr>
          <w:rFonts w:eastAsia="DengXian" w:cs="Times New Roman"/>
          <w:kern w:val="0"/>
        </w:rPr>
        <w:t xml:space="preserve"> </w:t>
      </w:r>
      <w:r w:rsidRPr="002A6F96">
        <w:rPr>
          <w:rFonts w:eastAsia="DengXian" w:cs="Times New Roman"/>
          <w:kern w:val="0"/>
        </w:rPr>
        <w:t>laws, regulations, and national food safety standards;</w:t>
      </w:r>
    </w:p>
    <w:p w14:paraId="5A39B2E3" w14:textId="31BC32E3" w:rsidR="002A6F96" w:rsidRPr="002A6F96" w:rsidRDefault="002A6F96" w:rsidP="002A6F96">
      <w:pPr>
        <w:autoSpaceDE w:val="0"/>
        <w:autoSpaceDN w:val="0"/>
        <w:adjustRightInd w:val="0"/>
        <w:rPr>
          <w:rFonts w:eastAsia="DengXian"/>
        </w:rPr>
      </w:pPr>
      <w:r w:rsidRPr="002A6F96">
        <w:rPr>
          <w:rFonts w:eastAsia="DengXian" w:cs="Times New Roman"/>
          <w:kern w:val="0"/>
        </w:rPr>
        <w:t>4. Food exporting to China conforms with relevant inspection and quarantine</w:t>
      </w:r>
      <w:r>
        <w:rPr>
          <w:rFonts w:eastAsia="DengXian" w:cs="Times New Roman"/>
          <w:kern w:val="0"/>
        </w:rPr>
        <w:t xml:space="preserve"> </w:t>
      </w:r>
      <w:r w:rsidRPr="002A6F96">
        <w:rPr>
          <w:rFonts w:eastAsia="DengXian" w:cs="Times New Roman"/>
          <w:kern w:val="0"/>
        </w:rPr>
        <w:t>requirements that have been agreed upon after discussion by the GACC and the</w:t>
      </w:r>
      <w:r>
        <w:rPr>
          <w:rFonts w:eastAsia="DengXian" w:cs="Times New Roman"/>
          <w:kern w:val="0"/>
        </w:rPr>
        <w:t xml:space="preserve"> </w:t>
      </w:r>
      <w:r w:rsidRPr="002A6F96">
        <w:rPr>
          <w:rFonts w:eastAsia="DengXian" w:cs="Times New Roman"/>
          <w:kern w:val="0"/>
        </w:rPr>
        <w:t>competent authorities of the country/region.</w:t>
      </w:r>
    </w:p>
    <w:p w14:paraId="3F3B9E6C" w14:textId="77777777" w:rsidR="00BF08BA" w:rsidRDefault="00BF08BA" w:rsidP="00BF08BA">
      <w:r>
        <w:rPr>
          <w:rFonts w:hint="eastAsia"/>
        </w:rPr>
        <w:t xml:space="preserve">[Main idea] </w:t>
      </w:r>
      <w:r w:rsidR="00D57019">
        <w:rPr>
          <w:rFonts w:hint="eastAsia"/>
        </w:rPr>
        <w:t xml:space="preserve">This provision </w:t>
      </w:r>
      <w:r w:rsidR="00FC5CA3">
        <w:rPr>
          <w:rFonts w:hint="eastAsia"/>
        </w:rPr>
        <w:t>sets out</w:t>
      </w:r>
      <w:r w:rsidR="00D57019">
        <w:rPr>
          <w:rFonts w:hint="eastAsia"/>
        </w:rPr>
        <w:t xml:space="preserve"> the registration </w:t>
      </w:r>
      <w:r w:rsidR="004212C3">
        <w:rPr>
          <w:rFonts w:hint="eastAsia"/>
        </w:rPr>
        <w:t>condition</w:t>
      </w:r>
      <w:r w:rsidR="00D57019">
        <w:rPr>
          <w:rFonts w:hint="eastAsia"/>
        </w:rPr>
        <w:t>s for overseas manufacturers of imported foods.</w:t>
      </w:r>
    </w:p>
    <w:p w14:paraId="6D396D46" w14:textId="77777777" w:rsidR="00BF08BA" w:rsidRDefault="00BF08BA" w:rsidP="00BF08BA">
      <w:r>
        <w:rPr>
          <w:rFonts w:hint="eastAsia"/>
        </w:rPr>
        <w:t>[Interpretation]</w:t>
      </w:r>
      <w:r w:rsidR="004F5E8E">
        <w:rPr>
          <w:rFonts w:hint="eastAsia"/>
        </w:rPr>
        <w:t xml:space="preserve"> </w:t>
      </w:r>
      <w:r w:rsidR="002E5C72">
        <w:rPr>
          <w:rFonts w:hint="eastAsia"/>
        </w:rPr>
        <w:t>T</w:t>
      </w:r>
      <w:r w:rsidR="002E5C72" w:rsidRPr="002E5C72">
        <w:t>he registration conditions for overseas manufacturers of imported foo</w:t>
      </w:r>
      <w:r w:rsidR="002E5C72">
        <w:t>ds</w:t>
      </w:r>
      <w:r w:rsidR="002E5C72">
        <w:rPr>
          <w:rFonts w:hint="eastAsia"/>
        </w:rPr>
        <w:t xml:space="preserve"> refer to the conditions that the applicant enterprise should have or maintain in order to obtain registration.</w:t>
      </w:r>
      <w:r w:rsidR="00C322EB">
        <w:rPr>
          <w:rFonts w:hint="eastAsia"/>
        </w:rPr>
        <w:t xml:space="preserve"> </w:t>
      </w:r>
      <w:r w:rsidR="00C322EB">
        <w:t>A</w:t>
      </w:r>
      <w:r w:rsidR="00C322EB">
        <w:rPr>
          <w:rFonts w:hint="eastAsia"/>
        </w:rPr>
        <w:t xml:space="preserve">ccording </w:t>
      </w:r>
      <w:r w:rsidR="00C322EB">
        <w:t xml:space="preserve">to </w:t>
      </w:r>
      <w:r w:rsidR="00C322EB">
        <w:rPr>
          <w:rFonts w:hint="eastAsia"/>
        </w:rPr>
        <w:t>Article 101 of &lt;</w:t>
      </w:r>
      <w:r w:rsidR="00C322EB">
        <w:t>the</w:t>
      </w:r>
      <w:r w:rsidR="00C322EB">
        <w:rPr>
          <w:rFonts w:hint="eastAsia"/>
        </w:rPr>
        <w:t xml:space="preserve"> Food Safety Law of the People</w:t>
      </w:r>
      <w:r w:rsidR="00C322EB">
        <w:t>’</w:t>
      </w:r>
      <w:r w:rsidR="00C322EB">
        <w:rPr>
          <w:rFonts w:hint="eastAsia"/>
        </w:rPr>
        <w:t xml:space="preserve">s Republic of China&gt; and the relevant </w:t>
      </w:r>
      <w:r w:rsidR="00C322EB">
        <w:t>provisions</w:t>
      </w:r>
      <w:r w:rsidR="00C322EB">
        <w:rPr>
          <w:rFonts w:hint="eastAsia"/>
        </w:rPr>
        <w:t xml:space="preserve"> of &lt;</w:t>
      </w:r>
      <w:r w:rsidR="00C322EB" w:rsidRPr="00C322EB">
        <w:t>Codex Alimentarius</w:t>
      </w:r>
      <w:r w:rsidR="00C322EB">
        <w:rPr>
          <w:rFonts w:hint="eastAsia"/>
        </w:rPr>
        <w:t>&gt; published by the</w:t>
      </w:r>
      <w:r w:rsidR="00C322EB" w:rsidRPr="00C322EB">
        <w:t xml:space="preserve"> </w:t>
      </w:r>
      <w:r w:rsidR="00C322EB">
        <w:rPr>
          <w:rFonts w:hint="eastAsia"/>
        </w:rPr>
        <w:t>C</w:t>
      </w:r>
      <w:r w:rsidR="00C322EB" w:rsidRPr="00C322EB">
        <w:t xml:space="preserve">odex </w:t>
      </w:r>
      <w:r w:rsidR="00C322EB">
        <w:rPr>
          <w:rFonts w:hint="eastAsia"/>
        </w:rPr>
        <w:t>A</w:t>
      </w:r>
      <w:r w:rsidR="00C322EB" w:rsidRPr="00C322EB">
        <w:t xml:space="preserve">limentarius </w:t>
      </w:r>
      <w:r w:rsidR="00C322EB">
        <w:rPr>
          <w:rFonts w:hint="eastAsia"/>
        </w:rPr>
        <w:t>C</w:t>
      </w:r>
      <w:r w:rsidR="00C322EB" w:rsidRPr="00C322EB">
        <w:t>ommission</w:t>
      </w:r>
      <w:r w:rsidR="00C322EB">
        <w:rPr>
          <w:rFonts w:hint="eastAsia"/>
        </w:rPr>
        <w:t xml:space="preserve"> </w:t>
      </w:r>
      <w:r w:rsidR="00C322EB" w:rsidRPr="00C322EB">
        <w:t>(CAC)</w:t>
      </w:r>
      <w:r w:rsidR="00C322EB">
        <w:rPr>
          <w:rFonts w:hint="eastAsia"/>
        </w:rPr>
        <w:t xml:space="preserve"> regarding</w:t>
      </w:r>
      <w:r w:rsidR="00C322EB" w:rsidRPr="00C322EB">
        <w:t xml:space="preserve"> </w:t>
      </w:r>
      <w:r w:rsidR="00C322EB">
        <w:rPr>
          <w:rFonts w:hint="eastAsia"/>
        </w:rPr>
        <w:t xml:space="preserve">the principle of </w:t>
      </w:r>
      <w:r w:rsidR="00C322EB">
        <w:t>‘</w:t>
      </w:r>
      <w:r w:rsidR="00C322EB" w:rsidRPr="00C322EB">
        <w:t>Equivalence and Mutual Recognition</w:t>
      </w:r>
      <w:r w:rsidR="00C322EB">
        <w:t>’</w:t>
      </w:r>
      <w:r w:rsidR="00C322EB">
        <w:rPr>
          <w:rFonts w:hint="eastAsia"/>
        </w:rPr>
        <w:t>, t</w:t>
      </w:r>
      <w:r w:rsidR="00C322EB" w:rsidRPr="00C322EB">
        <w:t xml:space="preserve">his </w:t>
      </w:r>
      <w:r w:rsidR="005C5C80">
        <w:rPr>
          <w:rFonts w:hint="eastAsia"/>
        </w:rPr>
        <w:t>A</w:t>
      </w:r>
      <w:r w:rsidR="00C322EB" w:rsidRPr="00C322EB">
        <w:t xml:space="preserve">rticle has made adjustments to </w:t>
      </w:r>
      <w:r w:rsidR="00DF627D">
        <w:rPr>
          <w:rFonts w:hint="eastAsia"/>
        </w:rPr>
        <w:t>sub-Article</w:t>
      </w:r>
      <w:r w:rsidR="00C322EB">
        <w:rPr>
          <w:rFonts w:hint="eastAsia"/>
        </w:rPr>
        <w:t xml:space="preserve"> (1)</w:t>
      </w:r>
      <w:r w:rsidR="00C322EB" w:rsidRPr="00C322EB">
        <w:t xml:space="preserve"> </w:t>
      </w:r>
      <w:r w:rsidR="00C322EB">
        <w:rPr>
          <w:rFonts w:hint="eastAsia"/>
        </w:rPr>
        <w:t xml:space="preserve">of the </w:t>
      </w:r>
      <w:r w:rsidR="00C322EB">
        <w:t>original provision</w:t>
      </w:r>
      <w:r w:rsidR="005C5C80">
        <w:rPr>
          <w:rFonts w:hint="eastAsia"/>
        </w:rPr>
        <w:t>;</w:t>
      </w:r>
      <w:r w:rsidR="00C322EB">
        <w:rPr>
          <w:rFonts w:hint="eastAsia"/>
        </w:rPr>
        <w:t xml:space="preserve"> deleted the relevant requirement of </w:t>
      </w:r>
      <w:r w:rsidR="00DF627D">
        <w:rPr>
          <w:rFonts w:hint="eastAsia"/>
        </w:rPr>
        <w:t>sub-Article</w:t>
      </w:r>
      <w:r w:rsidR="00C322EB">
        <w:rPr>
          <w:rFonts w:hint="eastAsia"/>
        </w:rPr>
        <w:t xml:space="preserve"> (2) of the original provision,</w:t>
      </w:r>
      <w:r w:rsidR="005C5C80">
        <w:rPr>
          <w:rFonts w:hint="eastAsia"/>
        </w:rPr>
        <w:t xml:space="preserve"> as that </w:t>
      </w:r>
      <w:r w:rsidR="00C322EB">
        <w:rPr>
          <w:rFonts w:hint="eastAsia"/>
        </w:rPr>
        <w:t xml:space="preserve">content has been </w:t>
      </w:r>
      <w:r w:rsidR="005C5C80">
        <w:rPr>
          <w:rFonts w:hint="eastAsia"/>
        </w:rPr>
        <w:t xml:space="preserve">covered by the Decree of the General </w:t>
      </w:r>
      <w:r w:rsidR="005C5C80">
        <w:t>Administration</w:t>
      </w:r>
      <w:r w:rsidR="005C5C80">
        <w:rPr>
          <w:rFonts w:hint="eastAsia"/>
        </w:rPr>
        <w:t xml:space="preserve"> of Customs No. 249 regarding the publication of &lt;</w:t>
      </w:r>
      <w:r w:rsidR="005C5C80" w:rsidRPr="005C5C80">
        <w:t>The Regulations of the People's Republic of China on the Registration and Administration of Overseas Manufacturers of Imported Food</w:t>
      </w:r>
      <w:r w:rsidR="005C5C80">
        <w:rPr>
          <w:rFonts w:hint="eastAsia"/>
        </w:rPr>
        <w:t>&gt;;</w:t>
      </w:r>
      <w:r w:rsidR="00C322EB">
        <w:rPr>
          <w:rFonts w:hint="eastAsia"/>
        </w:rPr>
        <w:t xml:space="preserve"> </w:t>
      </w:r>
      <w:r w:rsidR="005C5C80">
        <w:rPr>
          <w:rFonts w:hint="eastAsia"/>
        </w:rPr>
        <w:t xml:space="preserve">modified </w:t>
      </w:r>
      <w:r w:rsidR="00DF627D">
        <w:rPr>
          <w:rFonts w:hint="eastAsia"/>
        </w:rPr>
        <w:t>sub-Article</w:t>
      </w:r>
      <w:r w:rsidR="005C5C80">
        <w:rPr>
          <w:rFonts w:hint="eastAsia"/>
        </w:rPr>
        <w:t xml:space="preserve"> (3) of the original provision in order to clarify the main responsibilities of the enterprise; added </w:t>
      </w:r>
      <w:r w:rsidR="005C52D1">
        <w:rPr>
          <w:rFonts w:hint="eastAsia"/>
        </w:rPr>
        <w:t xml:space="preserve">in </w:t>
      </w:r>
      <w:r w:rsidR="00DF627D">
        <w:rPr>
          <w:rFonts w:hint="eastAsia"/>
        </w:rPr>
        <w:t>sub-Article</w:t>
      </w:r>
      <w:r w:rsidR="005C5C80">
        <w:rPr>
          <w:rFonts w:hint="eastAsia"/>
        </w:rPr>
        <w:t xml:space="preserve"> (4)</w:t>
      </w:r>
      <w:r w:rsidR="005C52D1">
        <w:rPr>
          <w:rFonts w:hint="eastAsia"/>
        </w:rPr>
        <w:t xml:space="preserve"> the </w:t>
      </w:r>
      <w:r w:rsidR="005C52D1">
        <w:t>content</w:t>
      </w:r>
      <w:r w:rsidR="005C52D1">
        <w:rPr>
          <w:rFonts w:hint="eastAsia"/>
        </w:rPr>
        <w:t xml:space="preserve"> to link up the inspection and quarantine requirements that have been agreed upon discussion between </w:t>
      </w:r>
      <w:r w:rsidR="004D314E">
        <w:rPr>
          <w:rFonts w:hint="eastAsia"/>
        </w:rPr>
        <w:t>GACC</w:t>
      </w:r>
      <w:r w:rsidR="005C52D1">
        <w:rPr>
          <w:rFonts w:hint="eastAsia"/>
        </w:rPr>
        <w:t xml:space="preserve"> and the competent authority of </w:t>
      </w:r>
      <w:r w:rsidR="005C52D1">
        <w:t>country</w:t>
      </w:r>
      <w:r w:rsidR="00972E98">
        <w:rPr>
          <w:rFonts w:hint="eastAsia"/>
        </w:rPr>
        <w:t>/region</w:t>
      </w:r>
      <w:r w:rsidR="005C52D1">
        <w:rPr>
          <w:rFonts w:hint="eastAsia"/>
        </w:rPr>
        <w:t xml:space="preserve"> where the applicant enterprise is located, in order to</w:t>
      </w:r>
      <w:r w:rsidR="005C52D1" w:rsidRPr="005C52D1">
        <w:t xml:space="preserve"> </w:t>
      </w:r>
      <w:r w:rsidR="005C52D1">
        <w:rPr>
          <w:rFonts w:hint="eastAsia"/>
        </w:rPr>
        <w:t>m</w:t>
      </w:r>
      <w:r w:rsidR="005C52D1" w:rsidRPr="005C52D1">
        <w:t xml:space="preserve">aintain </w:t>
      </w:r>
      <w:r w:rsidR="005C52D1">
        <w:rPr>
          <w:rFonts w:hint="eastAsia"/>
        </w:rPr>
        <w:t xml:space="preserve">the </w:t>
      </w:r>
      <w:r w:rsidR="005C52D1" w:rsidRPr="005C52D1">
        <w:t>effective implementation of relevant requirements</w:t>
      </w:r>
      <w:r w:rsidR="005C52D1">
        <w:rPr>
          <w:rFonts w:hint="eastAsia"/>
        </w:rPr>
        <w:t xml:space="preserve">. </w:t>
      </w:r>
      <w:r w:rsidR="005C5C80">
        <w:rPr>
          <w:rFonts w:hint="eastAsia"/>
        </w:rPr>
        <w:t xml:space="preserve">   </w:t>
      </w:r>
      <w:r w:rsidR="00C322EB">
        <w:rPr>
          <w:rFonts w:hint="eastAsia"/>
        </w:rPr>
        <w:t xml:space="preserve"> </w:t>
      </w:r>
    </w:p>
    <w:p w14:paraId="4F2200AD" w14:textId="77777777" w:rsidR="005C52D1" w:rsidRDefault="005C52D1" w:rsidP="00BF08BA"/>
    <w:p w14:paraId="6680DC90" w14:textId="77777777" w:rsidR="005C52D1" w:rsidRDefault="005C52D1" w:rsidP="00030363">
      <w:r>
        <w:rPr>
          <w:rFonts w:hint="eastAsia"/>
        </w:rPr>
        <w:t xml:space="preserve">The </w:t>
      </w:r>
      <w:r w:rsidR="008710F7">
        <w:t>criteria</w:t>
      </w:r>
      <w:r>
        <w:rPr>
          <w:rFonts w:hint="eastAsia"/>
        </w:rPr>
        <w:t xml:space="preserve"> for obtaining </w:t>
      </w:r>
      <w:r w:rsidR="006B20B1">
        <w:rPr>
          <w:rFonts w:hint="eastAsia"/>
        </w:rPr>
        <w:t>a</w:t>
      </w:r>
      <w:r>
        <w:rPr>
          <w:rFonts w:hint="eastAsia"/>
        </w:rPr>
        <w:t xml:space="preserve"> registration in China includes (1) the </w:t>
      </w:r>
      <w:r w:rsidR="00972E98" w:rsidRPr="00972E98">
        <w:t>country/region</w:t>
      </w:r>
      <w:r>
        <w:rPr>
          <w:rFonts w:hint="eastAsia"/>
        </w:rPr>
        <w:t xml:space="preserve"> where the </w:t>
      </w:r>
      <w:r w:rsidR="004D314E">
        <w:rPr>
          <w:rFonts w:hint="eastAsia"/>
        </w:rPr>
        <w:t>manufacturer</w:t>
      </w:r>
      <w:r>
        <w:rPr>
          <w:rFonts w:hint="eastAsia"/>
        </w:rPr>
        <w:t xml:space="preserve"> </w:t>
      </w:r>
      <w:r w:rsidR="005773BA">
        <w:rPr>
          <w:rFonts w:hint="eastAsia"/>
        </w:rPr>
        <w:t xml:space="preserve">is located </w:t>
      </w:r>
      <w:r w:rsidR="004D314E" w:rsidRPr="004D314E">
        <w:t>has passed GACC’s equivalence assessment and/or review</w:t>
      </w:r>
      <w:r>
        <w:rPr>
          <w:rFonts w:hint="eastAsia"/>
        </w:rPr>
        <w:t xml:space="preserve">; (2) </w:t>
      </w:r>
      <w:r w:rsidR="00030363">
        <w:rPr>
          <w:rFonts w:hint="eastAsia"/>
        </w:rPr>
        <w:t xml:space="preserve">the establishment of the manufacturer has been approved by and </w:t>
      </w:r>
      <w:r w:rsidR="00030363" w:rsidRPr="00030363">
        <w:t>is under effective regulation by</w:t>
      </w:r>
      <w:r w:rsidR="00030363" w:rsidRPr="00030363">
        <w:rPr>
          <w:rFonts w:hint="eastAsia"/>
        </w:rPr>
        <w:t xml:space="preserve"> </w:t>
      </w:r>
      <w:r w:rsidR="00030363">
        <w:rPr>
          <w:rFonts w:hint="eastAsia"/>
        </w:rPr>
        <w:t xml:space="preserve">the competent authority of the </w:t>
      </w:r>
      <w:r w:rsidR="00972E98" w:rsidRPr="00972E98">
        <w:t>country/region</w:t>
      </w:r>
      <w:r w:rsidR="00030363">
        <w:rPr>
          <w:rFonts w:hint="eastAsia"/>
        </w:rPr>
        <w:t xml:space="preserve">; (3) </w:t>
      </w:r>
      <w:r w:rsidR="00030363">
        <w:t>The manufacturer</w:t>
      </w:r>
      <w:r w:rsidR="00030363">
        <w:rPr>
          <w:rFonts w:hint="eastAsia"/>
        </w:rPr>
        <w:t xml:space="preserve"> has established a</w:t>
      </w:r>
      <w:r w:rsidR="00030363" w:rsidRPr="00030363">
        <w:t xml:space="preserve"> </w:t>
      </w:r>
      <w:r w:rsidR="00030363">
        <w:t>food safety and sanitation</w:t>
      </w:r>
      <w:r w:rsidR="00030363">
        <w:rPr>
          <w:rFonts w:hint="eastAsia"/>
        </w:rPr>
        <w:t xml:space="preserve"> </w:t>
      </w:r>
      <w:r w:rsidR="00030363">
        <w:t>management</w:t>
      </w:r>
      <w:r w:rsidR="00970D96">
        <w:rPr>
          <w:rFonts w:hint="eastAsia"/>
        </w:rPr>
        <w:t xml:space="preserve"> and protection</w:t>
      </w:r>
      <w:r w:rsidR="00030363">
        <w:t xml:space="preserve"> system </w:t>
      </w:r>
      <w:r w:rsidR="00030363">
        <w:rPr>
          <w:rFonts w:hint="eastAsia"/>
        </w:rPr>
        <w:t>that conforms to relevant requirements</w:t>
      </w:r>
      <w:r w:rsidR="00030363">
        <w:t>,</w:t>
      </w:r>
      <w:r w:rsidR="00030363">
        <w:rPr>
          <w:rFonts w:hint="eastAsia"/>
        </w:rPr>
        <w:t xml:space="preserve"> and</w:t>
      </w:r>
      <w:r w:rsidR="00030363" w:rsidRPr="00030363">
        <w:t xml:space="preserve"> </w:t>
      </w:r>
      <w:r w:rsidR="00030363">
        <w:rPr>
          <w:rFonts w:hint="eastAsia"/>
        </w:rPr>
        <w:t>meets the regulatory requirements of</w:t>
      </w:r>
      <w:r w:rsidR="00030363">
        <w:t xml:space="preserve"> the country/region </w:t>
      </w:r>
      <w:r w:rsidR="00970D96">
        <w:rPr>
          <w:rFonts w:hint="eastAsia"/>
        </w:rPr>
        <w:t>for</w:t>
      </w:r>
      <w:r w:rsidR="00030363">
        <w:rPr>
          <w:rFonts w:hint="eastAsia"/>
        </w:rPr>
        <w:t xml:space="preserve"> </w:t>
      </w:r>
      <w:r w:rsidR="00030363">
        <w:t>produc</w:t>
      </w:r>
      <w:r w:rsidR="00030363">
        <w:rPr>
          <w:rFonts w:hint="eastAsia"/>
        </w:rPr>
        <w:t>ing</w:t>
      </w:r>
      <w:r w:rsidR="00030363">
        <w:t xml:space="preserve"> and export</w:t>
      </w:r>
      <w:r w:rsidR="00030363">
        <w:rPr>
          <w:rFonts w:hint="eastAsia"/>
        </w:rPr>
        <w:t>ing</w:t>
      </w:r>
      <w:r w:rsidR="00030363">
        <w:t xml:space="preserve"> food, and ensures that foods exported to China comply with relevant Chinese laws, regulations, and </w:t>
      </w:r>
      <w:r w:rsidR="006048FA">
        <w:rPr>
          <w:rFonts w:hint="eastAsia"/>
        </w:rPr>
        <w:t>China</w:t>
      </w:r>
      <w:r w:rsidR="006048FA">
        <w:t>’</w:t>
      </w:r>
      <w:r w:rsidR="006048FA">
        <w:rPr>
          <w:rFonts w:hint="eastAsia"/>
        </w:rPr>
        <w:t xml:space="preserve">s </w:t>
      </w:r>
      <w:r w:rsidR="00030363">
        <w:t xml:space="preserve">national food safety standards; </w:t>
      </w:r>
      <w:r w:rsidR="00DF627D">
        <w:rPr>
          <w:rFonts w:hint="eastAsia"/>
        </w:rPr>
        <w:t>and sub-Article (</w:t>
      </w:r>
      <w:r w:rsidR="00030363">
        <w:t>4</w:t>
      </w:r>
      <w:r w:rsidR="00DF627D">
        <w:rPr>
          <w:rFonts w:hint="eastAsia"/>
        </w:rPr>
        <w:t xml:space="preserve">) </w:t>
      </w:r>
      <w:r w:rsidR="007F2EE6">
        <w:rPr>
          <w:rFonts w:hint="eastAsia"/>
        </w:rPr>
        <w:t xml:space="preserve">specifies </w:t>
      </w:r>
      <w:r w:rsidR="00DF627D">
        <w:rPr>
          <w:rFonts w:hint="eastAsia"/>
        </w:rPr>
        <w:t xml:space="preserve">the </w:t>
      </w:r>
      <w:r w:rsidR="007F2EE6">
        <w:rPr>
          <w:rFonts w:hint="eastAsia"/>
        </w:rPr>
        <w:t>supplementary requirements</w:t>
      </w:r>
      <w:r w:rsidR="00DF627D">
        <w:rPr>
          <w:rFonts w:hint="eastAsia"/>
        </w:rPr>
        <w:t xml:space="preserve"> </w:t>
      </w:r>
      <w:r w:rsidR="007F2EE6">
        <w:rPr>
          <w:rFonts w:hint="eastAsia"/>
        </w:rPr>
        <w:t xml:space="preserve">on </w:t>
      </w:r>
      <w:r w:rsidR="00DF627D">
        <w:rPr>
          <w:rFonts w:hint="eastAsia"/>
        </w:rPr>
        <w:t>the</w:t>
      </w:r>
      <w:r w:rsidR="00030363">
        <w:t xml:space="preserve"> relevant </w:t>
      </w:r>
      <w:r w:rsidR="00DF627D">
        <w:t>inspection and quarantine</w:t>
      </w:r>
      <w:r w:rsidR="00030363">
        <w:t xml:space="preserve"> that have been agreed upon after discussion by the GACC and the competent authorities of the country/region</w:t>
      </w:r>
      <w:r w:rsidR="007F2EE6">
        <w:rPr>
          <w:rFonts w:hint="eastAsia"/>
        </w:rPr>
        <w:t>, and</w:t>
      </w:r>
      <w:r w:rsidR="007F2EE6" w:rsidRPr="007F2EE6">
        <w:rPr>
          <w:rFonts w:hint="eastAsia"/>
        </w:rPr>
        <w:t xml:space="preserve"> </w:t>
      </w:r>
      <w:r w:rsidR="007F2EE6">
        <w:rPr>
          <w:rFonts w:hint="eastAsia"/>
        </w:rPr>
        <w:t>to which the manufacturers should also</w:t>
      </w:r>
      <w:r w:rsidR="007F2EE6">
        <w:t xml:space="preserve"> conform</w:t>
      </w:r>
      <w:r w:rsidR="00030363">
        <w:t>.</w:t>
      </w:r>
    </w:p>
    <w:p w14:paraId="789A79D8" w14:textId="77777777" w:rsidR="005773BA" w:rsidRDefault="005773BA" w:rsidP="00030363"/>
    <w:p w14:paraId="59414522" w14:textId="77777777" w:rsidR="005773BA" w:rsidRDefault="005773BA" w:rsidP="00030363">
      <w:r>
        <w:rPr>
          <w:rFonts w:hint="eastAsia"/>
        </w:rPr>
        <w:t xml:space="preserve">The overseas </w:t>
      </w:r>
      <w:r>
        <w:t>manufactures</w:t>
      </w:r>
      <w:r>
        <w:rPr>
          <w:rFonts w:hint="eastAsia"/>
        </w:rPr>
        <w:t xml:space="preserve"> of imported foods should submit the registration application</w:t>
      </w:r>
      <w:r w:rsidRPr="005773BA">
        <w:rPr>
          <w:rFonts w:hint="eastAsia"/>
        </w:rPr>
        <w:t xml:space="preserve"> </w:t>
      </w:r>
      <w:r>
        <w:rPr>
          <w:rFonts w:hint="eastAsia"/>
        </w:rPr>
        <w:t xml:space="preserve">with reference to the above </w:t>
      </w:r>
      <w:r w:rsidR="006B20B1">
        <w:t>criteria</w:t>
      </w:r>
      <w:r>
        <w:rPr>
          <w:rFonts w:hint="eastAsia"/>
        </w:rPr>
        <w:t xml:space="preserve"> as set out in this Article. First, </w:t>
      </w:r>
      <w:r w:rsidRPr="005773BA">
        <w:t xml:space="preserve">the </w:t>
      </w:r>
      <w:r>
        <w:rPr>
          <w:rFonts w:hint="eastAsia"/>
        </w:rPr>
        <w:t xml:space="preserve">applicant shall make sure that the food safety </w:t>
      </w:r>
      <w:r>
        <w:t>management</w:t>
      </w:r>
      <w:r>
        <w:rPr>
          <w:rFonts w:hint="eastAsia"/>
        </w:rPr>
        <w:t xml:space="preserve"> system of the</w:t>
      </w:r>
      <w:r w:rsidRPr="005773BA">
        <w:t xml:space="preserve"> </w:t>
      </w:r>
      <w:r w:rsidR="00972E98" w:rsidRPr="00972E98">
        <w:t>country/region</w:t>
      </w:r>
      <w:r w:rsidRPr="005773BA">
        <w:t xml:space="preserve"> where i</w:t>
      </w:r>
      <w:r>
        <w:rPr>
          <w:rFonts w:hint="eastAsia"/>
        </w:rPr>
        <w:t>t is</w:t>
      </w:r>
      <w:r w:rsidRPr="005773BA">
        <w:t xml:space="preserve"> located</w:t>
      </w:r>
      <w:r>
        <w:rPr>
          <w:rFonts w:hint="eastAsia"/>
        </w:rPr>
        <w:t xml:space="preserve"> </w:t>
      </w:r>
      <w:r w:rsidRPr="005773BA">
        <w:t>has passed GACC’s equivalence assessment and/or review</w:t>
      </w:r>
      <w:r>
        <w:rPr>
          <w:rFonts w:hint="eastAsia"/>
        </w:rPr>
        <w:t xml:space="preserve">, if it is unsure, the </w:t>
      </w:r>
      <w:r w:rsidRPr="005773BA">
        <w:t xml:space="preserve">applicant </w:t>
      </w:r>
      <w:r>
        <w:rPr>
          <w:rFonts w:hint="eastAsia"/>
        </w:rPr>
        <w:t>sh</w:t>
      </w:r>
      <w:r w:rsidR="00970D96">
        <w:rPr>
          <w:rFonts w:hint="eastAsia"/>
        </w:rPr>
        <w:t>all</w:t>
      </w:r>
      <w:r>
        <w:rPr>
          <w:rFonts w:hint="eastAsia"/>
        </w:rPr>
        <w:t xml:space="preserve"> contact the competent authority </w:t>
      </w:r>
      <w:r w:rsidRPr="005773BA">
        <w:t>of the</w:t>
      </w:r>
      <w:r w:rsidR="00972E98" w:rsidRPr="00972E98">
        <w:t xml:space="preserve"> country/region</w:t>
      </w:r>
      <w:r w:rsidR="00972E98" w:rsidRPr="00972E98">
        <w:rPr>
          <w:rFonts w:hint="eastAsia"/>
        </w:rPr>
        <w:t xml:space="preserve"> </w:t>
      </w:r>
      <w:r>
        <w:rPr>
          <w:rFonts w:hint="eastAsia"/>
        </w:rPr>
        <w:t>and get a clear reply.</w:t>
      </w:r>
      <w:r w:rsidR="00970D96">
        <w:rPr>
          <w:rFonts w:hint="eastAsia"/>
        </w:rPr>
        <w:t xml:space="preserve"> Second, the applicant should confirm that its establishment has been approved and qualified by and </w:t>
      </w:r>
      <w:r w:rsidR="00970D96" w:rsidRPr="00970D96">
        <w:t>is under effective regulation</w:t>
      </w:r>
      <w:r w:rsidR="00970D96" w:rsidRPr="00970D96">
        <w:rPr>
          <w:rFonts w:hint="eastAsia"/>
        </w:rPr>
        <w:t xml:space="preserve"> </w:t>
      </w:r>
      <w:r w:rsidR="00970D96">
        <w:rPr>
          <w:rFonts w:hint="eastAsia"/>
        </w:rPr>
        <w:t xml:space="preserve">by the competent authority of the </w:t>
      </w:r>
      <w:r w:rsidR="00972E98" w:rsidRPr="00972E98">
        <w:t>country/region</w:t>
      </w:r>
      <w:r w:rsidR="00970D96" w:rsidRPr="00970D96">
        <w:t xml:space="preserve"> where it is located</w:t>
      </w:r>
      <w:r w:rsidR="00970D96">
        <w:rPr>
          <w:rFonts w:hint="eastAsia"/>
        </w:rPr>
        <w:t>. T</w:t>
      </w:r>
      <w:r w:rsidR="00970D96">
        <w:t>hird</w:t>
      </w:r>
      <w:r w:rsidR="00970D96">
        <w:rPr>
          <w:rFonts w:hint="eastAsia"/>
        </w:rPr>
        <w:t xml:space="preserve">, the applicant shall </w:t>
      </w:r>
      <w:r w:rsidR="00970D96" w:rsidRPr="00970D96">
        <w:t>establish a food safety and sanitation management and protection system</w:t>
      </w:r>
      <w:r w:rsidR="00970D96">
        <w:rPr>
          <w:rFonts w:hint="eastAsia"/>
        </w:rPr>
        <w:t xml:space="preserve">, and </w:t>
      </w:r>
      <w:r w:rsidR="00970D96" w:rsidRPr="00970D96">
        <w:t>meets the regulatory requirements of the country/region for producing and exporting food</w:t>
      </w:r>
      <w:r w:rsidR="00970D96">
        <w:rPr>
          <w:rFonts w:hint="eastAsia"/>
        </w:rPr>
        <w:t xml:space="preserve">, so that when exporting food to China, the applicant manufacture should take its principal responsibility and </w:t>
      </w:r>
      <w:r w:rsidR="00970D96" w:rsidRPr="00970D96">
        <w:t>comply with relevant Chinese laws, regulations, and</w:t>
      </w:r>
      <w:r w:rsidR="00970D96">
        <w:rPr>
          <w:rFonts w:hint="eastAsia"/>
        </w:rPr>
        <w:t xml:space="preserve"> China</w:t>
      </w:r>
      <w:r w:rsidR="00970D96">
        <w:t>’</w:t>
      </w:r>
      <w:r w:rsidR="00970D96">
        <w:rPr>
          <w:rFonts w:hint="eastAsia"/>
        </w:rPr>
        <w:t>s</w:t>
      </w:r>
      <w:r w:rsidR="00970D96" w:rsidRPr="00970D96">
        <w:t xml:space="preserve"> national food safety standards</w:t>
      </w:r>
      <w:r w:rsidR="00C96615">
        <w:rPr>
          <w:rFonts w:hint="eastAsia"/>
        </w:rPr>
        <w:t xml:space="preserve">. Fourth, the applicant </w:t>
      </w:r>
      <w:r w:rsidR="00C96615">
        <w:t>sh</w:t>
      </w:r>
      <w:r w:rsidR="00C96615">
        <w:rPr>
          <w:rFonts w:hint="eastAsia"/>
        </w:rPr>
        <w:t xml:space="preserve">all also </w:t>
      </w:r>
      <w:r w:rsidR="00CE3671">
        <w:rPr>
          <w:rFonts w:hint="eastAsia"/>
        </w:rPr>
        <w:t xml:space="preserve">contact and </w:t>
      </w:r>
      <w:r w:rsidR="00C96615">
        <w:rPr>
          <w:rFonts w:hint="eastAsia"/>
        </w:rPr>
        <w:t>confirm with the</w:t>
      </w:r>
      <w:r w:rsidR="00C96615" w:rsidRPr="00C96615">
        <w:t xml:space="preserve"> competent authority of the </w:t>
      </w:r>
      <w:r w:rsidR="00972E98" w:rsidRPr="00972E98">
        <w:t>country/region</w:t>
      </w:r>
      <w:r w:rsidR="00C96615">
        <w:rPr>
          <w:rFonts w:hint="eastAsia"/>
        </w:rPr>
        <w:t xml:space="preserve"> where it is located that whe</w:t>
      </w:r>
      <w:r w:rsidR="00F0767A">
        <w:rPr>
          <w:rFonts w:hint="eastAsia"/>
        </w:rPr>
        <w:t>ther</w:t>
      </w:r>
      <w:r w:rsidR="00C96615">
        <w:rPr>
          <w:rFonts w:hint="eastAsia"/>
        </w:rPr>
        <w:t xml:space="preserve"> </w:t>
      </w:r>
      <w:r w:rsidR="00F0767A">
        <w:rPr>
          <w:rFonts w:hint="eastAsia"/>
        </w:rPr>
        <w:t>there is any</w:t>
      </w:r>
      <w:r w:rsidR="00F0767A" w:rsidRPr="00F0767A">
        <w:rPr>
          <w:rFonts w:hint="eastAsia"/>
        </w:rPr>
        <w:t xml:space="preserve"> </w:t>
      </w:r>
      <w:r w:rsidR="00F0767A">
        <w:rPr>
          <w:rFonts w:hint="eastAsia"/>
        </w:rPr>
        <w:t>special inspection and quarantine requirements</w:t>
      </w:r>
      <w:r w:rsidR="00C96615">
        <w:rPr>
          <w:rFonts w:hint="eastAsia"/>
        </w:rPr>
        <w:t xml:space="preserve"> reached through discussion </w:t>
      </w:r>
      <w:r w:rsidR="00F0767A">
        <w:rPr>
          <w:rFonts w:hint="eastAsia"/>
        </w:rPr>
        <w:t>between GACC and</w:t>
      </w:r>
      <w:r w:rsidR="00F0767A" w:rsidRPr="00F0767A">
        <w:t xml:space="preserve"> the competent authority of </w:t>
      </w:r>
      <w:r w:rsidR="00972E98" w:rsidRPr="00972E98">
        <w:t>country/region</w:t>
      </w:r>
      <w:r w:rsidR="00F0767A" w:rsidRPr="00F0767A">
        <w:t xml:space="preserve"> where the applicant enterprise is located</w:t>
      </w:r>
      <w:r w:rsidR="00C96615">
        <w:rPr>
          <w:rFonts w:hint="eastAsia"/>
        </w:rPr>
        <w:t xml:space="preserve">, if this is the case, the applicant should also meet the relevant </w:t>
      </w:r>
      <w:r w:rsidR="00C96615">
        <w:t>requirement</w:t>
      </w:r>
      <w:r w:rsidR="00C96615">
        <w:rPr>
          <w:rFonts w:hint="eastAsia"/>
        </w:rPr>
        <w:t>s as an addition.</w:t>
      </w:r>
    </w:p>
    <w:p w14:paraId="38061852" w14:textId="77777777" w:rsidR="005A37B9" w:rsidRDefault="005A37B9" w:rsidP="00030363"/>
    <w:p w14:paraId="0C86F778" w14:textId="03D8831A" w:rsidR="002A6F96" w:rsidRPr="002A6F96" w:rsidRDefault="002A6F96" w:rsidP="002A6F96">
      <w:pPr>
        <w:autoSpaceDE w:val="0"/>
        <w:autoSpaceDN w:val="0"/>
        <w:adjustRightInd w:val="0"/>
        <w:rPr>
          <w:rFonts w:eastAsia="DengXian" w:cs="Times New Roman"/>
          <w:kern w:val="0"/>
        </w:rPr>
      </w:pPr>
      <w:r w:rsidRPr="002A6F96">
        <w:rPr>
          <w:rFonts w:eastAsia="DengXian" w:cs="Times New Roman"/>
          <w:b/>
          <w:bCs/>
          <w:kern w:val="0"/>
        </w:rPr>
        <w:t xml:space="preserve">Article 6 </w:t>
      </w:r>
      <w:r w:rsidRPr="002A6F96">
        <w:rPr>
          <w:rFonts w:eastAsia="DengXian" w:cs="Times New Roman"/>
          <w:kern w:val="0"/>
        </w:rPr>
        <w:t>Registration of overseas manufacturers of imported foods include</w:t>
      </w:r>
      <w:r>
        <w:rPr>
          <w:rFonts w:eastAsia="DengXian" w:cs="Times New Roman"/>
          <w:kern w:val="0"/>
        </w:rPr>
        <w:t xml:space="preserve"> </w:t>
      </w:r>
      <w:r w:rsidRPr="002A6F96">
        <w:rPr>
          <w:rFonts w:eastAsia="DengXian" w:cs="Times New Roman"/>
          <w:kern w:val="0"/>
        </w:rPr>
        <w:t>recommendation for registration by competent authority of the country/region, and</w:t>
      </w:r>
      <w:r>
        <w:rPr>
          <w:rFonts w:eastAsia="DengXian" w:cs="Times New Roman"/>
          <w:kern w:val="0"/>
        </w:rPr>
        <w:t xml:space="preserve"> </w:t>
      </w:r>
      <w:r w:rsidRPr="002A6F96">
        <w:rPr>
          <w:rFonts w:eastAsia="DengXian" w:cs="Times New Roman"/>
          <w:kern w:val="0"/>
        </w:rPr>
        <w:t>application for registration by a manufacturer.</w:t>
      </w:r>
    </w:p>
    <w:p w14:paraId="4FAA839C" w14:textId="16D4A1BB" w:rsidR="002A6F96" w:rsidRPr="002A6F96" w:rsidRDefault="002A6F96" w:rsidP="002A6F96">
      <w:pPr>
        <w:autoSpaceDE w:val="0"/>
        <w:autoSpaceDN w:val="0"/>
        <w:adjustRightInd w:val="0"/>
        <w:rPr>
          <w:rFonts w:eastAsia="DengXian" w:cs="Times New Roman"/>
          <w:kern w:val="0"/>
        </w:rPr>
      </w:pPr>
      <w:r w:rsidRPr="002A6F96">
        <w:rPr>
          <w:rFonts w:eastAsia="DengXian" w:cs="Times New Roman"/>
          <w:kern w:val="0"/>
        </w:rPr>
        <w:t>The GACC, based on analysis of various factors, including sources of raw materials,</w:t>
      </w:r>
      <w:r>
        <w:rPr>
          <w:rFonts w:eastAsia="DengXian" w:cs="Times New Roman"/>
          <w:kern w:val="0"/>
        </w:rPr>
        <w:t xml:space="preserve"> </w:t>
      </w:r>
      <w:r w:rsidRPr="002A6F96">
        <w:rPr>
          <w:rFonts w:eastAsia="DengXian" w:cs="Times New Roman"/>
          <w:kern w:val="0"/>
        </w:rPr>
        <w:t>production and processing technologies, historical data about food safety, consumer</w:t>
      </w:r>
      <w:r>
        <w:rPr>
          <w:rFonts w:eastAsia="DengXian" w:cs="Times New Roman"/>
          <w:kern w:val="0"/>
        </w:rPr>
        <w:t xml:space="preserve"> </w:t>
      </w:r>
      <w:r w:rsidRPr="002A6F96">
        <w:rPr>
          <w:rFonts w:eastAsia="DengXian" w:cs="Times New Roman"/>
          <w:kern w:val="0"/>
        </w:rPr>
        <w:t>groups, consumption methods of food, and in consideration of international practices,</w:t>
      </w:r>
      <w:r>
        <w:rPr>
          <w:rFonts w:eastAsia="DengXian" w:cs="Times New Roman"/>
          <w:kern w:val="0"/>
        </w:rPr>
        <w:t xml:space="preserve"> </w:t>
      </w:r>
      <w:r w:rsidRPr="002A6F96">
        <w:rPr>
          <w:rFonts w:eastAsia="DengXian" w:cs="Times New Roman"/>
          <w:kern w:val="0"/>
        </w:rPr>
        <w:t>determines the method for registration of overseas manufacturers of imported food and</w:t>
      </w:r>
      <w:r>
        <w:rPr>
          <w:rFonts w:eastAsia="DengXian" w:cs="Times New Roman"/>
          <w:kern w:val="0"/>
        </w:rPr>
        <w:t xml:space="preserve"> </w:t>
      </w:r>
      <w:r w:rsidRPr="002A6F96">
        <w:rPr>
          <w:rFonts w:eastAsia="DengXian" w:cs="Times New Roman"/>
          <w:kern w:val="0"/>
        </w:rPr>
        <w:t>the required application materials.</w:t>
      </w:r>
    </w:p>
    <w:p w14:paraId="2D95CD0B" w14:textId="18E9E0AB" w:rsidR="002A6F96" w:rsidRPr="002A6F96" w:rsidRDefault="002A6F96" w:rsidP="002A6F96">
      <w:pPr>
        <w:autoSpaceDE w:val="0"/>
        <w:autoSpaceDN w:val="0"/>
        <w:adjustRightInd w:val="0"/>
        <w:rPr>
          <w:rFonts w:eastAsia="DengXian" w:cs="Times New Roman"/>
          <w:kern w:val="0"/>
        </w:rPr>
      </w:pPr>
      <w:r w:rsidRPr="002A6F96">
        <w:rPr>
          <w:rFonts w:eastAsia="DengXian" w:cs="Times New Roman"/>
          <w:kern w:val="0"/>
        </w:rPr>
        <w:t>If risk analysis or evidence presents that risks of a certain category of food has</w:t>
      </w:r>
      <w:r>
        <w:rPr>
          <w:rFonts w:eastAsia="DengXian" w:cs="Times New Roman"/>
          <w:kern w:val="0"/>
        </w:rPr>
        <w:t xml:space="preserve"> </w:t>
      </w:r>
      <w:r w:rsidRPr="002A6F96">
        <w:rPr>
          <w:rFonts w:eastAsia="DengXian" w:cs="Times New Roman"/>
          <w:kern w:val="0"/>
        </w:rPr>
        <w:t>changed, GACC may adjust the registration method and required application materials for</w:t>
      </w:r>
      <w:r>
        <w:rPr>
          <w:rFonts w:eastAsia="DengXian" w:cs="Times New Roman"/>
          <w:kern w:val="0"/>
        </w:rPr>
        <w:t xml:space="preserve"> </w:t>
      </w:r>
      <w:r w:rsidRPr="002A6F96">
        <w:rPr>
          <w:rFonts w:eastAsia="DengXian" w:cs="Times New Roman"/>
          <w:kern w:val="0"/>
        </w:rPr>
        <w:t>overseas manufacturers of the corresponding food.</w:t>
      </w:r>
    </w:p>
    <w:p w14:paraId="1307E084" w14:textId="77777777" w:rsidR="00BF08BA" w:rsidRDefault="00BF08BA" w:rsidP="00BF08BA">
      <w:r>
        <w:rPr>
          <w:rFonts w:hint="eastAsia"/>
        </w:rPr>
        <w:t xml:space="preserve">[Main idea] </w:t>
      </w:r>
      <w:r w:rsidR="005A37B9" w:rsidRPr="005A37B9">
        <w:t>This provision</w:t>
      </w:r>
      <w:r w:rsidR="00FC5CA3">
        <w:rPr>
          <w:rFonts w:hint="eastAsia"/>
        </w:rPr>
        <w:t xml:space="preserve"> </w:t>
      </w:r>
      <w:r w:rsidR="00DE52AD">
        <w:rPr>
          <w:rFonts w:hint="eastAsia"/>
        </w:rPr>
        <w:t>specifies</w:t>
      </w:r>
      <w:r w:rsidR="005A37B9" w:rsidRPr="005A37B9">
        <w:t xml:space="preserve"> the registration </w:t>
      </w:r>
      <w:r w:rsidR="000B43A2">
        <w:rPr>
          <w:rFonts w:hint="eastAsia"/>
        </w:rPr>
        <w:t>paths/</w:t>
      </w:r>
      <w:r w:rsidR="005A37B9">
        <w:rPr>
          <w:rFonts w:hint="eastAsia"/>
        </w:rPr>
        <w:t>method</w:t>
      </w:r>
      <w:r w:rsidR="005A37B9" w:rsidRPr="005A37B9">
        <w:t>s for overseas manufacturers of imported foods.</w:t>
      </w:r>
    </w:p>
    <w:p w14:paraId="303CECBD" w14:textId="77777777" w:rsidR="00BF08BA" w:rsidRDefault="00BF08BA" w:rsidP="009116FD">
      <w:r>
        <w:rPr>
          <w:rFonts w:hint="eastAsia"/>
        </w:rPr>
        <w:t>[Interpretation]</w:t>
      </w:r>
      <w:r w:rsidR="00F0767A">
        <w:rPr>
          <w:rFonts w:hint="eastAsia"/>
        </w:rPr>
        <w:t xml:space="preserve"> based on GACC</w:t>
      </w:r>
      <w:r w:rsidR="00F0767A">
        <w:t>’</w:t>
      </w:r>
      <w:r w:rsidR="00F0767A">
        <w:rPr>
          <w:rFonts w:hint="eastAsia"/>
        </w:rPr>
        <w:t xml:space="preserve">s risk </w:t>
      </w:r>
      <w:r w:rsidR="00F0767A">
        <w:t>analysis</w:t>
      </w:r>
      <w:r w:rsidR="00F0767A">
        <w:rPr>
          <w:rFonts w:hint="eastAsia"/>
        </w:rPr>
        <w:t xml:space="preserve">, the registration methods for overseas manufactures of different categories can be classified into two types, (1) </w:t>
      </w:r>
      <w:r w:rsidR="00F0767A" w:rsidRPr="00F0767A">
        <w:t xml:space="preserve">recommendation for registration by competent authority of the country/region, and </w:t>
      </w:r>
      <w:r w:rsidR="00F0767A">
        <w:rPr>
          <w:rFonts w:hint="eastAsia"/>
        </w:rPr>
        <w:t xml:space="preserve">(2) </w:t>
      </w:r>
      <w:r w:rsidR="00F0767A" w:rsidRPr="00F0767A">
        <w:t>application for registration by a manufacturer</w:t>
      </w:r>
      <w:r w:rsidR="00F0767A">
        <w:rPr>
          <w:rFonts w:hint="eastAsia"/>
        </w:rPr>
        <w:t>.</w:t>
      </w:r>
      <w:r w:rsidR="009116FD">
        <w:rPr>
          <w:rFonts w:hint="eastAsia"/>
        </w:rPr>
        <w:t xml:space="preserve"> </w:t>
      </w:r>
      <w:r w:rsidR="009116FD">
        <w:t>T</w:t>
      </w:r>
      <w:r w:rsidR="009116FD">
        <w:rPr>
          <w:rFonts w:hint="eastAsia"/>
        </w:rPr>
        <w:t xml:space="preserve">he approach of registering different categories of </w:t>
      </w:r>
      <w:r w:rsidR="009116FD">
        <w:t>manufacturers</w:t>
      </w:r>
      <w:r w:rsidR="009116FD">
        <w:rPr>
          <w:rFonts w:hint="eastAsia"/>
        </w:rPr>
        <w:t xml:space="preserve"> by different methods is determined by GACC</w:t>
      </w:r>
      <w:r w:rsidR="009116FD">
        <w:t>’</w:t>
      </w:r>
      <w:r w:rsidR="009116FD">
        <w:rPr>
          <w:rFonts w:hint="eastAsia"/>
        </w:rPr>
        <w:t>s analysis of various factors, including</w:t>
      </w:r>
      <w:r w:rsidR="009116FD">
        <w:t xml:space="preserve"> raw materials</w:t>
      </w:r>
      <w:r w:rsidR="00CB0C75">
        <w:rPr>
          <w:rFonts w:hint="eastAsia"/>
        </w:rPr>
        <w:t xml:space="preserve"> (for example, </w:t>
      </w:r>
      <w:r w:rsidR="00CA64B1">
        <w:rPr>
          <w:rFonts w:hint="eastAsia"/>
        </w:rPr>
        <w:t>animal raw materials versus plant raw materials</w:t>
      </w:r>
      <w:r w:rsidR="00CB0C75">
        <w:rPr>
          <w:rFonts w:hint="eastAsia"/>
        </w:rPr>
        <w:t>)</w:t>
      </w:r>
      <w:r w:rsidR="009116FD">
        <w:t>,</w:t>
      </w:r>
      <w:r w:rsidR="009116FD">
        <w:rPr>
          <w:rFonts w:hint="eastAsia"/>
        </w:rPr>
        <w:t xml:space="preserve"> </w:t>
      </w:r>
      <w:r w:rsidR="009116FD">
        <w:t xml:space="preserve">production </w:t>
      </w:r>
      <w:r w:rsidR="00CA64B1">
        <w:rPr>
          <w:rFonts w:hint="eastAsia"/>
        </w:rPr>
        <w:t xml:space="preserve">methods </w:t>
      </w:r>
      <w:r w:rsidR="009116FD">
        <w:t>and processing technologies</w:t>
      </w:r>
      <w:r w:rsidR="00CA64B1">
        <w:rPr>
          <w:rFonts w:hint="eastAsia"/>
        </w:rPr>
        <w:t xml:space="preserve"> (for example, heating, drying or pickling technology)</w:t>
      </w:r>
      <w:r w:rsidR="009116FD">
        <w:t xml:space="preserve">, historical data </w:t>
      </w:r>
      <w:r w:rsidR="00CA64B1" w:rsidRPr="00CA64B1">
        <w:t>on food safety monitoring and testing</w:t>
      </w:r>
      <w:r w:rsidR="009116FD">
        <w:t>, consumer groups</w:t>
      </w:r>
      <w:r w:rsidR="00CA64B1">
        <w:rPr>
          <w:rFonts w:hint="eastAsia"/>
        </w:rPr>
        <w:t xml:space="preserve"> (for example, for </w:t>
      </w:r>
      <w:r w:rsidR="00CA64B1" w:rsidRPr="00CA64B1">
        <w:t>infants</w:t>
      </w:r>
      <w:r w:rsidR="00CA64B1">
        <w:rPr>
          <w:rFonts w:hint="eastAsia"/>
        </w:rPr>
        <w:t>, children</w:t>
      </w:r>
      <w:r w:rsidR="00CA64B1" w:rsidRPr="00CA64B1">
        <w:t xml:space="preserve"> or patients with certain diseases</w:t>
      </w:r>
      <w:r w:rsidR="00CA64B1">
        <w:rPr>
          <w:rFonts w:hint="eastAsia"/>
        </w:rPr>
        <w:t>)</w:t>
      </w:r>
      <w:r w:rsidR="009116FD">
        <w:t>, consumption methods of food</w:t>
      </w:r>
      <w:r w:rsidR="00F807D2">
        <w:rPr>
          <w:rFonts w:hint="eastAsia"/>
        </w:rPr>
        <w:t xml:space="preserve"> (served directly versus served after heating)</w:t>
      </w:r>
      <w:r w:rsidR="009116FD">
        <w:t xml:space="preserve">, and in consideration of </w:t>
      </w:r>
      <w:r w:rsidR="009116FD">
        <w:rPr>
          <w:rFonts w:hint="eastAsia"/>
        </w:rPr>
        <w:t xml:space="preserve">the </w:t>
      </w:r>
      <w:r w:rsidR="009116FD">
        <w:t>different</w:t>
      </w:r>
      <w:r w:rsidR="009116FD">
        <w:rPr>
          <w:rFonts w:hint="eastAsia"/>
        </w:rPr>
        <w:t xml:space="preserve"> food safety and sanitation management conditions of different countries</w:t>
      </w:r>
      <w:r w:rsidR="00A468BF">
        <w:rPr>
          <w:rFonts w:hint="eastAsia"/>
        </w:rPr>
        <w:t>,</w:t>
      </w:r>
      <w:r w:rsidR="009116FD">
        <w:rPr>
          <w:rFonts w:hint="eastAsia"/>
        </w:rPr>
        <w:t xml:space="preserve"> as well as </w:t>
      </w:r>
      <w:r w:rsidR="00A468BF">
        <w:t>referencing</w:t>
      </w:r>
      <w:r w:rsidR="00A468BF">
        <w:rPr>
          <w:rFonts w:hint="eastAsia"/>
        </w:rPr>
        <w:t xml:space="preserve"> from the</w:t>
      </w:r>
      <w:r w:rsidR="009116FD">
        <w:rPr>
          <w:rFonts w:hint="eastAsia"/>
        </w:rPr>
        <w:t xml:space="preserve"> </w:t>
      </w:r>
      <w:r w:rsidR="009116FD">
        <w:t>international practices</w:t>
      </w:r>
      <w:r w:rsidR="009116FD">
        <w:rPr>
          <w:rFonts w:hint="eastAsia"/>
        </w:rPr>
        <w:t xml:space="preserve"> in administering foreign manufacturers of imported foods.</w:t>
      </w:r>
    </w:p>
    <w:p w14:paraId="2C52DEC3" w14:textId="77777777" w:rsidR="00D9312B" w:rsidRDefault="00D9312B" w:rsidP="009116FD"/>
    <w:p w14:paraId="023898FD" w14:textId="77777777" w:rsidR="00141707" w:rsidRDefault="00AE1D66" w:rsidP="009116FD">
      <w:r>
        <w:t>Nevertheless</w:t>
      </w:r>
      <w:r w:rsidR="00141707">
        <w:rPr>
          <w:rFonts w:hint="eastAsia"/>
        </w:rPr>
        <w:t xml:space="preserve">, </w:t>
      </w:r>
      <w:r>
        <w:rPr>
          <w:rFonts w:hint="eastAsia"/>
        </w:rPr>
        <w:t>w</w:t>
      </w:r>
      <w:r w:rsidRPr="00AE1D66">
        <w:t>ith the develop</w:t>
      </w:r>
      <w:r w:rsidR="00D9312B">
        <w:t>ment and progress of science</w:t>
      </w:r>
      <w:r w:rsidR="00D9312B">
        <w:rPr>
          <w:rFonts w:hint="eastAsia"/>
        </w:rPr>
        <w:t xml:space="preserve"> and</w:t>
      </w:r>
      <w:r w:rsidRPr="00AE1D66">
        <w:t xml:space="preserve"> technology</w:t>
      </w:r>
      <w:r w:rsidR="00D9312B">
        <w:rPr>
          <w:rFonts w:hint="eastAsia"/>
        </w:rPr>
        <w:t>, in future it is possible that certain food safety risks can be discovered and identified</w:t>
      </w:r>
      <w:r w:rsidR="00D9312B" w:rsidRPr="00D9312B">
        <w:rPr>
          <w:rFonts w:hint="eastAsia"/>
        </w:rPr>
        <w:t xml:space="preserve"> </w:t>
      </w:r>
      <w:r w:rsidR="00D9312B">
        <w:rPr>
          <w:rFonts w:hint="eastAsia"/>
        </w:rPr>
        <w:t xml:space="preserve">via new analysis methods, or certain food safety risks be eliminated and </w:t>
      </w:r>
      <w:r w:rsidR="00D9312B">
        <w:t>neglected</w:t>
      </w:r>
      <w:r w:rsidR="00D9312B">
        <w:rPr>
          <w:rFonts w:hint="eastAsia"/>
        </w:rPr>
        <w:t>.</w:t>
      </w:r>
      <w:r w:rsidR="00141707">
        <w:rPr>
          <w:rFonts w:hint="eastAsia"/>
        </w:rPr>
        <w:t xml:space="preserve"> </w:t>
      </w:r>
      <w:r w:rsidR="00D9312B">
        <w:rPr>
          <w:rFonts w:hint="eastAsia"/>
        </w:rPr>
        <w:t>Thus, i</w:t>
      </w:r>
      <w:r w:rsidRPr="00AE1D66">
        <w:t>f risk analysis or evidence presents that risks of a certain category of food has changed, GACC may adjust the registration method and required application materials for overseas manufacturers of the corresponding food.</w:t>
      </w:r>
    </w:p>
    <w:p w14:paraId="5051D396" w14:textId="77777777" w:rsidR="00D9312B" w:rsidRDefault="00D9312B" w:rsidP="009116FD"/>
    <w:p w14:paraId="6E2F0BBE" w14:textId="77777777" w:rsidR="00BF08BA" w:rsidRDefault="00D9312B" w:rsidP="00BF08BA">
      <w:r w:rsidRPr="00D9312B">
        <w:t>Overseas manufactures</w:t>
      </w:r>
      <w:r>
        <w:rPr>
          <w:rFonts w:hint="eastAsia"/>
        </w:rPr>
        <w:t xml:space="preserve"> of imported foods should determine the classification of their products and </w:t>
      </w:r>
      <w:r w:rsidR="00ED14AE">
        <w:rPr>
          <w:rFonts w:hint="eastAsia"/>
        </w:rPr>
        <w:t>submit the registration application according to the applicable method of application as set out in th</w:t>
      </w:r>
      <w:r w:rsidR="0045041D">
        <w:rPr>
          <w:rFonts w:hint="eastAsia"/>
        </w:rPr>
        <w:t>is Regulation</w:t>
      </w:r>
      <w:r w:rsidR="00ED14AE">
        <w:rPr>
          <w:rFonts w:hint="eastAsia"/>
        </w:rPr>
        <w:t>.</w:t>
      </w:r>
      <w:r>
        <w:rPr>
          <w:rFonts w:hint="eastAsia"/>
        </w:rPr>
        <w:t xml:space="preserve"> </w:t>
      </w:r>
    </w:p>
    <w:p w14:paraId="1DE2583C" w14:textId="77777777" w:rsidR="00ED14AE" w:rsidRDefault="00ED14AE" w:rsidP="00BF08BA"/>
    <w:p w14:paraId="00C82A8F" w14:textId="2649EFDE" w:rsidR="002A6F96" w:rsidRPr="002A6F96" w:rsidRDefault="002A6F96" w:rsidP="002A6F96">
      <w:pPr>
        <w:autoSpaceDE w:val="0"/>
        <w:autoSpaceDN w:val="0"/>
        <w:adjustRightInd w:val="0"/>
        <w:rPr>
          <w:rFonts w:eastAsia="DengXian"/>
        </w:rPr>
      </w:pPr>
      <w:r w:rsidRPr="002A6F96">
        <w:rPr>
          <w:rFonts w:eastAsia="DengXian" w:cs="Times New Roman"/>
          <w:b/>
          <w:bCs/>
          <w:kern w:val="0"/>
        </w:rPr>
        <w:t xml:space="preserve">Article 7 </w:t>
      </w:r>
      <w:r w:rsidRPr="002A6F96">
        <w:rPr>
          <w:rFonts w:eastAsia="DengXian" w:cs="Times New Roman"/>
          <w:kern w:val="0"/>
        </w:rPr>
        <w:t>Overseas manufacturers of the following foods shall be recommended by</w:t>
      </w:r>
      <w:r>
        <w:rPr>
          <w:rFonts w:eastAsia="DengXian" w:cs="Times New Roman"/>
          <w:kern w:val="0"/>
        </w:rPr>
        <w:t xml:space="preserve"> </w:t>
      </w:r>
      <w:r w:rsidRPr="002A6F96">
        <w:rPr>
          <w:rFonts w:eastAsia="DengXian" w:cs="Times New Roman"/>
          <w:kern w:val="0"/>
        </w:rPr>
        <w:t>the competent authorities of their countries/regions to the GACC for registration: meat</w:t>
      </w:r>
      <w:r>
        <w:rPr>
          <w:rFonts w:eastAsia="DengXian" w:cs="Times New Roman"/>
          <w:kern w:val="0"/>
        </w:rPr>
        <w:t xml:space="preserve"> </w:t>
      </w:r>
      <w:r w:rsidRPr="002A6F96">
        <w:rPr>
          <w:rFonts w:eastAsia="DengXian" w:cs="Times New Roman"/>
          <w:kern w:val="0"/>
        </w:rPr>
        <w:t>and meat products, casings, aquatic products, dairy products, bird’s nests and bird’s nest</w:t>
      </w:r>
      <w:r>
        <w:rPr>
          <w:rFonts w:eastAsia="DengXian" w:cs="Times New Roman"/>
          <w:kern w:val="0"/>
        </w:rPr>
        <w:t xml:space="preserve"> </w:t>
      </w:r>
      <w:r w:rsidRPr="002A6F96">
        <w:rPr>
          <w:rFonts w:eastAsia="DengXian" w:cs="Times New Roman"/>
          <w:kern w:val="0"/>
        </w:rPr>
        <w:t>products, bee products, eggs and egg products, edible oils and fats, oilseeds, stuffed</w:t>
      </w:r>
      <w:r>
        <w:rPr>
          <w:rFonts w:eastAsia="DengXian" w:cs="Times New Roman"/>
          <w:kern w:val="0"/>
        </w:rPr>
        <w:t xml:space="preserve"> </w:t>
      </w:r>
      <w:r w:rsidRPr="002A6F96">
        <w:rPr>
          <w:rFonts w:eastAsia="DengXian" w:cs="Times New Roman"/>
          <w:kern w:val="0"/>
        </w:rPr>
        <w:t>pastry products, edible grains, milled grain industry products and malt, fresh and</w:t>
      </w:r>
      <w:r>
        <w:rPr>
          <w:rFonts w:eastAsia="DengXian" w:cs="Times New Roman"/>
          <w:kern w:val="0"/>
        </w:rPr>
        <w:t xml:space="preserve"> </w:t>
      </w:r>
      <w:r w:rsidRPr="002A6F96">
        <w:rPr>
          <w:rFonts w:eastAsia="DengXian" w:cs="Times New Roman"/>
          <w:kern w:val="0"/>
        </w:rPr>
        <w:t>dehydrated vegetables and dried beans, condiments, nuts and seeds, dried fruits,</w:t>
      </w:r>
      <w:r>
        <w:rPr>
          <w:rFonts w:eastAsia="DengXian" w:cs="Times New Roman"/>
          <w:kern w:val="0"/>
        </w:rPr>
        <w:t xml:space="preserve"> </w:t>
      </w:r>
      <w:r w:rsidRPr="002A6F96">
        <w:rPr>
          <w:rFonts w:eastAsia="DengXian" w:cs="Times New Roman"/>
          <w:kern w:val="0"/>
        </w:rPr>
        <w:t>unroasted coffee beans and cocoa beans, foods for special dietary purposes, and</w:t>
      </w:r>
      <w:r>
        <w:rPr>
          <w:rFonts w:eastAsia="DengXian" w:cs="Times New Roman"/>
          <w:kern w:val="0"/>
        </w:rPr>
        <w:t xml:space="preserve"> </w:t>
      </w:r>
      <w:r w:rsidRPr="002A6F96">
        <w:rPr>
          <w:rFonts w:eastAsia="DengXian" w:cs="Times New Roman"/>
          <w:kern w:val="0"/>
        </w:rPr>
        <w:t>functional foods.</w:t>
      </w:r>
    </w:p>
    <w:p w14:paraId="653B2519" w14:textId="77777777" w:rsidR="00BF08BA" w:rsidRDefault="00BF08BA" w:rsidP="00BF08BA">
      <w:r>
        <w:rPr>
          <w:rFonts w:hint="eastAsia"/>
        </w:rPr>
        <w:t xml:space="preserve">[Main idea] </w:t>
      </w:r>
      <w:r w:rsidR="00551E1B">
        <w:rPr>
          <w:rFonts w:hint="eastAsia"/>
        </w:rPr>
        <w:t xml:space="preserve">this </w:t>
      </w:r>
      <w:r w:rsidR="00987E8B">
        <w:rPr>
          <w:rFonts w:hint="eastAsia"/>
        </w:rPr>
        <w:t>provision</w:t>
      </w:r>
      <w:r w:rsidR="00551E1B">
        <w:rPr>
          <w:rFonts w:hint="eastAsia"/>
        </w:rPr>
        <w:t xml:space="preserve"> </w:t>
      </w:r>
      <w:r w:rsidR="00DE52AD">
        <w:rPr>
          <w:rFonts w:hint="eastAsia"/>
        </w:rPr>
        <w:t>clarifies</w:t>
      </w:r>
      <w:r w:rsidR="00551E1B">
        <w:rPr>
          <w:rFonts w:hint="eastAsia"/>
        </w:rPr>
        <w:t xml:space="preserve"> the </w:t>
      </w:r>
      <w:r w:rsidR="00551E1B" w:rsidRPr="00551E1B">
        <w:t xml:space="preserve">recommendation for registration by competent authority of the </w:t>
      </w:r>
      <w:r w:rsidR="00972E98" w:rsidRPr="00972E98">
        <w:t>country/region</w:t>
      </w:r>
      <w:r w:rsidR="00551E1B">
        <w:rPr>
          <w:rFonts w:hint="eastAsia"/>
        </w:rPr>
        <w:t>.</w:t>
      </w:r>
    </w:p>
    <w:p w14:paraId="290B1E27" w14:textId="77777777" w:rsidR="00BF08BA" w:rsidRDefault="00BF08BA" w:rsidP="009C5F76">
      <w:r>
        <w:rPr>
          <w:rFonts w:hint="eastAsia"/>
        </w:rPr>
        <w:t>[Interpretation]</w:t>
      </w:r>
      <w:r w:rsidR="005A0C52">
        <w:rPr>
          <w:rFonts w:hint="eastAsia"/>
        </w:rPr>
        <w:t xml:space="preserve"> Based on GACC</w:t>
      </w:r>
      <w:r w:rsidR="005A0C52">
        <w:t>’</w:t>
      </w:r>
      <w:r w:rsidR="005A0C52">
        <w:rPr>
          <w:rFonts w:hint="eastAsia"/>
        </w:rPr>
        <w:t xml:space="preserve">s </w:t>
      </w:r>
      <w:r w:rsidR="000B43A2">
        <w:rPr>
          <w:rFonts w:hint="eastAsia"/>
        </w:rPr>
        <w:t>risk</w:t>
      </w:r>
      <w:r w:rsidR="005A0C52">
        <w:rPr>
          <w:rFonts w:hint="eastAsia"/>
        </w:rPr>
        <w:t xml:space="preserve"> analysis, the o</w:t>
      </w:r>
      <w:r w:rsidR="005A0C52" w:rsidRPr="005A0C52">
        <w:t>verseas manufacturers of</w:t>
      </w:r>
      <w:r w:rsidR="005A0C52" w:rsidRPr="005A0C52">
        <w:rPr>
          <w:rFonts w:hint="eastAsia"/>
        </w:rPr>
        <w:t xml:space="preserve"> </w:t>
      </w:r>
      <w:r w:rsidR="005A0C52">
        <w:rPr>
          <w:rFonts w:hint="eastAsia"/>
        </w:rPr>
        <w:t xml:space="preserve">the following 18 </w:t>
      </w:r>
      <w:r w:rsidR="005A0C52">
        <w:t>categories</w:t>
      </w:r>
      <w:r w:rsidR="005A0C52">
        <w:rPr>
          <w:rFonts w:hint="eastAsia"/>
        </w:rPr>
        <w:t xml:space="preserve"> of imported foods should lodge their application for registration through recommendation</w:t>
      </w:r>
      <w:r w:rsidR="005A0C52" w:rsidRPr="005A0C52">
        <w:t xml:space="preserve"> by competent authority of the </w:t>
      </w:r>
      <w:r w:rsidR="00972E98" w:rsidRPr="00972E98">
        <w:t>country/region</w:t>
      </w:r>
      <w:r w:rsidR="005A0C52">
        <w:rPr>
          <w:rFonts w:hint="eastAsia"/>
        </w:rPr>
        <w:t xml:space="preserve">. </w:t>
      </w:r>
      <w:r w:rsidR="005A0C52">
        <w:t>T</w:t>
      </w:r>
      <w:r w:rsidR="005A0C52">
        <w:rPr>
          <w:rFonts w:hint="eastAsia"/>
        </w:rPr>
        <w:t xml:space="preserve">he HS Codes of the above mentioned 18 categories of foods, as well as those of other categories of foods can be found on the official website of </w:t>
      </w:r>
      <w:r w:rsidR="00972E98" w:rsidRPr="00972E98">
        <w:t>GACC</w:t>
      </w:r>
      <w:r w:rsidR="009C5F76">
        <w:rPr>
          <w:rFonts w:hint="eastAsia"/>
        </w:rPr>
        <w:t xml:space="preserve">, which may be updated and adjusted with the Tariff Codes. </w:t>
      </w:r>
    </w:p>
    <w:p w14:paraId="2A90917D" w14:textId="77777777" w:rsidR="00BF08BA" w:rsidRDefault="00BF08BA" w:rsidP="00BF08BA"/>
    <w:p w14:paraId="45229302" w14:textId="1E570EFA" w:rsidR="00632E7E" w:rsidRPr="00632E7E" w:rsidRDefault="00632E7E" w:rsidP="00632E7E">
      <w:pPr>
        <w:autoSpaceDE w:val="0"/>
        <w:autoSpaceDN w:val="0"/>
        <w:adjustRightInd w:val="0"/>
        <w:rPr>
          <w:rFonts w:eastAsia="DengXian" w:cs="Times New Roman"/>
          <w:kern w:val="0"/>
        </w:rPr>
      </w:pPr>
      <w:r w:rsidRPr="00632E7E">
        <w:rPr>
          <w:rFonts w:eastAsia="DengXian" w:cs="Times New Roman"/>
          <w:b/>
          <w:bCs/>
          <w:kern w:val="0"/>
        </w:rPr>
        <w:t xml:space="preserve">Article 8 </w:t>
      </w:r>
      <w:r w:rsidRPr="00632E7E">
        <w:rPr>
          <w:rFonts w:eastAsia="DengXian" w:cs="Times New Roman"/>
          <w:kern w:val="0"/>
        </w:rPr>
        <w:t>The competent authority of the country/region shall examine and inspect</w:t>
      </w:r>
      <w:r>
        <w:rPr>
          <w:rFonts w:eastAsia="DengXian" w:cs="Times New Roman"/>
          <w:kern w:val="0"/>
        </w:rPr>
        <w:t xml:space="preserve"> </w:t>
      </w:r>
      <w:r w:rsidRPr="00632E7E">
        <w:rPr>
          <w:rFonts w:eastAsia="DengXian" w:cs="Times New Roman"/>
          <w:kern w:val="0"/>
        </w:rPr>
        <w:t>the manufacturer to be recommended for registration; after confirming that the</w:t>
      </w:r>
      <w:r>
        <w:rPr>
          <w:rFonts w:eastAsia="DengXian" w:cs="Times New Roman"/>
          <w:kern w:val="0"/>
        </w:rPr>
        <w:t xml:space="preserve"> </w:t>
      </w:r>
      <w:r w:rsidRPr="00632E7E">
        <w:rPr>
          <w:rFonts w:eastAsia="DengXian" w:cs="Times New Roman"/>
          <w:kern w:val="0"/>
        </w:rPr>
        <w:t>manufacturer conforms with the registration requirements, the competent authority of the</w:t>
      </w:r>
      <w:r>
        <w:rPr>
          <w:rFonts w:eastAsia="DengXian" w:cs="Times New Roman"/>
          <w:kern w:val="0"/>
        </w:rPr>
        <w:t xml:space="preserve"> </w:t>
      </w:r>
      <w:r w:rsidRPr="00632E7E">
        <w:rPr>
          <w:rFonts w:eastAsia="DengXian" w:cs="Times New Roman"/>
          <w:kern w:val="0"/>
        </w:rPr>
        <w:t>country/region recommends the producer to the GACC for registration, and submits the</w:t>
      </w:r>
      <w:r>
        <w:rPr>
          <w:rFonts w:eastAsia="DengXian" w:cs="Times New Roman"/>
          <w:kern w:val="0"/>
        </w:rPr>
        <w:t xml:space="preserve"> </w:t>
      </w:r>
      <w:r w:rsidRPr="00632E7E">
        <w:rPr>
          <w:rFonts w:eastAsia="DengXian" w:cs="Times New Roman"/>
          <w:kern w:val="0"/>
        </w:rPr>
        <w:t>following application materials:</w:t>
      </w:r>
    </w:p>
    <w:p w14:paraId="5A6E8446" w14:textId="77777777" w:rsidR="00632E7E" w:rsidRPr="00632E7E" w:rsidRDefault="00632E7E" w:rsidP="00632E7E">
      <w:pPr>
        <w:autoSpaceDE w:val="0"/>
        <w:autoSpaceDN w:val="0"/>
        <w:adjustRightInd w:val="0"/>
        <w:rPr>
          <w:rFonts w:eastAsia="DengXian" w:cs="Times New Roman"/>
          <w:kern w:val="0"/>
        </w:rPr>
      </w:pPr>
      <w:r w:rsidRPr="00632E7E">
        <w:rPr>
          <w:rFonts w:eastAsia="DengXian" w:cs="Times New Roman"/>
          <w:kern w:val="0"/>
        </w:rPr>
        <w:t>1. Letter of recommendation by the competent authority of the country/region;</w:t>
      </w:r>
    </w:p>
    <w:p w14:paraId="2F100071" w14:textId="016EB683" w:rsidR="00632E7E" w:rsidRPr="00632E7E" w:rsidRDefault="00632E7E" w:rsidP="00632E7E">
      <w:pPr>
        <w:autoSpaceDE w:val="0"/>
        <w:autoSpaceDN w:val="0"/>
        <w:adjustRightInd w:val="0"/>
        <w:rPr>
          <w:rFonts w:eastAsia="DengXian" w:cs="Times New Roman"/>
          <w:kern w:val="0"/>
        </w:rPr>
      </w:pPr>
      <w:r w:rsidRPr="00632E7E">
        <w:rPr>
          <w:rFonts w:eastAsia="DengXian" w:cs="Times New Roman"/>
          <w:kern w:val="0"/>
        </w:rPr>
        <w:t>2.</w:t>
      </w:r>
      <w:r>
        <w:rPr>
          <w:rFonts w:eastAsia="DengXian" w:cs="Times New Roman"/>
          <w:kern w:val="0"/>
        </w:rPr>
        <w:t xml:space="preserve"> </w:t>
      </w:r>
      <w:r w:rsidRPr="00632E7E">
        <w:rPr>
          <w:rFonts w:eastAsia="DengXian" w:cs="Times New Roman"/>
          <w:kern w:val="0"/>
        </w:rPr>
        <w:t>List of recommended manufacturers and the manufacturers’ applications for registration;</w:t>
      </w:r>
    </w:p>
    <w:p w14:paraId="1FDF96F0" w14:textId="7AA1B9BB" w:rsidR="00632E7E" w:rsidRPr="00632E7E" w:rsidRDefault="00632E7E" w:rsidP="00632E7E">
      <w:pPr>
        <w:autoSpaceDE w:val="0"/>
        <w:autoSpaceDN w:val="0"/>
        <w:adjustRightInd w:val="0"/>
        <w:rPr>
          <w:rFonts w:eastAsia="DengXian" w:cs="Times New Roman"/>
          <w:kern w:val="0"/>
        </w:rPr>
      </w:pPr>
      <w:r w:rsidRPr="00632E7E">
        <w:rPr>
          <w:rFonts w:eastAsia="DengXian" w:cs="Times New Roman"/>
          <w:kern w:val="0"/>
        </w:rPr>
        <w:t>3. Documents certifying identification of the manufacturer, such as the business</w:t>
      </w:r>
      <w:r>
        <w:rPr>
          <w:rFonts w:eastAsia="DengXian" w:cs="Times New Roman"/>
          <w:kern w:val="0"/>
        </w:rPr>
        <w:t xml:space="preserve"> </w:t>
      </w:r>
      <w:r w:rsidRPr="00632E7E">
        <w:rPr>
          <w:rFonts w:eastAsia="DengXian" w:cs="Times New Roman"/>
          <w:kern w:val="0"/>
        </w:rPr>
        <w:t>license issued by the competent authority of the country/region;</w:t>
      </w:r>
    </w:p>
    <w:p w14:paraId="3C6E18FA" w14:textId="460A986C" w:rsidR="00632E7E" w:rsidRPr="00632E7E" w:rsidRDefault="00632E7E" w:rsidP="00632E7E">
      <w:pPr>
        <w:autoSpaceDE w:val="0"/>
        <w:autoSpaceDN w:val="0"/>
        <w:adjustRightInd w:val="0"/>
        <w:rPr>
          <w:rFonts w:eastAsia="DengXian" w:cs="Times New Roman"/>
          <w:kern w:val="0"/>
        </w:rPr>
      </w:pPr>
      <w:r w:rsidRPr="00632E7E">
        <w:rPr>
          <w:rFonts w:eastAsia="DengXian" w:cs="Times New Roman"/>
          <w:kern w:val="0"/>
        </w:rPr>
        <w:t>4. Statement that the producer recommended by the competent authority of the</w:t>
      </w:r>
      <w:r>
        <w:rPr>
          <w:rFonts w:eastAsia="DengXian" w:cs="Times New Roman"/>
          <w:kern w:val="0"/>
        </w:rPr>
        <w:t xml:space="preserve"> </w:t>
      </w:r>
      <w:r w:rsidRPr="00632E7E">
        <w:rPr>
          <w:rFonts w:eastAsia="DengXian" w:cs="Times New Roman"/>
          <w:kern w:val="0"/>
        </w:rPr>
        <w:t>country/region conform with requirements of these Regulations;</w:t>
      </w:r>
    </w:p>
    <w:p w14:paraId="13347293" w14:textId="7F07CA37" w:rsidR="00632E7E" w:rsidRPr="00632E7E" w:rsidRDefault="00632E7E" w:rsidP="00632E7E">
      <w:pPr>
        <w:autoSpaceDE w:val="0"/>
        <w:autoSpaceDN w:val="0"/>
        <w:adjustRightInd w:val="0"/>
        <w:rPr>
          <w:rFonts w:eastAsia="DengXian" w:cs="Times New Roman"/>
          <w:kern w:val="0"/>
        </w:rPr>
      </w:pPr>
      <w:r w:rsidRPr="00632E7E">
        <w:rPr>
          <w:rFonts w:eastAsia="DengXian" w:cs="Times New Roman"/>
          <w:kern w:val="0"/>
        </w:rPr>
        <w:t>5. Reports of examinations/inspections/review conducted by the competent authority</w:t>
      </w:r>
      <w:r>
        <w:rPr>
          <w:rFonts w:eastAsia="DengXian" w:cs="Times New Roman"/>
          <w:kern w:val="0"/>
        </w:rPr>
        <w:t xml:space="preserve"> </w:t>
      </w:r>
      <w:r w:rsidRPr="00632E7E">
        <w:rPr>
          <w:rFonts w:eastAsia="DengXian" w:cs="Times New Roman"/>
          <w:kern w:val="0"/>
        </w:rPr>
        <w:t>of the country/region to relevant manufacturers.</w:t>
      </w:r>
    </w:p>
    <w:p w14:paraId="304598E0" w14:textId="65077B5B" w:rsidR="00632E7E" w:rsidRPr="00632E7E" w:rsidRDefault="00632E7E" w:rsidP="00632E7E">
      <w:pPr>
        <w:autoSpaceDE w:val="0"/>
        <w:autoSpaceDN w:val="0"/>
        <w:adjustRightInd w:val="0"/>
        <w:rPr>
          <w:rFonts w:eastAsia="DengXian"/>
        </w:rPr>
      </w:pPr>
      <w:r w:rsidRPr="00632E7E">
        <w:rPr>
          <w:rFonts w:eastAsia="DengXian" w:cs="Times New Roman"/>
          <w:kern w:val="0"/>
        </w:rPr>
        <w:t>If necessary, the GACC may request documents related to the manufacturer’s food</w:t>
      </w:r>
      <w:r>
        <w:rPr>
          <w:rFonts w:eastAsia="DengXian" w:cs="Times New Roman"/>
          <w:kern w:val="0"/>
        </w:rPr>
        <w:t xml:space="preserve"> </w:t>
      </w:r>
      <w:r w:rsidRPr="00632E7E">
        <w:rPr>
          <w:rFonts w:eastAsia="DengXian" w:cs="Times New Roman"/>
          <w:kern w:val="0"/>
        </w:rPr>
        <w:t>safety, sanitation, and protection system, such as floor plans of the</w:t>
      </w:r>
      <w:r>
        <w:rPr>
          <w:rFonts w:eastAsia="DengXian" w:cs="Times New Roman"/>
          <w:kern w:val="0"/>
        </w:rPr>
        <w:t xml:space="preserve"> </w:t>
      </w:r>
      <w:r w:rsidRPr="00632E7E">
        <w:rPr>
          <w:rFonts w:eastAsia="DengXian" w:cs="Times New Roman"/>
          <w:kern w:val="0"/>
        </w:rPr>
        <w:t>factory/workshops/cold storages, and the processing flow chart and others.</w:t>
      </w:r>
    </w:p>
    <w:p w14:paraId="7B2563F4" w14:textId="77777777" w:rsidR="00BF08BA" w:rsidRDefault="00BF08BA" w:rsidP="00BF08BA">
      <w:r>
        <w:rPr>
          <w:rFonts w:hint="eastAsia"/>
        </w:rPr>
        <w:t xml:space="preserve">[Main idea] </w:t>
      </w:r>
      <w:r w:rsidR="009C5F76">
        <w:rPr>
          <w:rFonts w:hint="eastAsia"/>
        </w:rPr>
        <w:t xml:space="preserve">This provision </w:t>
      </w:r>
      <w:r w:rsidR="00FC5CA3">
        <w:rPr>
          <w:rFonts w:hint="eastAsia"/>
        </w:rPr>
        <w:t>sets out</w:t>
      </w:r>
      <w:r w:rsidR="009C5F76">
        <w:rPr>
          <w:rFonts w:hint="eastAsia"/>
        </w:rPr>
        <w:t xml:space="preserve"> the required </w:t>
      </w:r>
      <w:r w:rsidR="00E521D7">
        <w:rPr>
          <w:rFonts w:hint="eastAsia"/>
        </w:rPr>
        <w:t xml:space="preserve">work and </w:t>
      </w:r>
      <w:r w:rsidR="009C5F76">
        <w:rPr>
          <w:rFonts w:hint="eastAsia"/>
        </w:rPr>
        <w:t>materials for</w:t>
      </w:r>
      <w:r w:rsidR="000B43A2" w:rsidRPr="000B43A2">
        <w:rPr>
          <w:rFonts w:hint="eastAsia"/>
        </w:rPr>
        <w:t xml:space="preserve"> </w:t>
      </w:r>
      <w:r w:rsidR="000B43A2" w:rsidRPr="000B43A2">
        <w:rPr>
          <w:rFonts w:hint="eastAsia"/>
          <w:b/>
        </w:rPr>
        <w:t>type 1 applicants</w:t>
      </w:r>
      <w:r w:rsidR="000B43A2">
        <w:rPr>
          <w:rFonts w:hint="eastAsia"/>
        </w:rPr>
        <w:t xml:space="preserve">, of whom the application should be </w:t>
      </w:r>
      <w:r w:rsidR="000B43A2">
        <w:t>submitted</w:t>
      </w:r>
      <w:r w:rsidR="000B43A2">
        <w:rPr>
          <w:rFonts w:hint="eastAsia"/>
        </w:rPr>
        <w:t xml:space="preserve"> through </w:t>
      </w:r>
      <w:r w:rsidR="000B43A2">
        <w:t>recommendation</w:t>
      </w:r>
      <w:r w:rsidR="009C5F76">
        <w:rPr>
          <w:rFonts w:hint="eastAsia"/>
        </w:rPr>
        <w:t xml:space="preserve"> </w:t>
      </w:r>
      <w:r w:rsidR="000B43A2">
        <w:rPr>
          <w:rFonts w:hint="eastAsia"/>
        </w:rPr>
        <w:t xml:space="preserve">by </w:t>
      </w:r>
      <w:r w:rsidR="00E521D7">
        <w:rPr>
          <w:rFonts w:hint="eastAsia"/>
        </w:rPr>
        <w:t>the</w:t>
      </w:r>
      <w:r w:rsidR="00E521D7" w:rsidRPr="00E521D7">
        <w:t xml:space="preserve"> </w:t>
      </w:r>
      <w:r w:rsidR="00E521D7" w:rsidRPr="009C5F76">
        <w:t>competent authority of the country/region</w:t>
      </w:r>
      <w:r w:rsidR="000B43A2">
        <w:rPr>
          <w:rFonts w:hint="eastAsia"/>
        </w:rPr>
        <w:t xml:space="preserve"> where the enterprise is located</w:t>
      </w:r>
      <w:r w:rsidR="00E521D7">
        <w:rPr>
          <w:rFonts w:hint="eastAsia"/>
        </w:rPr>
        <w:t>.</w:t>
      </w:r>
    </w:p>
    <w:p w14:paraId="647881FF" w14:textId="77777777" w:rsidR="00236654" w:rsidRDefault="00BF08BA" w:rsidP="00BF08BA">
      <w:r>
        <w:rPr>
          <w:rFonts w:hint="eastAsia"/>
        </w:rPr>
        <w:t>[Interpretation]</w:t>
      </w:r>
      <w:r w:rsidR="00236654">
        <w:rPr>
          <w:rFonts w:hint="eastAsia"/>
        </w:rPr>
        <w:t xml:space="preserve"> In order to implement the respo</w:t>
      </w:r>
      <w:r w:rsidR="00AE542B">
        <w:rPr>
          <w:rFonts w:hint="eastAsia"/>
        </w:rPr>
        <w:t>nsibility of the competent authority of the country</w:t>
      </w:r>
      <w:r w:rsidR="001951E8">
        <w:rPr>
          <w:rFonts w:hint="eastAsia"/>
        </w:rPr>
        <w:t>/</w:t>
      </w:r>
      <w:r w:rsidR="00AE542B">
        <w:rPr>
          <w:rFonts w:hint="eastAsia"/>
        </w:rPr>
        <w:t>region</w:t>
      </w:r>
      <w:r w:rsidR="00472FFB">
        <w:rPr>
          <w:rFonts w:hint="eastAsia"/>
        </w:rPr>
        <w:t xml:space="preserve"> for recommendation</w:t>
      </w:r>
      <w:r w:rsidR="00AE542B">
        <w:rPr>
          <w:rFonts w:hint="eastAsia"/>
        </w:rPr>
        <w:t xml:space="preserve"> </w:t>
      </w:r>
      <w:r w:rsidR="00472FFB">
        <w:rPr>
          <w:rFonts w:hint="eastAsia"/>
        </w:rPr>
        <w:t xml:space="preserve">and to </w:t>
      </w:r>
      <w:r w:rsidR="00AE542B">
        <w:rPr>
          <w:rFonts w:hint="eastAsia"/>
        </w:rPr>
        <w:t xml:space="preserve">make sure that the recommended manufacturer does conform to registration requirements, </w:t>
      </w:r>
      <w:r w:rsidR="00472FFB">
        <w:rPr>
          <w:rFonts w:hint="eastAsia"/>
        </w:rPr>
        <w:t>t</w:t>
      </w:r>
      <w:r w:rsidR="001951E8">
        <w:rPr>
          <w:rFonts w:hint="eastAsia"/>
        </w:rPr>
        <w:t xml:space="preserve">his Article has made it clear that </w:t>
      </w:r>
      <w:r w:rsidR="001951E8" w:rsidRPr="0033475B">
        <w:t>the competent authority of the country/region</w:t>
      </w:r>
      <w:r w:rsidR="001951E8">
        <w:rPr>
          <w:rFonts w:hint="eastAsia"/>
        </w:rPr>
        <w:t xml:space="preserve"> where the manufacturer is located shall carrying out an initial evaluation and review of the recommended </w:t>
      </w:r>
      <w:r w:rsidR="001951E8">
        <w:t>manufacturing</w:t>
      </w:r>
      <w:r w:rsidR="001951E8">
        <w:rPr>
          <w:rFonts w:hint="eastAsia"/>
        </w:rPr>
        <w:t xml:space="preserve"> enterprise, and make the recommendation only if that enterprise is qualified for the registration</w:t>
      </w:r>
      <w:r w:rsidR="00AE542B">
        <w:rPr>
          <w:rFonts w:hint="eastAsia"/>
        </w:rPr>
        <w:t xml:space="preserve">. </w:t>
      </w:r>
      <w:r w:rsidR="001951E8">
        <w:rPr>
          <w:rFonts w:hint="eastAsia"/>
        </w:rPr>
        <w:t xml:space="preserve">So that </w:t>
      </w:r>
      <w:r w:rsidR="00AE542B">
        <w:rPr>
          <w:rFonts w:hint="eastAsia"/>
        </w:rPr>
        <w:t xml:space="preserve">when the </w:t>
      </w:r>
      <w:r w:rsidR="00AE542B" w:rsidRPr="00AE542B">
        <w:t xml:space="preserve">competent </w:t>
      </w:r>
      <w:r w:rsidR="00865420" w:rsidRPr="00AE542B">
        <w:t>authority of the country/region</w:t>
      </w:r>
      <w:r w:rsidR="00865420">
        <w:t xml:space="preserve"> makes</w:t>
      </w:r>
      <w:r w:rsidR="00AE542B">
        <w:rPr>
          <w:rFonts w:hint="eastAsia"/>
        </w:rPr>
        <w:t xml:space="preserve"> the recommendation, </w:t>
      </w:r>
      <w:r w:rsidR="00472FFB">
        <w:rPr>
          <w:rFonts w:hint="eastAsia"/>
        </w:rPr>
        <w:t>they</w:t>
      </w:r>
      <w:r w:rsidR="00865420">
        <w:rPr>
          <w:rFonts w:hint="eastAsia"/>
        </w:rPr>
        <w:t xml:space="preserve"> should </w:t>
      </w:r>
      <w:r w:rsidR="00472FFB">
        <w:rPr>
          <w:rFonts w:hint="eastAsia"/>
        </w:rPr>
        <w:t>ensure</w:t>
      </w:r>
      <w:r w:rsidR="00865420">
        <w:rPr>
          <w:rFonts w:hint="eastAsia"/>
        </w:rPr>
        <w:t xml:space="preserve"> </w:t>
      </w:r>
      <w:r w:rsidR="001951E8">
        <w:rPr>
          <w:rFonts w:hint="eastAsia"/>
        </w:rPr>
        <w:t>that the</w:t>
      </w:r>
      <w:r w:rsidR="00865420">
        <w:rPr>
          <w:rFonts w:hint="eastAsia"/>
        </w:rPr>
        <w:t xml:space="preserve"> </w:t>
      </w:r>
      <w:r w:rsidR="00472FFB">
        <w:t>enterprise is qualified for the registration and submits</w:t>
      </w:r>
      <w:r w:rsidR="00865420">
        <w:rPr>
          <w:rFonts w:hint="eastAsia"/>
        </w:rPr>
        <w:t xml:space="preserve"> the 5 materials as </w:t>
      </w:r>
      <w:r w:rsidR="00472FFB">
        <w:rPr>
          <w:rFonts w:hint="eastAsia"/>
        </w:rPr>
        <w:t>set out</w:t>
      </w:r>
      <w:r w:rsidR="00865420">
        <w:rPr>
          <w:rFonts w:hint="eastAsia"/>
        </w:rPr>
        <w:t xml:space="preserve"> in this Article. </w:t>
      </w:r>
      <w:r w:rsidR="00AE542B">
        <w:rPr>
          <w:rFonts w:hint="eastAsia"/>
        </w:rPr>
        <w:t xml:space="preserve"> </w:t>
      </w:r>
    </w:p>
    <w:p w14:paraId="7E20054D" w14:textId="77777777" w:rsidR="00612837" w:rsidRDefault="00612837" w:rsidP="00BF08BA"/>
    <w:p w14:paraId="2D7849DE" w14:textId="77777777" w:rsidR="00FB79CA" w:rsidRDefault="0033475B" w:rsidP="00BF08BA">
      <w:r>
        <w:rPr>
          <w:rFonts w:hint="eastAsia"/>
        </w:rPr>
        <w:t xml:space="preserve">Implementing inspection and supervision measures on food production enterprises is one of the main responsibilities of the competent authority of the exporting country/region. </w:t>
      </w:r>
      <w:r w:rsidR="00FB79CA">
        <w:rPr>
          <w:rFonts w:hint="eastAsia"/>
        </w:rPr>
        <w:t xml:space="preserve">After the initial evaluation/review and confirming that the enterprise is qualified for the registration, the competent authority of the country/region where the enterprise is located shall make the recommendation for registration and submit the </w:t>
      </w:r>
      <w:r w:rsidR="00FB79CA">
        <w:t>aforementioned</w:t>
      </w:r>
      <w:r w:rsidR="00FB79CA">
        <w:rPr>
          <w:rFonts w:hint="eastAsia"/>
        </w:rPr>
        <w:t xml:space="preserve"> 5 materials.</w:t>
      </w:r>
    </w:p>
    <w:p w14:paraId="7AB69CE4" w14:textId="77777777" w:rsidR="00FB79CA" w:rsidRDefault="00FB79CA" w:rsidP="00BF08BA"/>
    <w:p w14:paraId="4AADCF76" w14:textId="77777777" w:rsidR="00612837" w:rsidRPr="00490343" w:rsidRDefault="00FB79CA" w:rsidP="00BF08BA">
      <w:r>
        <w:rPr>
          <w:rFonts w:hint="eastAsia"/>
        </w:rPr>
        <w:t>GACC shall</w:t>
      </w:r>
      <w:r w:rsidR="008B0C89">
        <w:rPr>
          <w:rFonts w:hint="eastAsia"/>
        </w:rPr>
        <w:t>,</w:t>
      </w:r>
      <w:r>
        <w:rPr>
          <w:rFonts w:hint="eastAsia"/>
        </w:rPr>
        <w:t xml:space="preserve"> on the basis of China</w:t>
      </w:r>
      <w:r>
        <w:t>’</w:t>
      </w:r>
      <w:r>
        <w:rPr>
          <w:rFonts w:hint="eastAsia"/>
        </w:rPr>
        <w:t xml:space="preserve">s laws and regulations and </w:t>
      </w:r>
      <w:r w:rsidR="008B0C89">
        <w:rPr>
          <w:rFonts w:hint="eastAsia"/>
        </w:rPr>
        <w:t xml:space="preserve">the </w:t>
      </w:r>
      <w:r>
        <w:rPr>
          <w:rFonts w:hint="eastAsia"/>
        </w:rPr>
        <w:t xml:space="preserve">national food safety standards, as well as characteristics of </w:t>
      </w:r>
      <w:r w:rsidR="00EC0EC0">
        <w:rPr>
          <w:rFonts w:hint="eastAsia"/>
        </w:rPr>
        <w:t xml:space="preserve">enterprises producing </w:t>
      </w:r>
      <w:r>
        <w:rPr>
          <w:rFonts w:hint="eastAsia"/>
        </w:rPr>
        <w:t>different food products</w:t>
      </w:r>
      <w:r w:rsidR="008B0C89">
        <w:rPr>
          <w:rFonts w:hint="eastAsia"/>
        </w:rPr>
        <w:t xml:space="preserve">, formulate </w:t>
      </w:r>
      <w:r w:rsidR="00EC0EC0">
        <w:rPr>
          <w:rFonts w:hint="eastAsia"/>
        </w:rPr>
        <w:t xml:space="preserve">an inspection checklist and </w:t>
      </w:r>
      <w:r w:rsidR="008B0C89">
        <w:rPr>
          <w:rFonts w:hint="eastAsia"/>
        </w:rPr>
        <w:t xml:space="preserve">the corresponding requirements for registration </w:t>
      </w:r>
      <w:r w:rsidR="00EC0EC0">
        <w:rPr>
          <w:rFonts w:hint="eastAsia"/>
        </w:rPr>
        <w:t>for each food</w:t>
      </w:r>
      <w:r w:rsidR="00EC0EC0">
        <w:t xml:space="preserve"> category</w:t>
      </w:r>
      <w:r w:rsidR="008B0C89">
        <w:rPr>
          <w:rFonts w:hint="eastAsia"/>
        </w:rPr>
        <w:t xml:space="preserve">. </w:t>
      </w:r>
      <w:r w:rsidR="006610B0">
        <w:rPr>
          <w:rFonts w:hint="eastAsia"/>
        </w:rPr>
        <w:t>O</w:t>
      </w:r>
      <w:r w:rsidR="008B0C89">
        <w:rPr>
          <w:rFonts w:hint="eastAsia"/>
        </w:rPr>
        <w:t>verseas manufacturers and its</w:t>
      </w:r>
      <w:r w:rsidR="008B0C89" w:rsidRPr="008B0C89">
        <w:t xml:space="preserve"> competent authority of the country/region</w:t>
      </w:r>
      <w:r w:rsidR="008B0C89">
        <w:rPr>
          <w:rFonts w:hint="eastAsia"/>
        </w:rPr>
        <w:t xml:space="preserve"> where it is located </w:t>
      </w:r>
      <w:r w:rsidR="006610B0">
        <w:rPr>
          <w:rFonts w:hint="eastAsia"/>
        </w:rPr>
        <w:t>may</w:t>
      </w:r>
      <w:r w:rsidR="008B0C89">
        <w:rPr>
          <w:rFonts w:hint="eastAsia"/>
        </w:rPr>
        <w:t xml:space="preserve"> use this checklist as a reference</w:t>
      </w:r>
      <w:r w:rsidR="008B0C89" w:rsidRPr="008B0C89">
        <w:rPr>
          <w:rFonts w:hint="eastAsia"/>
        </w:rPr>
        <w:t xml:space="preserve"> </w:t>
      </w:r>
      <w:r w:rsidR="008B0C89">
        <w:rPr>
          <w:rFonts w:hint="eastAsia"/>
        </w:rPr>
        <w:t xml:space="preserve">when carrying out the initial evaluation/review. </w:t>
      </w:r>
      <w:r w:rsidR="006610B0">
        <w:rPr>
          <w:rFonts w:hint="eastAsia"/>
        </w:rPr>
        <w:t>If qualified, t</w:t>
      </w:r>
      <w:r w:rsidR="008B0C89">
        <w:rPr>
          <w:rFonts w:hint="eastAsia"/>
        </w:rPr>
        <w:t xml:space="preserve">he competent authority </w:t>
      </w:r>
      <w:r w:rsidR="006610B0">
        <w:rPr>
          <w:rFonts w:hint="eastAsia"/>
        </w:rPr>
        <w:t>shall</w:t>
      </w:r>
      <w:r w:rsidR="008B0C89">
        <w:rPr>
          <w:rFonts w:hint="eastAsia"/>
        </w:rPr>
        <w:t xml:space="preserve"> submit</w:t>
      </w:r>
      <w:r>
        <w:rPr>
          <w:rFonts w:hint="eastAsia"/>
        </w:rPr>
        <w:t xml:space="preserve"> </w:t>
      </w:r>
      <w:r w:rsidR="006610B0">
        <w:rPr>
          <w:rFonts w:hint="eastAsia"/>
        </w:rPr>
        <w:t>the completed</w:t>
      </w:r>
      <w:r>
        <w:rPr>
          <w:rFonts w:hint="eastAsia"/>
        </w:rPr>
        <w:t xml:space="preserve"> </w:t>
      </w:r>
      <w:r w:rsidR="006610B0">
        <w:rPr>
          <w:rFonts w:hint="eastAsia"/>
        </w:rPr>
        <w:t>checklist (which is</w:t>
      </w:r>
      <w:r w:rsidR="006610B0" w:rsidRPr="006610B0">
        <w:t xml:space="preserve"> </w:t>
      </w:r>
      <w:r w:rsidR="006610B0">
        <w:rPr>
          <w:rFonts w:hint="eastAsia"/>
        </w:rPr>
        <w:t>consider</w:t>
      </w:r>
      <w:r w:rsidR="006610B0" w:rsidRPr="006610B0">
        <w:t>ed as item 5 of the application materials</w:t>
      </w:r>
      <w:r w:rsidR="006610B0">
        <w:rPr>
          <w:rFonts w:hint="eastAsia"/>
        </w:rPr>
        <w:t xml:space="preserve"> and the r</w:t>
      </w:r>
      <w:r w:rsidR="006610B0" w:rsidRPr="006610B0">
        <w:t>eport of examinations/inspections/review</w:t>
      </w:r>
      <w:r w:rsidR="006610B0">
        <w:rPr>
          <w:rFonts w:hint="eastAsia"/>
        </w:rPr>
        <w:t xml:space="preserve">) together with other application materials to GACC. So that when GACC is evaluating/reviewing the application, it shall also </w:t>
      </w:r>
      <w:r w:rsidR="00EC0EC0">
        <w:rPr>
          <w:rFonts w:hint="eastAsia"/>
        </w:rPr>
        <w:t xml:space="preserve">comply with the laws, regulations and standards that are </w:t>
      </w:r>
      <w:r w:rsidR="00EC0EC0">
        <w:t>consistent</w:t>
      </w:r>
      <w:r w:rsidR="00EC0EC0">
        <w:rPr>
          <w:rFonts w:hint="eastAsia"/>
        </w:rPr>
        <w:t xml:space="preserve"> with this checklist, in order to make sure that content for evaluation/review conducted by GACC </w:t>
      </w:r>
      <w:r w:rsidR="004C4835">
        <w:rPr>
          <w:rFonts w:hint="eastAsia"/>
        </w:rPr>
        <w:t>are basically in consistency with that by</w:t>
      </w:r>
      <w:r w:rsidR="00EC0EC0">
        <w:rPr>
          <w:rFonts w:hint="eastAsia"/>
        </w:rPr>
        <w:t xml:space="preserve"> the </w:t>
      </w:r>
      <w:r w:rsidR="00EC0EC0" w:rsidRPr="00EC0EC0">
        <w:t>competent authority of the exporting country/region</w:t>
      </w:r>
      <w:r w:rsidR="004C4835">
        <w:rPr>
          <w:rFonts w:hint="eastAsia"/>
        </w:rPr>
        <w:t>.</w:t>
      </w:r>
      <w:r w:rsidR="00EC0EC0">
        <w:rPr>
          <w:rFonts w:hint="eastAsia"/>
        </w:rPr>
        <w:t xml:space="preserve"> </w:t>
      </w:r>
      <w:r w:rsidR="006610B0">
        <w:rPr>
          <w:rFonts w:hint="eastAsia"/>
        </w:rPr>
        <w:t xml:space="preserve"> </w:t>
      </w:r>
    </w:p>
    <w:p w14:paraId="08FCCCCB" w14:textId="77777777" w:rsidR="00BF08BA" w:rsidRDefault="00BF08BA" w:rsidP="00BF08BA"/>
    <w:p w14:paraId="5A5BB6C8" w14:textId="15FC9ADA" w:rsidR="00632E7E" w:rsidRPr="00632E7E" w:rsidRDefault="00632E7E" w:rsidP="00632E7E">
      <w:pPr>
        <w:autoSpaceDE w:val="0"/>
        <w:autoSpaceDN w:val="0"/>
        <w:adjustRightInd w:val="0"/>
        <w:rPr>
          <w:rFonts w:eastAsia="DengXian" w:cs="Times New Roman"/>
          <w:kern w:val="0"/>
        </w:rPr>
      </w:pPr>
      <w:r w:rsidRPr="00632E7E">
        <w:rPr>
          <w:rFonts w:eastAsia="DengXian" w:cs="Times New Roman"/>
          <w:b/>
          <w:bCs/>
          <w:kern w:val="0"/>
        </w:rPr>
        <w:t xml:space="preserve">Article 9 </w:t>
      </w:r>
      <w:r w:rsidRPr="00632E7E">
        <w:rPr>
          <w:rFonts w:eastAsia="DengXian" w:cs="Times New Roman"/>
          <w:kern w:val="0"/>
        </w:rPr>
        <w:t>Overseas manufacturers of foods other than those listed in Article 7 of</w:t>
      </w:r>
      <w:r>
        <w:rPr>
          <w:rFonts w:eastAsia="DengXian" w:cs="Times New Roman"/>
          <w:kern w:val="0"/>
        </w:rPr>
        <w:t xml:space="preserve"> </w:t>
      </w:r>
      <w:r w:rsidRPr="00632E7E">
        <w:rPr>
          <w:rFonts w:eastAsia="DengXian" w:cs="Times New Roman"/>
          <w:kern w:val="0"/>
        </w:rPr>
        <w:t>these Regulations shall, by themselves or by agents, file applications for registration with</w:t>
      </w:r>
      <w:r>
        <w:rPr>
          <w:rFonts w:eastAsia="DengXian" w:cs="Times New Roman"/>
          <w:kern w:val="0"/>
        </w:rPr>
        <w:t xml:space="preserve"> </w:t>
      </w:r>
      <w:r w:rsidRPr="00632E7E">
        <w:rPr>
          <w:rFonts w:eastAsia="DengXian" w:cs="Times New Roman"/>
          <w:kern w:val="0"/>
        </w:rPr>
        <w:t>the GACC and submit the following application materials:</w:t>
      </w:r>
    </w:p>
    <w:p w14:paraId="0B800328" w14:textId="77777777" w:rsidR="00632E7E" w:rsidRPr="00632E7E" w:rsidRDefault="00632E7E" w:rsidP="00632E7E">
      <w:pPr>
        <w:autoSpaceDE w:val="0"/>
        <w:autoSpaceDN w:val="0"/>
        <w:adjustRightInd w:val="0"/>
        <w:rPr>
          <w:rFonts w:eastAsia="DengXian" w:cs="Times New Roman"/>
          <w:kern w:val="0"/>
        </w:rPr>
      </w:pPr>
      <w:r w:rsidRPr="00632E7E">
        <w:rPr>
          <w:rFonts w:eastAsia="DengXian" w:cs="Times New Roman"/>
          <w:kern w:val="0"/>
        </w:rPr>
        <w:t>1. Manufacturer’s application for registration;</w:t>
      </w:r>
    </w:p>
    <w:p w14:paraId="7E14225C" w14:textId="5FD5CE8C" w:rsidR="00632E7E" w:rsidRPr="00632E7E" w:rsidRDefault="00632E7E" w:rsidP="00632E7E">
      <w:pPr>
        <w:autoSpaceDE w:val="0"/>
        <w:autoSpaceDN w:val="0"/>
        <w:adjustRightInd w:val="0"/>
        <w:rPr>
          <w:rFonts w:eastAsia="DengXian" w:cs="Times New Roman"/>
          <w:kern w:val="0"/>
        </w:rPr>
      </w:pPr>
      <w:r w:rsidRPr="00632E7E">
        <w:rPr>
          <w:rFonts w:eastAsia="DengXian" w:cs="Times New Roman"/>
          <w:kern w:val="0"/>
        </w:rPr>
        <w:t>2. Documents certifying the identification of the manufacturer, such as business</w:t>
      </w:r>
      <w:r>
        <w:rPr>
          <w:rFonts w:eastAsia="DengXian" w:cs="Times New Roman"/>
          <w:kern w:val="0"/>
        </w:rPr>
        <w:t xml:space="preserve"> </w:t>
      </w:r>
      <w:r w:rsidRPr="00632E7E">
        <w:rPr>
          <w:rFonts w:eastAsia="DengXian" w:cs="Times New Roman"/>
          <w:kern w:val="0"/>
        </w:rPr>
        <w:t>license issued by the competent authority of the country/region;</w:t>
      </w:r>
    </w:p>
    <w:p w14:paraId="6A4992BE" w14:textId="4A00371B" w:rsidR="00632E7E" w:rsidRPr="00632E7E" w:rsidRDefault="00632E7E" w:rsidP="00632E7E">
      <w:pPr>
        <w:autoSpaceDE w:val="0"/>
        <w:autoSpaceDN w:val="0"/>
        <w:adjustRightInd w:val="0"/>
        <w:rPr>
          <w:rFonts w:eastAsia="DengXian"/>
        </w:rPr>
      </w:pPr>
      <w:r w:rsidRPr="00632E7E">
        <w:rPr>
          <w:rFonts w:eastAsia="DengXian" w:cs="Times New Roman"/>
          <w:kern w:val="0"/>
        </w:rPr>
        <w:t>3. Statement by the manufacturer that it conforms with requirements of these</w:t>
      </w:r>
      <w:r>
        <w:rPr>
          <w:rFonts w:eastAsia="DengXian" w:cs="Times New Roman"/>
          <w:kern w:val="0"/>
        </w:rPr>
        <w:t xml:space="preserve"> </w:t>
      </w:r>
      <w:r w:rsidRPr="00632E7E">
        <w:rPr>
          <w:rFonts w:eastAsia="DengXian" w:cs="Times New Roman"/>
          <w:kern w:val="0"/>
        </w:rPr>
        <w:t>Regulations.</w:t>
      </w:r>
    </w:p>
    <w:p w14:paraId="4699DE0F" w14:textId="77777777" w:rsidR="00BF08BA" w:rsidRDefault="00BF08BA" w:rsidP="00BF08BA">
      <w:r>
        <w:rPr>
          <w:rFonts w:hint="eastAsia"/>
        </w:rPr>
        <w:t xml:space="preserve">[Main idea] </w:t>
      </w:r>
      <w:r w:rsidR="00987E8B">
        <w:rPr>
          <w:rFonts w:hint="eastAsia"/>
        </w:rPr>
        <w:t xml:space="preserve">This provision is </w:t>
      </w:r>
      <w:r w:rsidR="00FC5CA3">
        <w:rPr>
          <w:rFonts w:hint="eastAsia"/>
        </w:rPr>
        <w:t>sets out</w:t>
      </w:r>
      <w:r w:rsidR="00987E8B">
        <w:rPr>
          <w:rFonts w:hint="eastAsia"/>
        </w:rPr>
        <w:t xml:space="preserve"> the</w:t>
      </w:r>
      <w:r w:rsidR="006950AF">
        <w:rPr>
          <w:rFonts w:hint="eastAsia"/>
        </w:rPr>
        <w:t xml:space="preserve"> required application materials for </w:t>
      </w:r>
      <w:r w:rsidR="000B43A2" w:rsidRPr="00497697">
        <w:rPr>
          <w:rFonts w:hint="eastAsia"/>
          <w:b/>
        </w:rPr>
        <w:t>type 2 applicants</w:t>
      </w:r>
      <w:r w:rsidR="000B43A2">
        <w:rPr>
          <w:rFonts w:hint="eastAsia"/>
        </w:rPr>
        <w:t xml:space="preserve"> (</w:t>
      </w:r>
      <w:r w:rsidR="006950AF">
        <w:rPr>
          <w:rFonts w:hint="eastAsia"/>
        </w:rPr>
        <w:t xml:space="preserve">overseas manufacturers of imported foods other than </w:t>
      </w:r>
      <w:r w:rsidR="00756568" w:rsidRPr="00756568">
        <w:t>those</w:t>
      </w:r>
      <w:r w:rsidR="00756568">
        <w:rPr>
          <w:rFonts w:hint="eastAsia"/>
        </w:rPr>
        <w:t xml:space="preserve"> </w:t>
      </w:r>
      <w:r w:rsidR="002411BE">
        <w:rPr>
          <w:rFonts w:hint="eastAsia"/>
        </w:rPr>
        <w:t>list</w:t>
      </w:r>
      <w:r w:rsidR="006950AF">
        <w:rPr>
          <w:rFonts w:hint="eastAsia"/>
        </w:rPr>
        <w:t>ed in Article 7</w:t>
      </w:r>
      <w:r w:rsidR="000B43A2">
        <w:rPr>
          <w:rFonts w:hint="eastAsia"/>
        </w:rPr>
        <w:t>).</w:t>
      </w:r>
      <w:r w:rsidR="006950AF">
        <w:rPr>
          <w:rFonts w:hint="eastAsia"/>
        </w:rPr>
        <w:t xml:space="preserve">  </w:t>
      </w:r>
    </w:p>
    <w:p w14:paraId="17E8BC5E" w14:textId="77777777" w:rsidR="002411BE" w:rsidRDefault="00BF08BA" w:rsidP="00BF08BA">
      <w:r>
        <w:rPr>
          <w:rFonts w:hint="eastAsia"/>
        </w:rPr>
        <w:t>[Interpretation]</w:t>
      </w:r>
      <w:r w:rsidR="00A06BFC">
        <w:rPr>
          <w:rFonts w:hint="eastAsia"/>
        </w:rPr>
        <w:t xml:space="preserve"> </w:t>
      </w:r>
      <w:r w:rsidR="002411BE">
        <w:rPr>
          <w:rFonts w:hint="eastAsia"/>
        </w:rPr>
        <w:t xml:space="preserve">In order to </w:t>
      </w:r>
      <w:r w:rsidR="002411BE">
        <w:t>simplify</w:t>
      </w:r>
      <w:r w:rsidR="002411BE">
        <w:rPr>
          <w:rFonts w:hint="eastAsia"/>
        </w:rPr>
        <w:t>ing administrative procedures,</w:t>
      </w:r>
      <w:r w:rsidR="002411BE" w:rsidRPr="00756568">
        <w:t xml:space="preserve"> </w:t>
      </w:r>
      <w:r w:rsidR="00756568" w:rsidRPr="00756568">
        <w:t xml:space="preserve">overseas manufacturers other than </w:t>
      </w:r>
      <w:r w:rsidR="00756568">
        <w:rPr>
          <w:rFonts w:hint="eastAsia"/>
        </w:rPr>
        <w:t>the 18 categories</w:t>
      </w:r>
      <w:r w:rsidR="002411BE">
        <w:rPr>
          <w:rFonts w:hint="eastAsia"/>
        </w:rPr>
        <w:t xml:space="preserve"> set out in Article 7 </w:t>
      </w:r>
      <w:r w:rsidR="002411BE" w:rsidRPr="002411BE">
        <w:t xml:space="preserve">shall, by themselves or by agents, </w:t>
      </w:r>
      <w:r w:rsidR="000B43A2">
        <w:rPr>
          <w:rFonts w:hint="eastAsia"/>
        </w:rPr>
        <w:t>file</w:t>
      </w:r>
      <w:r w:rsidR="002411BE" w:rsidRPr="002411BE">
        <w:t xml:space="preserve"> applications for registration with the GACC</w:t>
      </w:r>
      <w:r w:rsidR="002411BE">
        <w:rPr>
          <w:rFonts w:hint="eastAsia"/>
        </w:rPr>
        <w:t>, instead of applying for registration through recommendation.</w:t>
      </w:r>
    </w:p>
    <w:p w14:paraId="568F3099" w14:textId="77777777" w:rsidR="00C61C86" w:rsidRDefault="00C61C86" w:rsidP="00BF08BA"/>
    <w:p w14:paraId="4E483E3D" w14:textId="77777777" w:rsidR="00BF08BA" w:rsidRDefault="002411BE" w:rsidP="00BF08BA">
      <w:r>
        <w:rPr>
          <w:rFonts w:hint="eastAsia"/>
        </w:rPr>
        <w:t xml:space="preserve">The </w:t>
      </w:r>
      <w:r w:rsidR="00C61C86">
        <w:rPr>
          <w:rFonts w:hint="eastAsia"/>
        </w:rPr>
        <w:t>agent</w:t>
      </w:r>
      <w:r w:rsidRPr="002411BE">
        <w:t>s</w:t>
      </w:r>
      <w:r>
        <w:t xml:space="preserve"> </w:t>
      </w:r>
      <w:r w:rsidR="008710F7">
        <w:rPr>
          <w:rFonts w:hint="eastAsia"/>
        </w:rPr>
        <w:t>entrust</w:t>
      </w:r>
      <w:r>
        <w:rPr>
          <w:rFonts w:hint="eastAsia"/>
        </w:rPr>
        <w:t>ed</w:t>
      </w:r>
      <w:r>
        <w:t xml:space="preserve"> </w:t>
      </w:r>
      <w:r>
        <w:rPr>
          <w:rFonts w:hint="eastAsia"/>
        </w:rPr>
        <w:t>by the parties involved</w:t>
      </w:r>
      <w:r w:rsidR="00CE2DB6">
        <w:rPr>
          <w:rFonts w:hint="eastAsia"/>
        </w:rPr>
        <w:t xml:space="preserve"> may be an organization or</w:t>
      </w:r>
      <w:r w:rsidR="008710F7">
        <w:rPr>
          <w:rFonts w:hint="eastAsia"/>
        </w:rPr>
        <w:t xml:space="preserve"> an</w:t>
      </w:r>
      <w:r w:rsidR="00CE2DB6">
        <w:rPr>
          <w:rFonts w:hint="eastAsia"/>
        </w:rPr>
        <w:t xml:space="preserve"> </w:t>
      </w:r>
      <w:r w:rsidR="00CE2DB6">
        <w:t>individual</w:t>
      </w:r>
      <w:r w:rsidR="00CE2DB6">
        <w:rPr>
          <w:rFonts w:hint="eastAsia"/>
        </w:rPr>
        <w:t xml:space="preserve"> </w:t>
      </w:r>
      <w:r w:rsidR="00C61C86">
        <w:t>that complies</w:t>
      </w:r>
      <w:r w:rsidR="00CE2DB6">
        <w:rPr>
          <w:rFonts w:hint="eastAsia"/>
        </w:rPr>
        <w:t xml:space="preserve"> with the local laws </w:t>
      </w:r>
      <w:r w:rsidR="008710F7">
        <w:rPr>
          <w:rFonts w:hint="eastAsia"/>
        </w:rPr>
        <w:t xml:space="preserve">and </w:t>
      </w:r>
      <w:r w:rsidR="00CE2DB6">
        <w:rPr>
          <w:rFonts w:hint="eastAsia"/>
        </w:rPr>
        <w:t xml:space="preserve">regulations. </w:t>
      </w:r>
      <w:r w:rsidR="008710F7">
        <w:rPr>
          <w:rFonts w:hint="eastAsia"/>
        </w:rPr>
        <w:t>I</w:t>
      </w:r>
      <w:r w:rsidR="00CE2DB6">
        <w:rPr>
          <w:rFonts w:hint="eastAsia"/>
        </w:rPr>
        <w:t xml:space="preserve">n addition to the required </w:t>
      </w:r>
      <w:r w:rsidR="00CE2DB6">
        <w:t>application</w:t>
      </w:r>
      <w:r w:rsidR="00CE2DB6">
        <w:rPr>
          <w:rFonts w:hint="eastAsia"/>
        </w:rPr>
        <w:t xml:space="preserve"> materials, the agent should also submit to GACC a </w:t>
      </w:r>
      <w:r w:rsidR="001F37FA">
        <w:rPr>
          <w:rFonts w:hint="eastAsia"/>
        </w:rPr>
        <w:t>L</w:t>
      </w:r>
      <w:r w:rsidR="00CE2DB6">
        <w:rPr>
          <w:rFonts w:hint="eastAsia"/>
        </w:rPr>
        <w:t xml:space="preserve">etter of </w:t>
      </w:r>
      <w:r w:rsidR="001009CE">
        <w:rPr>
          <w:rFonts w:hint="eastAsia"/>
        </w:rPr>
        <w:t>Entrustment</w:t>
      </w:r>
      <w:r w:rsidR="00CE2DB6">
        <w:rPr>
          <w:rFonts w:hint="eastAsia"/>
        </w:rPr>
        <w:t xml:space="preserve">, which should specify the basic information of the </w:t>
      </w:r>
      <w:r w:rsidR="001009CE">
        <w:rPr>
          <w:rFonts w:hint="eastAsia"/>
        </w:rPr>
        <w:t>entrusting party</w:t>
      </w:r>
      <w:r w:rsidR="00C61C86" w:rsidRPr="00C61C86">
        <w:rPr>
          <w:rFonts w:hint="eastAsia"/>
        </w:rPr>
        <w:t xml:space="preserve"> </w:t>
      </w:r>
      <w:r w:rsidR="00CE2DB6">
        <w:rPr>
          <w:rFonts w:hint="eastAsia"/>
        </w:rPr>
        <w:t xml:space="preserve">and the </w:t>
      </w:r>
      <w:r w:rsidR="001009CE">
        <w:rPr>
          <w:rFonts w:hint="eastAsia"/>
        </w:rPr>
        <w:t>entrusted party</w:t>
      </w:r>
      <w:r w:rsidR="00CE2DB6">
        <w:rPr>
          <w:rFonts w:hint="eastAsia"/>
        </w:rPr>
        <w:t xml:space="preserve">, the </w:t>
      </w:r>
      <w:r w:rsidR="001009CE">
        <w:rPr>
          <w:rFonts w:hint="eastAsia"/>
        </w:rPr>
        <w:t>entrust</w:t>
      </w:r>
      <w:r w:rsidR="00CE2DB6" w:rsidRPr="00CE2DB6">
        <w:t>ed matters</w:t>
      </w:r>
      <w:r w:rsidR="00C61C86">
        <w:rPr>
          <w:rFonts w:hint="eastAsia"/>
        </w:rPr>
        <w:t>,</w:t>
      </w:r>
      <w:r w:rsidR="00CE2DB6" w:rsidRPr="00CE2DB6">
        <w:t xml:space="preserve"> the scope of </w:t>
      </w:r>
      <w:r w:rsidR="00C61C86">
        <w:rPr>
          <w:rFonts w:hint="eastAsia"/>
        </w:rPr>
        <w:t>authority</w:t>
      </w:r>
      <w:r w:rsidR="001009CE">
        <w:rPr>
          <w:rFonts w:hint="eastAsia"/>
        </w:rPr>
        <w:t xml:space="preserve"> of</w:t>
      </w:r>
      <w:r w:rsidR="001009CE" w:rsidRPr="001009CE">
        <w:t xml:space="preserve"> </w:t>
      </w:r>
      <w:r w:rsidR="001009CE" w:rsidRPr="00CE2DB6">
        <w:t>the</w:t>
      </w:r>
      <w:r w:rsidR="00C61C86" w:rsidRPr="00C61C86">
        <w:rPr>
          <w:rFonts w:hint="eastAsia"/>
        </w:rPr>
        <w:t xml:space="preserve"> </w:t>
      </w:r>
      <w:r w:rsidR="008710F7">
        <w:rPr>
          <w:rFonts w:hint="eastAsia"/>
        </w:rPr>
        <w:t>e</w:t>
      </w:r>
      <w:r w:rsidR="001009CE">
        <w:rPr>
          <w:rFonts w:hint="eastAsia"/>
        </w:rPr>
        <w:t>ntrust</w:t>
      </w:r>
      <w:r w:rsidR="00C61C86">
        <w:rPr>
          <w:rFonts w:hint="eastAsia"/>
        </w:rPr>
        <w:t>ed</w:t>
      </w:r>
      <w:r w:rsidR="00CE2DB6">
        <w:rPr>
          <w:rFonts w:hint="eastAsia"/>
        </w:rPr>
        <w:t>,</w:t>
      </w:r>
      <w:r w:rsidR="00CE2DB6" w:rsidRPr="00CE2DB6">
        <w:t xml:space="preserve"> </w:t>
      </w:r>
      <w:r w:rsidR="00C61C86">
        <w:rPr>
          <w:rFonts w:hint="eastAsia"/>
        </w:rPr>
        <w:t>d</w:t>
      </w:r>
      <w:r w:rsidR="00C61C86" w:rsidRPr="00C61C86">
        <w:t>ate</w:t>
      </w:r>
      <w:r w:rsidR="00C61C86">
        <w:rPr>
          <w:rFonts w:hint="eastAsia"/>
        </w:rPr>
        <w:t>s</w:t>
      </w:r>
      <w:r w:rsidR="00C61C86" w:rsidRPr="00C61C86">
        <w:t xml:space="preserve"> of commencement and termination of</w:t>
      </w:r>
      <w:r w:rsidR="00C61C86">
        <w:rPr>
          <w:rFonts w:hint="eastAsia"/>
        </w:rPr>
        <w:t xml:space="preserve"> the </w:t>
      </w:r>
      <w:r w:rsidR="001009CE">
        <w:rPr>
          <w:rFonts w:hint="eastAsia"/>
        </w:rPr>
        <w:t>entrustment</w:t>
      </w:r>
      <w:r w:rsidR="00C61C86">
        <w:rPr>
          <w:rFonts w:hint="eastAsia"/>
        </w:rPr>
        <w:t xml:space="preserve">, date of </w:t>
      </w:r>
      <w:r w:rsidR="001009CE">
        <w:rPr>
          <w:rFonts w:hint="eastAsia"/>
        </w:rPr>
        <w:t>entrustment</w:t>
      </w:r>
      <w:r w:rsidR="00C61C86">
        <w:rPr>
          <w:rFonts w:hint="eastAsia"/>
        </w:rPr>
        <w:t xml:space="preserve">, </w:t>
      </w:r>
      <w:r w:rsidR="00C61C86">
        <w:t>signature</w:t>
      </w:r>
      <w:r w:rsidR="00C61C86">
        <w:rPr>
          <w:rFonts w:hint="eastAsia"/>
        </w:rPr>
        <w:t xml:space="preserve"> or seal of the </w:t>
      </w:r>
      <w:r w:rsidR="001009CE">
        <w:rPr>
          <w:rFonts w:hint="eastAsia"/>
        </w:rPr>
        <w:t>entrusting party</w:t>
      </w:r>
      <w:r w:rsidR="00C61C86">
        <w:rPr>
          <w:rFonts w:hint="eastAsia"/>
        </w:rPr>
        <w:t xml:space="preserve">. </w:t>
      </w:r>
      <w:r w:rsidR="00C61C86">
        <w:t>I</w:t>
      </w:r>
      <w:r w:rsidR="00C61C86">
        <w:rPr>
          <w:rFonts w:hint="eastAsia"/>
        </w:rPr>
        <w:t xml:space="preserve">n case the name </w:t>
      </w:r>
      <w:r w:rsidR="001009CE">
        <w:rPr>
          <w:rFonts w:hint="eastAsia"/>
        </w:rPr>
        <w:t xml:space="preserve">of the entrusted party </w:t>
      </w:r>
      <w:r w:rsidR="00C61C86">
        <w:rPr>
          <w:rFonts w:hint="eastAsia"/>
        </w:rPr>
        <w:t xml:space="preserve">or </w:t>
      </w:r>
      <w:r w:rsidR="001009CE">
        <w:rPr>
          <w:rFonts w:hint="eastAsia"/>
        </w:rPr>
        <w:t>entrust</w:t>
      </w:r>
      <w:r w:rsidR="00C61C86">
        <w:rPr>
          <w:rFonts w:hint="eastAsia"/>
        </w:rPr>
        <w:t xml:space="preserve">ed matters change, </w:t>
      </w:r>
      <w:r w:rsidR="006370E2">
        <w:rPr>
          <w:rFonts w:hint="eastAsia"/>
        </w:rPr>
        <w:t>or the</w:t>
      </w:r>
      <w:r w:rsidR="008710F7">
        <w:rPr>
          <w:rFonts w:hint="eastAsia"/>
        </w:rPr>
        <w:t>re is an early</w:t>
      </w:r>
      <w:r w:rsidR="006370E2">
        <w:rPr>
          <w:rFonts w:hint="eastAsia"/>
        </w:rPr>
        <w:t xml:space="preserve"> </w:t>
      </w:r>
      <w:r w:rsidR="008710F7">
        <w:rPr>
          <w:rFonts w:hint="eastAsia"/>
        </w:rPr>
        <w:t xml:space="preserve">termination of the </w:t>
      </w:r>
      <w:r w:rsidR="001009CE">
        <w:rPr>
          <w:rFonts w:hint="eastAsia"/>
        </w:rPr>
        <w:t>entrustment</w:t>
      </w:r>
      <w:r w:rsidR="006370E2">
        <w:rPr>
          <w:rFonts w:hint="eastAsia"/>
        </w:rPr>
        <w:t>, the parties involved should notify GACC in written notice.</w:t>
      </w:r>
      <w:r w:rsidR="00C61C86">
        <w:rPr>
          <w:rFonts w:hint="eastAsia"/>
        </w:rPr>
        <w:t xml:space="preserve"> </w:t>
      </w:r>
    </w:p>
    <w:p w14:paraId="44889023" w14:textId="77777777" w:rsidR="00BF08BA" w:rsidRPr="002411BE" w:rsidRDefault="00BF08BA" w:rsidP="00BF08BA"/>
    <w:p w14:paraId="40ADB3B7" w14:textId="6D5C09AE" w:rsidR="00632E7E" w:rsidRPr="00632E7E" w:rsidRDefault="00632E7E" w:rsidP="00632E7E">
      <w:pPr>
        <w:autoSpaceDE w:val="0"/>
        <w:autoSpaceDN w:val="0"/>
        <w:adjustRightInd w:val="0"/>
        <w:rPr>
          <w:rFonts w:eastAsia="DengXian"/>
        </w:rPr>
      </w:pPr>
      <w:r w:rsidRPr="00632E7E">
        <w:rPr>
          <w:rFonts w:eastAsia="DengXian" w:cs="Times New Roman"/>
          <w:b/>
          <w:bCs/>
          <w:kern w:val="0"/>
        </w:rPr>
        <w:t xml:space="preserve">Article 10 </w:t>
      </w:r>
      <w:r w:rsidRPr="00632E7E">
        <w:rPr>
          <w:rFonts w:eastAsia="DengXian" w:cs="Times New Roman"/>
          <w:kern w:val="0"/>
        </w:rPr>
        <w:t>The application for manufacturer registration shall contain the following</w:t>
      </w:r>
      <w:r>
        <w:rPr>
          <w:rFonts w:eastAsia="DengXian" w:cs="Times New Roman"/>
          <w:kern w:val="0"/>
        </w:rPr>
        <w:t xml:space="preserve"> </w:t>
      </w:r>
      <w:r w:rsidRPr="00632E7E">
        <w:rPr>
          <w:rFonts w:eastAsia="DengXian" w:cs="Times New Roman"/>
          <w:kern w:val="0"/>
        </w:rPr>
        <w:t>information: the name of the manufacturer, country/region where the manufacturer is</w:t>
      </w:r>
      <w:r>
        <w:rPr>
          <w:rFonts w:eastAsia="DengXian" w:cs="Times New Roman"/>
          <w:kern w:val="0"/>
        </w:rPr>
        <w:t xml:space="preserve"> </w:t>
      </w:r>
      <w:r w:rsidRPr="00632E7E">
        <w:rPr>
          <w:rFonts w:eastAsia="DengXian" w:cs="Times New Roman"/>
          <w:kern w:val="0"/>
        </w:rPr>
        <w:t>located, address of the production site, legal representative, contact person, contact</w:t>
      </w:r>
      <w:r>
        <w:rPr>
          <w:rFonts w:eastAsia="DengXian" w:cs="Times New Roman"/>
          <w:kern w:val="0"/>
        </w:rPr>
        <w:t xml:space="preserve"> </w:t>
      </w:r>
      <w:r w:rsidRPr="00632E7E">
        <w:rPr>
          <w:rFonts w:eastAsia="DengXian" w:cs="Times New Roman"/>
          <w:kern w:val="0"/>
        </w:rPr>
        <w:t>information, registration number approved by the competent authority of the</w:t>
      </w:r>
      <w:r>
        <w:rPr>
          <w:rFonts w:eastAsia="DengXian" w:cs="Times New Roman"/>
          <w:kern w:val="0"/>
        </w:rPr>
        <w:t xml:space="preserve"> </w:t>
      </w:r>
      <w:r w:rsidRPr="00632E7E">
        <w:rPr>
          <w:rFonts w:eastAsia="DengXian" w:cs="Times New Roman"/>
          <w:kern w:val="0"/>
        </w:rPr>
        <w:t>country/region, the type of food for registration, type of production, and production</w:t>
      </w:r>
      <w:r>
        <w:rPr>
          <w:rFonts w:eastAsia="DengXian" w:cs="Times New Roman"/>
          <w:kern w:val="0"/>
        </w:rPr>
        <w:t xml:space="preserve"> </w:t>
      </w:r>
      <w:r w:rsidRPr="00632E7E">
        <w:rPr>
          <w:rFonts w:eastAsia="DengXian" w:cs="Times New Roman"/>
          <w:kern w:val="0"/>
        </w:rPr>
        <w:t>capacity, etc.</w:t>
      </w:r>
    </w:p>
    <w:p w14:paraId="3307332A" w14:textId="77777777" w:rsidR="00BF08BA" w:rsidRDefault="00BF08BA" w:rsidP="00BF08BA">
      <w:r>
        <w:rPr>
          <w:rFonts w:hint="eastAsia"/>
        </w:rPr>
        <w:t xml:space="preserve">[Main idea] </w:t>
      </w:r>
      <w:r w:rsidR="001F37FA">
        <w:rPr>
          <w:rFonts w:hint="eastAsia"/>
        </w:rPr>
        <w:t xml:space="preserve">this provision sets out the content of </w:t>
      </w:r>
      <w:r w:rsidR="00744135">
        <w:rPr>
          <w:rFonts w:hint="eastAsia"/>
        </w:rPr>
        <w:t xml:space="preserve">the </w:t>
      </w:r>
      <w:r w:rsidR="001F37FA">
        <w:rPr>
          <w:rFonts w:hint="eastAsia"/>
        </w:rPr>
        <w:t xml:space="preserve">application </w:t>
      </w:r>
      <w:r w:rsidR="00744135">
        <w:rPr>
          <w:rFonts w:hint="eastAsia"/>
        </w:rPr>
        <w:t>package</w:t>
      </w:r>
      <w:r w:rsidR="001F37FA">
        <w:rPr>
          <w:rFonts w:hint="eastAsia"/>
        </w:rPr>
        <w:t>.</w:t>
      </w:r>
    </w:p>
    <w:p w14:paraId="36429073" w14:textId="77777777" w:rsidR="00BF08BA" w:rsidRDefault="00BF08BA" w:rsidP="00BF08BA">
      <w:r>
        <w:rPr>
          <w:rFonts w:hint="eastAsia"/>
        </w:rPr>
        <w:t>[Interpretation]</w:t>
      </w:r>
      <w:r w:rsidR="001F37FA">
        <w:rPr>
          <w:rFonts w:hint="eastAsia"/>
        </w:rPr>
        <w:t xml:space="preserve"> In order to standardize the content of the application letter, this Article sets out the information </w:t>
      </w:r>
      <w:r w:rsidR="003A2EF3">
        <w:rPr>
          <w:rFonts w:hint="eastAsia"/>
        </w:rPr>
        <w:t xml:space="preserve">that should be included in the application. </w:t>
      </w:r>
      <w:r w:rsidR="003A2EF3">
        <w:t>O</w:t>
      </w:r>
      <w:r w:rsidR="003A2EF3">
        <w:rPr>
          <w:rFonts w:hint="eastAsia"/>
        </w:rPr>
        <w:t xml:space="preserve">verseas manufacturers of imported foods should fill in the form </w:t>
      </w:r>
      <w:r w:rsidR="003A2EF3" w:rsidRPr="003A2EF3">
        <w:t>in an accurate and holistic manner</w:t>
      </w:r>
      <w:r w:rsidR="003A2EF3" w:rsidRPr="003A2EF3">
        <w:rPr>
          <w:rFonts w:hint="eastAsia"/>
        </w:rPr>
        <w:t xml:space="preserve"> </w:t>
      </w:r>
      <w:r w:rsidR="003A2EF3">
        <w:rPr>
          <w:rFonts w:hint="eastAsia"/>
        </w:rPr>
        <w:t>with reference to this Article.</w:t>
      </w:r>
      <w:r w:rsidR="001F37FA">
        <w:rPr>
          <w:rFonts w:hint="eastAsia"/>
        </w:rPr>
        <w:t xml:space="preserve"> </w:t>
      </w:r>
    </w:p>
    <w:p w14:paraId="32AC5C7A" w14:textId="77777777" w:rsidR="003A2EF3" w:rsidRDefault="003A2EF3" w:rsidP="00BF08BA"/>
    <w:p w14:paraId="19647FDA" w14:textId="77777777" w:rsidR="003A2EF3" w:rsidRDefault="003A2EF3" w:rsidP="00BF08BA">
      <w:r>
        <w:rPr>
          <w:rFonts w:hint="eastAsia"/>
        </w:rPr>
        <w:t xml:space="preserve">GACC shall provide </w:t>
      </w:r>
      <w:r w:rsidRPr="0043492C">
        <w:rPr>
          <w:rFonts w:hint="eastAsia"/>
          <w:b/>
        </w:rPr>
        <w:t xml:space="preserve">a </w:t>
      </w:r>
      <w:r w:rsidR="004101C1" w:rsidRPr="0043492C">
        <w:rPr>
          <w:rFonts w:hint="eastAsia"/>
          <w:b/>
        </w:rPr>
        <w:t>S</w:t>
      </w:r>
      <w:r w:rsidRPr="0043492C">
        <w:rPr>
          <w:rFonts w:hint="eastAsia"/>
          <w:b/>
        </w:rPr>
        <w:t xml:space="preserve">ample </w:t>
      </w:r>
      <w:r w:rsidR="004101C1" w:rsidRPr="0043492C">
        <w:rPr>
          <w:rFonts w:hint="eastAsia"/>
          <w:b/>
        </w:rPr>
        <w:t>F</w:t>
      </w:r>
      <w:r w:rsidRPr="0043492C">
        <w:rPr>
          <w:rFonts w:hint="eastAsia"/>
          <w:b/>
        </w:rPr>
        <w:t>orm</w:t>
      </w:r>
      <w:r>
        <w:rPr>
          <w:rFonts w:hint="eastAsia"/>
        </w:rPr>
        <w:t xml:space="preserve"> with examples and demonstrations for each category</w:t>
      </w:r>
      <w:r w:rsidRPr="003A2EF3">
        <w:rPr>
          <w:rFonts w:hint="eastAsia"/>
        </w:rPr>
        <w:t xml:space="preserve"> </w:t>
      </w:r>
      <w:r>
        <w:rPr>
          <w:rFonts w:hint="eastAsia"/>
        </w:rPr>
        <w:t>of food producing enterprise, which can be found on GACC</w:t>
      </w:r>
      <w:r>
        <w:t>’</w:t>
      </w:r>
      <w:r>
        <w:rPr>
          <w:rFonts w:hint="eastAsia"/>
        </w:rPr>
        <w:t xml:space="preserve">s </w:t>
      </w:r>
      <w:r>
        <w:t>official</w:t>
      </w:r>
      <w:r>
        <w:rPr>
          <w:rFonts w:hint="eastAsia"/>
        </w:rPr>
        <w:t xml:space="preserve"> website.</w:t>
      </w:r>
    </w:p>
    <w:p w14:paraId="3F898545" w14:textId="77777777" w:rsidR="00BF08BA" w:rsidRPr="003A2EF3" w:rsidRDefault="00BF08BA" w:rsidP="00BF08BA"/>
    <w:p w14:paraId="472084D8" w14:textId="5FD41071" w:rsidR="00632E7E" w:rsidRPr="00632E7E" w:rsidRDefault="00632E7E" w:rsidP="00632E7E">
      <w:pPr>
        <w:autoSpaceDE w:val="0"/>
        <w:autoSpaceDN w:val="0"/>
        <w:adjustRightInd w:val="0"/>
        <w:rPr>
          <w:rFonts w:eastAsia="DengXian"/>
        </w:rPr>
      </w:pPr>
      <w:r w:rsidRPr="00632E7E">
        <w:rPr>
          <w:rFonts w:eastAsia="DengXian" w:cs="Times New Roman"/>
          <w:b/>
          <w:bCs/>
          <w:kern w:val="0"/>
        </w:rPr>
        <w:t xml:space="preserve">Article 11 </w:t>
      </w:r>
      <w:r w:rsidRPr="00632E7E">
        <w:rPr>
          <w:rFonts w:eastAsia="DengXian" w:cs="Times New Roman"/>
          <w:kern w:val="0"/>
        </w:rPr>
        <w:t>The application materials for manufacturer registration shall be submitted</w:t>
      </w:r>
      <w:r>
        <w:rPr>
          <w:rFonts w:eastAsia="DengXian" w:cs="Times New Roman"/>
          <w:kern w:val="0"/>
        </w:rPr>
        <w:t xml:space="preserve"> </w:t>
      </w:r>
      <w:r w:rsidRPr="00632E7E">
        <w:rPr>
          <w:rFonts w:eastAsia="DengXian" w:cs="Times New Roman"/>
          <w:kern w:val="0"/>
        </w:rPr>
        <w:t>in Chinese or English. If relevant country /region and China have separate agreements on</w:t>
      </w:r>
      <w:r>
        <w:rPr>
          <w:rFonts w:eastAsia="DengXian" w:cs="Times New Roman"/>
          <w:kern w:val="0"/>
        </w:rPr>
        <w:t xml:space="preserve"> </w:t>
      </w:r>
      <w:r w:rsidRPr="00632E7E">
        <w:rPr>
          <w:rFonts w:eastAsia="DengXian" w:cs="Times New Roman"/>
          <w:kern w:val="0"/>
        </w:rPr>
        <w:t>registration method and application materials, registration shall be carried out following</w:t>
      </w:r>
      <w:r>
        <w:rPr>
          <w:rFonts w:eastAsia="DengXian" w:cs="Times New Roman"/>
          <w:kern w:val="0"/>
        </w:rPr>
        <w:t xml:space="preserve"> </w:t>
      </w:r>
      <w:r w:rsidRPr="00632E7E">
        <w:rPr>
          <w:rFonts w:eastAsia="DengXian" w:cs="Times New Roman"/>
          <w:kern w:val="0"/>
        </w:rPr>
        <w:t>the agreement.</w:t>
      </w:r>
    </w:p>
    <w:p w14:paraId="060F33AD" w14:textId="77777777" w:rsidR="00BF08BA" w:rsidRDefault="00BF08BA" w:rsidP="00BF08BA">
      <w:r>
        <w:rPr>
          <w:rFonts w:hint="eastAsia"/>
        </w:rPr>
        <w:t>[Main idea]</w:t>
      </w:r>
      <w:r w:rsidR="00CF67D1">
        <w:rPr>
          <w:rFonts w:hint="eastAsia"/>
        </w:rPr>
        <w:t xml:space="preserve"> Thi</w:t>
      </w:r>
      <w:r w:rsidR="00D74ABF">
        <w:rPr>
          <w:rFonts w:hint="eastAsia"/>
        </w:rPr>
        <w:t xml:space="preserve">s provision specifies the </w:t>
      </w:r>
      <w:r w:rsidR="007F2EE6">
        <w:rPr>
          <w:rFonts w:hint="eastAsia"/>
        </w:rPr>
        <w:t>supplementary</w:t>
      </w:r>
      <w:r w:rsidR="00D74ABF">
        <w:rPr>
          <w:rFonts w:hint="eastAsia"/>
        </w:rPr>
        <w:t xml:space="preserve"> requirements,</w:t>
      </w:r>
      <w:r w:rsidR="00D74ABF" w:rsidRPr="00D74ABF">
        <w:rPr>
          <w:rFonts w:hint="eastAsia"/>
        </w:rPr>
        <w:t xml:space="preserve"> </w:t>
      </w:r>
      <w:r w:rsidR="00D74ABF">
        <w:rPr>
          <w:rFonts w:hint="eastAsia"/>
        </w:rPr>
        <w:t>as well as the application materials or methods in exceptional circumstances as otherwise agreed by GACC and the exporting country/region.</w:t>
      </w:r>
      <w:r w:rsidR="00CF67D1">
        <w:rPr>
          <w:rFonts w:hint="eastAsia"/>
        </w:rPr>
        <w:t xml:space="preserve">  </w:t>
      </w:r>
      <w:r>
        <w:rPr>
          <w:rFonts w:hint="eastAsia"/>
        </w:rPr>
        <w:t xml:space="preserve"> </w:t>
      </w:r>
    </w:p>
    <w:p w14:paraId="103E2DB2" w14:textId="77777777" w:rsidR="00272965" w:rsidRDefault="00BF08BA" w:rsidP="00BF08BA">
      <w:r>
        <w:rPr>
          <w:rFonts w:hint="eastAsia"/>
        </w:rPr>
        <w:t>[Interpretation]</w:t>
      </w:r>
      <w:r w:rsidR="00272965">
        <w:rPr>
          <w:rFonts w:hint="eastAsia"/>
        </w:rPr>
        <w:t xml:space="preserve"> This </w:t>
      </w:r>
      <w:r w:rsidR="0043492C">
        <w:rPr>
          <w:rFonts w:hint="eastAsia"/>
        </w:rPr>
        <w:t>Article</w:t>
      </w:r>
      <w:r w:rsidR="00272965">
        <w:rPr>
          <w:rFonts w:hint="eastAsia"/>
        </w:rPr>
        <w:t xml:space="preserve"> clarifie</w:t>
      </w:r>
      <w:r w:rsidR="0043492C">
        <w:rPr>
          <w:rFonts w:hint="eastAsia"/>
        </w:rPr>
        <w:t>s</w:t>
      </w:r>
      <w:r w:rsidR="00272965">
        <w:rPr>
          <w:rFonts w:hint="eastAsia"/>
        </w:rPr>
        <w:t xml:space="preserve"> that the application materials</w:t>
      </w:r>
      <w:r w:rsidR="00272965" w:rsidRPr="0043492C">
        <w:rPr>
          <w:rFonts w:hint="eastAsia"/>
          <w:b/>
        </w:rPr>
        <w:t xml:space="preserve"> should be written in either Chinese or English</w:t>
      </w:r>
      <w:r w:rsidR="00272965">
        <w:rPr>
          <w:rFonts w:hint="eastAsia"/>
        </w:rPr>
        <w:t xml:space="preserve">. </w:t>
      </w:r>
    </w:p>
    <w:p w14:paraId="3C6BC1D5" w14:textId="77777777" w:rsidR="00F24996" w:rsidRDefault="00F24996" w:rsidP="00BF08BA"/>
    <w:p w14:paraId="0CF7DCC0" w14:textId="77777777" w:rsidR="00BF08BA" w:rsidRDefault="005628A3" w:rsidP="00BF08BA">
      <w:r>
        <w:rPr>
          <w:rFonts w:hint="eastAsia"/>
        </w:rPr>
        <w:t>As China</w:t>
      </w:r>
      <w:r w:rsidR="00272965">
        <w:rPr>
          <w:rFonts w:hint="eastAsia"/>
        </w:rPr>
        <w:t xml:space="preserve"> </w:t>
      </w:r>
      <w:r>
        <w:rPr>
          <w:rFonts w:hint="eastAsia"/>
        </w:rPr>
        <w:t>has reached</w:t>
      </w:r>
      <w:r w:rsidRPr="005628A3">
        <w:t xml:space="preserve"> </w:t>
      </w:r>
      <w:r w:rsidRPr="00272965">
        <w:t>separate</w:t>
      </w:r>
      <w:r>
        <w:rPr>
          <w:rFonts w:hint="eastAsia"/>
        </w:rPr>
        <w:t xml:space="preserve"> agreements with certain countries/regions,</w:t>
      </w:r>
      <w:r w:rsidR="00272965">
        <w:rPr>
          <w:rFonts w:hint="eastAsia"/>
        </w:rPr>
        <w:t xml:space="preserve"> </w:t>
      </w:r>
      <w:r>
        <w:rPr>
          <w:rFonts w:hint="eastAsia"/>
        </w:rPr>
        <w:t xml:space="preserve">and in order to ensure </w:t>
      </w:r>
      <w:r w:rsidR="00272965">
        <w:rPr>
          <w:rFonts w:hint="eastAsia"/>
        </w:rPr>
        <w:t xml:space="preserve">the smooth </w:t>
      </w:r>
      <w:r w:rsidR="00272965">
        <w:t>implementation</w:t>
      </w:r>
      <w:r w:rsidR="00272965">
        <w:rPr>
          <w:rFonts w:hint="eastAsia"/>
        </w:rPr>
        <w:t xml:space="preserve"> of the agreed matters, </w:t>
      </w:r>
      <w:r w:rsidRPr="00272965">
        <w:t>if</w:t>
      </w:r>
      <w:r w:rsidR="00272965" w:rsidRPr="00272965">
        <w:t xml:space="preserve"> relevant</w:t>
      </w:r>
      <w:r>
        <w:t xml:space="preserve"> country /region and China have</w:t>
      </w:r>
      <w:r>
        <w:rPr>
          <w:rFonts w:hint="eastAsia"/>
        </w:rPr>
        <w:t xml:space="preserve"> otherwise reached </w:t>
      </w:r>
      <w:r w:rsidR="00272965" w:rsidRPr="00272965">
        <w:t xml:space="preserve">agreements on registration method and application materials, registration shall be carried out </w:t>
      </w:r>
      <w:r>
        <w:rPr>
          <w:rFonts w:hint="eastAsia"/>
        </w:rPr>
        <w:t>according to</w:t>
      </w:r>
      <w:r w:rsidR="00272965" w:rsidRPr="00272965">
        <w:t xml:space="preserve"> the agreement</w:t>
      </w:r>
      <w:r>
        <w:rPr>
          <w:rFonts w:hint="eastAsia"/>
        </w:rPr>
        <w:t>.</w:t>
      </w:r>
    </w:p>
    <w:p w14:paraId="1BDC7975" w14:textId="77777777" w:rsidR="00BF08BA" w:rsidRDefault="00BF08BA" w:rsidP="00BF08BA"/>
    <w:p w14:paraId="209EF65F" w14:textId="7B6FCFF8" w:rsidR="00632E7E" w:rsidRPr="00632E7E" w:rsidRDefault="00632E7E" w:rsidP="00632E7E">
      <w:pPr>
        <w:autoSpaceDE w:val="0"/>
        <w:autoSpaceDN w:val="0"/>
        <w:adjustRightInd w:val="0"/>
        <w:rPr>
          <w:rFonts w:eastAsia="DengXian"/>
        </w:rPr>
      </w:pPr>
      <w:r w:rsidRPr="00632E7E">
        <w:rPr>
          <w:rFonts w:eastAsia="DengXian" w:cs="Times New Roman"/>
          <w:b/>
          <w:bCs/>
          <w:kern w:val="0"/>
        </w:rPr>
        <w:t xml:space="preserve">Article 12 </w:t>
      </w:r>
      <w:r w:rsidRPr="00632E7E">
        <w:rPr>
          <w:rFonts w:eastAsia="DengXian" w:cs="Times New Roman"/>
          <w:kern w:val="0"/>
        </w:rPr>
        <w:t>Competent authority of the country /region or overseas manufacturers of</w:t>
      </w:r>
      <w:r>
        <w:rPr>
          <w:rFonts w:eastAsia="DengXian" w:cs="Times New Roman"/>
          <w:kern w:val="0"/>
        </w:rPr>
        <w:t xml:space="preserve"> </w:t>
      </w:r>
      <w:r w:rsidRPr="00632E7E">
        <w:rPr>
          <w:rFonts w:eastAsia="DengXian" w:cs="Times New Roman"/>
          <w:kern w:val="0"/>
        </w:rPr>
        <w:t>imported foods shall be held accountable for truthfulness, completeness, and legality of</w:t>
      </w:r>
      <w:r>
        <w:rPr>
          <w:rFonts w:eastAsia="DengXian" w:cs="Times New Roman"/>
          <w:kern w:val="0"/>
        </w:rPr>
        <w:t xml:space="preserve"> </w:t>
      </w:r>
      <w:r w:rsidRPr="00632E7E">
        <w:rPr>
          <w:rFonts w:eastAsia="DengXian" w:cs="Times New Roman"/>
          <w:kern w:val="0"/>
        </w:rPr>
        <w:t>the submitted materials.</w:t>
      </w:r>
    </w:p>
    <w:p w14:paraId="632587E4" w14:textId="77777777" w:rsidR="00BF08BA" w:rsidRDefault="00BF08BA" w:rsidP="00BF08BA">
      <w:r>
        <w:rPr>
          <w:rFonts w:hint="eastAsia"/>
        </w:rPr>
        <w:t xml:space="preserve">[Main idea] </w:t>
      </w:r>
      <w:r w:rsidR="0044355C">
        <w:rPr>
          <w:rFonts w:hint="eastAsia"/>
        </w:rPr>
        <w:t>this provision clarifies the accountability of the c</w:t>
      </w:r>
      <w:r w:rsidR="0044355C" w:rsidRPr="0044355C">
        <w:t xml:space="preserve">ompetent authority of the country /region or </w:t>
      </w:r>
      <w:r w:rsidR="0044355C">
        <w:rPr>
          <w:rFonts w:hint="eastAsia"/>
        </w:rPr>
        <w:t xml:space="preserve">the </w:t>
      </w:r>
      <w:r w:rsidR="0044355C" w:rsidRPr="0044355C">
        <w:t xml:space="preserve">overseas </w:t>
      </w:r>
      <w:r w:rsidR="0044355C">
        <w:t>manufacturer</w:t>
      </w:r>
      <w:r w:rsidR="0044355C" w:rsidRPr="0044355C">
        <w:t xml:space="preserve"> of</w:t>
      </w:r>
      <w:r w:rsidR="0044355C">
        <w:rPr>
          <w:rFonts w:hint="eastAsia"/>
        </w:rPr>
        <w:t xml:space="preserve"> </w:t>
      </w:r>
      <w:r w:rsidR="0044355C" w:rsidRPr="0044355C">
        <w:t>imported foods</w:t>
      </w:r>
      <w:r w:rsidR="0044355C">
        <w:rPr>
          <w:rFonts w:hint="eastAsia"/>
        </w:rPr>
        <w:t xml:space="preserve"> for the application materials.</w:t>
      </w:r>
    </w:p>
    <w:p w14:paraId="31DB1C8E" w14:textId="77777777" w:rsidR="00BF08BA" w:rsidRDefault="00BF08BA" w:rsidP="00BF08BA">
      <w:r>
        <w:rPr>
          <w:rFonts w:hint="eastAsia"/>
        </w:rPr>
        <w:t>[Interpretation]</w:t>
      </w:r>
      <w:r w:rsidR="00EC71AB" w:rsidRPr="00EC71AB">
        <w:t xml:space="preserve"> </w:t>
      </w:r>
      <w:r w:rsidR="004E3EE4">
        <w:rPr>
          <w:rFonts w:hint="eastAsia"/>
        </w:rPr>
        <w:t xml:space="preserve">The </w:t>
      </w:r>
      <w:r w:rsidR="004E3EE4" w:rsidRPr="00EC71AB">
        <w:t>submitted materials</w:t>
      </w:r>
      <w:r w:rsidR="004E3EE4">
        <w:rPr>
          <w:rFonts w:hint="eastAsia"/>
        </w:rPr>
        <w:t xml:space="preserve"> shall be used as important evidence</w:t>
      </w:r>
      <w:r w:rsidR="0043492C">
        <w:rPr>
          <w:rFonts w:hint="eastAsia"/>
        </w:rPr>
        <w:t>s</w:t>
      </w:r>
      <w:r w:rsidR="004E3EE4">
        <w:rPr>
          <w:rFonts w:hint="eastAsia"/>
        </w:rPr>
        <w:t xml:space="preserve"> for GACC to carry out the evaluation /review of the </w:t>
      </w:r>
      <w:r w:rsidR="004E3EE4">
        <w:t>applicant</w:t>
      </w:r>
      <w:r w:rsidR="004E3EE4">
        <w:rPr>
          <w:rFonts w:hint="eastAsia"/>
        </w:rPr>
        <w:t xml:space="preserve"> enterprise, and make decision </w:t>
      </w:r>
      <w:r w:rsidR="0043492C">
        <w:rPr>
          <w:rFonts w:hint="eastAsia"/>
        </w:rPr>
        <w:t>about</w:t>
      </w:r>
      <w:r w:rsidR="004E3EE4">
        <w:rPr>
          <w:rFonts w:hint="eastAsia"/>
        </w:rPr>
        <w:t xml:space="preserve"> whether or not to approve the registration. Thus, t</w:t>
      </w:r>
      <w:r w:rsidR="00EC71AB">
        <w:rPr>
          <w:rFonts w:hint="eastAsia"/>
        </w:rPr>
        <w:t>he c</w:t>
      </w:r>
      <w:r w:rsidR="00EC71AB" w:rsidRPr="00EC71AB">
        <w:t>ompetent authority of the country /</w:t>
      </w:r>
      <w:r w:rsidR="00EC71AB">
        <w:t>region or overseas manufacturer</w:t>
      </w:r>
      <w:r w:rsidR="00EC71AB" w:rsidRPr="00EC71AB">
        <w:t xml:space="preserve"> of</w:t>
      </w:r>
      <w:r w:rsidR="00EC71AB">
        <w:rPr>
          <w:rFonts w:hint="eastAsia"/>
        </w:rPr>
        <w:t xml:space="preserve"> </w:t>
      </w:r>
      <w:r w:rsidR="00EC71AB" w:rsidRPr="00EC71AB">
        <w:t xml:space="preserve">imported foods shall be held accountable for truthfulness, completeness, and legality of </w:t>
      </w:r>
      <w:r w:rsidR="004E3EE4">
        <w:rPr>
          <w:rFonts w:hint="eastAsia"/>
        </w:rPr>
        <w:t xml:space="preserve">the submitted materials. </w:t>
      </w:r>
      <w:r w:rsidR="004E3EE4" w:rsidRPr="004E3EE4">
        <w:t xml:space="preserve">Otherwise, </w:t>
      </w:r>
      <w:r w:rsidR="004E3EE4">
        <w:rPr>
          <w:rFonts w:hint="eastAsia"/>
        </w:rPr>
        <w:t>they</w:t>
      </w:r>
      <w:r w:rsidR="004E3EE4" w:rsidRPr="004E3EE4">
        <w:t xml:space="preserve"> shall bear </w:t>
      </w:r>
      <w:r w:rsidR="004E3EE4">
        <w:rPr>
          <w:rFonts w:hint="eastAsia"/>
        </w:rPr>
        <w:t xml:space="preserve">the </w:t>
      </w:r>
      <w:r w:rsidR="004E3EE4" w:rsidRPr="004E3EE4">
        <w:t>corresponding legal liability</w:t>
      </w:r>
      <w:r w:rsidR="004E3EE4">
        <w:rPr>
          <w:rFonts w:hint="eastAsia"/>
        </w:rPr>
        <w:t>.</w:t>
      </w:r>
    </w:p>
    <w:p w14:paraId="3DE34E8D" w14:textId="77777777" w:rsidR="00BF08BA" w:rsidRDefault="00BF08BA" w:rsidP="00BF08BA"/>
    <w:p w14:paraId="3BDB46A2" w14:textId="020D6712" w:rsidR="00632E7E" w:rsidRPr="00632E7E" w:rsidRDefault="00632E7E" w:rsidP="00632E7E">
      <w:pPr>
        <w:autoSpaceDE w:val="0"/>
        <w:autoSpaceDN w:val="0"/>
        <w:adjustRightInd w:val="0"/>
        <w:rPr>
          <w:rFonts w:eastAsia="DengXian" w:cs="Times New Roman"/>
          <w:kern w:val="0"/>
        </w:rPr>
      </w:pPr>
      <w:r w:rsidRPr="00632E7E">
        <w:rPr>
          <w:rFonts w:eastAsia="DengXian" w:cs="Times New Roman"/>
          <w:b/>
          <w:bCs/>
          <w:kern w:val="0"/>
        </w:rPr>
        <w:t xml:space="preserve">Article 13 </w:t>
      </w:r>
      <w:r w:rsidRPr="00632E7E">
        <w:rPr>
          <w:rFonts w:eastAsia="DengXian" w:cs="Times New Roman"/>
          <w:kern w:val="0"/>
        </w:rPr>
        <w:t>The GACC or GACC entrusted institutions, set up a review team to</w:t>
      </w:r>
      <w:r>
        <w:rPr>
          <w:rFonts w:eastAsia="DengXian" w:cs="Times New Roman"/>
          <w:kern w:val="0"/>
        </w:rPr>
        <w:t xml:space="preserve"> </w:t>
      </w:r>
      <w:r w:rsidRPr="00632E7E">
        <w:rPr>
          <w:rFonts w:eastAsia="DengXian" w:cs="Times New Roman"/>
          <w:kern w:val="0"/>
        </w:rPr>
        <w:t>conduct evaluations and reviews of the overseas manufacturers applying for registration.</w:t>
      </w:r>
      <w:r>
        <w:rPr>
          <w:rFonts w:eastAsia="DengXian" w:cs="Times New Roman"/>
          <w:kern w:val="0"/>
        </w:rPr>
        <w:t xml:space="preserve"> </w:t>
      </w:r>
      <w:r w:rsidRPr="00632E7E">
        <w:rPr>
          <w:rFonts w:eastAsia="DengXian" w:cs="Times New Roman"/>
          <w:kern w:val="0"/>
        </w:rPr>
        <w:t>The evaluation is conducted in forms of document review, video inspection, and/or</w:t>
      </w:r>
      <w:r>
        <w:rPr>
          <w:rFonts w:eastAsia="DengXian" w:cs="Times New Roman"/>
          <w:kern w:val="0"/>
        </w:rPr>
        <w:t xml:space="preserve"> </w:t>
      </w:r>
      <w:r w:rsidRPr="00632E7E">
        <w:rPr>
          <w:rFonts w:eastAsia="DengXian" w:cs="Times New Roman"/>
          <w:kern w:val="0"/>
        </w:rPr>
        <w:t>on-site inspection. A review team is composed of two or more reviewers.</w:t>
      </w:r>
    </w:p>
    <w:p w14:paraId="575AB0A6" w14:textId="3523AA94" w:rsidR="00632E7E" w:rsidRPr="00632E7E" w:rsidRDefault="00632E7E" w:rsidP="00632E7E">
      <w:pPr>
        <w:autoSpaceDE w:val="0"/>
        <w:autoSpaceDN w:val="0"/>
        <w:adjustRightInd w:val="0"/>
        <w:rPr>
          <w:rFonts w:eastAsia="DengXian"/>
        </w:rPr>
      </w:pPr>
      <w:r w:rsidRPr="00632E7E">
        <w:rPr>
          <w:rFonts w:eastAsia="DengXian" w:cs="Times New Roman"/>
          <w:kern w:val="0"/>
        </w:rPr>
        <w:t>Overseas manufacturers of imported foods and the competent authorities of the</w:t>
      </w:r>
      <w:r>
        <w:rPr>
          <w:rFonts w:eastAsia="DengXian" w:cs="Times New Roman"/>
          <w:kern w:val="0"/>
        </w:rPr>
        <w:t xml:space="preserve"> </w:t>
      </w:r>
      <w:r w:rsidRPr="00632E7E">
        <w:rPr>
          <w:rFonts w:eastAsia="DengXian" w:cs="Times New Roman"/>
          <w:kern w:val="0"/>
        </w:rPr>
        <w:t>country/ region shall assist the GACC in carrying out the aforementioned evaluation and</w:t>
      </w:r>
      <w:r>
        <w:rPr>
          <w:rFonts w:eastAsia="DengXian" w:cs="Times New Roman"/>
          <w:kern w:val="0"/>
        </w:rPr>
        <w:t xml:space="preserve"> </w:t>
      </w:r>
      <w:r w:rsidRPr="00632E7E">
        <w:rPr>
          <w:rFonts w:eastAsia="DengXian" w:cs="Times New Roman"/>
          <w:kern w:val="0"/>
        </w:rPr>
        <w:t>review.</w:t>
      </w:r>
    </w:p>
    <w:p w14:paraId="18E904D2" w14:textId="77777777" w:rsidR="00BF08BA" w:rsidRDefault="00B82ABC" w:rsidP="00BF08BA">
      <w:r>
        <w:rPr>
          <w:rFonts w:hint="eastAsia"/>
        </w:rPr>
        <w:t>[Main idea]</w:t>
      </w:r>
      <w:r w:rsidR="000A6ED2">
        <w:rPr>
          <w:rFonts w:hint="eastAsia"/>
        </w:rPr>
        <w:t xml:space="preserve"> </w:t>
      </w:r>
      <w:r>
        <w:rPr>
          <w:rFonts w:hint="eastAsia"/>
        </w:rPr>
        <w:t xml:space="preserve">this provision </w:t>
      </w:r>
      <w:r w:rsidR="000A6ED2">
        <w:rPr>
          <w:rFonts w:hint="eastAsia"/>
        </w:rPr>
        <w:t>specifies</w:t>
      </w:r>
      <w:r>
        <w:rPr>
          <w:rFonts w:hint="eastAsia"/>
        </w:rPr>
        <w:t xml:space="preserve"> </w:t>
      </w:r>
      <w:r w:rsidR="00F111F9">
        <w:rPr>
          <w:rFonts w:hint="eastAsia"/>
        </w:rPr>
        <w:t>GACC</w:t>
      </w:r>
      <w:r w:rsidR="00F111F9">
        <w:t>’</w:t>
      </w:r>
      <w:r w:rsidR="00F111F9">
        <w:rPr>
          <w:rFonts w:hint="eastAsia"/>
        </w:rPr>
        <w:t>s</w:t>
      </w:r>
      <w:r w:rsidR="000A6ED2">
        <w:rPr>
          <w:rFonts w:hint="eastAsia"/>
        </w:rPr>
        <w:t xml:space="preserve"> evaluation /review process in detail. </w:t>
      </w:r>
    </w:p>
    <w:p w14:paraId="3E6A99C5" w14:textId="77777777" w:rsidR="00BF08BA" w:rsidRDefault="00BF08BA" w:rsidP="00BF08BA">
      <w:r>
        <w:rPr>
          <w:rFonts w:hint="eastAsia"/>
        </w:rPr>
        <w:t>[Interpretation]</w:t>
      </w:r>
      <w:r w:rsidR="00C57C6B">
        <w:rPr>
          <w:rFonts w:hint="eastAsia"/>
        </w:rPr>
        <w:t xml:space="preserve"> For years, the evaluation/review work has been carried out by the review team set up </w:t>
      </w:r>
      <w:r w:rsidR="000F673D">
        <w:rPr>
          <w:rFonts w:hint="eastAsia"/>
        </w:rPr>
        <w:t xml:space="preserve">solely </w:t>
      </w:r>
      <w:r w:rsidR="00C57C6B">
        <w:rPr>
          <w:rFonts w:hint="eastAsia"/>
        </w:rPr>
        <w:t xml:space="preserve">by GACC. </w:t>
      </w:r>
      <w:r w:rsidR="00145CCA" w:rsidRPr="00145CCA">
        <w:t xml:space="preserve">With the </w:t>
      </w:r>
      <w:r w:rsidR="00145CCA">
        <w:rPr>
          <w:rFonts w:hint="eastAsia"/>
        </w:rPr>
        <w:t>development</w:t>
      </w:r>
      <w:r w:rsidR="00145CCA" w:rsidRPr="00145CCA">
        <w:t xml:space="preserve"> </w:t>
      </w:r>
      <w:r w:rsidR="00145CCA">
        <w:rPr>
          <w:rFonts w:hint="eastAsia"/>
        </w:rPr>
        <w:t xml:space="preserve">of </w:t>
      </w:r>
      <w:r w:rsidR="000F673D">
        <w:rPr>
          <w:rFonts w:hint="eastAsia"/>
        </w:rPr>
        <w:t xml:space="preserve">technology and the diversification of </w:t>
      </w:r>
      <w:r w:rsidR="00145CCA" w:rsidRPr="00145CCA">
        <w:t>management methods</w:t>
      </w:r>
      <w:r w:rsidR="000F673D">
        <w:rPr>
          <w:rFonts w:hint="eastAsia"/>
        </w:rPr>
        <w:t xml:space="preserve"> </w:t>
      </w:r>
      <w:r w:rsidR="00145CCA" w:rsidRPr="00145CCA">
        <w:t xml:space="preserve">and the </w:t>
      </w:r>
      <w:r w:rsidR="00145CCA">
        <w:rPr>
          <w:rFonts w:hint="eastAsia"/>
        </w:rPr>
        <w:t xml:space="preserve">revision of the </w:t>
      </w:r>
      <w:r w:rsidR="00145CCA" w:rsidRPr="00145CCA">
        <w:t>relevant legislation</w:t>
      </w:r>
      <w:r w:rsidR="00145CCA">
        <w:rPr>
          <w:rFonts w:hint="eastAsia"/>
        </w:rPr>
        <w:t xml:space="preserve">, </w:t>
      </w:r>
      <w:r w:rsidR="00145CCA">
        <w:t>th</w:t>
      </w:r>
      <w:r w:rsidR="0045041D">
        <w:rPr>
          <w:rFonts w:hint="eastAsia"/>
        </w:rPr>
        <w:t>is</w:t>
      </w:r>
      <w:r w:rsidR="0045041D">
        <w:t xml:space="preserve"> Regulation</w:t>
      </w:r>
      <w:r w:rsidR="00145CCA">
        <w:rPr>
          <w:rFonts w:hint="eastAsia"/>
        </w:rPr>
        <w:t xml:space="preserve"> </w:t>
      </w:r>
      <w:r w:rsidR="00F24996">
        <w:t>has</w:t>
      </w:r>
      <w:r w:rsidR="00145CCA">
        <w:rPr>
          <w:rFonts w:hint="eastAsia"/>
        </w:rPr>
        <w:t xml:space="preserve"> set out new methods for carrying out the evaluation/review. </w:t>
      </w:r>
      <w:r w:rsidR="00145CCA">
        <w:t>D</w:t>
      </w:r>
      <w:r w:rsidR="00145CCA">
        <w:rPr>
          <w:rFonts w:hint="eastAsia"/>
        </w:rPr>
        <w:t xml:space="preserve">etailed </w:t>
      </w:r>
      <w:r w:rsidR="00145CCA">
        <w:t>measures</w:t>
      </w:r>
      <w:r w:rsidR="00145CCA">
        <w:rPr>
          <w:rFonts w:hint="eastAsia"/>
        </w:rPr>
        <w:t xml:space="preserve"> for implementation will be formulated based on the </w:t>
      </w:r>
      <w:r w:rsidR="00145CCA">
        <w:t>amendments</w:t>
      </w:r>
      <w:r w:rsidR="00145CCA">
        <w:rPr>
          <w:rFonts w:hint="eastAsia"/>
        </w:rPr>
        <w:t xml:space="preserve"> of </w:t>
      </w:r>
      <w:r w:rsidR="000F673D">
        <w:rPr>
          <w:rFonts w:hint="eastAsia"/>
        </w:rPr>
        <w:t>the</w:t>
      </w:r>
      <w:r w:rsidR="00145CCA">
        <w:rPr>
          <w:rFonts w:hint="eastAsia"/>
        </w:rPr>
        <w:t xml:space="preserve"> </w:t>
      </w:r>
      <w:r w:rsidR="000F673D">
        <w:rPr>
          <w:rFonts w:hint="eastAsia"/>
        </w:rPr>
        <w:t>s</w:t>
      </w:r>
      <w:r w:rsidR="00145CCA">
        <w:rPr>
          <w:rFonts w:hint="eastAsia"/>
        </w:rPr>
        <w:t xml:space="preserve">uperior laws and be announced separately by GACC. </w:t>
      </w:r>
      <w:r w:rsidR="00C57C6B">
        <w:rPr>
          <w:rFonts w:hint="eastAsia"/>
        </w:rPr>
        <w:t xml:space="preserve"> </w:t>
      </w:r>
    </w:p>
    <w:p w14:paraId="1A99FE39" w14:textId="77777777" w:rsidR="009A5745" w:rsidRDefault="009A5745" w:rsidP="00145CCA"/>
    <w:p w14:paraId="20BA9A83" w14:textId="77777777" w:rsidR="00BF08BA" w:rsidRDefault="009A5745" w:rsidP="00145CCA">
      <w:r>
        <w:rPr>
          <w:rFonts w:hint="eastAsia"/>
        </w:rPr>
        <w:t xml:space="preserve">In order to </w:t>
      </w:r>
      <w:r w:rsidRPr="009A5745">
        <w:t>ensure the impartiality of the review</w:t>
      </w:r>
      <w:r>
        <w:rPr>
          <w:rFonts w:hint="eastAsia"/>
        </w:rPr>
        <w:t>, t</w:t>
      </w:r>
      <w:r w:rsidR="00145CCA">
        <w:rPr>
          <w:rFonts w:hint="eastAsia"/>
        </w:rPr>
        <w:t xml:space="preserve">his </w:t>
      </w:r>
      <w:r>
        <w:rPr>
          <w:rFonts w:hint="eastAsia"/>
        </w:rPr>
        <w:t>Article</w:t>
      </w:r>
      <w:r w:rsidR="00145CCA">
        <w:rPr>
          <w:rFonts w:hint="eastAsia"/>
        </w:rPr>
        <w:t xml:space="preserve"> also clarifies that a</w:t>
      </w:r>
      <w:r w:rsidR="00145CCA">
        <w:t xml:space="preserve"> review team </w:t>
      </w:r>
      <w:r w:rsidR="00145CCA">
        <w:rPr>
          <w:rFonts w:hint="eastAsia"/>
        </w:rPr>
        <w:t>shall be</w:t>
      </w:r>
      <w:r w:rsidR="00145CCA">
        <w:t xml:space="preserve"> composed of </w:t>
      </w:r>
      <w:r w:rsidR="00145CCA">
        <w:rPr>
          <w:rFonts w:hint="eastAsia"/>
        </w:rPr>
        <w:t xml:space="preserve">at least </w:t>
      </w:r>
      <w:r w:rsidR="00145CCA">
        <w:t>two reviewers</w:t>
      </w:r>
      <w:r w:rsidR="00145CCA">
        <w:rPr>
          <w:rFonts w:hint="eastAsia"/>
        </w:rPr>
        <w:t>, and o</w:t>
      </w:r>
      <w:r w:rsidR="00145CCA">
        <w:t>verseas manufacturers of imported foods and the competent authorities of the</w:t>
      </w:r>
      <w:r w:rsidR="00145CCA">
        <w:rPr>
          <w:rFonts w:hint="eastAsia"/>
        </w:rPr>
        <w:t xml:space="preserve"> </w:t>
      </w:r>
      <w:r w:rsidR="00145CCA">
        <w:t xml:space="preserve">country/ region shall </w:t>
      </w:r>
      <w:r>
        <w:rPr>
          <w:rFonts w:hint="eastAsia"/>
        </w:rPr>
        <w:t>be</w:t>
      </w:r>
      <w:r w:rsidR="00D04ADC">
        <w:rPr>
          <w:rFonts w:hint="eastAsia"/>
        </w:rPr>
        <w:t xml:space="preserve"> held</w:t>
      </w:r>
      <w:r>
        <w:rPr>
          <w:rFonts w:hint="eastAsia"/>
        </w:rPr>
        <w:t xml:space="preserve"> liable for </w:t>
      </w:r>
      <w:r w:rsidR="00145CCA">
        <w:t>assist</w:t>
      </w:r>
      <w:r>
        <w:rPr>
          <w:rFonts w:hint="eastAsia"/>
        </w:rPr>
        <w:t>ing</w:t>
      </w:r>
      <w:r w:rsidR="00145CCA">
        <w:t xml:space="preserve"> GACC </w:t>
      </w:r>
      <w:r>
        <w:rPr>
          <w:rFonts w:hint="eastAsia"/>
        </w:rPr>
        <w:t>in</w:t>
      </w:r>
      <w:r>
        <w:t xml:space="preserve"> carry</w:t>
      </w:r>
      <w:r>
        <w:rPr>
          <w:rFonts w:hint="eastAsia"/>
        </w:rPr>
        <w:t>ing</w:t>
      </w:r>
      <w:r w:rsidR="00145CCA">
        <w:t xml:space="preserve"> out the </w:t>
      </w:r>
      <w:r>
        <w:t>evaluation</w:t>
      </w:r>
      <w:r>
        <w:rPr>
          <w:rFonts w:hint="eastAsia"/>
        </w:rPr>
        <w:t>/</w:t>
      </w:r>
      <w:r w:rsidR="00145CCA">
        <w:t>review.</w:t>
      </w:r>
    </w:p>
    <w:p w14:paraId="31C66A35" w14:textId="77777777" w:rsidR="000F673D" w:rsidRDefault="000F673D" w:rsidP="00145CCA"/>
    <w:p w14:paraId="23E54C32" w14:textId="77777777" w:rsidR="000F673D" w:rsidRDefault="000F673D" w:rsidP="00145CCA">
      <w:r>
        <w:rPr>
          <w:rFonts w:hint="eastAsia"/>
        </w:rPr>
        <w:t xml:space="preserve">GACC shall carry out the evaluation/review in different forms </w:t>
      </w:r>
      <w:r w:rsidR="00763AAF">
        <w:rPr>
          <w:rFonts w:hint="eastAsia"/>
        </w:rPr>
        <w:t>for different</w:t>
      </w:r>
      <w:r>
        <w:rPr>
          <w:rFonts w:hint="eastAsia"/>
        </w:rPr>
        <w:t xml:space="preserve"> </w:t>
      </w:r>
      <w:r w:rsidR="00763AAF">
        <w:rPr>
          <w:rFonts w:hint="eastAsia"/>
        </w:rPr>
        <w:t>categories</w:t>
      </w:r>
      <w:r>
        <w:rPr>
          <w:rFonts w:hint="eastAsia"/>
        </w:rPr>
        <w:t xml:space="preserve"> of </w:t>
      </w:r>
      <w:r w:rsidR="00763AAF">
        <w:rPr>
          <w:rFonts w:hint="eastAsia"/>
        </w:rPr>
        <w:t xml:space="preserve">foreign </w:t>
      </w:r>
      <w:r>
        <w:rPr>
          <w:rFonts w:hint="eastAsia"/>
        </w:rPr>
        <w:t xml:space="preserve">manufacturers in different countries, and the forms of evaluation/review include the following: </w:t>
      </w:r>
    </w:p>
    <w:p w14:paraId="2EA8E4F2" w14:textId="77777777" w:rsidR="00763AAF" w:rsidRDefault="00763AAF" w:rsidP="00763AAF">
      <w:pPr>
        <w:pStyle w:val="ListParagraph"/>
        <w:numPr>
          <w:ilvl w:val="0"/>
          <w:numId w:val="4"/>
        </w:numPr>
        <w:ind w:firstLineChars="0"/>
      </w:pPr>
      <w:r>
        <w:rPr>
          <w:rFonts w:hint="eastAsia"/>
        </w:rPr>
        <w:t xml:space="preserve">Document review: </w:t>
      </w:r>
      <w:r w:rsidR="000C1F05">
        <w:rPr>
          <w:rFonts w:hint="eastAsia"/>
        </w:rPr>
        <w:t>GACC shall</w:t>
      </w:r>
      <w:r w:rsidR="000C1F05" w:rsidRPr="000C1F05">
        <w:rPr>
          <w:rFonts w:hint="eastAsia"/>
        </w:rPr>
        <w:t xml:space="preserve"> </w:t>
      </w:r>
      <w:r w:rsidR="000C1F05">
        <w:rPr>
          <w:rFonts w:hint="eastAsia"/>
        </w:rPr>
        <w:t xml:space="preserve">set up a review team, and based on the submitted materials, evaluate the applicant enterprise and the competent authority of the country/region where the enterprise located. GACC may </w:t>
      </w:r>
      <w:r w:rsidR="005B7EAC">
        <w:rPr>
          <w:rFonts w:hint="eastAsia"/>
        </w:rPr>
        <w:t>request</w:t>
      </w:r>
      <w:r w:rsidR="000C1F05">
        <w:rPr>
          <w:rFonts w:hint="eastAsia"/>
        </w:rPr>
        <w:t xml:space="preserve"> </w:t>
      </w:r>
      <w:r w:rsidR="005B7EAC">
        <w:rPr>
          <w:rFonts w:hint="eastAsia"/>
        </w:rPr>
        <w:t xml:space="preserve">additional information or materials from </w:t>
      </w:r>
      <w:r w:rsidR="000C1F05">
        <w:rPr>
          <w:rFonts w:hint="eastAsia"/>
        </w:rPr>
        <w:t xml:space="preserve">the applicant enterprise or </w:t>
      </w:r>
      <w:r w:rsidR="005B7EAC">
        <w:rPr>
          <w:rFonts w:hint="eastAsia"/>
        </w:rPr>
        <w:t xml:space="preserve">from </w:t>
      </w:r>
      <w:r w:rsidR="000C1F05">
        <w:rPr>
          <w:rFonts w:hint="eastAsia"/>
        </w:rPr>
        <w:t>the competent auth</w:t>
      </w:r>
      <w:r w:rsidR="005B7EAC">
        <w:rPr>
          <w:rFonts w:hint="eastAsia"/>
        </w:rPr>
        <w:t xml:space="preserve">ority of the country/region </w:t>
      </w:r>
    </w:p>
    <w:p w14:paraId="2063D608" w14:textId="77777777" w:rsidR="00EA4356" w:rsidRDefault="00763AAF" w:rsidP="00EA4356">
      <w:pPr>
        <w:pStyle w:val="ListParagraph"/>
        <w:numPr>
          <w:ilvl w:val="0"/>
          <w:numId w:val="4"/>
        </w:numPr>
        <w:ind w:firstLineChars="0"/>
      </w:pPr>
      <w:r>
        <w:rPr>
          <w:rFonts w:hint="eastAsia"/>
        </w:rPr>
        <w:t>Video inspection:</w:t>
      </w:r>
      <w:r w:rsidR="005B7EAC" w:rsidRPr="005B7EAC">
        <w:t xml:space="preserve"> GACC shall set up a review team</w:t>
      </w:r>
      <w:r w:rsidR="005B7EAC">
        <w:rPr>
          <w:rFonts w:hint="eastAsia"/>
        </w:rPr>
        <w:t xml:space="preserve"> and carry out</w:t>
      </w:r>
      <w:r w:rsidR="00221C2A">
        <w:rPr>
          <w:rFonts w:hint="eastAsia"/>
        </w:rPr>
        <w:t xml:space="preserve"> the evaluation of </w:t>
      </w:r>
      <w:r w:rsidR="00EA4356">
        <w:rPr>
          <w:rFonts w:hint="eastAsia"/>
        </w:rPr>
        <w:t xml:space="preserve">the </w:t>
      </w:r>
      <w:r w:rsidR="00221C2A">
        <w:rPr>
          <w:rFonts w:hint="eastAsia"/>
        </w:rPr>
        <w:t xml:space="preserve">sanitation and hygiene management system and </w:t>
      </w:r>
      <w:r w:rsidR="00EA4356">
        <w:rPr>
          <w:rFonts w:hint="eastAsia"/>
        </w:rPr>
        <w:t xml:space="preserve">sanitary </w:t>
      </w:r>
      <w:r w:rsidR="00221C2A">
        <w:rPr>
          <w:rFonts w:hint="eastAsia"/>
        </w:rPr>
        <w:t xml:space="preserve">conditions </w:t>
      </w:r>
      <w:r w:rsidR="00EA4356">
        <w:rPr>
          <w:rFonts w:hint="eastAsia"/>
        </w:rPr>
        <w:t>of the enterprise</w:t>
      </w:r>
      <w:r w:rsidR="00EA4356">
        <w:t>’</w:t>
      </w:r>
      <w:r w:rsidR="00EA4356">
        <w:rPr>
          <w:rFonts w:hint="eastAsia"/>
        </w:rPr>
        <w:t xml:space="preserve">s </w:t>
      </w:r>
      <w:r w:rsidR="00EA4356">
        <w:t>establishment</w:t>
      </w:r>
      <w:r w:rsidR="00EA4356">
        <w:rPr>
          <w:rFonts w:hint="eastAsia"/>
        </w:rPr>
        <w:t xml:space="preserve">s </w:t>
      </w:r>
      <w:r w:rsidR="00221C2A">
        <w:rPr>
          <w:rFonts w:hint="eastAsia"/>
        </w:rPr>
        <w:t>in the form of internet video connection.</w:t>
      </w:r>
      <w:r w:rsidR="00EA4356">
        <w:rPr>
          <w:rFonts w:hint="eastAsia"/>
        </w:rPr>
        <w:t xml:space="preserve"> </w:t>
      </w:r>
      <w:r w:rsidR="00EA4356">
        <w:t>Overseas manufacturers of imported foods and the competent authorities of the</w:t>
      </w:r>
      <w:r w:rsidR="00EA4356">
        <w:rPr>
          <w:rFonts w:hint="eastAsia"/>
        </w:rPr>
        <w:t xml:space="preserve"> </w:t>
      </w:r>
      <w:r w:rsidR="00EA4356">
        <w:t xml:space="preserve">country/ region shall assist GACC in </w:t>
      </w:r>
      <w:r w:rsidR="00EA4356">
        <w:rPr>
          <w:rFonts w:hint="eastAsia"/>
        </w:rPr>
        <w:t xml:space="preserve">carrying out the aforementioned the </w:t>
      </w:r>
      <w:r w:rsidR="00EA4356">
        <w:t>evaluation</w:t>
      </w:r>
      <w:r w:rsidR="00EA4356">
        <w:rPr>
          <w:rFonts w:hint="eastAsia"/>
        </w:rPr>
        <w:t>/</w:t>
      </w:r>
      <w:r w:rsidR="00EA4356">
        <w:t>review</w:t>
      </w:r>
      <w:r w:rsidR="00EA4356">
        <w:rPr>
          <w:rFonts w:hint="eastAsia"/>
        </w:rPr>
        <w:t xml:space="preserve">, and in case there is any problems or </w:t>
      </w:r>
      <w:r w:rsidR="00EA4356">
        <w:t>incompliance</w:t>
      </w:r>
      <w:r w:rsidR="00EA4356">
        <w:rPr>
          <w:rFonts w:hint="eastAsia"/>
        </w:rPr>
        <w:t xml:space="preserve"> issues </w:t>
      </w:r>
      <w:r w:rsidR="00EA4356">
        <w:t>discovered</w:t>
      </w:r>
      <w:r w:rsidR="00EA4356">
        <w:rPr>
          <w:rFonts w:hint="eastAsia"/>
        </w:rPr>
        <w:t xml:space="preserve">, GACC may request the applicant or the competent authority of the country/region to </w:t>
      </w:r>
      <w:r w:rsidR="00EA4356">
        <w:t>rectify</w:t>
      </w:r>
      <w:r w:rsidR="00EA4356">
        <w:rPr>
          <w:rFonts w:hint="eastAsia"/>
        </w:rPr>
        <w:t xml:space="preserve"> and take corrective actions and submit corrective report accordingly.</w:t>
      </w:r>
    </w:p>
    <w:p w14:paraId="3116BAA3" w14:textId="77777777" w:rsidR="00763AAF" w:rsidRDefault="00763AAF" w:rsidP="007A46A5">
      <w:pPr>
        <w:pStyle w:val="ListParagraph"/>
        <w:numPr>
          <w:ilvl w:val="0"/>
          <w:numId w:val="4"/>
        </w:numPr>
        <w:ind w:firstLineChars="0"/>
      </w:pPr>
      <w:r>
        <w:rPr>
          <w:rFonts w:hint="eastAsia"/>
        </w:rPr>
        <w:t>On-site inspection:</w:t>
      </w:r>
      <w:r w:rsidR="00EA4356">
        <w:rPr>
          <w:rFonts w:hint="eastAsia"/>
        </w:rPr>
        <w:t xml:space="preserve"> </w:t>
      </w:r>
      <w:r w:rsidR="00EA4356" w:rsidRPr="00EA4356">
        <w:t xml:space="preserve">GACC shall set up a review team </w:t>
      </w:r>
      <w:r w:rsidR="00EA4356">
        <w:rPr>
          <w:rFonts w:hint="eastAsia"/>
        </w:rPr>
        <w:t xml:space="preserve">to </w:t>
      </w:r>
      <w:r w:rsidR="007A46A5">
        <w:rPr>
          <w:rFonts w:hint="eastAsia"/>
        </w:rPr>
        <w:t xml:space="preserve">go </w:t>
      </w:r>
      <w:r w:rsidR="00EA4356">
        <w:rPr>
          <w:rFonts w:hint="eastAsia"/>
        </w:rPr>
        <w:t xml:space="preserve">abroad for an on-site inspection of overseas </w:t>
      </w:r>
      <w:r w:rsidR="007A46A5">
        <w:t>manufacturer</w:t>
      </w:r>
      <w:r w:rsidR="00EA4356">
        <w:rPr>
          <w:rFonts w:hint="eastAsia"/>
        </w:rPr>
        <w:t xml:space="preserve"> of imported foods, </w:t>
      </w:r>
      <w:r w:rsidR="007A46A5">
        <w:rPr>
          <w:rFonts w:hint="eastAsia"/>
        </w:rPr>
        <w:t xml:space="preserve">including </w:t>
      </w:r>
      <w:r w:rsidR="007A46A5" w:rsidRPr="007A46A5">
        <w:t>sanitation and hygiene management system and sanitary conditions of the enterprise’s establishments</w:t>
      </w:r>
      <w:r w:rsidR="007A46A5">
        <w:rPr>
          <w:rFonts w:hint="eastAsia"/>
        </w:rPr>
        <w:t xml:space="preserve">. </w:t>
      </w:r>
      <w:r w:rsidR="007A46A5" w:rsidRPr="007A46A5">
        <w:t>Overseas manufacturers of imported foods and the competent authorities of the country/ region shall assist GACC in carrying out the aforementioned the evaluation/review, and in case there is any problems or incompliance issues discovered, GACC may request the applicant or the competent authority of the country/region to rectify and take corrective actions and submit corrective report accordingly.</w:t>
      </w:r>
    </w:p>
    <w:p w14:paraId="5002CEDD" w14:textId="77777777" w:rsidR="00F575D2" w:rsidRDefault="00F575D2" w:rsidP="00145CCA"/>
    <w:p w14:paraId="16C6D159" w14:textId="77777777" w:rsidR="00342B11" w:rsidRDefault="007A46A5" w:rsidP="00145CCA">
      <w:r>
        <w:rPr>
          <w:rFonts w:hint="eastAsia"/>
        </w:rPr>
        <w:t xml:space="preserve">The content and criteria for the evaluation/review shall be formulated </w:t>
      </w:r>
      <w:r w:rsidR="00F575D2">
        <w:rPr>
          <w:rFonts w:hint="eastAsia"/>
        </w:rPr>
        <w:t xml:space="preserve">based on </w:t>
      </w:r>
      <w:r>
        <w:rPr>
          <w:rFonts w:hint="eastAsia"/>
        </w:rPr>
        <w:t xml:space="preserve">the guidelines set out by </w:t>
      </w:r>
      <w:r w:rsidR="00F575D2">
        <w:rPr>
          <w:rFonts w:hint="eastAsia"/>
        </w:rPr>
        <w:t xml:space="preserve">the </w:t>
      </w:r>
      <w:r w:rsidRPr="007A46A5">
        <w:t>World Organization for Animal Health</w:t>
      </w:r>
      <w:r>
        <w:rPr>
          <w:rFonts w:hint="eastAsia"/>
        </w:rPr>
        <w:t xml:space="preserve"> (OIE),</w:t>
      </w:r>
      <w:r w:rsidR="00342B11" w:rsidRPr="00342B11">
        <w:t xml:space="preserve"> the International Plant Protection Convention</w:t>
      </w:r>
      <w:r>
        <w:rPr>
          <w:rFonts w:hint="eastAsia"/>
        </w:rPr>
        <w:t xml:space="preserve"> </w:t>
      </w:r>
      <w:r w:rsidR="00342B11">
        <w:rPr>
          <w:rFonts w:hint="eastAsia"/>
        </w:rPr>
        <w:t>(</w:t>
      </w:r>
      <w:r>
        <w:rPr>
          <w:rFonts w:hint="eastAsia"/>
        </w:rPr>
        <w:t>IPPC</w:t>
      </w:r>
      <w:r w:rsidR="00342B11">
        <w:rPr>
          <w:rFonts w:hint="eastAsia"/>
        </w:rPr>
        <w:t>)</w:t>
      </w:r>
      <w:r>
        <w:rPr>
          <w:rFonts w:hint="eastAsia"/>
        </w:rPr>
        <w:t xml:space="preserve"> and</w:t>
      </w:r>
      <w:r w:rsidR="00342B11" w:rsidRPr="00342B11">
        <w:t xml:space="preserve"> the Codex Alimentarius Commission</w:t>
      </w:r>
      <w:r>
        <w:rPr>
          <w:rFonts w:hint="eastAsia"/>
        </w:rPr>
        <w:t xml:space="preserve"> </w:t>
      </w:r>
      <w:r w:rsidR="00342B11">
        <w:rPr>
          <w:rFonts w:hint="eastAsia"/>
        </w:rPr>
        <w:t>(</w:t>
      </w:r>
      <w:r>
        <w:rPr>
          <w:rFonts w:hint="eastAsia"/>
        </w:rPr>
        <w:t>CAC</w:t>
      </w:r>
      <w:r w:rsidR="00342B11">
        <w:rPr>
          <w:rFonts w:hint="eastAsia"/>
        </w:rPr>
        <w:t>)</w:t>
      </w:r>
      <w:r>
        <w:rPr>
          <w:rFonts w:hint="eastAsia"/>
        </w:rPr>
        <w:t xml:space="preserve">, which are </w:t>
      </w:r>
      <w:r w:rsidR="00342B11">
        <w:rPr>
          <w:rFonts w:hint="eastAsia"/>
        </w:rPr>
        <w:t xml:space="preserve">known as </w:t>
      </w:r>
      <w:r>
        <w:rPr>
          <w:rFonts w:hint="eastAsia"/>
        </w:rPr>
        <w:t>the</w:t>
      </w:r>
      <w:r w:rsidR="00342B11">
        <w:rPr>
          <w:rFonts w:hint="eastAsia"/>
        </w:rPr>
        <w:t xml:space="preserve"> </w:t>
      </w:r>
      <w:r w:rsidR="00F575D2">
        <w:t>‘</w:t>
      </w:r>
      <w:r w:rsidR="00342B11">
        <w:rPr>
          <w:rFonts w:hint="eastAsia"/>
        </w:rPr>
        <w:t>Three Sisters Organization</w:t>
      </w:r>
      <w:r w:rsidR="00F575D2">
        <w:t>’</w:t>
      </w:r>
      <w:r w:rsidR="00342B11">
        <w:rPr>
          <w:rFonts w:hint="eastAsia"/>
        </w:rPr>
        <w:t xml:space="preserve"> of the World Trade Organization (WTO), and</w:t>
      </w:r>
      <w:r w:rsidR="00F575D2" w:rsidRPr="00F575D2">
        <w:rPr>
          <w:rFonts w:hint="eastAsia"/>
        </w:rPr>
        <w:t xml:space="preserve"> </w:t>
      </w:r>
      <w:r w:rsidR="00F575D2">
        <w:rPr>
          <w:rFonts w:hint="eastAsia"/>
        </w:rPr>
        <w:t>according to</w:t>
      </w:r>
      <w:r w:rsidR="00342B11">
        <w:rPr>
          <w:rFonts w:hint="eastAsia"/>
        </w:rPr>
        <w:t xml:space="preserve"> the inspection and quarantine requirements </w:t>
      </w:r>
      <w:r w:rsidR="00342B11">
        <w:t>agreed</w:t>
      </w:r>
      <w:r w:rsidR="00342B11">
        <w:rPr>
          <w:rFonts w:hint="eastAsia"/>
        </w:rPr>
        <w:t xml:space="preserve"> upon between GACC and the competent authority of the country/region where the enterprise is located, as well as the relevant laws and regulations and national standards for foods of China.</w:t>
      </w:r>
    </w:p>
    <w:p w14:paraId="645A0DBC" w14:textId="77777777" w:rsidR="00F575D2" w:rsidRDefault="00F575D2" w:rsidP="00145CCA"/>
    <w:p w14:paraId="6DCDCD4B" w14:textId="77777777" w:rsidR="001417D9" w:rsidRDefault="00342B11" w:rsidP="00145CCA">
      <w:r>
        <w:rPr>
          <w:rFonts w:hint="eastAsia"/>
        </w:rPr>
        <w:t xml:space="preserve">For detailed matters regarding the evaluation/inspection/review, GACC shall contact the applicant enterprise and the </w:t>
      </w:r>
      <w:r w:rsidRPr="00342B11">
        <w:t>competent authority of the country/region where the enterprise is located</w:t>
      </w:r>
      <w:r w:rsidR="007A46A5">
        <w:rPr>
          <w:rFonts w:hint="eastAsia"/>
        </w:rPr>
        <w:t xml:space="preserve"> </w:t>
      </w:r>
      <w:r>
        <w:rPr>
          <w:rFonts w:hint="eastAsia"/>
        </w:rPr>
        <w:t xml:space="preserve">in advance in accordance with international practice and </w:t>
      </w:r>
      <w:r w:rsidR="001417D9">
        <w:rPr>
          <w:rFonts w:hint="eastAsia"/>
        </w:rPr>
        <w:t>results of GACC</w:t>
      </w:r>
      <w:r w:rsidR="001417D9">
        <w:t>’</w:t>
      </w:r>
      <w:r w:rsidR="001417D9">
        <w:rPr>
          <w:rFonts w:hint="eastAsia"/>
        </w:rPr>
        <w:t xml:space="preserve">s </w:t>
      </w:r>
      <w:r>
        <w:rPr>
          <w:rFonts w:hint="eastAsia"/>
        </w:rPr>
        <w:t xml:space="preserve">risk </w:t>
      </w:r>
      <w:r>
        <w:t>analysis</w:t>
      </w:r>
      <w:r w:rsidR="001417D9">
        <w:rPr>
          <w:rFonts w:hint="eastAsia"/>
        </w:rPr>
        <w:t>.</w:t>
      </w:r>
    </w:p>
    <w:p w14:paraId="0B49BAF3" w14:textId="77777777" w:rsidR="009A5745" w:rsidRDefault="00342B11" w:rsidP="00145CCA">
      <w:r>
        <w:rPr>
          <w:rFonts w:hint="eastAsia"/>
        </w:rPr>
        <w:t xml:space="preserve"> </w:t>
      </w:r>
    </w:p>
    <w:p w14:paraId="4B4A8448" w14:textId="674D922D" w:rsidR="007E51E4" w:rsidRPr="007E51E4" w:rsidRDefault="007E51E4" w:rsidP="007E51E4">
      <w:pPr>
        <w:autoSpaceDE w:val="0"/>
        <w:autoSpaceDN w:val="0"/>
        <w:adjustRightInd w:val="0"/>
        <w:rPr>
          <w:rFonts w:eastAsia="DengXian"/>
        </w:rPr>
      </w:pPr>
      <w:r w:rsidRPr="007E51E4">
        <w:rPr>
          <w:rFonts w:eastAsia="DengXian" w:cs="Times New Roman"/>
          <w:b/>
          <w:bCs/>
          <w:kern w:val="0"/>
        </w:rPr>
        <w:t xml:space="preserve">Article 14 </w:t>
      </w:r>
      <w:r w:rsidRPr="007E51E4">
        <w:rPr>
          <w:rFonts w:eastAsia="DengXian" w:cs="Times New Roman"/>
          <w:kern w:val="0"/>
        </w:rPr>
        <w:t>The GACC shall, based on the evaluation and review, register the</w:t>
      </w:r>
      <w:r>
        <w:rPr>
          <w:rFonts w:eastAsia="DengXian" w:cs="Times New Roman"/>
          <w:kern w:val="0"/>
        </w:rPr>
        <w:t xml:space="preserve"> </w:t>
      </w:r>
      <w:r w:rsidRPr="007E51E4">
        <w:rPr>
          <w:rFonts w:eastAsia="DengXian" w:cs="Times New Roman"/>
          <w:kern w:val="0"/>
        </w:rPr>
        <w:t>overseas manufacturers that meet the requirements, and grants them Chinese registration</w:t>
      </w:r>
      <w:r>
        <w:rPr>
          <w:rFonts w:eastAsia="DengXian" w:cs="Times New Roman"/>
          <w:kern w:val="0"/>
        </w:rPr>
        <w:t xml:space="preserve"> </w:t>
      </w:r>
      <w:r w:rsidRPr="007E51E4">
        <w:rPr>
          <w:rFonts w:eastAsia="DengXian" w:cs="Times New Roman"/>
          <w:kern w:val="0"/>
        </w:rPr>
        <w:t>numbers; and shall notify the competent authority of the country/region or the overseas</w:t>
      </w:r>
      <w:r>
        <w:rPr>
          <w:rFonts w:eastAsia="DengXian" w:cs="Times New Roman"/>
          <w:kern w:val="0"/>
        </w:rPr>
        <w:t xml:space="preserve"> </w:t>
      </w:r>
      <w:r w:rsidRPr="007E51E4">
        <w:rPr>
          <w:rFonts w:eastAsia="DengXian" w:cs="Times New Roman"/>
          <w:kern w:val="0"/>
        </w:rPr>
        <w:t>manufacturers in writing of the registration. The GACC shall decline the registration of</w:t>
      </w:r>
      <w:r>
        <w:rPr>
          <w:rFonts w:eastAsia="DengXian" w:cs="Times New Roman"/>
          <w:kern w:val="0"/>
        </w:rPr>
        <w:t xml:space="preserve"> </w:t>
      </w:r>
      <w:r w:rsidRPr="007E51E4">
        <w:rPr>
          <w:rFonts w:eastAsia="DengXian" w:cs="Times New Roman"/>
          <w:kern w:val="0"/>
        </w:rPr>
        <w:t>overseas manufacturers that do not meet the requirements and notify the competent</w:t>
      </w:r>
      <w:r>
        <w:rPr>
          <w:rFonts w:eastAsia="DengXian" w:cs="Times New Roman"/>
          <w:kern w:val="0"/>
        </w:rPr>
        <w:t xml:space="preserve"> </w:t>
      </w:r>
      <w:r w:rsidRPr="007E51E4">
        <w:rPr>
          <w:rFonts w:eastAsia="DengXian" w:cs="Times New Roman"/>
          <w:kern w:val="0"/>
        </w:rPr>
        <w:t>authority of the country/region or the overseas manufacturers in writing of the denial.</w:t>
      </w:r>
    </w:p>
    <w:p w14:paraId="55B8657A" w14:textId="77777777" w:rsidR="00BF08BA" w:rsidRDefault="00BF08BA" w:rsidP="00BF08BA">
      <w:r>
        <w:rPr>
          <w:rFonts w:hint="eastAsia"/>
        </w:rPr>
        <w:t xml:space="preserve">[Main idea] </w:t>
      </w:r>
      <w:r w:rsidR="00C402F8">
        <w:rPr>
          <w:rFonts w:hint="eastAsia"/>
        </w:rPr>
        <w:t>this provision specifies the notification of application results.</w:t>
      </w:r>
    </w:p>
    <w:p w14:paraId="1E19D9E8" w14:textId="77777777" w:rsidR="00BF08BA" w:rsidRDefault="00BF08BA" w:rsidP="00BF08BA">
      <w:r>
        <w:rPr>
          <w:rFonts w:hint="eastAsia"/>
        </w:rPr>
        <w:t>[Interpretation]</w:t>
      </w:r>
      <w:r w:rsidR="00F7097B">
        <w:rPr>
          <w:rFonts w:hint="eastAsia"/>
        </w:rPr>
        <w:t xml:space="preserve"> GACC shall, based on the information learned in the evaluation/review </w:t>
      </w:r>
      <w:r w:rsidR="00F7097B">
        <w:t>process</w:t>
      </w:r>
      <w:r w:rsidR="00F7097B">
        <w:rPr>
          <w:rFonts w:hint="eastAsia"/>
        </w:rPr>
        <w:t xml:space="preserve">, make </w:t>
      </w:r>
      <w:r w:rsidR="00F7097B">
        <w:t>decision</w:t>
      </w:r>
      <w:r w:rsidR="00F7097B">
        <w:rPr>
          <w:rFonts w:hint="eastAsia"/>
        </w:rPr>
        <w:t xml:space="preserve"> on whether or not to register the applicant enterprise</w:t>
      </w:r>
      <w:r w:rsidR="003616D7">
        <w:rPr>
          <w:rFonts w:hint="eastAsia"/>
        </w:rPr>
        <w:t>.</w:t>
      </w:r>
    </w:p>
    <w:p w14:paraId="60C951ED" w14:textId="77777777" w:rsidR="00DE738B" w:rsidRDefault="00DE738B" w:rsidP="00BF08BA"/>
    <w:p w14:paraId="2658D73A" w14:textId="77777777" w:rsidR="003616D7" w:rsidRDefault="003616D7" w:rsidP="00BF08BA">
      <w:r>
        <w:rPr>
          <w:rFonts w:hint="eastAsia"/>
        </w:rPr>
        <w:t>U</w:t>
      </w:r>
      <w:r>
        <w:t>n</w:t>
      </w:r>
      <w:r>
        <w:rPr>
          <w:rFonts w:hint="eastAsia"/>
        </w:rPr>
        <w:t>der the original Regulations (GACC Decree No.243)</w:t>
      </w:r>
      <w:r w:rsidR="004A47B3">
        <w:rPr>
          <w:rFonts w:hint="eastAsia"/>
        </w:rPr>
        <w:t>,</w:t>
      </w:r>
      <w:r w:rsidR="00ED1298">
        <w:rPr>
          <w:rFonts w:hint="eastAsia"/>
        </w:rPr>
        <w:t xml:space="preserve"> overseas manufacturers of imported foods may </w:t>
      </w:r>
      <w:r w:rsidR="007F5BBD">
        <w:rPr>
          <w:rFonts w:hint="eastAsia"/>
        </w:rPr>
        <w:t>use</w:t>
      </w:r>
      <w:r w:rsidR="00ED1298">
        <w:rPr>
          <w:rFonts w:hint="eastAsia"/>
        </w:rPr>
        <w:t xml:space="preserve"> </w:t>
      </w:r>
      <w:r w:rsidR="00ED1298">
        <w:t>‘</w:t>
      </w:r>
      <w:r w:rsidR="00ED1298" w:rsidRPr="00ED1298">
        <w:t>the registration number approved by the competent authority of the country</w:t>
      </w:r>
      <w:r w:rsidR="00ED1298">
        <w:rPr>
          <w:rFonts w:hint="eastAsia"/>
        </w:rPr>
        <w:t>/region where enterprise is located</w:t>
      </w:r>
      <w:r w:rsidR="00ED1298">
        <w:t>’</w:t>
      </w:r>
      <w:r w:rsidR="00ED1298">
        <w:rPr>
          <w:rFonts w:hint="eastAsia"/>
        </w:rPr>
        <w:t xml:space="preserve"> when registering with GACC, </w:t>
      </w:r>
      <w:r w:rsidR="00ED1298">
        <w:t>Nevertheless</w:t>
      </w:r>
      <w:r w:rsidR="00ED1298">
        <w:rPr>
          <w:rFonts w:hint="eastAsia"/>
        </w:rPr>
        <w:t xml:space="preserve">, </w:t>
      </w:r>
      <w:r w:rsidR="007F5BBD">
        <w:rPr>
          <w:rFonts w:hint="eastAsia"/>
        </w:rPr>
        <w:t>C</w:t>
      </w:r>
      <w:r w:rsidR="00ED1298">
        <w:rPr>
          <w:rFonts w:hint="eastAsia"/>
        </w:rPr>
        <w:t>onsider</w:t>
      </w:r>
      <w:r w:rsidR="007F5BBD">
        <w:rPr>
          <w:rFonts w:hint="eastAsia"/>
        </w:rPr>
        <w:t>ing</w:t>
      </w:r>
      <w:r w:rsidR="00ED1298">
        <w:rPr>
          <w:rFonts w:hint="eastAsia"/>
        </w:rPr>
        <w:t xml:space="preserve"> that different countries implement different </w:t>
      </w:r>
      <w:r w:rsidR="009A4F8B">
        <w:rPr>
          <w:rFonts w:hint="eastAsia"/>
        </w:rPr>
        <w:t>food</w:t>
      </w:r>
      <w:r w:rsidR="00ED1298">
        <w:rPr>
          <w:rFonts w:hint="eastAsia"/>
        </w:rPr>
        <w:t xml:space="preserve"> safety management system</w:t>
      </w:r>
      <w:r w:rsidR="009A4F8B">
        <w:rPr>
          <w:rFonts w:hint="eastAsia"/>
        </w:rPr>
        <w:t xml:space="preserve">s and different number rules, overlapping registration numbers often </w:t>
      </w:r>
      <w:r w:rsidR="009A4F8B">
        <w:t>occur</w:t>
      </w:r>
      <w:r w:rsidR="009A4F8B">
        <w:rPr>
          <w:rFonts w:hint="eastAsia"/>
        </w:rPr>
        <w:t xml:space="preserve">, which have caused confusion. This time, the </w:t>
      </w:r>
      <w:r w:rsidR="009A4F8B" w:rsidRPr="007F5BBD">
        <w:rPr>
          <w:rFonts w:hint="eastAsia"/>
          <w:b/>
        </w:rPr>
        <w:t xml:space="preserve">new Regulations </w:t>
      </w:r>
      <w:r w:rsidR="007F5BBD" w:rsidRPr="007F5BBD">
        <w:rPr>
          <w:b/>
        </w:rPr>
        <w:t>establish</w:t>
      </w:r>
      <w:r w:rsidR="009A4F8B" w:rsidRPr="007F5BBD">
        <w:rPr>
          <w:rFonts w:hint="eastAsia"/>
          <w:b/>
        </w:rPr>
        <w:t xml:space="preserve"> </w:t>
      </w:r>
      <w:r w:rsidR="007F5BBD" w:rsidRPr="007F5BBD">
        <w:rPr>
          <w:rFonts w:hint="eastAsia"/>
          <w:b/>
        </w:rPr>
        <w:t>the</w:t>
      </w:r>
      <w:r w:rsidR="009A4F8B" w:rsidRPr="007F5BBD">
        <w:rPr>
          <w:rFonts w:hint="eastAsia"/>
          <w:b/>
        </w:rPr>
        <w:t xml:space="preserve"> new uniform numbering rules and all the registrants shall be granted a new registration number in China</w:t>
      </w:r>
      <w:r w:rsidR="009A4F8B">
        <w:rPr>
          <w:rFonts w:hint="eastAsia"/>
        </w:rPr>
        <w:t>.</w:t>
      </w:r>
      <w:r w:rsidR="007F5BBD">
        <w:rPr>
          <w:rFonts w:hint="eastAsia"/>
        </w:rPr>
        <w:t xml:space="preserve"> </w:t>
      </w:r>
    </w:p>
    <w:p w14:paraId="394595A7" w14:textId="77777777" w:rsidR="00DE738B" w:rsidRDefault="00DE738B" w:rsidP="00BF08BA"/>
    <w:p w14:paraId="3D8AE961" w14:textId="77777777" w:rsidR="00BF08BA" w:rsidRDefault="007F5BBD" w:rsidP="00BF08BA">
      <w:r>
        <w:t>T</w:t>
      </w:r>
      <w:r>
        <w:rPr>
          <w:rFonts w:hint="eastAsia"/>
        </w:rPr>
        <w:t>aken into consideration that</w:t>
      </w:r>
      <w:r w:rsidR="00953657">
        <w:rPr>
          <w:rFonts w:hint="eastAsia"/>
        </w:rPr>
        <w:t>, based on GACC</w:t>
      </w:r>
      <w:r w:rsidR="00953657">
        <w:t>’</w:t>
      </w:r>
      <w:r w:rsidR="00953657">
        <w:rPr>
          <w:rFonts w:hint="eastAsia"/>
        </w:rPr>
        <w:t>s risk analysis,</w:t>
      </w:r>
      <w:r>
        <w:rPr>
          <w:rFonts w:hint="eastAsia"/>
        </w:rPr>
        <w:t xml:space="preserve"> </w:t>
      </w:r>
      <w:r w:rsidR="00953657">
        <w:rPr>
          <w:rFonts w:hint="eastAsia"/>
        </w:rPr>
        <w:t>manufacturers</w:t>
      </w:r>
      <w:r w:rsidR="00980187">
        <w:rPr>
          <w:rFonts w:hint="eastAsia"/>
        </w:rPr>
        <w:t xml:space="preserve"> in different </w:t>
      </w:r>
      <w:r w:rsidR="00980187">
        <w:t>countries</w:t>
      </w:r>
      <w:r w:rsidR="00980187">
        <w:rPr>
          <w:rFonts w:hint="eastAsia"/>
        </w:rPr>
        <w:t xml:space="preserve"> are </w:t>
      </w:r>
      <w:r w:rsidR="00953657">
        <w:rPr>
          <w:rFonts w:hint="eastAsia"/>
        </w:rPr>
        <w:t xml:space="preserve">classified to different categories and </w:t>
      </w:r>
      <w:r w:rsidR="00980187">
        <w:rPr>
          <w:rFonts w:hint="eastAsia"/>
        </w:rPr>
        <w:t xml:space="preserve">subject to different application methods, some </w:t>
      </w:r>
      <w:r w:rsidR="00980187">
        <w:t>submit</w:t>
      </w:r>
      <w:r w:rsidR="00980187">
        <w:rPr>
          <w:rFonts w:hint="eastAsia"/>
        </w:rPr>
        <w:t xml:space="preserve"> application through the </w:t>
      </w:r>
      <w:r w:rsidR="00980187">
        <w:t>competent</w:t>
      </w:r>
      <w:r w:rsidR="00980187">
        <w:rPr>
          <w:rFonts w:hint="eastAsia"/>
        </w:rPr>
        <w:t xml:space="preserve"> authority of the country/region, while </w:t>
      </w:r>
      <w:r w:rsidR="00953657">
        <w:rPr>
          <w:rFonts w:hint="eastAsia"/>
        </w:rPr>
        <w:t>others submit</w:t>
      </w:r>
      <w:r w:rsidR="00980187">
        <w:rPr>
          <w:rFonts w:hint="eastAsia"/>
        </w:rPr>
        <w:t xml:space="preserve"> applications by themselves, GACC </w:t>
      </w:r>
      <w:r w:rsidR="00980187">
        <w:t xml:space="preserve">will </w:t>
      </w:r>
      <w:r w:rsidR="00980187">
        <w:rPr>
          <w:rFonts w:hint="eastAsia"/>
        </w:rPr>
        <w:t>notify</w:t>
      </w:r>
      <w:r w:rsidR="00980187" w:rsidRPr="00980187">
        <w:t xml:space="preserve"> </w:t>
      </w:r>
      <w:r w:rsidR="009516D4">
        <w:rPr>
          <w:rFonts w:hint="eastAsia"/>
        </w:rPr>
        <w:t xml:space="preserve">in </w:t>
      </w:r>
      <w:r w:rsidR="009516D4">
        <w:t>writing</w:t>
      </w:r>
      <w:r w:rsidR="009516D4">
        <w:rPr>
          <w:rFonts w:hint="eastAsia"/>
        </w:rPr>
        <w:t xml:space="preserve"> the </w:t>
      </w:r>
      <w:r w:rsidR="009516D4">
        <w:t>applicant</w:t>
      </w:r>
      <w:r w:rsidR="009516D4">
        <w:rPr>
          <w:rFonts w:hint="eastAsia"/>
        </w:rPr>
        <w:t xml:space="preserve"> through </w:t>
      </w:r>
      <w:r w:rsidR="00D24386">
        <w:rPr>
          <w:rFonts w:hint="eastAsia"/>
        </w:rPr>
        <w:t>the original application</w:t>
      </w:r>
      <w:r w:rsidR="00F24996">
        <w:rPr>
          <w:rFonts w:hint="eastAsia"/>
        </w:rPr>
        <w:t xml:space="preserve"> path</w:t>
      </w:r>
      <w:r w:rsidR="009516D4">
        <w:rPr>
          <w:rFonts w:hint="eastAsia"/>
        </w:rPr>
        <w:t xml:space="preserve"> (</w:t>
      </w:r>
      <w:r w:rsidR="00980187">
        <w:rPr>
          <w:rFonts w:hint="eastAsia"/>
        </w:rPr>
        <w:t>either the applicant</w:t>
      </w:r>
      <w:r w:rsidR="009516D4">
        <w:rPr>
          <w:rFonts w:hint="eastAsia"/>
        </w:rPr>
        <w:t>, the agents,</w:t>
      </w:r>
      <w:r w:rsidR="00980187">
        <w:rPr>
          <w:rFonts w:hint="eastAsia"/>
        </w:rPr>
        <w:t xml:space="preserve"> or the competent authority of the country where the enterprise is located</w:t>
      </w:r>
      <w:r w:rsidR="009516D4">
        <w:rPr>
          <w:rFonts w:hint="eastAsia"/>
        </w:rPr>
        <w:t>)</w:t>
      </w:r>
      <w:r w:rsidR="00980187">
        <w:rPr>
          <w:rFonts w:hint="eastAsia"/>
        </w:rPr>
        <w:t xml:space="preserve"> about </w:t>
      </w:r>
      <w:r w:rsidR="00980187" w:rsidRPr="00980187">
        <w:t>the application result</w:t>
      </w:r>
      <w:r w:rsidR="009516D4">
        <w:rPr>
          <w:rFonts w:hint="eastAsia"/>
        </w:rPr>
        <w:t>.</w:t>
      </w:r>
      <w:r w:rsidR="00980187">
        <w:rPr>
          <w:rFonts w:hint="eastAsia"/>
        </w:rPr>
        <w:t xml:space="preserve">   </w:t>
      </w:r>
    </w:p>
    <w:p w14:paraId="1528138B" w14:textId="77777777" w:rsidR="00980187" w:rsidRPr="009A4F8B" w:rsidRDefault="00980187" w:rsidP="00BF08BA"/>
    <w:p w14:paraId="660D635E" w14:textId="75CA5A18" w:rsidR="007E51E4" w:rsidRPr="007E51E4" w:rsidRDefault="007E51E4" w:rsidP="007E51E4">
      <w:r w:rsidRPr="007E51E4">
        <w:rPr>
          <w:rFonts w:eastAsia="DengXian" w:cs="Times New Roman"/>
          <w:b/>
          <w:bCs/>
          <w:kern w:val="0"/>
        </w:rPr>
        <w:t xml:space="preserve">Article 15 </w:t>
      </w:r>
      <w:r w:rsidRPr="007E51E4">
        <w:rPr>
          <w:rFonts w:eastAsia="DengXian" w:cs="Times New Roman"/>
          <w:kern w:val="0"/>
        </w:rPr>
        <w:t>A registered manufacturer shall mark the Chinese registration number or</w:t>
      </w:r>
      <w:r>
        <w:rPr>
          <w:rFonts w:eastAsia="DengXian" w:cs="Times New Roman"/>
          <w:kern w:val="0"/>
        </w:rPr>
        <w:t xml:space="preserve"> </w:t>
      </w:r>
      <w:r w:rsidRPr="007E51E4">
        <w:rPr>
          <w:rFonts w:eastAsia="DengXian" w:cs="Times New Roman"/>
          <w:kern w:val="0"/>
        </w:rPr>
        <w:t>the registration number approved by the competent authority of the country/region on the</w:t>
      </w:r>
      <w:r>
        <w:rPr>
          <w:rFonts w:eastAsia="DengXian" w:cs="Times New Roman"/>
          <w:kern w:val="0"/>
        </w:rPr>
        <w:t xml:space="preserve"> </w:t>
      </w:r>
      <w:r w:rsidRPr="007E51E4">
        <w:rPr>
          <w:rFonts w:eastAsia="DengXian" w:cs="Times New Roman"/>
          <w:kern w:val="0"/>
        </w:rPr>
        <w:t>inner and outer packaging of the foods exported to China.</w:t>
      </w:r>
    </w:p>
    <w:p w14:paraId="533AF1D9" w14:textId="77777777" w:rsidR="00BF08BA" w:rsidRDefault="00BF08BA" w:rsidP="00BF08BA">
      <w:r>
        <w:rPr>
          <w:rFonts w:hint="eastAsia"/>
        </w:rPr>
        <w:t xml:space="preserve">[Main idea] </w:t>
      </w:r>
      <w:r w:rsidR="00AB483B">
        <w:rPr>
          <w:rFonts w:hint="eastAsia"/>
        </w:rPr>
        <w:t>this provision set out the requirements for labeling the registration number.</w:t>
      </w:r>
    </w:p>
    <w:p w14:paraId="175CF304" w14:textId="77777777" w:rsidR="00BF08BA" w:rsidRDefault="00BF08BA" w:rsidP="00BF08BA">
      <w:r>
        <w:rPr>
          <w:rFonts w:hint="eastAsia"/>
        </w:rPr>
        <w:t>[Interpretation]</w:t>
      </w:r>
      <w:r w:rsidR="00E00604">
        <w:rPr>
          <w:rFonts w:hint="eastAsia"/>
        </w:rPr>
        <w:t xml:space="preserve"> I</w:t>
      </w:r>
      <w:r w:rsidR="00E00604" w:rsidRPr="00E00604">
        <w:t xml:space="preserve">n order to provide consumers with adequate </w:t>
      </w:r>
      <w:r w:rsidR="006339A1">
        <w:rPr>
          <w:rFonts w:hint="eastAsia"/>
        </w:rPr>
        <w:t xml:space="preserve">and transparent </w:t>
      </w:r>
      <w:r w:rsidR="00E00604" w:rsidRPr="00E00604">
        <w:t>information</w:t>
      </w:r>
      <w:r w:rsidR="00066ED0">
        <w:rPr>
          <w:rFonts w:hint="eastAsia"/>
        </w:rPr>
        <w:t xml:space="preserve">, to clearly </w:t>
      </w:r>
      <w:r w:rsidR="00066ED0" w:rsidRPr="00066ED0">
        <w:t xml:space="preserve">and accurately communicate registration information to </w:t>
      </w:r>
      <w:r w:rsidR="00066ED0">
        <w:rPr>
          <w:rFonts w:hint="eastAsia"/>
        </w:rPr>
        <w:t xml:space="preserve">the end </w:t>
      </w:r>
      <w:r w:rsidR="00066ED0" w:rsidRPr="00066ED0">
        <w:t>consumers</w:t>
      </w:r>
      <w:r w:rsidR="00066ED0">
        <w:rPr>
          <w:rFonts w:hint="eastAsia"/>
        </w:rPr>
        <w:t xml:space="preserve">, and to improve </w:t>
      </w:r>
      <w:r w:rsidR="004E3163">
        <w:t>consumers’</w:t>
      </w:r>
      <w:r w:rsidR="00066ED0">
        <w:rPr>
          <w:rFonts w:hint="eastAsia"/>
        </w:rPr>
        <w:t xml:space="preserve"> confidence, </w:t>
      </w:r>
      <w:r w:rsidR="00E00604">
        <w:rPr>
          <w:rFonts w:hint="eastAsia"/>
        </w:rPr>
        <w:t>a</w:t>
      </w:r>
      <w:r w:rsidR="00E00604" w:rsidRPr="00E00604">
        <w:t xml:space="preserve"> registered manufacturer shall mark </w:t>
      </w:r>
      <w:r w:rsidR="006339A1">
        <w:rPr>
          <w:rFonts w:hint="eastAsia"/>
        </w:rPr>
        <w:t>its</w:t>
      </w:r>
      <w:r w:rsidR="00E00604" w:rsidRPr="00E00604">
        <w:t xml:space="preserve"> Chinese registration number or the registration number approved by the competent authority of the country/region</w:t>
      </w:r>
      <w:r w:rsidR="00066ED0">
        <w:rPr>
          <w:rFonts w:hint="eastAsia"/>
        </w:rPr>
        <w:t xml:space="preserve"> </w:t>
      </w:r>
      <w:r w:rsidR="006339A1" w:rsidRPr="00E00604">
        <w:t>on the inner and outer packaging of the foods exported to China</w:t>
      </w:r>
      <w:r w:rsidR="00066ED0">
        <w:rPr>
          <w:rFonts w:hint="eastAsia"/>
        </w:rPr>
        <w:t>.</w:t>
      </w:r>
      <w:r w:rsidR="00E00604" w:rsidRPr="00E00604">
        <w:t xml:space="preserve"> </w:t>
      </w:r>
    </w:p>
    <w:p w14:paraId="63E3AA7B" w14:textId="77777777" w:rsidR="00BF08BA" w:rsidRDefault="00BF08BA" w:rsidP="00BF08BA"/>
    <w:p w14:paraId="30101C35" w14:textId="77777777" w:rsidR="004E3163" w:rsidRDefault="004E3163" w:rsidP="00BF08BA">
      <w:r>
        <w:t>T</w:t>
      </w:r>
      <w:r>
        <w:rPr>
          <w:rFonts w:hint="eastAsia"/>
        </w:rPr>
        <w:t xml:space="preserve">his Article clarifies that a registered </w:t>
      </w:r>
      <w:r w:rsidR="003B0A41">
        <w:rPr>
          <w:rFonts w:hint="eastAsia"/>
        </w:rPr>
        <w:t xml:space="preserve">overseas </w:t>
      </w:r>
      <w:r>
        <w:rPr>
          <w:rFonts w:hint="eastAsia"/>
        </w:rPr>
        <w:t xml:space="preserve">manufacturer can </w:t>
      </w:r>
      <w:r w:rsidR="003B0A41">
        <w:rPr>
          <w:rFonts w:hint="eastAsia"/>
        </w:rPr>
        <w:t xml:space="preserve">choose </w:t>
      </w:r>
      <w:r>
        <w:rPr>
          <w:rFonts w:hint="eastAsia"/>
        </w:rPr>
        <w:t xml:space="preserve">at its own discretion to label either </w:t>
      </w:r>
      <w:r w:rsidRPr="004E3163">
        <w:t>its Chinese registration number</w:t>
      </w:r>
      <w:r>
        <w:rPr>
          <w:rFonts w:hint="eastAsia"/>
        </w:rPr>
        <w:t xml:space="preserve"> </w:t>
      </w:r>
      <w:r w:rsidRPr="004E3163">
        <w:t>or the registration number</w:t>
      </w:r>
      <w:r w:rsidR="0062169B">
        <w:rPr>
          <w:rFonts w:hint="eastAsia"/>
        </w:rPr>
        <w:t>/</w:t>
      </w:r>
      <w:r w:rsidR="0062169B">
        <w:t>business</w:t>
      </w:r>
      <w:r w:rsidR="0062169B">
        <w:rPr>
          <w:rFonts w:hint="eastAsia"/>
        </w:rPr>
        <w:t xml:space="preserve"> license number</w:t>
      </w:r>
      <w:r w:rsidRPr="004E3163">
        <w:t xml:space="preserve"> approved by the competent authority of the country/region</w:t>
      </w:r>
      <w:r w:rsidR="002469EC">
        <w:rPr>
          <w:rFonts w:hint="eastAsia"/>
        </w:rPr>
        <w:t xml:space="preserve"> where the enterprise is located</w:t>
      </w:r>
      <w:r>
        <w:rPr>
          <w:rFonts w:hint="eastAsia"/>
        </w:rPr>
        <w:t xml:space="preserve">, in order to provide enterprise with the freedom of choice and </w:t>
      </w:r>
      <w:r>
        <w:t>convenience</w:t>
      </w:r>
      <w:r>
        <w:rPr>
          <w:rFonts w:hint="eastAsia"/>
        </w:rPr>
        <w:t xml:space="preserve">. In the long run, we encourage the registrants to use its </w:t>
      </w:r>
      <w:r w:rsidRPr="004E3163">
        <w:t>Chinese registration number</w:t>
      </w:r>
      <w:r>
        <w:rPr>
          <w:rFonts w:hint="eastAsia"/>
        </w:rPr>
        <w:t>.</w:t>
      </w:r>
    </w:p>
    <w:p w14:paraId="7516E9D4" w14:textId="77777777" w:rsidR="004A674B" w:rsidRDefault="004A674B" w:rsidP="00BF08BA"/>
    <w:p w14:paraId="0B155C49" w14:textId="77777777" w:rsidR="004E3163" w:rsidRDefault="00250AFF" w:rsidP="00BF08BA">
      <w:r>
        <w:t>‘</w:t>
      </w:r>
      <w:r w:rsidR="004E3163" w:rsidRPr="00250AFF">
        <w:rPr>
          <w:rFonts w:hint="eastAsia"/>
          <w:b/>
        </w:rPr>
        <w:t xml:space="preserve">The </w:t>
      </w:r>
      <w:r w:rsidR="004E3163" w:rsidRPr="00250AFF">
        <w:rPr>
          <w:b/>
        </w:rPr>
        <w:t xml:space="preserve">inner and outer </w:t>
      </w:r>
      <w:r w:rsidRPr="00250AFF">
        <w:rPr>
          <w:b/>
        </w:rPr>
        <w:t>packaging of the foods</w:t>
      </w:r>
      <w:r>
        <w:t>’ refers</w:t>
      </w:r>
      <w:r w:rsidR="004E3163">
        <w:rPr>
          <w:rFonts w:hint="eastAsia"/>
        </w:rPr>
        <w:t xml:space="preserve"> to </w:t>
      </w:r>
      <w:r>
        <w:rPr>
          <w:rFonts w:hint="eastAsia"/>
        </w:rPr>
        <w:t xml:space="preserve">both the </w:t>
      </w:r>
      <w:r w:rsidR="003B0A41">
        <w:rPr>
          <w:rFonts w:hint="eastAsia"/>
        </w:rPr>
        <w:t>shipping packaging</w:t>
      </w:r>
      <w:r>
        <w:rPr>
          <w:rFonts w:hint="eastAsia"/>
        </w:rPr>
        <w:t xml:space="preserve"> and the packaging of a selling unit that contains </w:t>
      </w:r>
      <w:r w:rsidRPr="00250AFF">
        <w:t>independent prepackaged foods can be sold independently</w:t>
      </w:r>
      <w:r>
        <w:rPr>
          <w:rFonts w:hint="eastAsia"/>
        </w:rPr>
        <w:t xml:space="preserve">. </w:t>
      </w:r>
      <w:r>
        <w:t>T</w:t>
      </w:r>
      <w:r>
        <w:rPr>
          <w:rFonts w:hint="eastAsia"/>
        </w:rPr>
        <w:t xml:space="preserve">he registration number should be accurately and clearly labelled on the shipping packaging of the product, and for </w:t>
      </w:r>
      <w:r w:rsidRPr="00250AFF">
        <w:t>a selling unit that contains independent prepackaged foods can be sold independently</w:t>
      </w:r>
      <w:r>
        <w:rPr>
          <w:rFonts w:hint="eastAsia"/>
        </w:rPr>
        <w:t>, the registration number should be marked on the food label, which should also co</w:t>
      </w:r>
      <w:r w:rsidR="00A37891">
        <w:rPr>
          <w:rFonts w:hint="eastAsia"/>
        </w:rPr>
        <w:t>mply with</w:t>
      </w:r>
      <w:r>
        <w:rPr>
          <w:rFonts w:hint="eastAsia"/>
        </w:rPr>
        <w:t xml:space="preserve"> the relevant requirement</w:t>
      </w:r>
      <w:r w:rsidR="00A37891">
        <w:rPr>
          <w:rFonts w:hint="eastAsia"/>
        </w:rPr>
        <w:t>s</w:t>
      </w:r>
      <w:r>
        <w:rPr>
          <w:rFonts w:hint="eastAsia"/>
        </w:rPr>
        <w:t xml:space="preserve"> set out by the </w:t>
      </w:r>
      <w:r w:rsidRPr="00250AFF">
        <w:t>National Food Safety Standard General Rules for the Labeling of Prepackaged Foods GB7718</w:t>
      </w:r>
      <w:r w:rsidR="00A37891">
        <w:rPr>
          <w:rFonts w:hint="eastAsia"/>
        </w:rPr>
        <w:t>.</w:t>
      </w:r>
      <w:r>
        <w:rPr>
          <w:rFonts w:hint="eastAsia"/>
        </w:rPr>
        <w:t xml:space="preserve"> </w:t>
      </w:r>
    </w:p>
    <w:p w14:paraId="4D821025" w14:textId="77777777" w:rsidR="004E3163" w:rsidRDefault="004E3163" w:rsidP="00BF08BA"/>
    <w:p w14:paraId="2ABE3FA9" w14:textId="6C2A7410" w:rsidR="007E51E4" w:rsidRPr="007E51E4" w:rsidRDefault="007E51E4" w:rsidP="007E51E4">
      <w:pPr>
        <w:autoSpaceDE w:val="0"/>
        <w:autoSpaceDN w:val="0"/>
        <w:adjustRightInd w:val="0"/>
        <w:jc w:val="left"/>
        <w:rPr>
          <w:rFonts w:eastAsia="DengXian" w:cs="Times New Roman"/>
          <w:kern w:val="0"/>
        </w:rPr>
      </w:pPr>
      <w:r w:rsidRPr="007E51E4">
        <w:rPr>
          <w:rFonts w:eastAsia="DengXian" w:cs="Times New Roman"/>
          <w:b/>
          <w:bCs/>
          <w:kern w:val="0"/>
        </w:rPr>
        <w:t xml:space="preserve">Article 16 </w:t>
      </w:r>
      <w:r w:rsidRPr="007E51E4">
        <w:rPr>
          <w:rFonts w:eastAsia="DengXian" w:cs="Times New Roman"/>
          <w:kern w:val="0"/>
        </w:rPr>
        <w:t>The registration for overseas manufacturers of imported foods is valid for</w:t>
      </w:r>
      <w:r>
        <w:rPr>
          <w:rFonts w:eastAsia="DengXian" w:cs="Times New Roman"/>
          <w:kern w:val="0"/>
        </w:rPr>
        <w:t xml:space="preserve"> </w:t>
      </w:r>
      <w:r w:rsidRPr="007E51E4">
        <w:rPr>
          <w:rFonts w:eastAsia="DengXian" w:cs="Times New Roman"/>
          <w:kern w:val="0"/>
        </w:rPr>
        <w:t>five years.</w:t>
      </w:r>
    </w:p>
    <w:p w14:paraId="693A5E2C" w14:textId="0974F09F" w:rsidR="007E51E4" w:rsidRPr="007E51E4" w:rsidRDefault="007E51E4" w:rsidP="007E51E4">
      <w:pPr>
        <w:autoSpaceDE w:val="0"/>
        <w:autoSpaceDN w:val="0"/>
        <w:adjustRightInd w:val="0"/>
        <w:jc w:val="left"/>
        <w:rPr>
          <w:rFonts w:eastAsia="DengXian"/>
        </w:rPr>
      </w:pPr>
      <w:r w:rsidRPr="007E51E4">
        <w:rPr>
          <w:rFonts w:eastAsia="DengXian" w:cs="Times New Roman"/>
          <w:kern w:val="0"/>
        </w:rPr>
        <w:t>The GACC shall determine the starting and the ending dates of the validity period of</w:t>
      </w:r>
      <w:r>
        <w:rPr>
          <w:rFonts w:eastAsia="DengXian" w:cs="Times New Roman"/>
          <w:kern w:val="0"/>
        </w:rPr>
        <w:t xml:space="preserve"> </w:t>
      </w:r>
      <w:r w:rsidRPr="007E51E4">
        <w:rPr>
          <w:rFonts w:eastAsia="DengXian" w:cs="Times New Roman"/>
          <w:kern w:val="0"/>
        </w:rPr>
        <w:t>registration when it registers an overseas manufacturer of imported foods.</w:t>
      </w:r>
    </w:p>
    <w:p w14:paraId="7D9032DE" w14:textId="77777777" w:rsidR="00BF08BA" w:rsidRDefault="00BF08BA" w:rsidP="00BF08BA">
      <w:r>
        <w:rPr>
          <w:rFonts w:hint="eastAsia"/>
        </w:rPr>
        <w:t xml:space="preserve">[Main idea] </w:t>
      </w:r>
      <w:r w:rsidR="00A37891">
        <w:rPr>
          <w:rFonts w:hint="eastAsia"/>
        </w:rPr>
        <w:t xml:space="preserve">this provision specifies the </w:t>
      </w:r>
      <w:r w:rsidR="006B44BC">
        <w:rPr>
          <w:rFonts w:hint="eastAsia"/>
        </w:rPr>
        <w:t>term</w:t>
      </w:r>
      <w:r w:rsidR="00A37891">
        <w:rPr>
          <w:rFonts w:hint="eastAsia"/>
        </w:rPr>
        <w:t xml:space="preserve"> of validity of the registration.</w:t>
      </w:r>
    </w:p>
    <w:p w14:paraId="1FFC63FD" w14:textId="77777777" w:rsidR="00BF08BA" w:rsidRDefault="00BF08BA" w:rsidP="000806C0">
      <w:r>
        <w:rPr>
          <w:rFonts w:hint="eastAsia"/>
        </w:rPr>
        <w:t>[Interpretation]</w:t>
      </w:r>
      <w:r w:rsidR="000806C0" w:rsidRPr="000806C0">
        <w:t xml:space="preserve"> </w:t>
      </w:r>
      <w:r w:rsidR="000806C0">
        <w:rPr>
          <w:rFonts w:hint="eastAsia"/>
        </w:rPr>
        <w:t>According to Article 15 of &lt;the Regulations for the I</w:t>
      </w:r>
      <w:r w:rsidR="000806C0">
        <w:t>m</w:t>
      </w:r>
      <w:r w:rsidR="000806C0">
        <w:rPr>
          <w:rFonts w:hint="eastAsia"/>
        </w:rPr>
        <w:t xml:space="preserve">plementation of </w:t>
      </w:r>
      <w:r w:rsidR="000806C0" w:rsidRPr="000806C0">
        <w:t>the Food Safety Law of the People's Republic of China</w:t>
      </w:r>
      <w:r w:rsidR="000806C0">
        <w:rPr>
          <w:rFonts w:hint="eastAsia"/>
        </w:rPr>
        <w:t>&gt;,</w:t>
      </w:r>
      <w:r w:rsidR="000806C0" w:rsidRPr="000806C0">
        <w:t xml:space="preserve"> </w:t>
      </w:r>
      <w:r w:rsidR="000806C0">
        <w:rPr>
          <w:rFonts w:hint="eastAsia"/>
        </w:rPr>
        <w:t>t</w:t>
      </w:r>
      <w:r w:rsidR="000806C0" w:rsidRPr="000806C0">
        <w:t>he term of validity of a food production or marketing license is five years.</w:t>
      </w:r>
      <w:r w:rsidR="000806C0">
        <w:rPr>
          <w:rFonts w:hint="eastAsia"/>
        </w:rPr>
        <w:t xml:space="preserve"> </w:t>
      </w:r>
      <w:r w:rsidR="000806C0" w:rsidRPr="000806C0">
        <w:t>A</w:t>
      </w:r>
      <w:r w:rsidR="000806C0">
        <w:rPr>
          <w:rFonts w:hint="eastAsia"/>
        </w:rPr>
        <w:t>nd in a</w:t>
      </w:r>
      <w:r w:rsidR="000806C0">
        <w:t>ccord</w:t>
      </w:r>
      <w:r w:rsidR="000806C0">
        <w:rPr>
          <w:rFonts w:hint="eastAsia"/>
        </w:rPr>
        <w:t xml:space="preserve">ance with </w:t>
      </w:r>
      <w:r w:rsidR="000806C0">
        <w:t xml:space="preserve">the </w:t>
      </w:r>
      <w:r w:rsidR="000806C0">
        <w:rPr>
          <w:rFonts w:hint="eastAsia"/>
        </w:rPr>
        <w:t>WTO</w:t>
      </w:r>
      <w:r w:rsidR="000806C0">
        <w:t>’</w:t>
      </w:r>
      <w:r w:rsidR="000806C0">
        <w:rPr>
          <w:rFonts w:hint="eastAsia"/>
        </w:rPr>
        <w:t>s</w:t>
      </w:r>
      <w:r w:rsidR="000806C0" w:rsidRPr="000806C0">
        <w:t xml:space="preserve"> principle of national treatment</w:t>
      </w:r>
      <w:r w:rsidR="000806C0">
        <w:rPr>
          <w:rFonts w:hint="eastAsia"/>
        </w:rPr>
        <w:t xml:space="preserve">, the </w:t>
      </w:r>
      <w:r w:rsidR="006B44BC">
        <w:rPr>
          <w:rFonts w:hint="eastAsia"/>
        </w:rPr>
        <w:t xml:space="preserve">term of validity for the </w:t>
      </w:r>
      <w:r w:rsidR="006B44BC">
        <w:t xml:space="preserve">registration </w:t>
      </w:r>
      <w:r w:rsidR="006B44BC">
        <w:rPr>
          <w:rFonts w:hint="eastAsia"/>
        </w:rPr>
        <w:t>of</w:t>
      </w:r>
      <w:r w:rsidR="000806C0">
        <w:t xml:space="preserve"> </w:t>
      </w:r>
      <w:r w:rsidR="006B44BC">
        <w:rPr>
          <w:rFonts w:hint="eastAsia"/>
        </w:rPr>
        <w:t xml:space="preserve">an </w:t>
      </w:r>
      <w:r w:rsidR="006B44BC">
        <w:t xml:space="preserve">overseas manufacturer of imported foods is </w:t>
      </w:r>
      <w:r w:rsidR="000806C0">
        <w:t>five years</w:t>
      </w:r>
      <w:r w:rsidR="006B44BC">
        <w:rPr>
          <w:rFonts w:hint="eastAsia"/>
        </w:rPr>
        <w:t xml:space="preserve">, which is consistent with the term of validity of a production/marketing </w:t>
      </w:r>
      <w:r w:rsidR="006B44BC">
        <w:t>license</w:t>
      </w:r>
      <w:r w:rsidR="006B44BC">
        <w:rPr>
          <w:rFonts w:hint="eastAsia"/>
        </w:rPr>
        <w:t xml:space="preserve"> of a food </w:t>
      </w:r>
      <w:r w:rsidR="006B44BC">
        <w:t>manufacturer</w:t>
      </w:r>
      <w:r w:rsidR="006B44BC">
        <w:rPr>
          <w:rFonts w:hint="eastAsia"/>
        </w:rPr>
        <w:t xml:space="preserve"> in China. In addition, GACC will clarify the dates of commencement and termination of a registration when GACC registers the enterprise. </w:t>
      </w:r>
    </w:p>
    <w:p w14:paraId="3094A5C5" w14:textId="77777777" w:rsidR="00BF08BA" w:rsidRDefault="00BF08BA" w:rsidP="00BF08BA"/>
    <w:p w14:paraId="51A84DA2" w14:textId="77777777" w:rsidR="00832D10" w:rsidRDefault="006B44BC" w:rsidP="00BF08BA">
      <w:r>
        <w:rPr>
          <w:rFonts w:hint="eastAsia"/>
        </w:rPr>
        <w:t>For overseas manufacturers that have already registered with GACC prior to the im</w:t>
      </w:r>
      <w:r w:rsidR="0045041D">
        <w:rPr>
          <w:rFonts w:hint="eastAsia"/>
        </w:rPr>
        <w:t>plementation of this Regulation</w:t>
      </w:r>
      <w:r>
        <w:rPr>
          <w:rFonts w:hint="eastAsia"/>
        </w:rPr>
        <w:t xml:space="preserve">, </w:t>
      </w:r>
      <w:r w:rsidR="00832D10">
        <w:rPr>
          <w:rFonts w:hint="eastAsia"/>
        </w:rPr>
        <w:t xml:space="preserve">their </w:t>
      </w:r>
      <w:r w:rsidR="00832D10">
        <w:t>registration</w:t>
      </w:r>
      <w:r w:rsidR="00832D10">
        <w:rPr>
          <w:rFonts w:hint="eastAsia"/>
        </w:rPr>
        <w:t xml:space="preserve"> are still valid, and the registrants can </w:t>
      </w:r>
      <w:r w:rsidR="00832D10" w:rsidRPr="00832D10">
        <w:t xml:space="preserve">apply to GACC for </w:t>
      </w:r>
      <w:r w:rsidR="00832D10">
        <w:rPr>
          <w:rFonts w:hint="eastAsia"/>
        </w:rPr>
        <w:t xml:space="preserve">a </w:t>
      </w:r>
      <w:r w:rsidR="00832D10" w:rsidRPr="00832D10">
        <w:t>renewal</w:t>
      </w:r>
      <w:r w:rsidR="00832D10">
        <w:rPr>
          <w:rFonts w:hint="eastAsia"/>
        </w:rPr>
        <w:t xml:space="preserve"> </w:t>
      </w:r>
      <w:r w:rsidR="00832D10" w:rsidRPr="00832D10">
        <w:t>within three to six months before the</w:t>
      </w:r>
      <w:r w:rsidR="00832D10">
        <w:rPr>
          <w:rFonts w:hint="eastAsia"/>
        </w:rPr>
        <w:t>ir</w:t>
      </w:r>
      <w:r w:rsidR="00832D10" w:rsidRPr="00832D10">
        <w:t xml:space="preserve"> registration expires</w:t>
      </w:r>
      <w:r w:rsidR="00B71B02">
        <w:rPr>
          <w:rFonts w:hint="eastAsia"/>
        </w:rPr>
        <w:t>,</w:t>
      </w:r>
      <w:r w:rsidR="00832D10">
        <w:rPr>
          <w:rFonts w:hint="eastAsia"/>
        </w:rPr>
        <w:t xml:space="preserve"> </w:t>
      </w:r>
      <w:r w:rsidR="00B71B02">
        <w:rPr>
          <w:rFonts w:hint="eastAsia"/>
        </w:rPr>
        <w:t xml:space="preserve">and </w:t>
      </w:r>
      <w:r w:rsidR="00832D10">
        <w:rPr>
          <w:rFonts w:hint="eastAsia"/>
        </w:rPr>
        <w:t>Article 20 of th</w:t>
      </w:r>
      <w:r w:rsidR="00B71B02">
        <w:rPr>
          <w:rFonts w:hint="eastAsia"/>
        </w:rPr>
        <w:t>is</w:t>
      </w:r>
      <w:r w:rsidR="0045041D">
        <w:rPr>
          <w:rFonts w:hint="eastAsia"/>
        </w:rPr>
        <w:t xml:space="preserve"> Regulation</w:t>
      </w:r>
      <w:r w:rsidR="00832D10" w:rsidRPr="00832D10">
        <w:rPr>
          <w:rFonts w:hint="eastAsia"/>
        </w:rPr>
        <w:t xml:space="preserve"> </w:t>
      </w:r>
      <w:r w:rsidR="00832D10">
        <w:rPr>
          <w:rFonts w:hint="eastAsia"/>
        </w:rPr>
        <w:t xml:space="preserve">sets out </w:t>
      </w:r>
      <w:r w:rsidR="00B71B02">
        <w:rPr>
          <w:rFonts w:hint="eastAsia"/>
        </w:rPr>
        <w:t xml:space="preserve">the </w:t>
      </w:r>
      <w:r w:rsidR="00832D10">
        <w:rPr>
          <w:rFonts w:hint="eastAsia"/>
        </w:rPr>
        <w:t>details for renewing the registration.</w:t>
      </w:r>
      <w:r w:rsidR="00B71B02">
        <w:rPr>
          <w:rFonts w:hint="eastAsia"/>
        </w:rPr>
        <w:t xml:space="preserve"> </w:t>
      </w:r>
      <w:r w:rsidR="004C698E">
        <w:rPr>
          <w:rFonts w:hint="eastAsia"/>
        </w:rPr>
        <w:t>For e</w:t>
      </w:r>
      <w:r w:rsidR="004C698E" w:rsidRPr="004C698E">
        <w:t>nterprises that fail to apply for renewal of registration</w:t>
      </w:r>
      <w:r w:rsidR="004C698E">
        <w:rPr>
          <w:rFonts w:hint="eastAsia"/>
        </w:rPr>
        <w:t>, its registration</w:t>
      </w:r>
      <w:r w:rsidR="004C698E" w:rsidRPr="004C698E">
        <w:t xml:space="preserve"> will be cancelled</w:t>
      </w:r>
      <w:r w:rsidR="004C698E">
        <w:rPr>
          <w:rFonts w:hint="eastAsia"/>
        </w:rPr>
        <w:t xml:space="preserve"> at the date of termination.</w:t>
      </w:r>
    </w:p>
    <w:p w14:paraId="40B71C3D" w14:textId="77777777" w:rsidR="006B44BC" w:rsidRDefault="006B44BC" w:rsidP="00BF08BA">
      <w:r>
        <w:rPr>
          <w:rFonts w:hint="eastAsia"/>
        </w:rPr>
        <w:t xml:space="preserve"> </w:t>
      </w:r>
    </w:p>
    <w:p w14:paraId="34C19834" w14:textId="71E48519" w:rsidR="007E51E4" w:rsidRPr="007E51E4" w:rsidRDefault="007E51E4" w:rsidP="007E51E4">
      <w:pPr>
        <w:autoSpaceDE w:val="0"/>
        <w:autoSpaceDN w:val="0"/>
        <w:adjustRightInd w:val="0"/>
        <w:rPr>
          <w:rFonts w:eastAsia="DengXian"/>
        </w:rPr>
      </w:pPr>
      <w:r w:rsidRPr="007E51E4">
        <w:rPr>
          <w:rFonts w:eastAsia="DengXian" w:cs="Times New Roman"/>
          <w:b/>
          <w:bCs/>
          <w:kern w:val="0"/>
        </w:rPr>
        <w:t xml:space="preserve">Article 17 </w:t>
      </w:r>
      <w:r w:rsidRPr="007E51E4">
        <w:rPr>
          <w:rFonts w:eastAsia="DengXian" w:cs="Times New Roman"/>
          <w:kern w:val="0"/>
        </w:rPr>
        <w:t>The GACC publishes lists of oversea manufacturers of imported foods</w:t>
      </w:r>
      <w:r>
        <w:rPr>
          <w:rFonts w:eastAsia="DengXian" w:cs="Times New Roman"/>
          <w:kern w:val="0"/>
        </w:rPr>
        <w:t xml:space="preserve"> </w:t>
      </w:r>
      <w:r w:rsidRPr="007E51E4">
        <w:rPr>
          <w:rFonts w:eastAsia="DengXian" w:cs="Times New Roman"/>
          <w:kern w:val="0"/>
        </w:rPr>
        <w:t>that receive registration in a unified way.</w:t>
      </w:r>
    </w:p>
    <w:p w14:paraId="18F87622" w14:textId="77777777" w:rsidR="00BF08BA" w:rsidRDefault="00BF08BA" w:rsidP="00BF08BA">
      <w:r>
        <w:rPr>
          <w:rFonts w:hint="eastAsia"/>
        </w:rPr>
        <w:t xml:space="preserve">[Main idea] </w:t>
      </w:r>
      <w:r w:rsidR="00C84347">
        <w:rPr>
          <w:rFonts w:hint="eastAsia"/>
        </w:rPr>
        <w:t xml:space="preserve">this provision </w:t>
      </w:r>
      <w:r w:rsidR="00C16142">
        <w:rPr>
          <w:rFonts w:hint="eastAsia"/>
        </w:rPr>
        <w:t>specifie</w:t>
      </w:r>
      <w:r w:rsidR="004504C4">
        <w:rPr>
          <w:rFonts w:hint="eastAsia"/>
        </w:rPr>
        <w:t>s</w:t>
      </w:r>
      <w:r w:rsidR="00C16142">
        <w:rPr>
          <w:rFonts w:hint="eastAsia"/>
        </w:rPr>
        <w:t xml:space="preserve"> </w:t>
      </w:r>
      <w:r w:rsidR="004504C4">
        <w:rPr>
          <w:rFonts w:hint="eastAsia"/>
        </w:rPr>
        <w:t>that the</w:t>
      </w:r>
      <w:r w:rsidR="00C16142">
        <w:rPr>
          <w:rFonts w:hint="eastAsia"/>
        </w:rPr>
        <w:t xml:space="preserve"> list of </w:t>
      </w:r>
      <w:r w:rsidR="004504C4" w:rsidRPr="004504C4">
        <w:t>registered manufacturers</w:t>
      </w:r>
      <w:r w:rsidR="004504C4" w:rsidRPr="004504C4">
        <w:rPr>
          <w:rFonts w:hint="eastAsia"/>
        </w:rPr>
        <w:t xml:space="preserve"> </w:t>
      </w:r>
      <w:r w:rsidR="004504C4">
        <w:rPr>
          <w:rFonts w:hint="eastAsia"/>
        </w:rPr>
        <w:t>will be published in</w:t>
      </w:r>
      <w:r w:rsidR="00C16142">
        <w:rPr>
          <w:rFonts w:hint="eastAsia"/>
        </w:rPr>
        <w:t xml:space="preserve"> consolidated announcement</w:t>
      </w:r>
      <w:r w:rsidR="004504C4">
        <w:rPr>
          <w:rFonts w:hint="eastAsia"/>
        </w:rPr>
        <w:t>s</w:t>
      </w:r>
      <w:r w:rsidR="00C84347">
        <w:rPr>
          <w:rFonts w:hint="eastAsia"/>
        </w:rPr>
        <w:t>.</w:t>
      </w:r>
    </w:p>
    <w:p w14:paraId="0ED8AAF4" w14:textId="77777777" w:rsidR="00BF08BA" w:rsidRDefault="00BF08BA" w:rsidP="00BF08BA">
      <w:r>
        <w:rPr>
          <w:rFonts w:hint="eastAsia"/>
        </w:rPr>
        <w:t>[Interpretation]</w:t>
      </w:r>
      <w:r w:rsidR="0097559D">
        <w:rPr>
          <w:rFonts w:hint="eastAsia"/>
        </w:rPr>
        <w:t xml:space="preserve"> it has been clarified that GACC will </w:t>
      </w:r>
      <w:r w:rsidR="00F8323A">
        <w:rPr>
          <w:rFonts w:hint="eastAsia"/>
        </w:rPr>
        <w:t>publish</w:t>
      </w:r>
      <w:r w:rsidR="00C16142" w:rsidRPr="00C16142">
        <w:rPr>
          <w:rFonts w:hint="eastAsia"/>
        </w:rPr>
        <w:t xml:space="preserve"> </w:t>
      </w:r>
      <w:r w:rsidR="00C16142">
        <w:rPr>
          <w:rFonts w:hint="eastAsia"/>
        </w:rPr>
        <w:t>on its official website</w:t>
      </w:r>
      <w:r w:rsidR="00F8323A">
        <w:rPr>
          <w:rFonts w:hint="eastAsia"/>
        </w:rPr>
        <w:t xml:space="preserve"> </w:t>
      </w:r>
      <w:r w:rsidR="00F8323A" w:rsidRPr="00F8323A">
        <w:t xml:space="preserve">the list of </w:t>
      </w:r>
      <w:r w:rsidR="00F8323A">
        <w:rPr>
          <w:rFonts w:hint="eastAsia"/>
        </w:rPr>
        <w:t xml:space="preserve">the </w:t>
      </w:r>
      <w:r w:rsidR="004504C4">
        <w:rPr>
          <w:rFonts w:hint="eastAsia"/>
        </w:rPr>
        <w:t xml:space="preserve">registered </w:t>
      </w:r>
      <w:r w:rsidR="00F24996">
        <w:rPr>
          <w:rFonts w:hint="eastAsia"/>
        </w:rPr>
        <w:t>manufacturers (name</w:t>
      </w:r>
      <w:r w:rsidR="00C16142">
        <w:rPr>
          <w:rFonts w:hint="eastAsia"/>
        </w:rPr>
        <w:t xml:space="preserve"> </w:t>
      </w:r>
      <w:r w:rsidR="00F24996">
        <w:rPr>
          <w:rFonts w:hint="eastAsia"/>
        </w:rPr>
        <w:t>of the main body</w:t>
      </w:r>
      <w:r w:rsidR="00F8323A">
        <w:rPr>
          <w:rFonts w:hint="eastAsia"/>
        </w:rPr>
        <w:t xml:space="preserve">) </w:t>
      </w:r>
      <w:r w:rsidR="00C16142">
        <w:rPr>
          <w:rFonts w:hint="eastAsia"/>
        </w:rPr>
        <w:t>periodically in consolidated announcements</w:t>
      </w:r>
      <w:r w:rsidR="00F8323A">
        <w:rPr>
          <w:rFonts w:hint="eastAsia"/>
        </w:rPr>
        <w:t xml:space="preserve">. </w:t>
      </w:r>
    </w:p>
    <w:p w14:paraId="292319C0" w14:textId="77777777" w:rsidR="00BF08BA" w:rsidRPr="00F24996" w:rsidRDefault="00BF08BA" w:rsidP="00BF08BA"/>
    <w:p w14:paraId="462DDFFE" w14:textId="3A13FDB2" w:rsidR="007E51E4" w:rsidRPr="007E51E4" w:rsidRDefault="007E51E4" w:rsidP="007E51E4">
      <w:pPr>
        <w:autoSpaceDE w:val="0"/>
        <w:autoSpaceDN w:val="0"/>
        <w:adjustRightInd w:val="0"/>
        <w:rPr>
          <w:rFonts w:eastAsia="DengXian"/>
        </w:rPr>
      </w:pPr>
      <w:r w:rsidRPr="007E51E4">
        <w:rPr>
          <w:rFonts w:eastAsia="DengXian" w:cs="Times New Roman"/>
          <w:b/>
          <w:bCs/>
          <w:kern w:val="0"/>
        </w:rPr>
        <w:t xml:space="preserve">Article 18 </w:t>
      </w:r>
      <w:r w:rsidRPr="007E51E4">
        <w:rPr>
          <w:rFonts w:eastAsia="DengXian" w:cs="Times New Roman"/>
          <w:kern w:val="0"/>
        </w:rPr>
        <w:t>The GACC or its entrusted institutions set up a review team to conduct</w:t>
      </w:r>
      <w:r>
        <w:rPr>
          <w:rFonts w:eastAsia="DengXian" w:cs="Times New Roman"/>
          <w:kern w:val="0"/>
        </w:rPr>
        <w:t xml:space="preserve"> </w:t>
      </w:r>
      <w:r w:rsidRPr="007E51E4">
        <w:rPr>
          <w:rFonts w:eastAsia="DengXian" w:cs="Times New Roman"/>
          <w:kern w:val="0"/>
        </w:rPr>
        <w:t>re-evaluation on whether the overseas manufacturers of imported food continuously meet</w:t>
      </w:r>
      <w:r>
        <w:rPr>
          <w:rFonts w:eastAsia="DengXian" w:cs="Times New Roman"/>
          <w:kern w:val="0"/>
        </w:rPr>
        <w:t xml:space="preserve"> </w:t>
      </w:r>
      <w:r w:rsidRPr="007E51E4">
        <w:rPr>
          <w:rFonts w:eastAsia="DengXian" w:cs="Times New Roman"/>
          <w:kern w:val="0"/>
        </w:rPr>
        <w:t>the registration requirements. A review team is composed of two or more reviewers.</w:t>
      </w:r>
    </w:p>
    <w:p w14:paraId="004ADFC9" w14:textId="77777777" w:rsidR="00BF08BA" w:rsidRDefault="00BF08BA" w:rsidP="00BF08BA">
      <w:r>
        <w:rPr>
          <w:rFonts w:hint="eastAsia"/>
        </w:rPr>
        <w:t xml:space="preserve">[Main idea] </w:t>
      </w:r>
      <w:r w:rsidR="00F8323A">
        <w:rPr>
          <w:rFonts w:hint="eastAsia"/>
        </w:rPr>
        <w:t>This provision specifies the details for GACC</w:t>
      </w:r>
      <w:r w:rsidR="00F8323A">
        <w:t>’</w:t>
      </w:r>
      <w:r w:rsidR="00F8323A">
        <w:rPr>
          <w:rFonts w:hint="eastAsia"/>
        </w:rPr>
        <w:t>s re-evaluation of the registrants.</w:t>
      </w:r>
    </w:p>
    <w:p w14:paraId="5377DF4F" w14:textId="77777777" w:rsidR="00BF08BA" w:rsidRDefault="00BF08BA" w:rsidP="00BF08BA">
      <w:r>
        <w:rPr>
          <w:rFonts w:hint="eastAsia"/>
        </w:rPr>
        <w:t>[Interpretation]</w:t>
      </w:r>
      <w:r w:rsidR="00F8323A">
        <w:rPr>
          <w:rFonts w:hint="eastAsia"/>
        </w:rPr>
        <w:t xml:space="preserve"> </w:t>
      </w:r>
      <w:r w:rsidR="00AC4CA4">
        <w:rPr>
          <w:rFonts w:hint="eastAsia"/>
        </w:rPr>
        <w:t xml:space="preserve">In order to strengthen the </w:t>
      </w:r>
      <w:r w:rsidR="00AC4CA4" w:rsidRPr="00AC4CA4">
        <w:t>operational and post-operational oversight</w:t>
      </w:r>
      <w:r w:rsidR="00AC4CA4">
        <w:rPr>
          <w:rFonts w:hint="eastAsia"/>
        </w:rPr>
        <w:t>, supervise and ensure the continued compliance of the registered overseas manufactures of imported foods, GACC shall</w:t>
      </w:r>
      <w:r w:rsidR="00947802">
        <w:rPr>
          <w:rFonts w:hint="eastAsia"/>
        </w:rPr>
        <w:t xml:space="preserve"> carry out risk analysis based on</w:t>
      </w:r>
      <w:r w:rsidR="00AC4CA4">
        <w:rPr>
          <w:rFonts w:hint="eastAsia"/>
        </w:rPr>
        <w:t xml:space="preserve"> </w:t>
      </w:r>
      <w:r w:rsidR="00947802">
        <w:rPr>
          <w:rFonts w:hint="eastAsia"/>
        </w:rPr>
        <w:t xml:space="preserve">a series of factors including historical records and date, consumer groups, edible method, and incorporating the notifications from the competent authority of the country/region where certain manufacturers is located, and the risk consensus information collected, and if necessary, shall set up a review team to re-evaluate the registered </w:t>
      </w:r>
      <w:r w:rsidR="00947802" w:rsidRPr="00947802">
        <w:t>overseas manufactures of imported foods</w:t>
      </w:r>
      <w:r w:rsidR="00947802">
        <w:rPr>
          <w:rFonts w:hint="eastAsia"/>
        </w:rPr>
        <w:t>.</w:t>
      </w:r>
    </w:p>
    <w:p w14:paraId="38BEC9DE" w14:textId="77777777" w:rsidR="007204C6" w:rsidRDefault="007204C6" w:rsidP="00BF08BA"/>
    <w:p w14:paraId="0A532EA8" w14:textId="77777777" w:rsidR="00947802" w:rsidRDefault="00947802" w:rsidP="00BF08BA">
      <w:r>
        <w:t>T</w:t>
      </w:r>
      <w:r>
        <w:rPr>
          <w:rFonts w:hint="eastAsia"/>
        </w:rPr>
        <w:t xml:space="preserve">he re-evaluation </w:t>
      </w:r>
      <w:r w:rsidR="00BD7355">
        <w:rPr>
          <w:rFonts w:hint="eastAsia"/>
        </w:rPr>
        <w:t xml:space="preserve">work will be carrying out by a review team set up by GACC, who will communicate ahead of time with the </w:t>
      </w:r>
      <w:r w:rsidR="00BD7355" w:rsidRPr="00BD7355">
        <w:t>competent authority of the country/region where certain manufacturers is located</w:t>
      </w:r>
      <w:r w:rsidR="00BD7355">
        <w:rPr>
          <w:rFonts w:hint="eastAsia"/>
        </w:rPr>
        <w:t>. S</w:t>
      </w:r>
      <w:r w:rsidR="00BD7355" w:rsidRPr="00BD7355">
        <w:t>pecific requirements for re</w:t>
      </w:r>
      <w:r w:rsidR="00BD7355">
        <w:rPr>
          <w:rFonts w:hint="eastAsia"/>
        </w:rPr>
        <w:t>evaluation</w:t>
      </w:r>
      <w:r w:rsidR="00BD7355" w:rsidRPr="00BD7355">
        <w:t xml:space="preserve"> will be formulated and announced by </w:t>
      </w:r>
      <w:r w:rsidR="00BD7355">
        <w:rPr>
          <w:rFonts w:hint="eastAsia"/>
        </w:rPr>
        <w:t xml:space="preserve">GACC </w:t>
      </w:r>
      <w:r w:rsidR="00BD7355" w:rsidRPr="00BD7355">
        <w:t>separately</w:t>
      </w:r>
      <w:r w:rsidR="00BD7355">
        <w:rPr>
          <w:rFonts w:hint="eastAsia"/>
        </w:rPr>
        <w:t>.</w:t>
      </w:r>
    </w:p>
    <w:p w14:paraId="343190D0" w14:textId="77777777" w:rsidR="00BD7355" w:rsidRDefault="00BD7355" w:rsidP="00BF08BA"/>
    <w:p w14:paraId="6C8D54BA" w14:textId="77777777" w:rsidR="00BD7355" w:rsidRDefault="00BD7355" w:rsidP="00BF08BA">
      <w:r>
        <w:rPr>
          <w:rFonts w:hint="eastAsia"/>
        </w:rPr>
        <w:t xml:space="preserve">In order to ensure the </w:t>
      </w:r>
      <w:r>
        <w:t>impartiality</w:t>
      </w:r>
      <w:r>
        <w:rPr>
          <w:rFonts w:hint="eastAsia"/>
        </w:rPr>
        <w:t xml:space="preserve"> of the re-evaluation work, </w:t>
      </w:r>
      <w:r w:rsidR="007204C6">
        <w:rPr>
          <w:rFonts w:hint="eastAsia"/>
        </w:rPr>
        <w:t>a</w:t>
      </w:r>
      <w:r w:rsidR="007204C6" w:rsidRPr="007204C6">
        <w:t xml:space="preserve"> review team is composed of </w:t>
      </w:r>
      <w:r w:rsidR="007204C6">
        <w:rPr>
          <w:rFonts w:hint="eastAsia"/>
        </w:rPr>
        <w:t xml:space="preserve">at least </w:t>
      </w:r>
      <w:r w:rsidR="007204C6" w:rsidRPr="007204C6">
        <w:t>two reviewers</w:t>
      </w:r>
      <w:r w:rsidR="007204C6">
        <w:rPr>
          <w:rFonts w:hint="eastAsia"/>
        </w:rPr>
        <w:t>.</w:t>
      </w:r>
    </w:p>
    <w:p w14:paraId="04F84342" w14:textId="77777777" w:rsidR="00BF08BA" w:rsidRDefault="00BF08BA" w:rsidP="00BF08BA"/>
    <w:p w14:paraId="4338ECCE" w14:textId="77777777" w:rsidR="003A3BC1" w:rsidRDefault="003A3BC1" w:rsidP="00BF08BA">
      <w:r>
        <w:rPr>
          <w:rFonts w:hint="eastAsia"/>
        </w:rPr>
        <w:t>GACC shall, based on its work needs and risk analysis, classify the overseas manufacturers in different countries to different categories, and carry out the re-evaluation/review</w:t>
      </w:r>
      <w:r w:rsidR="00222578" w:rsidRPr="00222578">
        <w:rPr>
          <w:rFonts w:hint="eastAsia"/>
        </w:rPr>
        <w:t xml:space="preserve"> </w:t>
      </w:r>
      <w:r w:rsidR="00222578">
        <w:rPr>
          <w:rFonts w:hint="eastAsia"/>
        </w:rPr>
        <w:t xml:space="preserve">in different forms (or in combined forms) in </w:t>
      </w:r>
      <w:r w:rsidR="00222578">
        <w:t>conformity</w:t>
      </w:r>
      <w:r w:rsidR="00222578">
        <w:rPr>
          <w:rFonts w:hint="eastAsia"/>
        </w:rPr>
        <w:t xml:space="preserve"> with the review methods, whichever applicable, as set out in Article 13 of </w:t>
      </w:r>
      <w:r w:rsidR="00222578">
        <w:t>th</w:t>
      </w:r>
      <w:r w:rsidR="00222578">
        <w:rPr>
          <w:rFonts w:hint="eastAsia"/>
        </w:rPr>
        <w:t>is</w:t>
      </w:r>
      <w:r w:rsidR="0045041D">
        <w:t xml:space="preserve"> Regulation</w:t>
      </w:r>
      <w:r w:rsidR="00222578">
        <w:rPr>
          <w:rFonts w:hint="eastAsia"/>
        </w:rPr>
        <w:t>.</w:t>
      </w:r>
      <w:r>
        <w:rPr>
          <w:rFonts w:hint="eastAsia"/>
        </w:rPr>
        <w:t xml:space="preserve"> </w:t>
      </w:r>
      <w:r w:rsidR="00D04ADC">
        <w:rPr>
          <w:rFonts w:hint="eastAsia"/>
        </w:rPr>
        <w:t>A</w:t>
      </w:r>
      <w:r w:rsidR="00D04ADC" w:rsidRPr="00FE72E2">
        <w:t>nd overseas manufacturers of imported foods and the competent authorities of the country/ region shall be</w:t>
      </w:r>
      <w:r w:rsidR="00D04ADC">
        <w:rPr>
          <w:rFonts w:hint="eastAsia"/>
        </w:rPr>
        <w:t xml:space="preserve"> held</w:t>
      </w:r>
      <w:r w:rsidR="00D04ADC" w:rsidRPr="00FE72E2">
        <w:t xml:space="preserve"> liable for assisting GACC in carrying out the </w:t>
      </w:r>
      <w:r w:rsidR="00D04ADC">
        <w:rPr>
          <w:rFonts w:hint="eastAsia"/>
        </w:rPr>
        <w:t>re-</w:t>
      </w:r>
      <w:r w:rsidR="00D04ADC" w:rsidRPr="00FE72E2">
        <w:t>evaluation/review</w:t>
      </w:r>
      <w:r w:rsidR="00D04ADC">
        <w:rPr>
          <w:rFonts w:hint="eastAsia"/>
        </w:rPr>
        <w:t>.</w:t>
      </w:r>
    </w:p>
    <w:p w14:paraId="79E16CA8" w14:textId="77777777" w:rsidR="00222578" w:rsidRDefault="00222578" w:rsidP="00BF08BA"/>
    <w:p w14:paraId="5812505B" w14:textId="77777777" w:rsidR="00222578" w:rsidRDefault="00222578" w:rsidP="00BF08BA">
      <w:r>
        <w:rPr>
          <w:rFonts w:hint="eastAsia"/>
        </w:rPr>
        <w:t>If</w:t>
      </w:r>
      <w:r w:rsidR="00FE72E2">
        <w:rPr>
          <w:rFonts w:hint="eastAsia"/>
        </w:rPr>
        <w:t xml:space="preserve"> </w:t>
      </w:r>
      <w:r>
        <w:rPr>
          <w:rFonts w:hint="eastAsia"/>
        </w:rPr>
        <w:t xml:space="preserve">problems and incompliance issues are </w:t>
      </w:r>
      <w:r>
        <w:t>discovered</w:t>
      </w:r>
      <w:r w:rsidR="00FE72E2" w:rsidRPr="00FE72E2">
        <w:rPr>
          <w:rFonts w:hint="eastAsia"/>
        </w:rPr>
        <w:t xml:space="preserve"> </w:t>
      </w:r>
      <w:r w:rsidR="00FE72E2">
        <w:rPr>
          <w:rFonts w:hint="eastAsia"/>
        </w:rPr>
        <w:t>during the re-evaluation process</w:t>
      </w:r>
      <w:r>
        <w:rPr>
          <w:rFonts w:hint="eastAsia"/>
        </w:rPr>
        <w:t xml:space="preserve">, GACC shall take corresponding measures in </w:t>
      </w:r>
      <w:r w:rsidR="00FE72E2">
        <w:rPr>
          <w:rFonts w:hint="eastAsia"/>
        </w:rPr>
        <w:t xml:space="preserve">accordance with the provisions </w:t>
      </w:r>
      <w:r w:rsidR="00D04ADC">
        <w:rPr>
          <w:rFonts w:hint="eastAsia"/>
        </w:rPr>
        <w:t xml:space="preserve">as </w:t>
      </w:r>
      <w:r w:rsidR="00FE72E2">
        <w:rPr>
          <w:rFonts w:hint="eastAsia"/>
        </w:rPr>
        <w:t xml:space="preserve">set out in Article 21, 23 and 24 of </w:t>
      </w:r>
      <w:r w:rsidR="00FE72E2">
        <w:t>this Regulation</w:t>
      </w:r>
      <w:r w:rsidR="00FE72E2">
        <w:rPr>
          <w:rFonts w:hint="eastAsia"/>
        </w:rPr>
        <w:t>.</w:t>
      </w:r>
      <w:r w:rsidR="00FE72E2" w:rsidRPr="00FE72E2">
        <w:t xml:space="preserve"> </w:t>
      </w:r>
    </w:p>
    <w:p w14:paraId="51A19F7B" w14:textId="77777777" w:rsidR="00D04ADC" w:rsidRDefault="00D04ADC" w:rsidP="00BF08BA"/>
    <w:p w14:paraId="40700527" w14:textId="77777777" w:rsidR="00FE72E2" w:rsidRPr="003A3BC1" w:rsidRDefault="00FE72E2" w:rsidP="00BF08BA"/>
    <w:p w14:paraId="79609D62" w14:textId="3BAFE374" w:rsidR="007E51E4" w:rsidRPr="007E51E4" w:rsidRDefault="007E51E4" w:rsidP="007E51E4">
      <w:pPr>
        <w:autoSpaceDE w:val="0"/>
        <w:autoSpaceDN w:val="0"/>
        <w:adjustRightInd w:val="0"/>
        <w:rPr>
          <w:rFonts w:eastAsia="DengXian" w:cs="Times New Roman"/>
          <w:kern w:val="0"/>
        </w:rPr>
      </w:pPr>
      <w:r w:rsidRPr="007E51E4">
        <w:rPr>
          <w:rFonts w:eastAsia="DengXian" w:cs="Times New Roman"/>
          <w:b/>
          <w:bCs/>
          <w:kern w:val="0"/>
        </w:rPr>
        <w:t xml:space="preserve">Article 19 </w:t>
      </w:r>
      <w:r w:rsidRPr="007E51E4">
        <w:rPr>
          <w:rFonts w:eastAsia="DengXian" w:cs="Times New Roman"/>
          <w:kern w:val="0"/>
        </w:rPr>
        <w:t>If an overseas manufacturer’s registration information changes while the</w:t>
      </w:r>
      <w:r>
        <w:rPr>
          <w:rFonts w:eastAsia="DengXian" w:cs="Times New Roman"/>
          <w:kern w:val="0"/>
        </w:rPr>
        <w:t xml:space="preserve"> </w:t>
      </w:r>
      <w:r w:rsidRPr="007E51E4">
        <w:rPr>
          <w:rFonts w:eastAsia="DengXian" w:cs="Times New Roman"/>
          <w:kern w:val="0"/>
        </w:rPr>
        <w:t>registration is valid, it shall submit an application for change to the GACC through the</w:t>
      </w:r>
      <w:r>
        <w:rPr>
          <w:rFonts w:eastAsia="DengXian" w:cs="Times New Roman"/>
          <w:kern w:val="0"/>
        </w:rPr>
        <w:t xml:space="preserve"> </w:t>
      </w:r>
      <w:r w:rsidRPr="007E51E4">
        <w:rPr>
          <w:rFonts w:eastAsia="DengXian" w:cs="Times New Roman"/>
          <w:kern w:val="0"/>
        </w:rPr>
        <w:t>application path, and submit the following materials:</w:t>
      </w:r>
    </w:p>
    <w:p w14:paraId="0A82B67C" w14:textId="77777777" w:rsidR="007E51E4" w:rsidRPr="007E51E4" w:rsidRDefault="007E51E4" w:rsidP="007E51E4">
      <w:pPr>
        <w:autoSpaceDE w:val="0"/>
        <w:autoSpaceDN w:val="0"/>
        <w:adjustRightInd w:val="0"/>
        <w:rPr>
          <w:rFonts w:eastAsia="DengXian" w:cs="Times New Roman"/>
          <w:kern w:val="0"/>
        </w:rPr>
      </w:pPr>
      <w:r w:rsidRPr="007E51E4">
        <w:rPr>
          <w:rFonts w:eastAsia="DengXian" w:cs="Times New Roman"/>
          <w:kern w:val="0"/>
        </w:rPr>
        <w:t>1. A table that exhibits the changed information and the original information;</w:t>
      </w:r>
    </w:p>
    <w:p w14:paraId="539F6C84" w14:textId="77777777" w:rsidR="007E51E4" w:rsidRPr="007E51E4" w:rsidRDefault="007E51E4" w:rsidP="007E51E4">
      <w:pPr>
        <w:autoSpaceDE w:val="0"/>
        <w:autoSpaceDN w:val="0"/>
        <w:adjustRightInd w:val="0"/>
        <w:rPr>
          <w:rFonts w:eastAsia="DengXian" w:cs="Times New Roman"/>
          <w:kern w:val="0"/>
        </w:rPr>
      </w:pPr>
      <w:r w:rsidRPr="007E51E4">
        <w:rPr>
          <w:rFonts w:eastAsia="DengXian" w:cs="Times New Roman"/>
          <w:kern w:val="0"/>
        </w:rPr>
        <w:t>2. Supporting materials related to the changed information.</w:t>
      </w:r>
    </w:p>
    <w:p w14:paraId="3EA81157" w14:textId="048C50C9" w:rsidR="007E51E4" w:rsidRPr="007E51E4" w:rsidRDefault="007E51E4" w:rsidP="007E51E4">
      <w:pPr>
        <w:autoSpaceDE w:val="0"/>
        <w:autoSpaceDN w:val="0"/>
        <w:adjustRightInd w:val="0"/>
        <w:rPr>
          <w:rFonts w:eastAsia="DengXian" w:cs="Times New Roman"/>
          <w:kern w:val="0"/>
        </w:rPr>
      </w:pPr>
      <w:r w:rsidRPr="007E51E4">
        <w:rPr>
          <w:rFonts w:eastAsia="DengXian" w:cs="Times New Roman"/>
          <w:kern w:val="0"/>
        </w:rPr>
        <w:t>The GACC changes the registration information if it deems such information can be</w:t>
      </w:r>
      <w:r>
        <w:rPr>
          <w:rFonts w:eastAsia="DengXian" w:cs="Times New Roman"/>
          <w:kern w:val="0"/>
        </w:rPr>
        <w:t xml:space="preserve"> </w:t>
      </w:r>
      <w:r w:rsidRPr="007E51E4">
        <w:rPr>
          <w:rFonts w:eastAsia="DengXian" w:cs="Times New Roman"/>
          <w:kern w:val="0"/>
        </w:rPr>
        <w:t>changed after review.</w:t>
      </w:r>
    </w:p>
    <w:p w14:paraId="5BCAF7B0" w14:textId="363F5A39" w:rsidR="007E51E4" w:rsidRPr="007E51E4" w:rsidRDefault="007E51E4" w:rsidP="007E51E4">
      <w:pPr>
        <w:autoSpaceDE w:val="0"/>
        <w:autoSpaceDN w:val="0"/>
        <w:adjustRightInd w:val="0"/>
        <w:rPr>
          <w:rFonts w:eastAsia="DengXian" w:cs="Times New Roman"/>
          <w:kern w:val="0"/>
        </w:rPr>
      </w:pPr>
      <w:r w:rsidRPr="007E51E4">
        <w:rPr>
          <w:rFonts w:eastAsia="DengXian" w:cs="Times New Roman"/>
          <w:kern w:val="0"/>
        </w:rPr>
        <w:t>In cases of changing production site, legal representative, or registration number in</w:t>
      </w:r>
      <w:r>
        <w:rPr>
          <w:rFonts w:eastAsia="DengXian" w:cs="Times New Roman"/>
          <w:kern w:val="0"/>
        </w:rPr>
        <w:t xml:space="preserve"> </w:t>
      </w:r>
      <w:r w:rsidRPr="007E51E4">
        <w:rPr>
          <w:rFonts w:eastAsia="DengXian" w:cs="Times New Roman"/>
          <w:kern w:val="0"/>
        </w:rPr>
        <w:t>the country/region where the manufacturer is located, the overseas manufacturer shall</w:t>
      </w:r>
      <w:r>
        <w:rPr>
          <w:rFonts w:eastAsia="DengXian" w:cs="Times New Roman"/>
          <w:kern w:val="0"/>
        </w:rPr>
        <w:t xml:space="preserve"> </w:t>
      </w:r>
      <w:r w:rsidRPr="007E51E4">
        <w:rPr>
          <w:rFonts w:eastAsia="DengXian" w:cs="Times New Roman"/>
          <w:kern w:val="0"/>
        </w:rPr>
        <w:t>re-apply for registration, and the original Chinese registration number will automatically</w:t>
      </w:r>
      <w:r>
        <w:rPr>
          <w:rFonts w:eastAsia="DengXian" w:cs="Times New Roman"/>
          <w:kern w:val="0"/>
        </w:rPr>
        <w:t xml:space="preserve"> </w:t>
      </w:r>
      <w:r w:rsidRPr="007E51E4">
        <w:rPr>
          <w:rFonts w:eastAsia="DengXian" w:cs="Times New Roman"/>
          <w:kern w:val="0"/>
        </w:rPr>
        <w:t>become invalid.</w:t>
      </w:r>
    </w:p>
    <w:p w14:paraId="3FE85E61" w14:textId="027CA661" w:rsidR="00BF08BA" w:rsidRDefault="00BF08BA" w:rsidP="007E51E4">
      <w:r>
        <w:rPr>
          <w:rFonts w:hint="eastAsia"/>
        </w:rPr>
        <w:t xml:space="preserve">[Main idea] </w:t>
      </w:r>
      <w:r w:rsidR="00147B2E">
        <w:rPr>
          <w:rFonts w:hint="eastAsia"/>
        </w:rPr>
        <w:t xml:space="preserve">this provision set out the </w:t>
      </w:r>
      <w:r w:rsidR="00147B2E">
        <w:t>requirement</w:t>
      </w:r>
      <w:r w:rsidR="00147B2E">
        <w:rPr>
          <w:rFonts w:hint="eastAsia"/>
        </w:rPr>
        <w:t>s for change of registration.</w:t>
      </w:r>
    </w:p>
    <w:p w14:paraId="507983FB" w14:textId="77777777" w:rsidR="00BF08BA" w:rsidRDefault="00BF08BA" w:rsidP="00BF08BA">
      <w:r>
        <w:rPr>
          <w:rFonts w:hint="eastAsia"/>
        </w:rPr>
        <w:t>[Interpretation]</w:t>
      </w:r>
      <w:r w:rsidR="00147B2E" w:rsidRPr="00147B2E">
        <w:t xml:space="preserve"> If an overseas manufacturer’s registration information changes while the registration is valid, it shall submit a</w:t>
      </w:r>
      <w:r w:rsidR="00147B2E">
        <w:t xml:space="preserve">n application for change </w:t>
      </w:r>
      <w:r w:rsidR="00147B2E">
        <w:rPr>
          <w:rFonts w:hint="eastAsia"/>
        </w:rPr>
        <w:t xml:space="preserve">of registration </w:t>
      </w:r>
      <w:r w:rsidR="00147B2E">
        <w:t xml:space="preserve">to </w:t>
      </w:r>
      <w:r w:rsidR="00147B2E" w:rsidRPr="00147B2E">
        <w:t>GACC</w:t>
      </w:r>
      <w:r w:rsidR="00147B2E">
        <w:rPr>
          <w:rFonts w:hint="eastAsia"/>
        </w:rPr>
        <w:t xml:space="preserve">. </w:t>
      </w:r>
      <w:r w:rsidR="00147B2E">
        <w:t>I</w:t>
      </w:r>
      <w:r w:rsidR="00147B2E">
        <w:rPr>
          <w:rFonts w:hint="eastAsia"/>
        </w:rPr>
        <w:t>n order to ensure the accuracy and standardization of the change of regis</w:t>
      </w:r>
      <w:r w:rsidR="00860685">
        <w:rPr>
          <w:rFonts w:hint="eastAsia"/>
        </w:rPr>
        <w:t>tration information, registrants who apply for change of registration should comply with the following requirements:</w:t>
      </w:r>
    </w:p>
    <w:p w14:paraId="60C91EBB" w14:textId="77777777" w:rsidR="00860685" w:rsidRDefault="00860685" w:rsidP="00BF08BA"/>
    <w:p w14:paraId="1EACD104" w14:textId="77777777" w:rsidR="00860685" w:rsidRDefault="00860685" w:rsidP="00860685">
      <w:pPr>
        <w:pStyle w:val="ListParagraph"/>
        <w:numPr>
          <w:ilvl w:val="0"/>
          <w:numId w:val="5"/>
        </w:numPr>
        <w:ind w:firstLineChars="0"/>
      </w:pPr>
      <w:r>
        <w:rPr>
          <w:rFonts w:hint="eastAsia"/>
        </w:rPr>
        <w:t xml:space="preserve">Lodging the application for change of registration through the </w:t>
      </w:r>
      <w:r w:rsidR="00F017D6">
        <w:rPr>
          <w:rFonts w:hint="eastAsia"/>
        </w:rPr>
        <w:t xml:space="preserve">same path as  the </w:t>
      </w:r>
      <w:r>
        <w:rPr>
          <w:rFonts w:hint="eastAsia"/>
        </w:rPr>
        <w:t xml:space="preserve">original </w:t>
      </w:r>
      <w:r>
        <w:t>application</w:t>
      </w:r>
      <w:r>
        <w:rPr>
          <w:rFonts w:hint="eastAsia"/>
        </w:rPr>
        <w:t xml:space="preserve">, that is, if the original application for registration was </w:t>
      </w:r>
      <w:r w:rsidRPr="00860685">
        <w:t>submit</w:t>
      </w:r>
      <w:r>
        <w:rPr>
          <w:rFonts w:hint="eastAsia"/>
        </w:rPr>
        <w:t>ted</w:t>
      </w:r>
      <w:r w:rsidRPr="00860685">
        <w:t xml:space="preserve"> through the competent authority of the country/region, </w:t>
      </w:r>
      <w:r>
        <w:rPr>
          <w:rFonts w:hint="eastAsia"/>
        </w:rPr>
        <w:t xml:space="preserve">the application for change of registration should also be submitted through </w:t>
      </w:r>
      <w:r w:rsidRPr="00860685">
        <w:t>competent authority of the country/region</w:t>
      </w:r>
      <w:r>
        <w:rPr>
          <w:rFonts w:hint="eastAsia"/>
        </w:rPr>
        <w:t xml:space="preserve"> to GACC,</w:t>
      </w:r>
      <w:r w:rsidRPr="00860685">
        <w:t xml:space="preserve"> </w:t>
      </w:r>
      <w:r>
        <w:rPr>
          <w:rFonts w:hint="eastAsia"/>
        </w:rPr>
        <w:t>otherwise, if</w:t>
      </w:r>
      <w:r w:rsidRPr="00860685">
        <w:t xml:space="preserve"> </w:t>
      </w:r>
      <w:r>
        <w:rPr>
          <w:rFonts w:hint="eastAsia"/>
        </w:rPr>
        <w:t xml:space="preserve">the </w:t>
      </w:r>
      <w:r w:rsidRPr="00860685">
        <w:t xml:space="preserve">original application for registration </w:t>
      </w:r>
      <w:r>
        <w:rPr>
          <w:rFonts w:hint="eastAsia"/>
        </w:rPr>
        <w:t xml:space="preserve">was </w:t>
      </w:r>
      <w:r w:rsidRPr="00860685">
        <w:t>submit</w:t>
      </w:r>
      <w:r>
        <w:rPr>
          <w:rFonts w:hint="eastAsia"/>
        </w:rPr>
        <w:t>ted</w:t>
      </w:r>
      <w:r w:rsidRPr="00860685">
        <w:t xml:space="preserve"> by </w:t>
      </w:r>
      <w:r>
        <w:rPr>
          <w:rFonts w:hint="eastAsia"/>
        </w:rPr>
        <w:t xml:space="preserve">the </w:t>
      </w:r>
      <w:r>
        <w:t>applicant</w:t>
      </w:r>
      <w:r>
        <w:rPr>
          <w:rFonts w:hint="eastAsia"/>
        </w:rPr>
        <w:t xml:space="preserve"> enterprise itself or by an entrusted agent</w:t>
      </w:r>
      <w:r w:rsidRPr="00860685">
        <w:t>,</w:t>
      </w:r>
      <w:r>
        <w:rPr>
          <w:rFonts w:hint="eastAsia"/>
        </w:rPr>
        <w:t xml:space="preserve"> the </w:t>
      </w:r>
      <w:r w:rsidRPr="00860685">
        <w:t>application for change of registration</w:t>
      </w:r>
      <w:r>
        <w:rPr>
          <w:rFonts w:hint="eastAsia"/>
        </w:rPr>
        <w:t xml:space="preserve"> should be submitted to GACC </w:t>
      </w:r>
      <w:r w:rsidR="00F017D6">
        <w:rPr>
          <w:rFonts w:hint="eastAsia"/>
        </w:rPr>
        <w:t>via</w:t>
      </w:r>
      <w:r>
        <w:rPr>
          <w:rFonts w:hint="eastAsia"/>
        </w:rPr>
        <w:t xml:space="preserve"> </w:t>
      </w:r>
      <w:r w:rsidR="00F017D6">
        <w:rPr>
          <w:rFonts w:hint="eastAsia"/>
        </w:rPr>
        <w:t>the same path</w:t>
      </w:r>
      <w:r>
        <w:rPr>
          <w:rFonts w:hint="eastAsia"/>
        </w:rPr>
        <w:t>.</w:t>
      </w:r>
    </w:p>
    <w:p w14:paraId="66DB3B33" w14:textId="77777777" w:rsidR="00860685" w:rsidRDefault="00860685" w:rsidP="00650277">
      <w:pPr>
        <w:pStyle w:val="ListParagraph"/>
        <w:numPr>
          <w:ilvl w:val="0"/>
          <w:numId w:val="5"/>
        </w:numPr>
        <w:ind w:firstLineChars="0"/>
      </w:pPr>
      <w:r>
        <w:t>T</w:t>
      </w:r>
      <w:r>
        <w:rPr>
          <w:rFonts w:hint="eastAsia"/>
        </w:rPr>
        <w:t xml:space="preserve">he application package should also include </w:t>
      </w:r>
      <w:r w:rsidR="00650277">
        <w:rPr>
          <w:rFonts w:hint="eastAsia"/>
        </w:rPr>
        <w:t xml:space="preserve">(1) </w:t>
      </w:r>
      <w:r>
        <w:rPr>
          <w:rFonts w:hint="eastAsia"/>
        </w:rPr>
        <w:t xml:space="preserve">a Comparison Table </w:t>
      </w:r>
      <w:r w:rsidR="00650277">
        <w:rPr>
          <w:rFonts w:hint="eastAsia"/>
        </w:rPr>
        <w:t xml:space="preserve">exhibiting the information to be changed and the </w:t>
      </w:r>
      <w:r w:rsidR="00650277">
        <w:t>original</w:t>
      </w:r>
      <w:r w:rsidR="00650277">
        <w:rPr>
          <w:rFonts w:hint="eastAsia"/>
        </w:rPr>
        <w:t xml:space="preserve"> information, which </w:t>
      </w:r>
      <w:r w:rsidR="00650277" w:rsidRPr="00650277">
        <w:t>Indicates which items are to be changed</w:t>
      </w:r>
      <w:r w:rsidR="00650277">
        <w:rPr>
          <w:rFonts w:hint="eastAsia"/>
        </w:rPr>
        <w:t xml:space="preserve">; as well as (2) the supporting evidences and proof </w:t>
      </w:r>
      <w:r w:rsidR="00650277">
        <w:t>materials</w:t>
      </w:r>
      <w:r w:rsidR="00650277">
        <w:rPr>
          <w:rFonts w:hint="eastAsia"/>
        </w:rPr>
        <w:t xml:space="preserve"> related to the change, which indicate the </w:t>
      </w:r>
      <w:r w:rsidR="00650277" w:rsidRPr="00650277">
        <w:t>authenticity and necessity of this change</w:t>
      </w:r>
      <w:r w:rsidR="00650277">
        <w:rPr>
          <w:rFonts w:hint="eastAsia"/>
        </w:rPr>
        <w:t>. For example, if an overseas manufacturer of imported foods changes</w:t>
      </w:r>
      <w:r w:rsidR="00650277" w:rsidRPr="00650277">
        <w:rPr>
          <w:rFonts w:hint="eastAsia"/>
        </w:rPr>
        <w:t xml:space="preserve"> </w:t>
      </w:r>
      <w:r w:rsidR="00650277">
        <w:rPr>
          <w:rFonts w:hint="eastAsia"/>
        </w:rPr>
        <w:t xml:space="preserve">its enterprise name, apply to GACC for change of registration, the application package shall include a comparison table exhibiting the original name and the new name of the enterprise, and </w:t>
      </w:r>
      <w:r w:rsidR="00536C74">
        <w:rPr>
          <w:rFonts w:hint="eastAsia"/>
        </w:rPr>
        <w:t xml:space="preserve">as a proof </w:t>
      </w:r>
      <w:r w:rsidR="00387E13">
        <w:rPr>
          <w:rFonts w:hint="eastAsia"/>
        </w:rPr>
        <w:t>the</w:t>
      </w:r>
      <w:r w:rsidR="00536C74">
        <w:rPr>
          <w:rFonts w:hint="eastAsia"/>
        </w:rPr>
        <w:t xml:space="preserve"> package should also attach the </w:t>
      </w:r>
      <w:r w:rsidR="00387E13">
        <w:rPr>
          <w:rFonts w:hint="eastAsia"/>
        </w:rPr>
        <w:t xml:space="preserve">document </w:t>
      </w:r>
      <w:r w:rsidR="00536C74">
        <w:rPr>
          <w:rFonts w:hint="eastAsia"/>
        </w:rPr>
        <w:t xml:space="preserve">of approval </w:t>
      </w:r>
      <w:r w:rsidR="00387E13">
        <w:rPr>
          <w:rFonts w:hint="eastAsia"/>
        </w:rPr>
        <w:t>issued by the competent authority of the country/region where enterprise is located</w:t>
      </w:r>
      <w:r w:rsidR="00536C74">
        <w:rPr>
          <w:rFonts w:hint="eastAsia"/>
        </w:rPr>
        <w:t>.</w:t>
      </w:r>
    </w:p>
    <w:p w14:paraId="037B0EF0" w14:textId="77777777" w:rsidR="00650277" w:rsidRDefault="00536C74" w:rsidP="005F5D90">
      <w:pPr>
        <w:pStyle w:val="ListParagraph"/>
        <w:numPr>
          <w:ilvl w:val="0"/>
          <w:numId w:val="5"/>
        </w:numPr>
        <w:ind w:firstLineChars="0"/>
      </w:pPr>
      <w:r>
        <w:t>U</w:t>
      </w:r>
      <w:r>
        <w:rPr>
          <w:rFonts w:hint="eastAsia"/>
        </w:rPr>
        <w:t xml:space="preserve">pon </w:t>
      </w:r>
      <w:r>
        <w:t>receiving</w:t>
      </w:r>
      <w:r>
        <w:rPr>
          <w:rFonts w:hint="eastAsia"/>
        </w:rPr>
        <w:t xml:space="preserve"> the application, GACC shall assess the changed </w:t>
      </w:r>
      <w:r>
        <w:t>information</w:t>
      </w:r>
      <w:r w:rsidR="00A0353A">
        <w:rPr>
          <w:rFonts w:hint="eastAsia"/>
        </w:rPr>
        <w:t xml:space="preserve"> in accordance with the requirement of Article 14 of </w:t>
      </w:r>
      <w:r w:rsidR="00A0353A">
        <w:t>this Regulation</w:t>
      </w:r>
      <w:r w:rsidR="00A0353A">
        <w:rPr>
          <w:rFonts w:hint="eastAsia"/>
        </w:rPr>
        <w:t>.</w:t>
      </w:r>
      <w:r>
        <w:rPr>
          <w:rFonts w:hint="eastAsia"/>
        </w:rPr>
        <w:t xml:space="preserve"> </w:t>
      </w:r>
      <w:r w:rsidR="00A0353A">
        <w:rPr>
          <w:rFonts w:hint="eastAsia"/>
        </w:rPr>
        <w:t>I</w:t>
      </w:r>
      <w:r>
        <w:rPr>
          <w:rFonts w:hint="eastAsia"/>
        </w:rPr>
        <w:t>f GACC considers that the changes doesn</w:t>
      </w:r>
      <w:r>
        <w:t>’</w:t>
      </w:r>
      <w:r>
        <w:rPr>
          <w:rFonts w:hint="eastAsia"/>
        </w:rPr>
        <w:t xml:space="preserve">t affect the food safety and sanitation and hygiene management and </w:t>
      </w:r>
      <w:r>
        <w:t>control</w:t>
      </w:r>
      <w:r>
        <w:rPr>
          <w:rFonts w:hint="eastAsia"/>
        </w:rPr>
        <w:t xml:space="preserve"> system, (for example, the enterprise</w:t>
      </w:r>
      <w:r>
        <w:t>’</w:t>
      </w:r>
      <w:r>
        <w:rPr>
          <w:rFonts w:hint="eastAsia"/>
        </w:rPr>
        <w:t>s name</w:t>
      </w:r>
      <w:r w:rsidRPr="00536C74">
        <w:rPr>
          <w:rFonts w:hint="eastAsia"/>
        </w:rPr>
        <w:t xml:space="preserve"> </w:t>
      </w:r>
      <w:r>
        <w:rPr>
          <w:rFonts w:hint="eastAsia"/>
        </w:rPr>
        <w:t>change)</w:t>
      </w:r>
      <w:r w:rsidR="001E20D0">
        <w:rPr>
          <w:rFonts w:hint="eastAsia"/>
        </w:rPr>
        <w:t xml:space="preserve">, GACC shall approve the change of registration. Otherwise, if </w:t>
      </w:r>
      <w:r w:rsidR="001E20D0" w:rsidRPr="001E20D0">
        <w:t>GACC considers that the changes affect</w:t>
      </w:r>
      <w:r w:rsidR="001E20D0">
        <w:rPr>
          <w:rFonts w:hint="eastAsia"/>
        </w:rPr>
        <w:t>s</w:t>
      </w:r>
      <w:r w:rsidR="001E20D0" w:rsidRPr="001E20D0">
        <w:t xml:space="preserve"> the food safety and sanitation and hygiene management and control system</w:t>
      </w:r>
      <w:r w:rsidR="001E20D0">
        <w:rPr>
          <w:rFonts w:hint="eastAsia"/>
        </w:rPr>
        <w:t xml:space="preserve"> of the enterprise</w:t>
      </w:r>
      <w:r w:rsidR="00A0353A" w:rsidRPr="00A0353A">
        <w:rPr>
          <w:rFonts w:hint="eastAsia"/>
        </w:rPr>
        <w:t xml:space="preserve"> </w:t>
      </w:r>
      <w:r w:rsidR="00A0353A">
        <w:rPr>
          <w:rFonts w:hint="eastAsia"/>
        </w:rPr>
        <w:t>(for example, renovation and expansion of the enterprise</w:t>
      </w:r>
      <w:r w:rsidR="00A0353A">
        <w:t>’</w:t>
      </w:r>
      <w:r w:rsidR="00A0353A">
        <w:rPr>
          <w:rFonts w:hint="eastAsia"/>
        </w:rPr>
        <w:t>s establishments, plant and equipment renewal, or update of the enterprise</w:t>
      </w:r>
      <w:r w:rsidR="00A0353A">
        <w:t>’</w:t>
      </w:r>
      <w:r w:rsidR="00A0353A">
        <w:rPr>
          <w:rFonts w:hint="eastAsia"/>
        </w:rPr>
        <w:t>s</w:t>
      </w:r>
      <w:r w:rsidR="00A0353A" w:rsidRPr="00A0353A">
        <w:t xml:space="preserve"> food safety and sanitation and hygiene management and control system</w:t>
      </w:r>
      <w:r w:rsidR="00A0353A">
        <w:rPr>
          <w:rFonts w:hint="eastAsia"/>
        </w:rPr>
        <w:t>)</w:t>
      </w:r>
      <w:r w:rsidR="001E20D0">
        <w:rPr>
          <w:rFonts w:hint="eastAsia"/>
        </w:rPr>
        <w:t xml:space="preserve">, </w:t>
      </w:r>
      <w:r w:rsidR="00704E12">
        <w:rPr>
          <w:rFonts w:hint="eastAsia"/>
        </w:rPr>
        <w:t xml:space="preserve">the enterprise will be </w:t>
      </w:r>
      <w:r w:rsidR="001E20D0">
        <w:rPr>
          <w:rFonts w:hint="eastAsia"/>
        </w:rPr>
        <w:t>request</w:t>
      </w:r>
      <w:r w:rsidR="00704E12">
        <w:rPr>
          <w:rFonts w:hint="eastAsia"/>
        </w:rPr>
        <w:t>ed to</w:t>
      </w:r>
      <w:r w:rsidR="001E20D0">
        <w:rPr>
          <w:rFonts w:hint="eastAsia"/>
        </w:rPr>
        <w:t xml:space="preserve"> lodge a new application for registration through the </w:t>
      </w:r>
      <w:r w:rsidR="001E20D0">
        <w:t>applicable</w:t>
      </w:r>
      <w:r w:rsidR="001E20D0">
        <w:rPr>
          <w:rFonts w:hint="eastAsia"/>
        </w:rPr>
        <w:t xml:space="preserve"> path</w:t>
      </w:r>
      <w:r w:rsidR="005F5D90">
        <w:rPr>
          <w:rFonts w:hint="eastAsia"/>
        </w:rPr>
        <w:t xml:space="preserve"> </w:t>
      </w:r>
      <w:r w:rsidR="005F5D90" w:rsidRPr="005F5D90">
        <w:t>(either through recommendation or file an application by itself/agent)</w:t>
      </w:r>
      <w:r w:rsidR="001E20D0">
        <w:rPr>
          <w:rFonts w:hint="eastAsia"/>
        </w:rPr>
        <w:t xml:space="preserve">, and the application shall be processed </w:t>
      </w:r>
      <w:r w:rsidR="00A0353A">
        <w:rPr>
          <w:rFonts w:hint="eastAsia"/>
        </w:rPr>
        <w:t>as a</w:t>
      </w:r>
      <w:r w:rsidR="001E20D0">
        <w:rPr>
          <w:rFonts w:hint="eastAsia"/>
        </w:rPr>
        <w:t xml:space="preserve"> new application. GACC</w:t>
      </w:r>
      <w:r w:rsidR="001E20D0">
        <w:t xml:space="preserve"> </w:t>
      </w:r>
      <w:r w:rsidR="001E20D0">
        <w:rPr>
          <w:rFonts w:hint="eastAsia"/>
        </w:rPr>
        <w:t xml:space="preserve">shall assign a new registration number for this enterprise when the new application for registration is </w:t>
      </w:r>
      <w:r w:rsidR="001E20D0">
        <w:t>approved</w:t>
      </w:r>
      <w:r w:rsidR="001E20D0">
        <w:rPr>
          <w:rFonts w:hint="eastAsia"/>
        </w:rPr>
        <w:t xml:space="preserve">, and the </w:t>
      </w:r>
      <w:r w:rsidR="001E20D0">
        <w:t>original</w:t>
      </w:r>
      <w:r w:rsidR="001E20D0">
        <w:rPr>
          <w:rFonts w:hint="eastAsia"/>
        </w:rPr>
        <w:t xml:space="preserve"> registration number automatically becomes void.</w:t>
      </w:r>
    </w:p>
    <w:p w14:paraId="22F8C6E2" w14:textId="77777777" w:rsidR="00383452" w:rsidRDefault="00383452" w:rsidP="002469EC">
      <w:pPr>
        <w:pStyle w:val="ListParagraph"/>
        <w:numPr>
          <w:ilvl w:val="0"/>
          <w:numId w:val="5"/>
        </w:numPr>
        <w:ind w:firstLineChars="0"/>
      </w:pPr>
      <w:r>
        <w:rPr>
          <w:rFonts w:hint="eastAsia"/>
        </w:rPr>
        <w:t>In case the enterprise relocates its production site, changes its legal person, or the</w:t>
      </w:r>
      <w:r w:rsidR="002469EC">
        <w:rPr>
          <w:rFonts w:hint="eastAsia"/>
        </w:rPr>
        <w:t>re is alteration of the</w:t>
      </w:r>
      <w:r w:rsidR="002469EC" w:rsidRPr="002469EC">
        <w:t xml:space="preserve"> </w:t>
      </w:r>
      <w:r w:rsidR="002469EC">
        <w:rPr>
          <w:rFonts w:hint="eastAsia"/>
        </w:rPr>
        <w:t>enterprise</w:t>
      </w:r>
      <w:r w:rsidR="002469EC">
        <w:t>’</w:t>
      </w:r>
      <w:r w:rsidR="002469EC">
        <w:rPr>
          <w:rFonts w:hint="eastAsia"/>
        </w:rPr>
        <w:t xml:space="preserve">s </w:t>
      </w:r>
      <w:r w:rsidR="002469EC" w:rsidRPr="002469EC">
        <w:t>registration number</w:t>
      </w:r>
      <w:r w:rsidR="002469EC">
        <w:rPr>
          <w:rFonts w:hint="eastAsia"/>
        </w:rPr>
        <w:t>/business license number</w:t>
      </w:r>
      <w:r w:rsidR="002469EC" w:rsidRPr="002469EC">
        <w:t xml:space="preserve"> </w:t>
      </w:r>
      <w:r w:rsidR="002469EC">
        <w:rPr>
          <w:rFonts w:hint="eastAsia"/>
        </w:rPr>
        <w:t>assigned to it in its own country</w:t>
      </w:r>
      <w:r w:rsidR="002469EC">
        <w:t>/region</w:t>
      </w:r>
      <w:r w:rsidR="002469EC">
        <w:rPr>
          <w:rFonts w:hint="eastAsia"/>
        </w:rPr>
        <w:t xml:space="preserve">, the </w:t>
      </w:r>
      <w:r w:rsidR="002469EC">
        <w:t>enterprise</w:t>
      </w:r>
      <w:r w:rsidR="002469EC">
        <w:rPr>
          <w:rFonts w:hint="eastAsia"/>
        </w:rPr>
        <w:t xml:space="preserve"> should lodge a new application for </w:t>
      </w:r>
      <w:r w:rsidR="002469EC">
        <w:t>registration</w:t>
      </w:r>
      <w:r w:rsidR="002469EC">
        <w:rPr>
          <w:rFonts w:hint="eastAsia"/>
        </w:rPr>
        <w:t xml:space="preserve"> to GACC </w:t>
      </w:r>
      <w:r w:rsidR="002469EC">
        <w:t>through</w:t>
      </w:r>
      <w:r w:rsidR="002469EC">
        <w:rPr>
          <w:rFonts w:hint="eastAsia"/>
        </w:rPr>
        <w:t xml:space="preserve"> the applicable path</w:t>
      </w:r>
      <w:r w:rsidR="00497697">
        <w:rPr>
          <w:rFonts w:hint="eastAsia"/>
        </w:rPr>
        <w:t xml:space="preserve"> (either through recommendation or file an application by itself/agent)</w:t>
      </w:r>
      <w:r w:rsidR="002469EC">
        <w:rPr>
          <w:rFonts w:hint="eastAsia"/>
        </w:rPr>
        <w:t xml:space="preserve">, instead of lodging an application for change of registration information. </w:t>
      </w:r>
      <w:r w:rsidR="002469EC" w:rsidRPr="002469EC">
        <w:t>GACC shall assign a new registration number for this enterprise when the new application for registration is approved, and the original registration number automatically becomes void.</w:t>
      </w:r>
    </w:p>
    <w:p w14:paraId="3CF2A0B2" w14:textId="77777777" w:rsidR="005F5D90" w:rsidRDefault="005F5D90" w:rsidP="00BD4E99"/>
    <w:p w14:paraId="430BA947" w14:textId="77777777" w:rsidR="002D328B" w:rsidRDefault="00BD4E99" w:rsidP="00BD4E99">
      <w:r>
        <w:t>T</w:t>
      </w:r>
      <w:r>
        <w:rPr>
          <w:rFonts w:hint="eastAsia"/>
        </w:rPr>
        <w:t>he aforementioned relocation of the enterprise</w:t>
      </w:r>
      <w:r>
        <w:t>’</w:t>
      </w:r>
      <w:r>
        <w:rPr>
          <w:rFonts w:hint="eastAsia"/>
        </w:rPr>
        <w:t xml:space="preserve">s production site refers to the </w:t>
      </w:r>
      <w:r>
        <w:t>emprise’s</w:t>
      </w:r>
      <w:r>
        <w:rPr>
          <w:rFonts w:hint="eastAsia"/>
        </w:rPr>
        <w:t xml:space="preserve"> production site which produces the goods to be exported to C</w:t>
      </w:r>
      <w:r>
        <w:t>h</w:t>
      </w:r>
      <w:r>
        <w:rPr>
          <w:rFonts w:hint="eastAsia"/>
        </w:rPr>
        <w:t xml:space="preserve">ina physically </w:t>
      </w:r>
      <w:r>
        <w:t>relocate</w:t>
      </w:r>
      <w:r>
        <w:rPr>
          <w:rFonts w:hint="eastAsia"/>
        </w:rPr>
        <w:t xml:space="preserve">s to a new address. </w:t>
      </w:r>
      <w:r>
        <w:t>I</w:t>
      </w:r>
      <w:r>
        <w:rPr>
          <w:rFonts w:hint="eastAsia"/>
        </w:rPr>
        <w:t xml:space="preserve">nstead </w:t>
      </w:r>
      <w:r w:rsidRPr="00BD4E99">
        <w:t xml:space="preserve">the </w:t>
      </w:r>
      <w:r>
        <w:rPr>
          <w:rFonts w:hint="eastAsia"/>
        </w:rPr>
        <w:t xml:space="preserve">change of the </w:t>
      </w:r>
      <w:r w:rsidRPr="00BD4E99">
        <w:t xml:space="preserve">address of the </w:t>
      </w:r>
      <w:r>
        <w:rPr>
          <w:rFonts w:hint="eastAsia"/>
        </w:rPr>
        <w:t>enterprise</w:t>
      </w:r>
      <w:r>
        <w:t>’</w:t>
      </w:r>
      <w:r>
        <w:rPr>
          <w:rFonts w:hint="eastAsia"/>
        </w:rPr>
        <w:t xml:space="preserve">s </w:t>
      </w:r>
      <w:r w:rsidRPr="00BD4E99">
        <w:t>registered or principal office</w:t>
      </w:r>
      <w:r w:rsidR="0028650C">
        <w:rPr>
          <w:rFonts w:hint="eastAsia"/>
        </w:rPr>
        <w:t xml:space="preserve"> will not be regarded as relocation of enterprise</w:t>
      </w:r>
      <w:r w:rsidR="0028650C">
        <w:t>’</w:t>
      </w:r>
      <w:r w:rsidR="0028650C">
        <w:rPr>
          <w:rFonts w:hint="eastAsia"/>
        </w:rPr>
        <w:t xml:space="preserve">s production site. </w:t>
      </w:r>
    </w:p>
    <w:p w14:paraId="3169CFC0" w14:textId="77777777" w:rsidR="00BD4E99" w:rsidRDefault="0028650C" w:rsidP="00BD4E99">
      <w:r>
        <w:br/>
        <w:t>C</w:t>
      </w:r>
      <w:r>
        <w:rPr>
          <w:rFonts w:hint="eastAsia"/>
        </w:rPr>
        <w:t>hange of the enterprise</w:t>
      </w:r>
      <w:r>
        <w:t>’</w:t>
      </w:r>
      <w:r>
        <w:rPr>
          <w:rFonts w:hint="eastAsia"/>
        </w:rPr>
        <w:t>s legal person refers to the</w:t>
      </w:r>
      <w:r w:rsidRPr="0028650C">
        <w:t xml:space="preserve"> actual owner of an enterprise changes</w:t>
      </w:r>
      <w:r>
        <w:rPr>
          <w:rFonts w:hint="eastAsia"/>
        </w:rPr>
        <w:t>.</w:t>
      </w:r>
      <w:r w:rsidR="00BD4E99" w:rsidRPr="00BD4E99">
        <w:t xml:space="preserve"> </w:t>
      </w:r>
      <w:r>
        <w:t>I</w:t>
      </w:r>
      <w:r>
        <w:rPr>
          <w:rFonts w:hint="eastAsia"/>
        </w:rPr>
        <w:t xml:space="preserve">n case the actual owner of the enterprise remain unchanged, but the principal </w:t>
      </w:r>
      <w:r w:rsidRPr="0028650C">
        <w:t>personnel performing the management of the production site of the enterprise on behalf of the actual owner of the enterprise changes</w:t>
      </w:r>
      <w:r w:rsidR="009E399A">
        <w:rPr>
          <w:rFonts w:hint="eastAsia"/>
        </w:rPr>
        <w:t xml:space="preserve">, the registered enterprise may apply for change of registration information first, GACC shall assess that to what extend this change shall </w:t>
      </w:r>
      <w:r w:rsidR="009E399A">
        <w:t>affect</w:t>
      </w:r>
      <w:r w:rsidR="009E399A" w:rsidRPr="009E399A">
        <w:t xml:space="preserve"> the </w:t>
      </w:r>
      <w:r w:rsidR="009E399A">
        <w:rPr>
          <w:rFonts w:hint="eastAsia"/>
        </w:rPr>
        <w:t xml:space="preserve">actual </w:t>
      </w:r>
      <w:r w:rsidR="009E399A" w:rsidRPr="009E399A">
        <w:t>food safety and sanitation and hygiene management and control system of the enterprise</w:t>
      </w:r>
      <w:r w:rsidR="009E399A">
        <w:rPr>
          <w:rFonts w:hint="eastAsia"/>
        </w:rPr>
        <w:t xml:space="preserve">, and make a decision about whether or not to </w:t>
      </w:r>
      <w:r w:rsidR="009E399A">
        <w:t>approve</w:t>
      </w:r>
      <w:r w:rsidR="009E399A">
        <w:rPr>
          <w:rFonts w:hint="eastAsia"/>
        </w:rPr>
        <w:t xml:space="preserve"> the change of </w:t>
      </w:r>
      <w:r w:rsidR="009E399A">
        <w:t>registration</w:t>
      </w:r>
      <w:r w:rsidR="009E399A">
        <w:rPr>
          <w:rFonts w:hint="eastAsia"/>
        </w:rPr>
        <w:t xml:space="preserve">. If GACC believes that this change of </w:t>
      </w:r>
      <w:r w:rsidR="009E399A">
        <w:t>principal</w:t>
      </w:r>
      <w:r w:rsidR="009E399A">
        <w:rPr>
          <w:rFonts w:hint="eastAsia"/>
        </w:rPr>
        <w:t xml:space="preserve"> personnel will change based on the assessment</w:t>
      </w:r>
      <w:r w:rsidR="009E399A" w:rsidRPr="009E399A">
        <w:t xml:space="preserve"> actual food safety and sanitation and hygiene management and control system of the enterprise</w:t>
      </w:r>
      <w:r w:rsidR="009E399A">
        <w:rPr>
          <w:rFonts w:hint="eastAsia"/>
        </w:rPr>
        <w:t xml:space="preserve">, </w:t>
      </w:r>
      <w:r w:rsidR="00704E12">
        <w:rPr>
          <w:rFonts w:hint="eastAsia"/>
        </w:rPr>
        <w:t xml:space="preserve">the </w:t>
      </w:r>
      <w:r w:rsidR="009A1519">
        <w:t>enterprise</w:t>
      </w:r>
      <w:r w:rsidR="00704E12">
        <w:rPr>
          <w:rFonts w:hint="eastAsia"/>
        </w:rPr>
        <w:t xml:space="preserve"> will be</w:t>
      </w:r>
      <w:r w:rsidR="009E399A">
        <w:rPr>
          <w:rFonts w:hint="eastAsia"/>
        </w:rPr>
        <w:t xml:space="preserve"> request</w:t>
      </w:r>
      <w:r w:rsidR="00704E12">
        <w:rPr>
          <w:rFonts w:hint="eastAsia"/>
        </w:rPr>
        <w:t>ed</w:t>
      </w:r>
      <w:r w:rsidR="009E399A">
        <w:rPr>
          <w:rFonts w:hint="eastAsia"/>
        </w:rPr>
        <w:t xml:space="preserve"> to lodge a new application for </w:t>
      </w:r>
      <w:r w:rsidR="009E399A">
        <w:t>registration</w:t>
      </w:r>
      <w:r w:rsidR="009E399A">
        <w:rPr>
          <w:rFonts w:hint="eastAsia"/>
        </w:rPr>
        <w:t xml:space="preserve"> </w:t>
      </w:r>
      <w:r w:rsidR="009E399A" w:rsidRPr="009E399A">
        <w:t>through the applicable path (either through recommendation or file an application by itself/agent)</w:t>
      </w:r>
      <w:r w:rsidR="009E399A">
        <w:rPr>
          <w:rFonts w:hint="eastAsia"/>
        </w:rPr>
        <w:t>,</w:t>
      </w:r>
      <w:r w:rsidR="009E399A" w:rsidRPr="009E399A">
        <w:t xml:space="preserve"> GACC shall assign a new registration number for this enterprise when the new application for registration is approved, and the original registration number automatically becomes void.</w:t>
      </w:r>
    </w:p>
    <w:p w14:paraId="4353D31D" w14:textId="77777777" w:rsidR="00BF08BA" w:rsidRDefault="00BF08BA" w:rsidP="00BF08BA"/>
    <w:p w14:paraId="01D6DBA0" w14:textId="77777777" w:rsidR="00A825D1" w:rsidRDefault="00A825D1" w:rsidP="00BF08BA">
      <w:r>
        <w:rPr>
          <w:rFonts w:hint="eastAsia"/>
        </w:rPr>
        <w:t xml:space="preserve">Where GACC discovers that the enterprise has made changes in registration which have not been declared in time, and which may affect the </w:t>
      </w:r>
      <w:r w:rsidRPr="00A825D1">
        <w:t>actual food safety and sanitation and hygiene management and control system of the enterprise</w:t>
      </w:r>
      <w:r>
        <w:rPr>
          <w:rFonts w:hint="eastAsia"/>
        </w:rPr>
        <w:t xml:space="preserve">, (for example, major adjustments to the </w:t>
      </w:r>
      <w:r w:rsidRPr="00A825D1">
        <w:t>food safety and sanitation and hygiene management and control system of the enterprise</w:t>
      </w:r>
      <w:r>
        <w:rPr>
          <w:rFonts w:hint="eastAsia"/>
        </w:rPr>
        <w:t>, or renovation or expansion of the enterprise</w:t>
      </w:r>
      <w:r>
        <w:t>’</w:t>
      </w:r>
      <w:r>
        <w:rPr>
          <w:rFonts w:hint="eastAsia"/>
        </w:rPr>
        <w:t xml:space="preserve">s production site.) GACC shall take corresponding measures according to </w:t>
      </w:r>
      <w:r w:rsidR="007625FB">
        <w:rPr>
          <w:rFonts w:hint="eastAsia"/>
        </w:rPr>
        <w:t>requirement</w:t>
      </w:r>
      <w:r>
        <w:rPr>
          <w:rFonts w:hint="eastAsia"/>
        </w:rPr>
        <w:t xml:space="preserve">s </w:t>
      </w:r>
      <w:r w:rsidR="00E219F0">
        <w:rPr>
          <w:rFonts w:hint="eastAsia"/>
        </w:rPr>
        <w:t xml:space="preserve">as </w:t>
      </w:r>
      <w:r>
        <w:rPr>
          <w:rFonts w:hint="eastAsia"/>
        </w:rPr>
        <w:t xml:space="preserve">set out in Article 23 and 24 of </w:t>
      </w:r>
      <w:r>
        <w:t>this Regulation</w:t>
      </w:r>
      <w:r>
        <w:rPr>
          <w:rFonts w:hint="eastAsia"/>
        </w:rPr>
        <w:t>.</w:t>
      </w:r>
    </w:p>
    <w:p w14:paraId="2AB445AB" w14:textId="77777777" w:rsidR="00A825D1" w:rsidRPr="00BD4E99" w:rsidRDefault="00A825D1" w:rsidP="00BF08BA"/>
    <w:p w14:paraId="0B717344" w14:textId="0197285A" w:rsidR="007E51E4" w:rsidRPr="007E51E4" w:rsidRDefault="007E51E4" w:rsidP="007E51E4">
      <w:pPr>
        <w:autoSpaceDE w:val="0"/>
        <w:autoSpaceDN w:val="0"/>
        <w:adjustRightInd w:val="0"/>
        <w:rPr>
          <w:rFonts w:eastAsia="DengXian" w:cs="Times New Roman"/>
          <w:kern w:val="0"/>
        </w:rPr>
      </w:pPr>
      <w:r w:rsidRPr="007E51E4">
        <w:rPr>
          <w:rFonts w:eastAsia="DengXian" w:cs="Times New Roman"/>
          <w:b/>
          <w:bCs/>
          <w:kern w:val="0"/>
        </w:rPr>
        <w:t xml:space="preserve">Article 20 </w:t>
      </w:r>
      <w:r w:rsidRPr="007E51E4">
        <w:rPr>
          <w:rFonts w:eastAsia="DengXian" w:cs="Times New Roman"/>
          <w:kern w:val="0"/>
        </w:rPr>
        <w:t>If an overseas manufacturer of imported foods intends to renew its</w:t>
      </w:r>
      <w:r>
        <w:rPr>
          <w:rFonts w:eastAsia="DengXian" w:cs="Times New Roman"/>
          <w:kern w:val="0"/>
        </w:rPr>
        <w:t xml:space="preserve"> </w:t>
      </w:r>
      <w:r w:rsidRPr="007E51E4">
        <w:rPr>
          <w:rFonts w:eastAsia="DengXian" w:cs="Times New Roman"/>
          <w:kern w:val="0"/>
        </w:rPr>
        <w:t>registration, it shall, within three to six months before the registration expires, apply to</w:t>
      </w:r>
      <w:r>
        <w:rPr>
          <w:rFonts w:eastAsia="DengXian" w:cs="Times New Roman"/>
          <w:kern w:val="0"/>
        </w:rPr>
        <w:t xml:space="preserve"> </w:t>
      </w:r>
      <w:r w:rsidRPr="007E51E4">
        <w:rPr>
          <w:rFonts w:eastAsia="DengXian" w:cs="Times New Roman"/>
          <w:kern w:val="0"/>
        </w:rPr>
        <w:t>the GACC for renewal of registration through the registration application path.</w:t>
      </w:r>
    </w:p>
    <w:p w14:paraId="1A5F9D52" w14:textId="77777777" w:rsidR="007E51E4" w:rsidRPr="007E51E4" w:rsidRDefault="007E51E4" w:rsidP="007E51E4">
      <w:pPr>
        <w:autoSpaceDE w:val="0"/>
        <w:autoSpaceDN w:val="0"/>
        <w:adjustRightInd w:val="0"/>
        <w:rPr>
          <w:rFonts w:eastAsia="DengXian" w:cs="Times New Roman"/>
          <w:kern w:val="0"/>
        </w:rPr>
      </w:pPr>
      <w:r w:rsidRPr="007E51E4">
        <w:rPr>
          <w:rFonts w:eastAsia="DengXian" w:cs="Times New Roman"/>
          <w:kern w:val="0"/>
        </w:rPr>
        <w:t>Application materials for registration renewal shall include:</w:t>
      </w:r>
    </w:p>
    <w:p w14:paraId="61230D4E" w14:textId="77777777" w:rsidR="007E51E4" w:rsidRPr="007E51E4" w:rsidRDefault="007E51E4" w:rsidP="007E51E4">
      <w:pPr>
        <w:autoSpaceDE w:val="0"/>
        <w:autoSpaceDN w:val="0"/>
        <w:adjustRightInd w:val="0"/>
        <w:rPr>
          <w:rFonts w:eastAsia="DengXian" w:cs="Times New Roman"/>
          <w:kern w:val="0"/>
        </w:rPr>
      </w:pPr>
      <w:r w:rsidRPr="007E51E4">
        <w:rPr>
          <w:rFonts w:eastAsia="DengXian" w:cs="Times New Roman"/>
          <w:kern w:val="0"/>
        </w:rPr>
        <w:t>1. An application for renewal of registration;</w:t>
      </w:r>
    </w:p>
    <w:p w14:paraId="18C26439" w14:textId="77777777" w:rsidR="007E51E4" w:rsidRPr="007E51E4" w:rsidRDefault="007E51E4" w:rsidP="007E51E4">
      <w:pPr>
        <w:autoSpaceDE w:val="0"/>
        <w:autoSpaceDN w:val="0"/>
        <w:adjustRightInd w:val="0"/>
        <w:rPr>
          <w:rFonts w:eastAsia="DengXian" w:cs="Times New Roman"/>
          <w:kern w:val="0"/>
        </w:rPr>
      </w:pPr>
      <w:r w:rsidRPr="007E51E4">
        <w:rPr>
          <w:rFonts w:eastAsia="DengXian" w:cs="Times New Roman"/>
          <w:kern w:val="0"/>
        </w:rPr>
        <w:t>2. Statement promising to continuously conform with the registration requirements.</w:t>
      </w:r>
    </w:p>
    <w:p w14:paraId="60E181F8" w14:textId="0906C97A" w:rsidR="00BF08BA" w:rsidRPr="007E51E4" w:rsidRDefault="007E51E4" w:rsidP="007E51E4">
      <w:pPr>
        <w:autoSpaceDE w:val="0"/>
        <w:autoSpaceDN w:val="0"/>
        <w:adjustRightInd w:val="0"/>
        <w:rPr>
          <w:rFonts w:eastAsia="DengXian"/>
        </w:rPr>
      </w:pPr>
      <w:r w:rsidRPr="007E51E4">
        <w:rPr>
          <w:rFonts w:eastAsia="DengXian" w:cs="Times New Roman"/>
          <w:kern w:val="0"/>
        </w:rPr>
        <w:t>The GACC shall renew the registration of manufacturers that conform with the</w:t>
      </w:r>
      <w:r>
        <w:rPr>
          <w:rFonts w:eastAsia="DengXian" w:cs="Times New Roman"/>
          <w:kern w:val="0"/>
        </w:rPr>
        <w:t xml:space="preserve"> </w:t>
      </w:r>
      <w:r w:rsidRPr="007E51E4">
        <w:rPr>
          <w:rFonts w:eastAsia="DengXian" w:cs="Times New Roman"/>
          <w:kern w:val="0"/>
        </w:rPr>
        <w:t>registration requirements and extends the valid period of registration for five years.</w:t>
      </w:r>
    </w:p>
    <w:p w14:paraId="4643F790" w14:textId="77777777" w:rsidR="00BF08BA" w:rsidRDefault="00BF08BA" w:rsidP="00BF08BA">
      <w:r>
        <w:rPr>
          <w:rFonts w:hint="eastAsia"/>
        </w:rPr>
        <w:t xml:space="preserve">[Main idea] </w:t>
      </w:r>
      <w:r w:rsidR="0030791A">
        <w:rPr>
          <w:rFonts w:hint="eastAsia"/>
        </w:rPr>
        <w:t>this provision specifies the requirements for</w:t>
      </w:r>
      <w:r w:rsidR="0030791A" w:rsidRPr="0030791A">
        <w:t xml:space="preserve"> renewal of registration</w:t>
      </w:r>
      <w:r w:rsidR="0030791A">
        <w:rPr>
          <w:rFonts w:hint="eastAsia"/>
        </w:rPr>
        <w:t>.</w:t>
      </w:r>
    </w:p>
    <w:p w14:paraId="387D1B71" w14:textId="77777777" w:rsidR="00BF08BA" w:rsidRDefault="00BF08BA" w:rsidP="00BF08BA">
      <w:r>
        <w:rPr>
          <w:rFonts w:hint="eastAsia"/>
        </w:rPr>
        <w:t>[Interpretation]</w:t>
      </w:r>
      <w:r w:rsidR="0030791A">
        <w:rPr>
          <w:rFonts w:hint="eastAsia"/>
        </w:rPr>
        <w:t xml:space="preserve"> </w:t>
      </w:r>
      <w:r w:rsidR="00AB00D0">
        <w:rPr>
          <w:rFonts w:hint="eastAsia"/>
        </w:rPr>
        <w:t xml:space="preserve">this Article is a modification and amendment to the original </w:t>
      </w:r>
      <w:r w:rsidR="00470D26">
        <w:rPr>
          <w:rFonts w:hint="eastAsia"/>
        </w:rPr>
        <w:t>provision</w:t>
      </w:r>
      <w:r w:rsidR="00AB00D0">
        <w:rPr>
          <w:rFonts w:hint="eastAsia"/>
        </w:rPr>
        <w:t xml:space="preserve"> set out in the original Regulation (</w:t>
      </w:r>
      <w:r w:rsidR="00470D26">
        <w:rPr>
          <w:rFonts w:hint="eastAsia"/>
        </w:rPr>
        <w:t xml:space="preserve">GACC </w:t>
      </w:r>
      <w:r w:rsidR="00AB00D0">
        <w:rPr>
          <w:rFonts w:hint="eastAsia"/>
        </w:rPr>
        <w:t>Decree No. 243)</w:t>
      </w:r>
      <w:r w:rsidR="00470D26">
        <w:rPr>
          <w:rFonts w:hint="eastAsia"/>
        </w:rPr>
        <w:t xml:space="preserve">, which revised the </w:t>
      </w:r>
      <w:r w:rsidR="00493706">
        <w:rPr>
          <w:rFonts w:hint="eastAsia"/>
        </w:rPr>
        <w:t>time limit</w:t>
      </w:r>
      <w:r w:rsidR="00470D26">
        <w:rPr>
          <w:rFonts w:hint="eastAsia"/>
        </w:rPr>
        <w:t xml:space="preserve"> for registration </w:t>
      </w:r>
      <w:r w:rsidR="00493706">
        <w:rPr>
          <w:rFonts w:hint="eastAsia"/>
        </w:rPr>
        <w:t xml:space="preserve">renewal </w:t>
      </w:r>
      <w:r w:rsidR="00470D26">
        <w:rPr>
          <w:rFonts w:hint="eastAsia"/>
        </w:rPr>
        <w:t xml:space="preserve">from previously </w:t>
      </w:r>
      <w:r w:rsidR="00470D26">
        <w:t>‘</w:t>
      </w:r>
      <w:r w:rsidR="00470D26">
        <w:rPr>
          <w:rFonts w:hint="eastAsia"/>
        </w:rPr>
        <w:t>within 1 year before expiration</w:t>
      </w:r>
      <w:r w:rsidR="00470D26">
        <w:t>’</w:t>
      </w:r>
      <w:r w:rsidR="00470D26">
        <w:rPr>
          <w:rFonts w:hint="eastAsia"/>
        </w:rPr>
        <w:t xml:space="preserve"> to </w:t>
      </w:r>
      <w:r w:rsidR="00470D26">
        <w:t>‘</w:t>
      </w:r>
      <w:r w:rsidR="00470D26" w:rsidRPr="00470D26">
        <w:t xml:space="preserve">within three to six months before </w:t>
      </w:r>
      <w:r w:rsidR="00470D26">
        <w:t>expir</w:t>
      </w:r>
      <w:r w:rsidR="00470D26">
        <w:rPr>
          <w:rFonts w:hint="eastAsia"/>
        </w:rPr>
        <w:t>ation.</w:t>
      </w:r>
      <w:r w:rsidR="00493706">
        <w:rPr>
          <w:rFonts w:hint="eastAsia"/>
        </w:rPr>
        <w:t xml:space="preserve"> </w:t>
      </w:r>
      <w:r w:rsidR="00493706">
        <w:t>F</w:t>
      </w:r>
      <w:r w:rsidR="00493706">
        <w:rPr>
          <w:rFonts w:hint="eastAsia"/>
        </w:rPr>
        <w:t xml:space="preserve">or example, if </w:t>
      </w:r>
      <w:r w:rsidR="00C40B44">
        <w:rPr>
          <w:rFonts w:hint="eastAsia"/>
        </w:rPr>
        <w:t>an enterprise</w:t>
      </w:r>
      <w:r w:rsidR="00C40B44">
        <w:t>’</w:t>
      </w:r>
      <w:r w:rsidR="00C40B44">
        <w:rPr>
          <w:rFonts w:hint="eastAsia"/>
        </w:rPr>
        <w:t xml:space="preserve">s </w:t>
      </w:r>
      <w:r w:rsidR="00C40B44">
        <w:t>registration</w:t>
      </w:r>
      <w:r w:rsidR="00C40B44">
        <w:rPr>
          <w:rFonts w:hint="eastAsia"/>
        </w:rPr>
        <w:t xml:space="preserve"> expir</w:t>
      </w:r>
      <w:r w:rsidR="0068322A">
        <w:rPr>
          <w:rFonts w:hint="eastAsia"/>
        </w:rPr>
        <w:t>es</w:t>
      </w:r>
      <w:r w:rsidR="00C40B44">
        <w:rPr>
          <w:rFonts w:hint="eastAsia"/>
        </w:rPr>
        <w:t xml:space="preserve"> on 31</w:t>
      </w:r>
      <w:r w:rsidR="00C40B44" w:rsidRPr="00C40B44">
        <w:rPr>
          <w:rFonts w:hint="eastAsia"/>
          <w:vertAlign w:val="superscript"/>
        </w:rPr>
        <w:t>st</w:t>
      </w:r>
      <w:r w:rsidR="00C40B44">
        <w:rPr>
          <w:rFonts w:hint="eastAsia"/>
        </w:rPr>
        <w:t xml:space="preserve"> December 2022, the </w:t>
      </w:r>
      <w:r w:rsidR="00C40B44">
        <w:t>enterprise</w:t>
      </w:r>
      <w:r w:rsidR="00C40B44">
        <w:rPr>
          <w:rFonts w:hint="eastAsia"/>
        </w:rPr>
        <w:t xml:space="preserve"> </w:t>
      </w:r>
      <w:r w:rsidR="0068322A">
        <w:rPr>
          <w:rFonts w:hint="eastAsia"/>
        </w:rPr>
        <w:t>should</w:t>
      </w:r>
      <w:r w:rsidR="00C40B44">
        <w:rPr>
          <w:rFonts w:hint="eastAsia"/>
        </w:rPr>
        <w:t xml:space="preserve"> apply for renewal of registration to GACC within the period from 1</w:t>
      </w:r>
      <w:r w:rsidR="00C40B44" w:rsidRPr="00C40B44">
        <w:rPr>
          <w:rFonts w:hint="eastAsia"/>
          <w:vertAlign w:val="superscript"/>
        </w:rPr>
        <w:t>st</w:t>
      </w:r>
      <w:r w:rsidR="00C40B44">
        <w:rPr>
          <w:rFonts w:hint="eastAsia"/>
        </w:rPr>
        <w:t xml:space="preserve"> July 2022 to 30</w:t>
      </w:r>
      <w:r w:rsidR="00C40B44" w:rsidRPr="00C40B44">
        <w:rPr>
          <w:rFonts w:hint="eastAsia"/>
          <w:vertAlign w:val="superscript"/>
        </w:rPr>
        <w:t>th</w:t>
      </w:r>
      <w:r w:rsidR="00C40B44">
        <w:rPr>
          <w:rFonts w:hint="eastAsia"/>
        </w:rPr>
        <w:t xml:space="preserve"> September 2022. </w:t>
      </w:r>
      <w:r w:rsidR="00C40B44">
        <w:t>T</w:t>
      </w:r>
      <w:r w:rsidR="00C40B44">
        <w:rPr>
          <w:rFonts w:hint="eastAsia"/>
        </w:rPr>
        <w:t xml:space="preserve">he intention of this revision is to ensure that GACC has </w:t>
      </w:r>
      <w:r w:rsidR="00F2083A">
        <w:rPr>
          <w:rFonts w:hint="eastAsia"/>
        </w:rPr>
        <w:t>reasonable</w:t>
      </w:r>
      <w:r w:rsidR="00C40B44">
        <w:rPr>
          <w:rFonts w:hint="eastAsia"/>
        </w:rPr>
        <w:t xml:space="preserve"> time to complete the assessment, and to avoid the situation where the evaluation cannot be completed by the expiration date</w:t>
      </w:r>
      <w:r w:rsidR="00F2083A">
        <w:rPr>
          <w:rFonts w:hint="eastAsia"/>
        </w:rPr>
        <w:t xml:space="preserve"> of the registration, and</w:t>
      </w:r>
      <w:r w:rsidR="00F2083A" w:rsidRPr="00F2083A">
        <w:t xml:space="preserve"> ensure that registered enterprises </w:t>
      </w:r>
      <w:r w:rsidR="00F2083A">
        <w:rPr>
          <w:rFonts w:hint="eastAsia"/>
        </w:rPr>
        <w:t xml:space="preserve">that meet the relevant requirements </w:t>
      </w:r>
      <w:r w:rsidR="00F2083A" w:rsidRPr="00F2083A">
        <w:t xml:space="preserve">can continue to do business </w:t>
      </w:r>
      <w:r w:rsidR="00F2083A">
        <w:rPr>
          <w:rFonts w:hint="eastAsia"/>
        </w:rPr>
        <w:t>in</w:t>
      </w:r>
      <w:r w:rsidR="00F2083A" w:rsidRPr="00F2083A">
        <w:t xml:space="preserve"> China</w:t>
      </w:r>
      <w:r w:rsidR="00C40B44">
        <w:rPr>
          <w:rFonts w:hint="eastAsia"/>
        </w:rPr>
        <w:t>.</w:t>
      </w:r>
    </w:p>
    <w:p w14:paraId="32928682" w14:textId="77777777" w:rsidR="00F2083A" w:rsidRDefault="00F2083A" w:rsidP="00BF08BA"/>
    <w:p w14:paraId="3A3EF581" w14:textId="77777777" w:rsidR="00F2083A" w:rsidRDefault="00F2083A" w:rsidP="00BF08BA">
      <w:r>
        <w:rPr>
          <w:rFonts w:hint="eastAsia"/>
        </w:rPr>
        <w:t xml:space="preserve">For enterprises </w:t>
      </w:r>
      <w:r w:rsidRPr="00EF6490">
        <w:rPr>
          <w:rFonts w:hint="eastAsia"/>
          <w:b/>
        </w:rPr>
        <w:t>applying for renewal of registration</w:t>
      </w:r>
      <w:r>
        <w:rPr>
          <w:rFonts w:hint="eastAsia"/>
        </w:rPr>
        <w:t xml:space="preserve">, of which the </w:t>
      </w:r>
      <w:r w:rsidRPr="00F2083A">
        <w:t>relevant</w:t>
      </w:r>
      <w:r w:rsidRPr="00EF6490">
        <w:rPr>
          <w:b/>
        </w:rPr>
        <w:t xml:space="preserve"> registration information has not </w:t>
      </w:r>
      <w:r w:rsidRPr="00EF6490">
        <w:rPr>
          <w:rFonts w:hint="eastAsia"/>
          <w:b/>
        </w:rPr>
        <w:t xml:space="preserve">been </w:t>
      </w:r>
      <w:r w:rsidRPr="00EF6490">
        <w:rPr>
          <w:b/>
        </w:rPr>
        <w:t>changed</w:t>
      </w:r>
      <w:r>
        <w:rPr>
          <w:rFonts w:hint="eastAsia"/>
        </w:rPr>
        <w:t>, it should lodge its application through the</w:t>
      </w:r>
      <w:r w:rsidR="00F017D6">
        <w:rPr>
          <w:rFonts w:hint="eastAsia"/>
        </w:rPr>
        <w:t xml:space="preserve"> same path as the</w:t>
      </w:r>
      <w:r>
        <w:rPr>
          <w:rFonts w:hint="eastAsia"/>
        </w:rPr>
        <w:t xml:space="preserve"> original application (</w:t>
      </w:r>
      <w:r w:rsidRPr="00F2083A">
        <w:t xml:space="preserve">either through recommendation </w:t>
      </w:r>
      <w:r w:rsidR="00EF6490">
        <w:rPr>
          <w:rFonts w:hint="eastAsia"/>
        </w:rPr>
        <w:t xml:space="preserve">registration submitted through the competent authority of the country where the enterprise is located, </w:t>
      </w:r>
      <w:r w:rsidRPr="00F2083A">
        <w:t xml:space="preserve">or file an application by </w:t>
      </w:r>
      <w:r w:rsidR="00EF6490">
        <w:rPr>
          <w:rFonts w:hint="eastAsia"/>
        </w:rPr>
        <w:t xml:space="preserve">the enterprise </w:t>
      </w:r>
      <w:r w:rsidRPr="00F2083A">
        <w:t>itself/agent)</w:t>
      </w:r>
      <w:r w:rsidR="00EF6490">
        <w:rPr>
          <w:rFonts w:hint="eastAsia"/>
        </w:rPr>
        <w:t>.</w:t>
      </w:r>
    </w:p>
    <w:p w14:paraId="1C5D2C42" w14:textId="77777777" w:rsidR="00EF6490" w:rsidRDefault="00EF6490" w:rsidP="00BF08BA"/>
    <w:p w14:paraId="3D77A403" w14:textId="77777777" w:rsidR="00EF6490" w:rsidRDefault="00EF6490" w:rsidP="00BF08BA">
      <w:r>
        <w:t>F</w:t>
      </w:r>
      <w:r>
        <w:rPr>
          <w:rFonts w:hint="eastAsia"/>
        </w:rPr>
        <w:t xml:space="preserve">or enterprises </w:t>
      </w:r>
      <w:r w:rsidRPr="00EF6490">
        <w:rPr>
          <w:rFonts w:hint="eastAsia"/>
          <w:b/>
        </w:rPr>
        <w:t xml:space="preserve">applying for renewal of </w:t>
      </w:r>
      <w:r w:rsidRPr="00EF6490">
        <w:rPr>
          <w:b/>
        </w:rPr>
        <w:t>registration</w:t>
      </w:r>
      <w:r>
        <w:rPr>
          <w:rFonts w:hint="eastAsia"/>
        </w:rPr>
        <w:t xml:space="preserve">, of </w:t>
      </w:r>
      <w:r>
        <w:t>which</w:t>
      </w:r>
      <w:r>
        <w:rPr>
          <w:rFonts w:hint="eastAsia"/>
        </w:rPr>
        <w:t xml:space="preserve"> the relevant </w:t>
      </w:r>
      <w:r w:rsidRPr="00EF6490">
        <w:rPr>
          <w:rFonts w:hint="eastAsia"/>
          <w:b/>
        </w:rPr>
        <w:t>registration</w:t>
      </w:r>
      <w:r>
        <w:rPr>
          <w:rFonts w:hint="eastAsia"/>
        </w:rPr>
        <w:t xml:space="preserve"> </w:t>
      </w:r>
      <w:r w:rsidRPr="00EF6490">
        <w:rPr>
          <w:rFonts w:hint="eastAsia"/>
          <w:b/>
        </w:rPr>
        <w:t>information has changed</w:t>
      </w:r>
      <w:r>
        <w:rPr>
          <w:rFonts w:hint="eastAsia"/>
        </w:rPr>
        <w:t xml:space="preserve">, it should first apply for change of registration information to GACC in accordance with the requirements of Article 19 of this Regulation, after the changes in registration are approved by GACC, the enterprise </w:t>
      </w:r>
      <w:r>
        <w:t>shall</w:t>
      </w:r>
      <w:r>
        <w:rPr>
          <w:rFonts w:hint="eastAsia"/>
        </w:rPr>
        <w:t xml:space="preserve"> lodge the application for registration renewal. Alternatively, the enterprise can lodge a new application</w:t>
      </w:r>
      <w:r w:rsidR="00A92D26">
        <w:rPr>
          <w:rFonts w:hint="eastAsia"/>
        </w:rPr>
        <w:t xml:space="preserve"> for </w:t>
      </w:r>
      <w:r w:rsidR="00A92D26">
        <w:t>registration</w:t>
      </w:r>
      <w:r w:rsidR="00A92D26">
        <w:rPr>
          <w:rFonts w:hint="eastAsia"/>
        </w:rPr>
        <w:t xml:space="preserve">, </w:t>
      </w:r>
      <w:r w:rsidR="00A92D26" w:rsidRPr="00A92D26">
        <w:t>GACC shall assign a new registration number for this enterprise when the new application for registration is approved, and the original registration number automatically becomes void.</w:t>
      </w:r>
    </w:p>
    <w:p w14:paraId="31DBDE3C" w14:textId="77777777" w:rsidR="00F2083A" w:rsidRPr="00F2083A" w:rsidRDefault="00F2083A" w:rsidP="00BF08BA"/>
    <w:p w14:paraId="512A4EA4" w14:textId="5E3AC6BF" w:rsidR="007E51E4" w:rsidRPr="007E51E4" w:rsidRDefault="007E51E4" w:rsidP="007E51E4">
      <w:pPr>
        <w:autoSpaceDE w:val="0"/>
        <w:autoSpaceDN w:val="0"/>
        <w:adjustRightInd w:val="0"/>
        <w:rPr>
          <w:rFonts w:eastAsia="DengXian" w:cs="Times New Roman"/>
          <w:kern w:val="0"/>
        </w:rPr>
      </w:pPr>
      <w:r w:rsidRPr="007E51E4">
        <w:rPr>
          <w:rFonts w:eastAsia="DengXian" w:cs="Times New Roman"/>
          <w:b/>
          <w:bCs/>
          <w:kern w:val="0"/>
        </w:rPr>
        <w:t xml:space="preserve">Article 21 </w:t>
      </w:r>
      <w:r w:rsidRPr="007E51E4">
        <w:rPr>
          <w:rFonts w:eastAsia="DengXian" w:cs="Times New Roman"/>
          <w:kern w:val="0"/>
        </w:rPr>
        <w:t>If a registered overseas manufacturer of imported foods falls under any of</w:t>
      </w:r>
      <w:r>
        <w:rPr>
          <w:rFonts w:eastAsia="DengXian" w:cs="Times New Roman"/>
          <w:kern w:val="0"/>
        </w:rPr>
        <w:t xml:space="preserve"> </w:t>
      </w:r>
      <w:r w:rsidRPr="007E51E4">
        <w:rPr>
          <w:rFonts w:eastAsia="DengXian" w:cs="Times New Roman"/>
          <w:kern w:val="0"/>
        </w:rPr>
        <w:t>the following circumstances, the GACC will revoke its registration, notify the competent</w:t>
      </w:r>
      <w:r>
        <w:rPr>
          <w:rFonts w:eastAsia="DengXian" w:cs="Times New Roman"/>
          <w:kern w:val="0"/>
        </w:rPr>
        <w:t xml:space="preserve"> </w:t>
      </w:r>
      <w:r w:rsidRPr="007E51E4">
        <w:rPr>
          <w:rFonts w:eastAsia="DengXian" w:cs="Times New Roman"/>
          <w:kern w:val="0"/>
        </w:rPr>
        <w:t>authorities of the country/region or the registered facility, and issue a public</w:t>
      </w:r>
      <w:r>
        <w:rPr>
          <w:rFonts w:eastAsia="DengXian" w:cs="Times New Roman"/>
          <w:kern w:val="0"/>
        </w:rPr>
        <w:t xml:space="preserve"> </w:t>
      </w:r>
      <w:r w:rsidRPr="007E51E4">
        <w:rPr>
          <w:rFonts w:eastAsia="DengXian" w:cs="Times New Roman"/>
          <w:kern w:val="0"/>
        </w:rPr>
        <w:t>announcement thereof:</w:t>
      </w:r>
    </w:p>
    <w:p w14:paraId="301AB5BD" w14:textId="3E752AF4" w:rsidR="007E51E4" w:rsidRPr="007E51E4" w:rsidRDefault="007E51E4" w:rsidP="007E51E4">
      <w:pPr>
        <w:autoSpaceDE w:val="0"/>
        <w:autoSpaceDN w:val="0"/>
        <w:adjustRightInd w:val="0"/>
        <w:rPr>
          <w:rFonts w:eastAsia="DengXian" w:cs="Times New Roman"/>
          <w:kern w:val="0"/>
        </w:rPr>
      </w:pPr>
      <w:r w:rsidRPr="007E51E4">
        <w:rPr>
          <w:rFonts w:eastAsia="DengXian" w:cs="Times New Roman"/>
          <w:kern w:val="0"/>
        </w:rPr>
        <w:t>1. The manufacturer fails to apply for registration renewal following relevant</w:t>
      </w:r>
      <w:r>
        <w:rPr>
          <w:rFonts w:eastAsia="DengXian" w:cs="Times New Roman"/>
          <w:kern w:val="0"/>
        </w:rPr>
        <w:t xml:space="preserve"> </w:t>
      </w:r>
      <w:r w:rsidRPr="007E51E4">
        <w:rPr>
          <w:rFonts w:eastAsia="DengXian" w:cs="Times New Roman"/>
          <w:kern w:val="0"/>
        </w:rPr>
        <w:t>provisions;</w:t>
      </w:r>
    </w:p>
    <w:p w14:paraId="1C98004A" w14:textId="3255D647" w:rsidR="007E51E4" w:rsidRPr="007E51E4" w:rsidRDefault="007E51E4" w:rsidP="007E51E4">
      <w:pPr>
        <w:autoSpaceDE w:val="0"/>
        <w:autoSpaceDN w:val="0"/>
        <w:adjustRightInd w:val="0"/>
        <w:rPr>
          <w:rFonts w:eastAsia="DengXian" w:cs="Times New Roman"/>
          <w:kern w:val="0"/>
        </w:rPr>
      </w:pPr>
      <w:r w:rsidRPr="007E51E4">
        <w:rPr>
          <w:rFonts w:eastAsia="DengXian" w:cs="Times New Roman"/>
          <w:kern w:val="0"/>
        </w:rPr>
        <w:t>2. The competent authority or the overseas manufacturer applies to revoke the</w:t>
      </w:r>
      <w:r>
        <w:rPr>
          <w:rFonts w:eastAsia="DengXian" w:cs="Times New Roman"/>
          <w:kern w:val="0"/>
        </w:rPr>
        <w:t xml:space="preserve"> </w:t>
      </w:r>
      <w:r w:rsidRPr="007E51E4">
        <w:rPr>
          <w:rFonts w:eastAsia="DengXian" w:cs="Times New Roman"/>
          <w:kern w:val="0"/>
        </w:rPr>
        <w:t>registration;</w:t>
      </w:r>
    </w:p>
    <w:p w14:paraId="1F8E0687" w14:textId="7D456B87" w:rsidR="007E51E4" w:rsidRPr="007E51E4" w:rsidRDefault="007E51E4" w:rsidP="007E51E4">
      <w:pPr>
        <w:autoSpaceDE w:val="0"/>
        <w:autoSpaceDN w:val="0"/>
        <w:adjustRightInd w:val="0"/>
        <w:rPr>
          <w:rFonts w:eastAsia="DengXian"/>
        </w:rPr>
      </w:pPr>
      <w:r w:rsidRPr="007E51E4">
        <w:rPr>
          <w:rFonts w:eastAsia="DengXian" w:cs="Times New Roman"/>
          <w:kern w:val="0"/>
        </w:rPr>
        <w:t>3. The manufacturer no longer conforms with provisions in Article 5.2 of these</w:t>
      </w:r>
      <w:r>
        <w:rPr>
          <w:rFonts w:eastAsia="DengXian" w:cs="Times New Roman"/>
          <w:kern w:val="0"/>
        </w:rPr>
        <w:t xml:space="preserve"> </w:t>
      </w:r>
      <w:r w:rsidRPr="007E51E4">
        <w:rPr>
          <w:rFonts w:eastAsia="DengXian" w:cs="Times New Roman"/>
          <w:kern w:val="0"/>
        </w:rPr>
        <w:t>Regulations.</w:t>
      </w:r>
    </w:p>
    <w:p w14:paraId="4632F9AD" w14:textId="77777777" w:rsidR="00BF08BA" w:rsidRDefault="00BF08BA" w:rsidP="00BF08BA">
      <w:r>
        <w:rPr>
          <w:rFonts w:hint="eastAsia"/>
        </w:rPr>
        <w:t xml:space="preserve">[Main idea] </w:t>
      </w:r>
      <w:r w:rsidR="00E97E38">
        <w:rPr>
          <w:rFonts w:hint="eastAsia"/>
        </w:rPr>
        <w:t xml:space="preserve">this provision specifies the circumstance that leads to </w:t>
      </w:r>
      <w:r w:rsidR="00E97E38" w:rsidRPr="00E97E38">
        <w:t>cancellation of registration</w:t>
      </w:r>
      <w:r w:rsidR="00E97E38">
        <w:rPr>
          <w:rFonts w:hint="eastAsia"/>
        </w:rPr>
        <w:t>.</w:t>
      </w:r>
    </w:p>
    <w:p w14:paraId="2CA148F3" w14:textId="77777777" w:rsidR="00BF08BA" w:rsidRDefault="00BF08BA" w:rsidP="007A64E6">
      <w:r>
        <w:rPr>
          <w:rFonts w:hint="eastAsia"/>
        </w:rPr>
        <w:t>[Interpretation]</w:t>
      </w:r>
      <w:r w:rsidR="00E97E38">
        <w:rPr>
          <w:rFonts w:hint="eastAsia"/>
        </w:rPr>
        <w:t xml:space="preserve"> this Article is formulated according to the relevant provisions of &lt;the Food Safety Law of the People</w:t>
      </w:r>
      <w:r w:rsidR="00E97E38">
        <w:t>’</w:t>
      </w:r>
      <w:r w:rsidR="00E97E38">
        <w:rPr>
          <w:rFonts w:hint="eastAsia"/>
        </w:rPr>
        <w:t xml:space="preserve">s Republic of China&gt;, and </w:t>
      </w:r>
      <w:r w:rsidR="007A64E6">
        <w:rPr>
          <w:rFonts w:hint="eastAsia"/>
        </w:rPr>
        <w:t xml:space="preserve">has </w:t>
      </w:r>
      <w:r w:rsidR="000B3255">
        <w:rPr>
          <w:rFonts w:hint="eastAsia"/>
        </w:rPr>
        <w:t>clarified</w:t>
      </w:r>
      <w:r w:rsidR="007A64E6">
        <w:rPr>
          <w:rFonts w:hint="eastAsia"/>
        </w:rPr>
        <w:t xml:space="preserve"> the following three circumstances under which </w:t>
      </w:r>
      <w:r w:rsidR="00D62008">
        <w:rPr>
          <w:rFonts w:hint="eastAsia"/>
        </w:rPr>
        <w:t xml:space="preserve">GACC shall revoke the registration of an </w:t>
      </w:r>
      <w:r w:rsidR="007A64E6">
        <w:rPr>
          <w:rFonts w:hint="eastAsia"/>
        </w:rPr>
        <w:t xml:space="preserve">overseas manufacturer of imported foods: (1) </w:t>
      </w:r>
      <w:r w:rsidR="007A64E6">
        <w:t xml:space="preserve">the manufacturer fails to apply for registration renewal </w:t>
      </w:r>
      <w:r w:rsidR="000B3255">
        <w:rPr>
          <w:rFonts w:hint="eastAsia"/>
        </w:rPr>
        <w:t>as required</w:t>
      </w:r>
      <w:r w:rsidR="007A64E6">
        <w:rPr>
          <w:rFonts w:hint="eastAsia"/>
        </w:rPr>
        <w:t>; (2) t</w:t>
      </w:r>
      <w:r w:rsidR="007A64E6">
        <w:t>he competent authority or the overseas manufacturer applies to revoke the</w:t>
      </w:r>
      <w:r w:rsidR="007A64E6">
        <w:rPr>
          <w:rFonts w:hint="eastAsia"/>
        </w:rPr>
        <w:t xml:space="preserve"> </w:t>
      </w:r>
      <w:r w:rsidR="007A64E6">
        <w:t>registration;</w:t>
      </w:r>
      <w:r w:rsidR="007A64E6">
        <w:rPr>
          <w:rFonts w:hint="eastAsia"/>
        </w:rPr>
        <w:t xml:space="preserve"> (3) t</w:t>
      </w:r>
      <w:r w:rsidR="007A64E6">
        <w:t xml:space="preserve">he manufacturer no longer conforms </w:t>
      </w:r>
      <w:r w:rsidR="00A03B85">
        <w:rPr>
          <w:rFonts w:hint="eastAsia"/>
        </w:rPr>
        <w:t>to</w:t>
      </w:r>
      <w:r w:rsidR="007A64E6">
        <w:t xml:space="preserve"> provisions </w:t>
      </w:r>
      <w:r w:rsidR="007A64E6">
        <w:rPr>
          <w:rFonts w:hint="eastAsia"/>
        </w:rPr>
        <w:t xml:space="preserve">set out </w:t>
      </w:r>
      <w:r w:rsidR="007A64E6">
        <w:t>in Article 5.2 of th</w:t>
      </w:r>
      <w:r w:rsidR="007A64E6">
        <w:rPr>
          <w:rFonts w:hint="eastAsia"/>
        </w:rPr>
        <w:t xml:space="preserve">is </w:t>
      </w:r>
      <w:r w:rsidR="007A64E6">
        <w:t>Regulation</w:t>
      </w:r>
      <w:r w:rsidR="007A64E6">
        <w:rPr>
          <w:rFonts w:hint="eastAsia"/>
        </w:rPr>
        <w:t xml:space="preserve">, that is, </w:t>
      </w:r>
      <w:r w:rsidR="007A64E6" w:rsidRPr="007A64E6">
        <w:t>the competent authority</w:t>
      </w:r>
      <w:r w:rsidR="007A64E6">
        <w:rPr>
          <w:rFonts w:hint="eastAsia"/>
        </w:rPr>
        <w:t xml:space="preserve"> of the country/region no longer approves the establishment of the man</w:t>
      </w:r>
      <w:r w:rsidR="000B3255">
        <w:rPr>
          <w:rFonts w:hint="eastAsia"/>
        </w:rPr>
        <w:t>ufacturer, who is no longer</w:t>
      </w:r>
      <w:r w:rsidR="007A64E6" w:rsidRPr="007A64E6">
        <w:t xml:space="preserve"> under effective regulation by </w:t>
      </w:r>
      <w:r w:rsidR="000B3255" w:rsidRPr="000B3255">
        <w:t>the competent authority</w:t>
      </w:r>
      <w:r w:rsidR="000B3255">
        <w:rPr>
          <w:rFonts w:hint="eastAsia"/>
        </w:rPr>
        <w:t>.</w:t>
      </w:r>
    </w:p>
    <w:p w14:paraId="427869B8" w14:textId="77777777" w:rsidR="008F5F6E" w:rsidRDefault="008F5F6E" w:rsidP="007A64E6"/>
    <w:p w14:paraId="207C90B6" w14:textId="77777777" w:rsidR="00BF08BA" w:rsidRDefault="00D62008" w:rsidP="00BF08BA">
      <w:r>
        <w:rPr>
          <w:rFonts w:hint="eastAsia"/>
        </w:rPr>
        <w:t xml:space="preserve">After the </w:t>
      </w:r>
      <w:r w:rsidR="00B151EF" w:rsidRPr="00D62008">
        <w:t>date of cancellation</w:t>
      </w:r>
      <w:r w:rsidR="00B151EF">
        <w:rPr>
          <w:rFonts w:hint="eastAsia"/>
        </w:rPr>
        <w:t xml:space="preserve"> of </w:t>
      </w:r>
      <w:r>
        <w:rPr>
          <w:rFonts w:hint="eastAsia"/>
        </w:rPr>
        <w:t>registration, GACC</w:t>
      </w:r>
      <w:r w:rsidRPr="00D62008">
        <w:t xml:space="preserve"> will no longer accept the declaration </w:t>
      </w:r>
      <w:r w:rsidR="00B151EF">
        <w:rPr>
          <w:rFonts w:hint="eastAsia"/>
        </w:rPr>
        <w:t>for</w:t>
      </w:r>
      <w:r w:rsidRPr="00D62008">
        <w:t xml:space="preserve"> the exported </w:t>
      </w:r>
      <w:r w:rsidR="00B63FAF">
        <w:rPr>
          <w:rFonts w:hint="eastAsia"/>
        </w:rPr>
        <w:t>good</w:t>
      </w:r>
      <w:r w:rsidRPr="00D62008">
        <w:t xml:space="preserve">s </w:t>
      </w:r>
      <w:r w:rsidR="00B151EF">
        <w:rPr>
          <w:rFonts w:hint="eastAsia"/>
        </w:rPr>
        <w:t>by</w:t>
      </w:r>
      <w:r w:rsidR="00B63FAF">
        <w:t xml:space="preserve"> th</w:t>
      </w:r>
      <w:r w:rsidR="00B63FAF">
        <w:rPr>
          <w:rFonts w:hint="eastAsia"/>
        </w:rPr>
        <w:t>is</w:t>
      </w:r>
      <w:r w:rsidRPr="00D62008">
        <w:t xml:space="preserve"> </w:t>
      </w:r>
      <w:r w:rsidR="00B151EF">
        <w:rPr>
          <w:rFonts w:hint="eastAsia"/>
        </w:rPr>
        <w:t>manufacturer</w:t>
      </w:r>
      <w:r w:rsidR="00B63FAF">
        <w:rPr>
          <w:rFonts w:hint="eastAsia"/>
        </w:rPr>
        <w:t>. If the</w:t>
      </w:r>
      <w:r w:rsidR="00B63FAF" w:rsidRPr="00B63FAF">
        <w:t xml:space="preserve"> manufacturer</w:t>
      </w:r>
      <w:r w:rsidR="00B63FAF">
        <w:rPr>
          <w:rFonts w:hint="eastAsia"/>
        </w:rPr>
        <w:t xml:space="preserve"> needs to export food to China, it shall re-apply for a </w:t>
      </w:r>
      <w:r w:rsidR="00B63FAF">
        <w:t>registration</w:t>
      </w:r>
      <w:r w:rsidR="00B63FAF">
        <w:rPr>
          <w:rFonts w:hint="eastAsia"/>
        </w:rPr>
        <w:t xml:space="preserve"> to GACC.  </w:t>
      </w:r>
    </w:p>
    <w:p w14:paraId="65C859ED" w14:textId="77777777" w:rsidR="00B63FAF" w:rsidRDefault="00B63FAF" w:rsidP="00BF08BA"/>
    <w:p w14:paraId="522EC1B2" w14:textId="77777777" w:rsidR="00B63FAF" w:rsidRDefault="00B63FAF" w:rsidP="00BF08BA">
      <w:r>
        <w:t>W</w:t>
      </w:r>
      <w:r>
        <w:rPr>
          <w:rFonts w:hint="eastAsia"/>
        </w:rPr>
        <w:t xml:space="preserve">here </w:t>
      </w:r>
      <w:r w:rsidRPr="00B63FAF">
        <w:t>the manufacturer fails to apply for registration renewal</w:t>
      </w:r>
      <w:r>
        <w:rPr>
          <w:rFonts w:hint="eastAsia"/>
        </w:rPr>
        <w:t xml:space="preserve"> on time, </w:t>
      </w:r>
      <w:r w:rsidR="0068322A">
        <w:rPr>
          <w:rFonts w:hint="eastAsia"/>
        </w:rPr>
        <w:t xml:space="preserve">its registration will be automatically revoked by the date of expiration. For example, </w:t>
      </w:r>
      <w:r w:rsidR="0068322A" w:rsidRPr="0068322A">
        <w:t>if an enterprise’s registration expire</w:t>
      </w:r>
      <w:r w:rsidR="0068322A">
        <w:rPr>
          <w:rFonts w:hint="eastAsia"/>
        </w:rPr>
        <w:t>s</w:t>
      </w:r>
      <w:r w:rsidR="0068322A" w:rsidRPr="0068322A">
        <w:t xml:space="preserve"> </w:t>
      </w:r>
      <w:r w:rsidR="0068322A">
        <w:rPr>
          <w:rFonts w:hint="eastAsia"/>
        </w:rPr>
        <w:t xml:space="preserve">at </w:t>
      </w:r>
      <w:r w:rsidR="0068322A">
        <w:t>midnight</w:t>
      </w:r>
      <w:r w:rsidR="0068322A">
        <w:rPr>
          <w:rFonts w:hint="eastAsia"/>
        </w:rPr>
        <w:t xml:space="preserve"> </w:t>
      </w:r>
      <w:r w:rsidR="0068322A" w:rsidRPr="0068322A">
        <w:t>31</w:t>
      </w:r>
      <w:r w:rsidR="0068322A" w:rsidRPr="0068322A">
        <w:rPr>
          <w:rFonts w:hint="eastAsia"/>
          <w:vertAlign w:val="superscript"/>
        </w:rPr>
        <w:t>st</w:t>
      </w:r>
      <w:r w:rsidR="0068322A">
        <w:rPr>
          <w:rFonts w:hint="eastAsia"/>
        </w:rPr>
        <w:t xml:space="preserve"> </w:t>
      </w:r>
      <w:r w:rsidR="0068322A" w:rsidRPr="0068322A">
        <w:t xml:space="preserve">December 2022, </w:t>
      </w:r>
      <w:r w:rsidR="0068322A">
        <w:rPr>
          <w:rFonts w:hint="eastAsia"/>
        </w:rPr>
        <w:t>and it</w:t>
      </w:r>
      <w:r w:rsidR="0068322A" w:rsidRPr="0068322A">
        <w:t xml:space="preserve"> </w:t>
      </w:r>
      <w:r w:rsidR="0068322A">
        <w:rPr>
          <w:rFonts w:hint="eastAsia"/>
        </w:rPr>
        <w:t>fails to lodge an application</w:t>
      </w:r>
      <w:r w:rsidR="0068322A" w:rsidRPr="0068322A">
        <w:t xml:space="preserve"> for registration renewal to GACC within the period from 1</w:t>
      </w:r>
      <w:r w:rsidR="0068322A" w:rsidRPr="0068322A">
        <w:rPr>
          <w:rFonts w:hint="eastAsia"/>
          <w:vertAlign w:val="superscript"/>
        </w:rPr>
        <w:t>st</w:t>
      </w:r>
      <w:r w:rsidR="0068322A">
        <w:rPr>
          <w:rFonts w:hint="eastAsia"/>
        </w:rPr>
        <w:t xml:space="preserve"> </w:t>
      </w:r>
      <w:r w:rsidR="0068322A">
        <w:t>July 2022 to 30</w:t>
      </w:r>
      <w:r w:rsidR="0068322A" w:rsidRPr="0068322A">
        <w:rPr>
          <w:rFonts w:hint="eastAsia"/>
          <w:vertAlign w:val="superscript"/>
        </w:rPr>
        <w:t>th</w:t>
      </w:r>
      <w:r w:rsidR="0068322A">
        <w:rPr>
          <w:rFonts w:hint="eastAsia"/>
        </w:rPr>
        <w:t xml:space="preserve"> </w:t>
      </w:r>
      <w:r w:rsidR="0068322A" w:rsidRPr="0068322A">
        <w:t>September 2022</w:t>
      </w:r>
      <w:r w:rsidR="0068322A">
        <w:rPr>
          <w:rFonts w:hint="eastAsia"/>
        </w:rPr>
        <w:t xml:space="preserve"> (</w:t>
      </w:r>
      <w:r w:rsidR="0068322A" w:rsidRPr="0068322A">
        <w:t>within three to six months before expiration</w:t>
      </w:r>
      <w:r w:rsidR="0068322A">
        <w:rPr>
          <w:rFonts w:hint="eastAsia"/>
        </w:rPr>
        <w:t xml:space="preserve">). </w:t>
      </w:r>
      <w:r w:rsidR="0068322A">
        <w:t>T</w:t>
      </w:r>
      <w:r w:rsidR="0068322A">
        <w:rPr>
          <w:rFonts w:hint="eastAsia"/>
        </w:rPr>
        <w:t>hus, r</w:t>
      </w:r>
      <w:r w:rsidR="0068322A" w:rsidRPr="0068322A">
        <w:t>egardless of whether</w:t>
      </w:r>
      <w:r w:rsidR="00C16142" w:rsidRPr="00C16142">
        <w:t xml:space="preserve"> </w:t>
      </w:r>
      <w:r w:rsidR="00C16142" w:rsidRPr="0068322A">
        <w:t>th</w:t>
      </w:r>
      <w:r w:rsidR="00C16142">
        <w:rPr>
          <w:rFonts w:hint="eastAsia"/>
        </w:rPr>
        <w:t>is</w:t>
      </w:r>
      <w:r w:rsidR="00C16142" w:rsidRPr="0068322A">
        <w:t xml:space="preserve"> enterprise</w:t>
      </w:r>
      <w:r w:rsidR="0068322A" w:rsidRPr="0068322A">
        <w:t xml:space="preserve"> </w:t>
      </w:r>
      <w:r w:rsidR="00C16142">
        <w:rPr>
          <w:rFonts w:hint="eastAsia"/>
        </w:rPr>
        <w:t>is included in</w:t>
      </w:r>
      <w:r w:rsidR="004504C4" w:rsidRPr="004504C4">
        <w:t xml:space="preserve"> GACC’s </w:t>
      </w:r>
      <w:r w:rsidR="00C16142">
        <w:rPr>
          <w:rFonts w:hint="eastAsia"/>
        </w:rPr>
        <w:t xml:space="preserve">consolidated announcement </w:t>
      </w:r>
      <w:r w:rsidR="004504C4">
        <w:rPr>
          <w:rFonts w:hint="eastAsia"/>
        </w:rPr>
        <w:t>of October 2022</w:t>
      </w:r>
      <w:r w:rsidR="0068322A" w:rsidRPr="0068322A">
        <w:t xml:space="preserve">, the enterprise's </w:t>
      </w:r>
      <w:r w:rsidR="00CC14AE" w:rsidRPr="0068322A">
        <w:t>qualification</w:t>
      </w:r>
      <w:r w:rsidR="00CC14AE">
        <w:rPr>
          <w:rFonts w:hint="eastAsia"/>
        </w:rPr>
        <w:t xml:space="preserve"> and</w:t>
      </w:r>
      <w:r w:rsidR="00CC14AE" w:rsidRPr="0068322A">
        <w:t xml:space="preserve"> </w:t>
      </w:r>
      <w:r w:rsidR="0068322A" w:rsidRPr="0068322A">
        <w:t>registration</w:t>
      </w:r>
      <w:r w:rsidR="00CC14AE">
        <w:t xml:space="preserve"> will </w:t>
      </w:r>
      <w:r w:rsidR="00CC14AE">
        <w:rPr>
          <w:rFonts w:hint="eastAsia"/>
        </w:rPr>
        <w:t xml:space="preserve">automatically </w:t>
      </w:r>
      <w:r w:rsidR="00CC14AE">
        <w:t xml:space="preserve">expire on </w:t>
      </w:r>
      <w:r w:rsidR="00CC14AE">
        <w:rPr>
          <w:rFonts w:hint="eastAsia"/>
        </w:rPr>
        <w:t>31</w:t>
      </w:r>
      <w:r w:rsidR="00CC14AE" w:rsidRPr="00CC14AE">
        <w:rPr>
          <w:rFonts w:hint="eastAsia"/>
          <w:vertAlign w:val="superscript"/>
        </w:rPr>
        <w:t>st</w:t>
      </w:r>
      <w:r w:rsidR="00CC14AE">
        <w:rPr>
          <w:rFonts w:hint="eastAsia"/>
        </w:rPr>
        <w:t xml:space="preserve"> </w:t>
      </w:r>
      <w:r w:rsidR="00CC14AE">
        <w:t>December</w:t>
      </w:r>
      <w:r w:rsidR="0068322A" w:rsidRPr="0068322A">
        <w:t xml:space="preserve"> 2022</w:t>
      </w:r>
      <w:r w:rsidR="004F5617">
        <w:rPr>
          <w:rFonts w:hint="eastAsia"/>
        </w:rPr>
        <w:t>.</w:t>
      </w:r>
      <w:r w:rsidR="00C16142">
        <w:rPr>
          <w:rFonts w:hint="eastAsia"/>
        </w:rPr>
        <w:t xml:space="preserve"> </w:t>
      </w:r>
    </w:p>
    <w:p w14:paraId="66C9B961" w14:textId="77777777" w:rsidR="004F5617" w:rsidRDefault="004F5617" w:rsidP="00BF08BA"/>
    <w:p w14:paraId="63D9B7C5" w14:textId="77777777" w:rsidR="004F5617" w:rsidRDefault="004F5617" w:rsidP="00BF08BA">
      <w:r>
        <w:rPr>
          <w:rFonts w:hint="eastAsia"/>
        </w:rPr>
        <w:t>For</w:t>
      </w:r>
      <w:r w:rsidRPr="004F5617">
        <w:t xml:space="preserve"> manufacturer no longer conforms </w:t>
      </w:r>
      <w:r w:rsidR="00A03B85">
        <w:rPr>
          <w:rFonts w:hint="eastAsia"/>
        </w:rPr>
        <w:t>to</w:t>
      </w:r>
      <w:r w:rsidRPr="004F5617">
        <w:t xml:space="preserve"> </w:t>
      </w:r>
      <w:r w:rsidR="00A03B85">
        <w:rPr>
          <w:rFonts w:hint="eastAsia"/>
        </w:rPr>
        <w:t>the requirement</w:t>
      </w:r>
      <w:r w:rsidRPr="004F5617">
        <w:t>s set out in Article 5.2 of this Regulation</w:t>
      </w:r>
      <w:r w:rsidR="00A03B85">
        <w:rPr>
          <w:rFonts w:hint="eastAsia"/>
        </w:rPr>
        <w:t xml:space="preserve">, its qualification and registration will automatically expire at the time when GACC decides to revoke its </w:t>
      </w:r>
      <w:r w:rsidR="00A03B85">
        <w:t>registration</w:t>
      </w:r>
      <w:r w:rsidR="00A03B85">
        <w:rPr>
          <w:rFonts w:hint="eastAsia"/>
        </w:rPr>
        <w:t xml:space="preserve">. </w:t>
      </w:r>
      <w:r w:rsidR="00A03B85">
        <w:t>F</w:t>
      </w:r>
      <w:r w:rsidR="00A03B85">
        <w:rPr>
          <w:rFonts w:hint="eastAsia"/>
        </w:rPr>
        <w:t xml:space="preserve">or example, </w:t>
      </w:r>
      <w:r w:rsidR="00A03B85" w:rsidRPr="00A03B85">
        <w:t>if an enterprise’s registration expires</w:t>
      </w:r>
      <w:r w:rsidR="00A03B85">
        <w:rPr>
          <w:rFonts w:hint="eastAsia"/>
        </w:rPr>
        <w:t xml:space="preserve"> on</w:t>
      </w:r>
      <w:r w:rsidR="00A03B85" w:rsidRPr="00A03B85">
        <w:t xml:space="preserve"> 31</w:t>
      </w:r>
      <w:r w:rsidR="00A03B85" w:rsidRPr="00A03B85">
        <w:rPr>
          <w:rFonts w:hint="eastAsia"/>
          <w:vertAlign w:val="superscript"/>
        </w:rPr>
        <w:t>st</w:t>
      </w:r>
      <w:r w:rsidR="00A03B85">
        <w:rPr>
          <w:rFonts w:hint="eastAsia"/>
        </w:rPr>
        <w:t xml:space="preserve"> </w:t>
      </w:r>
      <w:r w:rsidR="00A03B85" w:rsidRPr="00A03B85">
        <w:t>December 2022,</w:t>
      </w:r>
      <w:r w:rsidR="00A03B85">
        <w:rPr>
          <w:rFonts w:hint="eastAsia"/>
        </w:rPr>
        <w:t xml:space="preserve"> and the enterprise applies to revoke the registration on 1</w:t>
      </w:r>
      <w:r w:rsidR="00A03B85" w:rsidRPr="00A03B85">
        <w:rPr>
          <w:rFonts w:hint="eastAsia"/>
          <w:vertAlign w:val="superscript"/>
        </w:rPr>
        <w:t>st</w:t>
      </w:r>
      <w:r w:rsidR="00A03B85">
        <w:rPr>
          <w:rFonts w:hint="eastAsia"/>
        </w:rPr>
        <w:t xml:space="preserve"> March 2022</w:t>
      </w:r>
      <w:r w:rsidR="00C16142">
        <w:rPr>
          <w:rFonts w:hint="eastAsia"/>
        </w:rPr>
        <w:t xml:space="preserve">. </w:t>
      </w:r>
      <w:r w:rsidR="00C16142" w:rsidRPr="00C16142">
        <w:t xml:space="preserve">Thus, regardless of whether this enterprise </w:t>
      </w:r>
      <w:r w:rsidR="00C16142">
        <w:rPr>
          <w:rFonts w:hint="eastAsia"/>
        </w:rPr>
        <w:t xml:space="preserve">is included </w:t>
      </w:r>
      <w:r w:rsidR="00C16142" w:rsidRPr="00C16142">
        <w:t xml:space="preserve">in </w:t>
      </w:r>
      <w:r w:rsidR="004504C4" w:rsidRPr="00C16142">
        <w:t>GACC</w:t>
      </w:r>
      <w:r w:rsidR="004504C4">
        <w:t>’</w:t>
      </w:r>
      <w:r w:rsidR="004504C4">
        <w:rPr>
          <w:rFonts w:hint="eastAsia"/>
        </w:rPr>
        <w:t>s</w:t>
      </w:r>
      <w:r w:rsidR="004504C4" w:rsidRPr="00C16142">
        <w:t xml:space="preserve"> </w:t>
      </w:r>
      <w:r w:rsidR="00C16142" w:rsidRPr="00C16142">
        <w:t>consolidated announcement</w:t>
      </w:r>
      <w:r w:rsidR="004504C4" w:rsidRPr="004504C4">
        <w:rPr>
          <w:rFonts w:hint="eastAsia"/>
        </w:rPr>
        <w:t xml:space="preserve"> </w:t>
      </w:r>
      <w:r w:rsidR="004504C4">
        <w:rPr>
          <w:rFonts w:hint="eastAsia"/>
        </w:rPr>
        <w:t>of</w:t>
      </w:r>
      <w:r w:rsidR="004504C4" w:rsidRPr="00C16142">
        <w:t xml:space="preserve"> </w:t>
      </w:r>
      <w:r w:rsidR="004504C4">
        <w:rPr>
          <w:rFonts w:hint="eastAsia"/>
        </w:rPr>
        <w:t>5</w:t>
      </w:r>
      <w:r w:rsidR="004504C4" w:rsidRPr="00C16142">
        <w:rPr>
          <w:rFonts w:hint="eastAsia"/>
          <w:vertAlign w:val="superscript"/>
        </w:rPr>
        <w:t>th</w:t>
      </w:r>
      <w:r w:rsidR="004504C4">
        <w:rPr>
          <w:rFonts w:hint="eastAsia"/>
        </w:rPr>
        <w:t xml:space="preserve"> March</w:t>
      </w:r>
      <w:r w:rsidR="004504C4" w:rsidRPr="00C16142">
        <w:t xml:space="preserve"> 2022</w:t>
      </w:r>
      <w:r w:rsidR="00C16142" w:rsidRPr="00C16142">
        <w:t>, the enterprise's qualification and registration will automatically expir</w:t>
      </w:r>
      <w:r w:rsidR="00C16142">
        <w:t xml:space="preserve">e on </w:t>
      </w:r>
      <w:r w:rsidR="00C16142" w:rsidRPr="00C16142">
        <w:t>1</w:t>
      </w:r>
      <w:r w:rsidR="00C16142" w:rsidRPr="00C16142">
        <w:rPr>
          <w:rFonts w:hint="eastAsia"/>
          <w:vertAlign w:val="superscript"/>
        </w:rPr>
        <w:t>st</w:t>
      </w:r>
      <w:r w:rsidR="00C16142">
        <w:rPr>
          <w:rFonts w:hint="eastAsia"/>
        </w:rPr>
        <w:t xml:space="preserve"> March</w:t>
      </w:r>
      <w:r w:rsidR="00C16142" w:rsidRPr="00C16142">
        <w:t xml:space="preserve"> 2022.</w:t>
      </w:r>
    </w:p>
    <w:p w14:paraId="326BF23C" w14:textId="77777777" w:rsidR="00B63FAF" w:rsidRDefault="00B63FAF" w:rsidP="00BF08BA"/>
    <w:p w14:paraId="6D110962" w14:textId="12958576" w:rsidR="008139D1" w:rsidRPr="008139D1" w:rsidRDefault="008139D1" w:rsidP="008139D1">
      <w:pPr>
        <w:autoSpaceDE w:val="0"/>
        <w:autoSpaceDN w:val="0"/>
        <w:adjustRightInd w:val="0"/>
        <w:rPr>
          <w:rFonts w:eastAsia="DengXian" w:cs="Times New Roman"/>
          <w:kern w:val="0"/>
        </w:rPr>
      </w:pPr>
      <w:r w:rsidRPr="008139D1">
        <w:rPr>
          <w:rFonts w:eastAsia="DengXian" w:cs="Times New Roman"/>
          <w:b/>
          <w:bCs/>
          <w:kern w:val="0"/>
        </w:rPr>
        <w:t xml:space="preserve">Article 22 </w:t>
      </w:r>
      <w:r w:rsidRPr="008139D1">
        <w:rPr>
          <w:rFonts w:eastAsia="DengXian" w:cs="Times New Roman"/>
          <w:kern w:val="0"/>
        </w:rPr>
        <w:t>The competent authorities of the countries /regions shall have effective</w:t>
      </w:r>
      <w:r>
        <w:rPr>
          <w:rFonts w:eastAsia="DengXian" w:cs="Times New Roman"/>
          <w:kern w:val="0"/>
        </w:rPr>
        <w:t xml:space="preserve"> </w:t>
      </w:r>
      <w:r w:rsidRPr="008139D1">
        <w:rPr>
          <w:rFonts w:eastAsia="DengXian" w:cs="Times New Roman"/>
          <w:kern w:val="0"/>
        </w:rPr>
        <w:t>regulation of the registered manufacturers, urge them to continuously conform with the</w:t>
      </w:r>
      <w:r>
        <w:rPr>
          <w:rFonts w:eastAsia="DengXian" w:cs="Times New Roman"/>
          <w:kern w:val="0"/>
        </w:rPr>
        <w:t xml:space="preserve"> </w:t>
      </w:r>
      <w:r w:rsidRPr="008139D1">
        <w:rPr>
          <w:rFonts w:eastAsia="DengXian" w:cs="Times New Roman"/>
          <w:kern w:val="0"/>
        </w:rPr>
        <w:t>registration requirements. Finding incompliance to the registration requirements, the</w:t>
      </w:r>
      <w:r>
        <w:rPr>
          <w:rFonts w:eastAsia="DengXian" w:cs="Times New Roman"/>
          <w:kern w:val="0"/>
        </w:rPr>
        <w:t xml:space="preserve"> </w:t>
      </w:r>
      <w:r w:rsidRPr="008139D1">
        <w:rPr>
          <w:rFonts w:eastAsia="DengXian" w:cs="Times New Roman"/>
          <w:kern w:val="0"/>
        </w:rPr>
        <w:t>competent authorities shall take control measures immediately, suspend food export by</w:t>
      </w:r>
      <w:r>
        <w:rPr>
          <w:rFonts w:eastAsia="DengXian" w:cs="Times New Roman"/>
          <w:kern w:val="0"/>
        </w:rPr>
        <w:t xml:space="preserve"> </w:t>
      </w:r>
      <w:r w:rsidRPr="008139D1">
        <w:rPr>
          <w:rFonts w:eastAsia="DengXian" w:cs="Times New Roman"/>
          <w:kern w:val="0"/>
        </w:rPr>
        <w:t>relevant manufacturer to China, until the manufacturer conforms with registration</w:t>
      </w:r>
      <w:r>
        <w:rPr>
          <w:rFonts w:eastAsia="DengXian" w:cs="Times New Roman"/>
          <w:kern w:val="0"/>
        </w:rPr>
        <w:t xml:space="preserve"> </w:t>
      </w:r>
      <w:r w:rsidRPr="008139D1">
        <w:rPr>
          <w:rFonts w:eastAsia="DengXian" w:cs="Times New Roman"/>
          <w:kern w:val="0"/>
        </w:rPr>
        <w:t>requirements after taking rectification measures.</w:t>
      </w:r>
    </w:p>
    <w:p w14:paraId="566FBE44" w14:textId="08C6406A" w:rsidR="008139D1" w:rsidRPr="008139D1" w:rsidRDefault="008139D1" w:rsidP="008139D1">
      <w:pPr>
        <w:autoSpaceDE w:val="0"/>
        <w:autoSpaceDN w:val="0"/>
        <w:adjustRightInd w:val="0"/>
        <w:rPr>
          <w:rFonts w:eastAsia="DengXian"/>
        </w:rPr>
      </w:pPr>
      <w:r w:rsidRPr="008139D1">
        <w:rPr>
          <w:rFonts w:eastAsia="DengXian" w:cs="Times New Roman"/>
          <w:kern w:val="0"/>
        </w:rPr>
        <w:t>Finding itself unable to conform with the registration requirements, an overseas</w:t>
      </w:r>
      <w:r>
        <w:rPr>
          <w:rFonts w:eastAsia="DengXian" w:cs="Times New Roman"/>
          <w:kern w:val="0"/>
        </w:rPr>
        <w:t xml:space="preserve"> </w:t>
      </w:r>
      <w:r w:rsidRPr="008139D1">
        <w:rPr>
          <w:rFonts w:eastAsia="DengXian" w:cs="Times New Roman"/>
          <w:kern w:val="0"/>
        </w:rPr>
        <w:t>manufacturer of imported foods shall voluntarily suspend its food exports to China, and</w:t>
      </w:r>
      <w:r>
        <w:rPr>
          <w:rFonts w:eastAsia="DengXian" w:cs="Times New Roman"/>
          <w:kern w:val="0"/>
        </w:rPr>
        <w:t xml:space="preserve"> </w:t>
      </w:r>
      <w:r w:rsidRPr="008139D1">
        <w:rPr>
          <w:rFonts w:eastAsia="DengXian" w:cs="Times New Roman"/>
          <w:kern w:val="0"/>
        </w:rPr>
        <w:t>take immediate rectification measures until it conforms with registration requirements.</w:t>
      </w:r>
    </w:p>
    <w:p w14:paraId="03D159C4" w14:textId="77777777" w:rsidR="00BF08BA" w:rsidRDefault="00BF08BA" w:rsidP="008139D1">
      <w:r>
        <w:rPr>
          <w:rFonts w:hint="eastAsia"/>
        </w:rPr>
        <w:t xml:space="preserve">[Main idea] </w:t>
      </w:r>
      <w:r w:rsidR="0020677F">
        <w:rPr>
          <w:rFonts w:hint="eastAsia"/>
        </w:rPr>
        <w:t xml:space="preserve">this provision specifies the </w:t>
      </w:r>
      <w:r w:rsidR="000A205A">
        <w:rPr>
          <w:rFonts w:hint="eastAsia"/>
        </w:rPr>
        <w:t>circumstance when</w:t>
      </w:r>
      <w:r w:rsidR="0020677F">
        <w:rPr>
          <w:rFonts w:hint="eastAsia"/>
        </w:rPr>
        <w:t xml:space="preserve"> the competent authority of the country/region </w:t>
      </w:r>
      <w:r w:rsidR="000A205A">
        <w:rPr>
          <w:rFonts w:hint="eastAsia"/>
        </w:rPr>
        <w:t>discovers noncompliance problems</w:t>
      </w:r>
      <w:r w:rsidR="006350C6">
        <w:rPr>
          <w:rFonts w:hint="eastAsia"/>
        </w:rPr>
        <w:t>.</w:t>
      </w:r>
    </w:p>
    <w:p w14:paraId="116D6030" w14:textId="77777777" w:rsidR="00F3008D" w:rsidRDefault="00BF08BA" w:rsidP="00BF08BA">
      <w:r>
        <w:rPr>
          <w:rFonts w:hint="eastAsia"/>
        </w:rPr>
        <w:t>[Interpretation]</w:t>
      </w:r>
      <w:r w:rsidR="0020677F">
        <w:rPr>
          <w:rFonts w:hint="eastAsia"/>
        </w:rPr>
        <w:t xml:space="preserve"> this Article is a </w:t>
      </w:r>
      <w:r w:rsidR="007E2DCE">
        <w:rPr>
          <w:rFonts w:hint="eastAsia"/>
        </w:rPr>
        <w:t xml:space="preserve">modified and </w:t>
      </w:r>
      <w:r w:rsidR="0020677F">
        <w:rPr>
          <w:rFonts w:hint="eastAsia"/>
        </w:rPr>
        <w:t xml:space="preserve">refined provision of Article 14, </w:t>
      </w:r>
      <w:r w:rsidR="00F3008D">
        <w:rPr>
          <w:rFonts w:hint="eastAsia"/>
        </w:rPr>
        <w:t xml:space="preserve">that is, in case the competent authority discovers any noncompliance circumstance </w:t>
      </w:r>
      <w:r w:rsidR="00F3008D">
        <w:t>incurred</w:t>
      </w:r>
      <w:r w:rsidR="00F3008D">
        <w:rPr>
          <w:rFonts w:hint="eastAsia"/>
        </w:rPr>
        <w:t xml:space="preserve"> by a registered manufacturer, </w:t>
      </w:r>
      <w:r w:rsidR="0020677F" w:rsidRPr="00876C4B">
        <w:rPr>
          <w:rFonts w:hint="eastAsia"/>
          <w:b/>
        </w:rPr>
        <w:t xml:space="preserve">the </w:t>
      </w:r>
      <w:r w:rsidR="0020677F" w:rsidRPr="00876C4B">
        <w:rPr>
          <w:b/>
        </w:rPr>
        <w:t>competent authority of the country/region</w:t>
      </w:r>
      <w:r w:rsidR="0020677F" w:rsidRPr="00876C4B">
        <w:rPr>
          <w:rFonts w:hint="eastAsia"/>
          <w:b/>
        </w:rPr>
        <w:t xml:space="preserve"> </w:t>
      </w:r>
      <w:r w:rsidR="00F3008D" w:rsidRPr="00876C4B">
        <w:rPr>
          <w:rFonts w:hint="eastAsia"/>
          <w:b/>
        </w:rPr>
        <w:t>shall</w:t>
      </w:r>
      <w:r w:rsidR="0020677F" w:rsidRPr="00876C4B">
        <w:rPr>
          <w:rFonts w:hint="eastAsia"/>
          <w:b/>
        </w:rPr>
        <w:t xml:space="preserve"> take voluntary measures </w:t>
      </w:r>
      <w:r w:rsidR="00F3008D" w:rsidRPr="00876C4B">
        <w:rPr>
          <w:rFonts w:hint="eastAsia"/>
          <w:b/>
        </w:rPr>
        <w:t>including</w:t>
      </w:r>
      <w:r w:rsidR="0020677F" w:rsidRPr="00876C4B">
        <w:rPr>
          <w:rFonts w:hint="eastAsia"/>
          <w:b/>
        </w:rPr>
        <w:t xml:space="preserve"> </w:t>
      </w:r>
      <w:r w:rsidR="0020677F" w:rsidRPr="00876C4B">
        <w:rPr>
          <w:b/>
        </w:rPr>
        <w:t>suspendin</w:t>
      </w:r>
      <w:r w:rsidR="00F3008D" w:rsidRPr="00876C4B">
        <w:rPr>
          <w:rFonts w:hint="eastAsia"/>
          <w:b/>
        </w:rPr>
        <w:t>g the</w:t>
      </w:r>
      <w:r w:rsidR="0020677F" w:rsidRPr="00876C4B">
        <w:rPr>
          <w:rFonts w:hint="eastAsia"/>
          <w:b/>
        </w:rPr>
        <w:t xml:space="preserve"> </w:t>
      </w:r>
      <w:r w:rsidR="00F3008D" w:rsidRPr="00876C4B">
        <w:rPr>
          <w:rFonts w:hint="eastAsia"/>
          <w:b/>
        </w:rPr>
        <w:t>manufacturer</w:t>
      </w:r>
      <w:r w:rsidR="00F3008D" w:rsidRPr="00876C4B">
        <w:rPr>
          <w:b/>
        </w:rPr>
        <w:t>’</w:t>
      </w:r>
      <w:r w:rsidR="00F3008D" w:rsidRPr="00876C4B">
        <w:rPr>
          <w:rFonts w:hint="eastAsia"/>
          <w:b/>
        </w:rPr>
        <w:t xml:space="preserve">s </w:t>
      </w:r>
      <w:r w:rsidR="0020677F" w:rsidRPr="00876C4B">
        <w:rPr>
          <w:rFonts w:hint="eastAsia"/>
          <w:b/>
        </w:rPr>
        <w:t xml:space="preserve">export </w:t>
      </w:r>
      <w:r w:rsidR="00F3008D" w:rsidRPr="00876C4B">
        <w:rPr>
          <w:rFonts w:hint="eastAsia"/>
          <w:b/>
        </w:rPr>
        <w:t>to China</w:t>
      </w:r>
      <w:r w:rsidR="00F3008D">
        <w:rPr>
          <w:rFonts w:hint="eastAsia"/>
        </w:rPr>
        <w:t xml:space="preserve"> and request the manufacture to rectify until it conforms to the registration requirements.</w:t>
      </w:r>
    </w:p>
    <w:p w14:paraId="2C0FDCD1" w14:textId="77777777" w:rsidR="00F3008D" w:rsidRDefault="00F3008D" w:rsidP="00BF08BA"/>
    <w:p w14:paraId="77970D6C" w14:textId="77777777" w:rsidR="00BF08BA" w:rsidRDefault="00F3008D" w:rsidP="00BF08BA">
      <w:r>
        <w:rPr>
          <w:rFonts w:hint="eastAsia"/>
        </w:rPr>
        <w:t>I</w:t>
      </w:r>
      <w:r w:rsidR="0045041D">
        <w:rPr>
          <w:rFonts w:hint="eastAsia"/>
        </w:rPr>
        <w:t>n this revision, this Regulation</w:t>
      </w:r>
      <w:r>
        <w:rPr>
          <w:rFonts w:hint="eastAsia"/>
        </w:rPr>
        <w:t xml:space="preserve"> </w:t>
      </w:r>
      <w:r w:rsidR="00115132">
        <w:t>clarif</w:t>
      </w:r>
      <w:r w:rsidR="0045041D">
        <w:rPr>
          <w:rFonts w:hint="eastAsia"/>
        </w:rPr>
        <w:t>ies</w:t>
      </w:r>
      <w:r>
        <w:rPr>
          <w:rFonts w:hint="eastAsia"/>
        </w:rPr>
        <w:t xml:space="preserve"> the responsibility of </w:t>
      </w:r>
      <w:r w:rsidRPr="00F3008D">
        <w:t>the competent authority of the country/region</w:t>
      </w:r>
      <w:r>
        <w:rPr>
          <w:rFonts w:hint="eastAsia"/>
        </w:rPr>
        <w:t xml:space="preserve"> where the </w:t>
      </w:r>
      <w:r>
        <w:t>manufacturer</w:t>
      </w:r>
      <w:r>
        <w:rPr>
          <w:rFonts w:hint="eastAsia"/>
        </w:rPr>
        <w:t xml:space="preserve"> is </w:t>
      </w:r>
      <w:r>
        <w:t>located</w:t>
      </w:r>
      <w:r w:rsidR="00115132">
        <w:rPr>
          <w:rFonts w:hint="eastAsia"/>
        </w:rPr>
        <w:t xml:space="preserve">, requiring the competent authority to continuously supervise the registered manufactures, in order that the registrants </w:t>
      </w:r>
      <w:r w:rsidR="00115132">
        <w:t>continuously</w:t>
      </w:r>
      <w:r w:rsidR="00115132">
        <w:rPr>
          <w:rFonts w:hint="eastAsia"/>
        </w:rPr>
        <w:t xml:space="preserve"> conform with the relevant registration requirements. </w:t>
      </w:r>
      <w:r w:rsidR="00115132">
        <w:t>A</w:t>
      </w:r>
      <w:r w:rsidR="00115132">
        <w:rPr>
          <w:rFonts w:hint="eastAsia"/>
        </w:rPr>
        <w:t xml:space="preserve">t the same time, this </w:t>
      </w:r>
      <w:r w:rsidR="00115132">
        <w:t>provision</w:t>
      </w:r>
      <w:r w:rsidR="00115132">
        <w:rPr>
          <w:rFonts w:hint="eastAsia"/>
        </w:rPr>
        <w:t xml:space="preserve"> also clarifies </w:t>
      </w:r>
      <w:r w:rsidR="00115132" w:rsidRPr="00876C4B">
        <w:rPr>
          <w:rFonts w:hint="eastAsia"/>
          <w:b/>
        </w:rPr>
        <w:t>the principal responsibility of the registered manufacturers with regard to food safety</w:t>
      </w:r>
      <w:r w:rsidR="00115132">
        <w:rPr>
          <w:rFonts w:hint="eastAsia"/>
        </w:rPr>
        <w:t xml:space="preserve">, who are liable to take voluntary measures </w:t>
      </w:r>
      <w:r w:rsidR="000A3495">
        <w:rPr>
          <w:rFonts w:hint="eastAsia"/>
        </w:rPr>
        <w:t xml:space="preserve">in case of noncompliance circumstance, </w:t>
      </w:r>
      <w:r w:rsidR="00115132">
        <w:rPr>
          <w:rFonts w:hint="eastAsia"/>
        </w:rPr>
        <w:t>such as suspending its food export to C</w:t>
      </w:r>
      <w:r w:rsidR="00115132">
        <w:t>h</w:t>
      </w:r>
      <w:r w:rsidR="00115132">
        <w:rPr>
          <w:rFonts w:hint="eastAsia"/>
        </w:rPr>
        <w:t>ina</w:t>
      </w:r>
      <w:r w:rsidR="000A3495">
        <w:rPr>
          <w:rFonts w:hint="eastAsia"/>
        </w:rPr>
        <w:t>,</w:t>
      </w:r>
      <w:r w:rsidR="00115132">
        <w:rPr>
          <w:rFonts w:hint="eastAsia"/>
        </w:rPr>
        <w:t xml:space="preserve"> and immediate</w:t>
      </w:r>
      <w:r w:rsidR="00876C4B">
        <w:rPr>
          <w:rFonts w:hint="eastAsia"/>
        </w:rPr>
        <w:t>ly carrying out</w:t>
      </w:r>
      <w:r w:rsidR="00115132">
        <w:rPr>
          <w:rFonts w:hint="eastAsia"/>
        </w:rPr>
        <w:t xml:space="preserve"> rectif</w:t>
      </w:r>
      <w:r w:rsidR="00876C4B">
        <w:rPr>
          <w:rFonts w:hint="eastAsia"/>
        </w:rPr>
        <w:t>ication</w:t>
      </w:r>
      <w:r w:rsidR="000A3495">
        <w:rPr>
          <w:rFonts w:hint="eastAsia"/>
        </w:rPr>
        <w:t>,</w:t>
      </w:r>
      <w:r w:rsidR="00115132">
        <w:rPr>
          <w:rFonts w:hint="eastAsia"/>
        </w:rPr>
        <w:t xml:space="preserve"> </w:t>
      </w:r>
      <w:r w:rsidR="000A3495">
        <w:t>until the manufacturer</w:t>
      </w:r>
      <w:r w:rsidR="000A3495">
        <w:rPr>
          <w:rFonts w:hint="eastAsia"/>
        </w:rPr>
        <w:t>s</w:t>
      </w:r>
      <w:r w:rsidR="000A3495">
        <w:t xml:space="preserve"> conform</w:t>
      </w:r>
      <w:r w:rsidR="000A3495" w:rsidRPr="000A3495">
        <w:t xml:space="preserve"> </w:t>
      </w:r>
      <w:r w:rsidR="000A3495">
        <w:rPr>
          <w:rFonts w:hint="eastAsia"/>
        </w:rPr>
        <w:t>to</w:t>
      </w:r>
      <w:r w:rsidR="000A3495" w:rsidRPr="000A3495">
        <w:t xml:space="preserve"> registration requirements</w:t>
      </w:r>
      <w:r w:rsidR="00115132">
        <w:rPr>
          <w:rFonts w:hint="eastAsia"/>
        </w:rPr>
        <w:t xml:space="preserve">.   </w:t>
      </w:r>
      <w:r w:rsidR="000A3495">
        <w:rPr>
          <w:rFonts w:hint="eastAsia"/>
        </w:rPr>
        <w:t xml:space="preserve"> </w:t>
      </w:r>
    </w:p>
    <w:p w14:paraId="78EADDB8" w14:textId="77777777" w:rsidR="002D328B" w:rsidRDefault="002D328B" w:rsidP="00BF08BA"/>
    <w:p w14:paraId="6548D4DA" w14:textId="77777777" w:rsidR="00BF08BA" w:rsidRDefault="00357D85" w:rsidP="00BF08BA">
      <w:r>
        <w:rPr>
          <w:rFonts w:hint="eastAsia"/>
        </w:rPr>
        <w:t xml:space="preserve">Although GACC does require the competent authorities of the foreign countries/regions to </w:t>
      </w:r>
      <w:r w:rsidR="007E2DCE">
        <w:rPr>
          <w:rFonts w:hint="eastAsia"/>
        </w:rPr>
        <w:t>inform</w:t>
      </w:r>
      <w:r>
        <w:rPr>
          <w:rFonts w:hint="eastAsia"/>
        </w:rPr>
        <w:t xml:space="preserve"> </w:t>
      </w:r>
      <w:r w:rsidR="000A205A">
        <w:rPr>
          <w:rFonts w:hint="eastAsia"/>
        </w:rPr>
        <w:t xml:space="preserve">GACC about </w:t>
      </w:r>
      <w:r>
        <w:rPr>
          <w:rFonts w:hint="eastAsia"/>
        </w:rPr>
        <w:t>their daily supervision work, for</w:t>
      </w:r>
      <w:r w:rsidRPr="00357D85">
        <w:t xml:space="preserve"> the competent authorities </w:t>
      </w:r>
      <w:r>
        <w:rPr>
          <w:rFonts w:hint="eastAsia"/>
        </w:rPr>
        <w:t xml:space="preserve">who </w:t>
      </w:r>
      <w:r w:rsidRPr="00357D85">
        <w:t xml:space="preserve">discover and rectify the </w:t>
      </w:r>
      <w:r>
        <w:t>noncompliance</w:t>
      </w:r>
      <w:r>
        <w:rPr>
          <w:rFonts w:hint="eastAsia"/>
        </w:rPr>
        <w:t xml:space="preserve"> </w:t>
      </w:r>
      <w:r w:rsidRPr="00357D85">
        <w:t xml:space="preserve">problems </w:t>
      </w:r>
      <w:r>
        <w:t>voluntarily</w:t>
      </w:r>
      <w:r w:rsidRPr="00357D85">
        <w:t xml:space="preserve">, the qualifications of the registered </w:t>
      </w:r>
      <w:r>
        <w:rPr>
          <w:rFonts w:hint="eastAsia"/>
        </w:rPr>
        <w:t>manufacturer</w:t>
      </w:r>
      <w:r w:rsidRPr="00357D85">
        <w:t xml:space="preserve">s recommended by </w:t>
      </w:r>
      <w:r w:rsidR="000A205A">
        <w:rPr>
          <w:rFonts w:hint="eastAsia"/>
        </w:rPr>
        <w:t>them</w:t>
      </w:r>
      <w:r w:rsidRPr="00357D85">
        <w:t xml:space="preserve"> shall not be affected</w:t>
      </w:r>
      <w:r>
        <w:rPr>
          <w:rFonts w:hint="eastAsia"/>
        </w:rPr>
        <w:t>.</w:t>
      </w:r>
    </w:p>
    <w:p w14:paraId="361A9686" w14:textId="77777777" w:rsidR="000A205A" w:rsidRPr="00357D85" w:rsidRDefault="000A205A" w:rsidP="00BF08BA"/>
    <w:p w14:paraId="350D58AA" w14:textId="38A1E139" w:rsidR="00BF08BA" w:rsidRDefault="00BF08BA" w:rsidP="00BF08BA">
      <w:r>
        <w:rPr>
          <w:rFonts w:hint="eastAsia"/>
        </w:rPr>
        <w:t xml:space="preserve">Article </w:t>
      </w:r>
      <w:r w:rsidR="00EC71AB">
        <w:rPr>
          <w:rFonts w:hint="eastAsia"/>
        </w:rPr>
        <w:t>23</w:t>
      </w:r>
      <w:r>
        <w:rPr>
          <w:rFonts w:hint="eastAsia"/>
        </w:rPr>
        <w:t xml:space="preserve">: </w:t>
      </w:r>
    </w:p>
    <w:p w14:paraId="10168271" w14:textId="1CA88E7F" w:rsidR="008139D1" w:rsidRPr="008139D1" w:rsidRDefault="008139D1" w:rsidP="008139D1">
      <w:pPr>
        <w:autoSpaceDE w:val="0"/>
        <w:autoSpaceDN w:val="0"/>
        <w:adjustRightInd w:val="0"/>
        <w:rPr>
          <w:rFonts w:eastAsia="DengXian" w:cs="Times New Roman"/>
          <w:kern w:val="0"/>
        </w:rPr>
      </w:pPr>
      <w:r w:rsidRPr="008139D1">
        <w:rPr>
          <w:rFonts w:eastAsia="DengXian" w:cs="Times New Roman"/>
          <w:b/>
          <w:bCs/>
          <w:kern w:val="0"/>
        </w:rPr>
        <w:t xml:space="preserve">Article 23 </w:t>
      </w:r>
      <w:r w:rsidRPr="008139D1">
        <w:rPr>
          <w:rFonts w:eastAsia="DengXian" w:cs="Times New Roman"/>
          <w:kern w:val="0"/>
        </w:rPr>
        <w:t>Finding a registered manufacturer no longer conforms with the</w:t>
      </w:r>
      <w:r>
        <w:rPr>
          <w:rFonts w:eastAsia="DengXian" w:cs="Times New Roman"/>
          <w:kern w:val="0"/>
        </w:rPr>
        <w:t xml:space="preserve"> </w:t>
      </w:r>
      <w:r w:rsidRPr="008139D1">
        <w:rPr>
          <w:rFonts w:eastAsia="DengXian" w:cs="Times New Roman"/>
          <w:kern w:val="0"/>
        </w:rPr>
        <w:t>registration requirements, the GACC shall instruct the manufacturer to make rectification</w:t>
      </w:r>
      <w:r>
        <w:rPr>
          <w:rFonts w:eastAsia="DengXian" w:cs="Times New Roman"/>
          <w:kern w:val="0"/>
        </w:rPr>
        <w:t xml:space="preserve"> </w:t>
      </w:r>
      <w:r w:rsidRPr="008139D1">
        <w:rPr>
          <w:rFonts w:eastAsia="DengXian" w:cs="Times New Roman"/>
          <w:kern w:val="0"/>
        </w:rPr>
        <w:t>measures within a given time period and shall suspend imports from the manufacturer</w:t>
      </w:r>
      <w:r>
        <w:rPr>
          <w:rFonts w:eastAsia="DengXian" w:cs="Times New Roman"/>
          <w:kern w:val="0"/>
        </w:rPr>
        <w:t xml:space="preserve"> </w:t>
      </w:r>
      <w:r w:rsidRPr="008139D1">
        <w:rPr>
          <w:rFonts w:eastAsia="DengXian" w:cs="Times New Roman"/>
          <w:kern w:val="0"/>
        </w:rPr>
        <w:t>during the rectification period.</w:t>
      </w:r>
    </w:p>
    <w:p w14:paraId="44E1C1DF" w14:textId="570D17DE" w:rsidR="008139D1" w:rsidRPr="008139D1" w:rsidRDefault="008139D1" w:rsidP="008139D1">
      <w:pPr>
        <w:autoSpaceDE w:val="0"/>
        <w:autoSpaceDN w:val="0"/>
        <w:adjustRightInd w:val="0"/>
        <w:rPr>
          <w:rFonts w:eastAsia="DengXian" w:cs="Times New Roman"/>
          <w:kern w:val="0"/>
        </w:rPr>
      </w:pPr>
      <w:r w:rsidRPr="008139D1">
        <w:rPr>
          <w:rFonts w:eastAsia="DengXian" w:cs="Times New Roman"/>
          <w:kern w:val="0"/>
        </w:rPr>
        <w:t>If imports by a foreign competent authority-recommended manufacturer are</w:t>
      </w:r>
      <w:r>
        <w:rPr>
          <w:rFonts w:eastAsia="DengXian" w:cs="Times New Roman"/>
          <w:kern w:val="0"/>
        </w:rPr>
        <w:t xml:space="preserve"> </w:t>
      </w:r>
      <w:r w:rsidRPr="008139D1">
        <w:rPr>
          <w:rFonts w:eastAsia="DengXian" w:cs="Times New Roman"/>
          <w:kern w:val="0"/>
        </w:rPr>
        <w:t>suspended, the competent authorities shall urge the manufacturer to complete rectification within the given time period and shall submit a written rectification report to the GACC</w:t>
      </w:r>
      <w:r>
        <w:rPr>
          <w:rFonts w:eastAsia="DengXian" w:cs="Times New Roman"/>
          <w:kern w:val="0"/>
        </w:rPr>
        <w:t xml:space="preserve"> </w:t>
      </w:r>
      <w:r w:rsidRPr="008139D1">
        <w:rPr>
          <w:rFonts w:eastAsia="DengXian" w:cs="Times New Roman"/>
          <w:kern w:val="0"/>
        </w:rPr>
        <w:t>and a written statement confirming the manufacturer conforms with the registration</w:t>
      </w:r>
      <w:r>
        <w:rPr>
          <w:rFonts w:eastAsia="DengXian" w:cs="Times New Roman"/>
          <w:kern w:val="0"/>
        </w:rPr>
        <w:t xml:space="preserve"> </w:t>
      </w:r>
      <w:r w:rsidRPr="008139D1">
        <w:rPr>
          <w:rFonts w:eastAsia="DengXian" w:cs="Times New Roman"/>
          <w:kern w:val="0"/>
        </w:rPr>
        <w:t>requirements.</w:t>
      </w:r>
    </w:p>
    <w:p w14:paraId="363C2CCE" w14:textId="76D657EE" w:rsidR="008139D1" w:rsidRPr="008139D1" w:rsidRDefault="008139D1" w:rsidP="008139D1">
      <w:pPr>
        <w:autoSpaceDE w:val="0"/>
        <w:autoSpaceDN w:val="0"/>
        <w:adjustRightInd w:val="0"/>
        <w:rPr>
          <w:rFonts w:eastAsia="DengXian" w:cs="Times New Roman"/>
          <w:kern w:val="0"/>
        </w:rPr>
      </w:pPr>
      <w:r w:rsidRPr="008139D1">
        <w:rPr>
          <w:rFonts w:eastAsia="DengXian" w:cs="Times New Roman"/>
          <w:kern w:val="0"/>
        </w:rPr>
        <w:t>If imports by a self-registered or agent-registered manufacturer are suspended, the</w:t>
      </w:r>
      <w:r>
        <w:rPr>
          <w:rFonts w:eastAsia="DengXian" w:cs="Times New Roman"/>
          <w:kern w:val="0"/>
        </w:rPr>
        <w:t xml:space="preserve"> </w:t>
      </w:r>
      <w:r w:rsidRPr="008139D1">
        <w:rPr>
          <w:rFonts w:eastAsia="DengXian" w:cs="Times New Roman"/>
          <w:kern w:val="0"/>
        </w:rPr>
        <w:t>manufacturer shall complete the rectification within the given time period and submit a</w:t>
      </w:r>
      <w:r>
        <w:rPr>
          <w:rFonts w:eastAsia="DengXian" w:cs="Times New Roman"/>
          <w:kern w:val="0"/>
        </w:rPr>
        <w:t xml:space="preserve"> </w:t>
      </w:r>
      <w:r w:rsidRPr="008139D1">
        <w:rPr>
          <w:rFonts w:eastAsia="DengXian" w:cs="Times New Roman"/>
          <w:kern w:val="0"/>
        </w:rPr>
        <w:t>written rectification report to the GACC and a written statement confirming (it) conforms</w:t>
      </w:r>
      <w:r>
        <w:rPr>
          <w:rFonts w:eastAsia="DengXian" w:cs="Times New Roman"/>
          <w:kern w:val="0"/>
        </w:rPr>
        <w:t xml:space="preserve"> </w:t>
      </w:r>
      <w:r w:rsidRPr="008139D1">
        <w:rPr>
          <w:rFonts w:eastAsia="DengXian" w:cs="Times New Roman"/>
          <w:kern w:val="0"/>
        </w:rPr>
        <w:t>with the registration requirements.</w:t>
      </w:r>
    </w:p>
    <w:p w14:paraId="354A22D2" w14:textId="2B029798" w:rsidR="008139D1" w:rsidRPr="008139D1" w:rsidRDefault="008139D1" w:rsidP="008139D1">
      <w:pPr>
        <w:autoSpaceDE w:val="0"/>
        <w:autoSpaceDN w:val="0"/>
        <w:adjustRightInd w:val="0"/>
        <w:rPr>
          <w:rFonts w:eastAsia="DengXian"/>
        </w:rPr>
      </w:pPr>
      <w:r w:rsidRPr="008139D1">
        <w:rPr>
          <w:rFonts w:eastAsia="DengXian" w:cs="Times New Roman"/>
          <w:kern w:val="0"/>
        </w:rPr>
        <w:t>The GACC shall review the rectification by the manufacturers. Passing the GACC</w:t>
      </w:r>
      <w:r>
        <w:rPr>
          <w:rFonts w:eastAsia="DengXian" w:cs="Times New Roman"/>
          <w:kern w:val="0"/>
        </w:rPr>
        <w:t xml:space="preserve"> </w:t>
      </w:r>
      <w:r w:rsidRPr="008139D1">
        <w:rPr>
          <w:rFonts w:eastAsia="DengXian" w:cs="Times New Roman"/>
          <w:kern w:val="0"/>
        </w:rPr>
        <w:t>review, food imports from relevant producers are to be resumed.</w:t>
      </w:r>
    </w:p>
    <w:p w14:paraId="5C0F3E42" w14:textId="77777777" w:rsidR="00BF08BA" w:rsidRDefault="00BF08BA" w:rsidP="00BF08BA">
      <w:r>
        <w:rPr>
          <w:rFonts w:hint="eastAsia"/>
        </w:rPr>
        <w:t xml:space="preserve">[Main idea] </w:t>
      </w:r>
      <w:r w:rsidR="000A205A">
        <w:rPr>
          <w:rFonts w:hint="eastAsia"/>
        </w:rPr>
        <w:t xml:space="preserve">this provision specifies the circumstance when GACC finds </w:t>
      </w:r>
      <w:r w:rsidR="000A205A" w:rsidRPr="000A205A">
        <w:t xml:space="preserve">a registered manufacturer no longer conforms </w:t>
      </w:r>
      <w:r w:rsidR="000A205A">
        <w:rPr>
          <w:rFonts w:hint="eastAsia"/>
        </w:rPr>
        <w:t>to</w:t>
      </w:r>
      <w:r w:rsidR="000A205A" w:rsidRPr="000A205A">
        <w:t xml:space="preserve"> the registration requirements</w:t>
      </w:r>
      <w:r w:rsidR="000A205A">
        <w:rPr>
          <w:rFonts w:hint="eastAsia"/>
        </w:rPr>
        <w:t xml:space="preserve">. </w:t>
      </w:r>
    </w:p>
    <w:p w14:paraId="4FD45546" w14:textId="77777777" w:rsidR="007E2DCE" w:rsidRDefault="00BF08BA" w:rsidP="00BF08BA">
      <w:r>
        <w:rPr>
          <w:rFonts w:hint="eastAsia"/>
        </w:rPr>
        <w:t>[Interpretation]</w:t>
      </w:r>
      <w:r w:rsidR="00EB5B4C">
        <w:rPr>
          <w:rFonts w:hint="eastAsia"/>
        </w:rPr>
        <w:t xml:space="preserve"> </w:t>
      </w:r>
      <w:r w:rsidR="007E2DCE" w:rsidRPr="007E2DCE">
        <w:t>this Article is a modified and refined provision of Article 14,</w:t>
      </w:r>
      <w:r w:rsidR="007E2DCE">
        <w:rPr>
          <w:rFonts w:hint="eastAsia"/>
        </w:rPr>
        <w:t xml:space="preserve"> and clarifies that the competent authority, as a referee of the recommended manufacturer, should be held liable as the supervision body of the registered manufactures.</w:t>
      </w:r>
    </w:p>
    <w:p w14:paraId="1FD83C78" w14:textId="77777777" w:rsidR="007E2DCE" w:rsidRDefault="007E2DCE" w:rsidP="00BF08BA"/>
    <w:p w14:paraId="4594797F" w14:textId="77777777" w:rsidR="00BF08BA" w:rsidRDefault="007E2DCE" w:rsidP="00BF08BA">
      <w:r>
        <w:t>W</w:t>
      </w:r>
      <w:r>
        <w:rPr>
          <w:rFonts w:hint="eastAsia"/>
        </w:rPr>
        <w:t xml:space="preserve">hen discovering that a registered </w:t>
      </w:r>
      <w:r>
        <w:t>manufacturer</w:t>
      </w:r>
      <w:r>
        <w:rPr>
          <w:rFonts w:hint="eastAsia"/>
        </w:rPr>
        <w:t xml:space="preserve"> no longer qualifies for any of the </w:t>
      </w:r>
      <w:r w:rsidR="00236C82">
        <w:rPr>
          <w:rFonts w:hint="eastAsia"/>
        </w:rPr>
        <w:t>registration</w:t>
      </w:r>
      <w:r>
        <w:rPr>
          <w:rFonts w:hint="eastAsia"/>
        </w:rPr>
        <w:t xml:space="preserve"> criteria as set out in Article 5 of </w:t>
      </w:r>
      <w:r>
        <w:t>th</w:t>
      </w:r>
      <w:r w:rsidR="0045041D">
        <w:rPr>
          <w:rFonts w:hint="eastAsia"/>
        </w:rPr>
        <w:t>is</w:t>
      </w:r>
      <w:r w:rsidR="0045041D">
        <w:t xml:space="preserve"> Regulation</w:t>
      </w:r>
      <w:r>
        <w:rPr>
          <w:rFonts w:hint="eastAsia"/>
        </w:rPr>
        <w:t>, GACC shall request the manufacture to carry out rectification, i</w:t>
      </w:r>
      <w:r w:rsidRPr="007E2DCE">
        <w:t>dentify problems that need to be rectified</w:t>
      </w:r>
      <w:r>
        <w:rPr>
          <w:rFonts w:hint="eastAsia"/>
        </w:rPr>
        <w:t>, inform GACC the date of completion</w:t>
      </w:r>
      <w:r w:rsidR="00301C53" w:rsidRPr="00301C53">
        <w:t xml:space="preserve"> </w:t>
      </w:r>
      <w:r w:rsidR="00301C53">
        <w:rPr>
          <w:rFonts w:hint="eastAsia"/>
        </w:rPr>
        <w:t xml:space="preserve">of the </w:t>
      </w:r>
      <w:r w:rsidR="00301C53">
        <w:t>rectification</w:t>
      </w:r>
      <w:r w:rsidR="00301C53">
        <w:rPr>
          <w:rFonts w:hint="eastAsia"/>
        </w:rPr>
        <w:t>,</w:t>
      </w:r>
      <w:r>
        <w:rPr>
          <w:rFonts w:hint="eastAsia"/>
        </w:rPr>
        <w:t xml:space="preserve"> provide </w:t>
      </w:r>
      <w:r w:rsidR="00301C53">
        <w:rPr>
          <w:rFonts w:hint="eastAsia"/>
        </w:rPr>
        <w:t xml:space="preserve">GACC with </w:t>
      </w:r>
      <w:r>
        <w:rPr>
          <w:rFonts w:hint="eastAsia"/>
        </w:rPr>
        <w:t xml:space="preserve">acceptance </w:t>
      </w:r>
      <w:r w:rsidR="00301C53">
        <w:rPr>
          <w:rFonts w:hint="eastAsia"/>
        </w:rPr>
        <w:t>document</w:t>
      </w:r>
      <w:r>
        <w:rPr>
          <w:rFonts w:hint="eastAsia"/>
        </w:rPr>
        <w:t xml:space="preserve">s </w:t>
      </w:r>
      <w:r w:rsidR="00301C53">
        <w:rPr>
          <w:rFonts w:hint="eastAsia"/>
        </w:rPr>
        <w:t>upon completion of the</w:t>
      </w:r>
      <w:r>
        <w:rPr>
          <w:rFonts w:hint="eastAsia"/>
        </w:rPr>
        <w:t xml:space="preserve"> rectification</w:t>
      </w:r>
      <w:r w:rsidR="00301C53">
        <w:rPr>
          <w:rFonts w:hint="eastAsia"/>
        </w:rPr>
        <w:t>. And during the rectification, the manufacturer involved shall suspend its export to C</w:t>
      </w:r>
      <w:r w:rsidR="00301C53">
        <w:t>h</w:t>
      </w:r>
      <w:r w:rsidR="00301C53">
        <w:rPr>
          <w:rFonts w:hint="eastAsia"/>
        </w:rPr>
        <w:t>ina.</w:t>
      </w:r>
      <w:r>
        <w:rPr>
          <w:rFonts w:hint="eastAsia"/>
        </w:rPr>
        <w:t xml:space="preserve"> </w:t>
      </w:r>
    </w:p>
    <w:p w14:paraId="6C05D5ED" w14:textId="77777777" w:rsidR="00301C53" w:rsidRDefault="00301C53" w:rsidP="00BF08BA"/>
    <w:p w14:paraId="36ECC84E" w14:textId="77777777" w:rsidR="00301C53" w:rsidRDefault="00301C53" w:rsidP="00BF08BA">
      <w:r>
        <w:rPr>
          <w:rFonts w:hint="eastAsia"/>
        </w:rPr>
        <w:t>After the</w:t>
      </w:r>
      <w:r w:rsidRPr="00301C53">
        <w:t xml:space="preserve"> </w:t>
      </w:r>
      <w:r>
        <w:rPr>
          <w:rFonts w:hint="eastAsia"/>
        </w:rPr>
        <w:t xml:space="preserve">manufacture </w:t>
      </w:r>
      <w:r w:rsidRPr="00301C53">
        <w:t>completes the rectification</w:t>
      </w:r>
      <w:r>
        <w:rPr>
          <w:rFonts w:hint="eastAsia"/>
        </w:rPr>
        <w:t xml:space="preserve">, it shall submit a </w:t>
      </w:r>
      <w:r w:rsidR="00D72BCD">
        <w:rPr>
          <w:rFonts w:hint="eastAsia"/>
        </w:rPr>
        <w:t>R</w:t>
      </w:r>
      <w:r>
        <w:rPr>
          <w:rFonts w:hint="eastAsia"/>
        </w:rPr>
        <w:t xml:space="preserve">ectification </w:t>
      </w:r>
      <w:r w:rsidR="00D72BCD">
        <w:rPr>
          <w:rFonts w:hint="eastAsia"/>
        </w:rPr>
        <w:t>R</w:t>
      </w:r>
      <w:r>
        <w:rPr>
          <w:rFonts w:hint="eastAsia"/>
        </w:rPr>
        <w:t xml:space="preserve">eport in writing together with </w:t>
      </w:r>
      <w:r w:rsidRPr="00301C53">
        <w:t xml:space="preserve">a written </w:t>
      </w:r>
      <w:r w:rsidR="00D72BCD">
        <w:rPr>
          <w:rFonts w:hint="eastAsia"/>
        </w:rPr>
        <w:t xml:space="preserve">Declaration of Conformity </w:t>
      </w:r>
      <w:r w:rsidRPr="00301C53">
        <w:t>conf</w:t>
      </w:r>
      <w:r w:rsidR="00AB6444">
        <w:t>irming the manufacturer’</w:t>
      </w:r>
      <w:r w:rsidR="00AB6444">
        <w:rPr>
          <w:rFonts w:hint="eastAsia"/>
        </w:rPr>
        <w:t>s</w:t>
      </w:r>
      <w:r w:rsidR="00AB6444">
        <w:t xml:space="preserve"> conform</w:t>
      </w:r>
      <w:r w:rsidR="00AB6444">
        <w:rPr>
          <w:rFonts w:hint="eastAsia"/>
        </w:rPr>
        <w:t>ity</w:t>
      </w:r>
      <w:r>
        <w:rPr>
          <w:rFonts w:hint="eastAsia"/>
        </w:rPr>
        <w:t xml:space="preserve"> to</w:t>
      </w:r>
      <w:r w:rsidR="00D72BCD">
        <w:rPr>
          <w:rFonts w:hint="eastAsia"/>
        </w:rPr>
        <w:t xml:space="preserve"> GACC</w:t>
      </w:r>
      <w:r w:rsidR="00D72BCD">
        <w:t>’</w:t>
      </w:r>
      <w:r w:rsidR="00D72BCD">
        <w:rPr>
          <w:rFonts w:hint="eastAsia"/>
        </w:rPr>
        <w:t>s</w:t>
      </w:r>
      <w:r w:rsidRPr="00301C53">
        <w:t xml:space="preserve"> registration </w:t>
      </w:r>
      <w:r w:rsidR="00851470">
        <w:rPr>
          <w:rFonts w:hint="eastAsia"/>
        </w:rPr>
        <w:t>criteria</w:t>
      </w:r>
      <w:r w:rsidR="00AB6444">
        <w:rPr>
          <w:rFonts w:hint="eastAsia"/>
        </w:rPr>
        <w:t xml:space="preserve"> through the same application path as the original application (either through the competent authority or by itself/agent). </w:t>
      </w:r>
      <w:r>
        <w:rPr>
          <w:rFonts w:hint="eastAsia"/>
        </w:rPr>
        <w:t xml:space="preserve"> </w:t>
      </w:r>
    </w:p>
    <w:p w14:paraId="34CD1EB2" w14:textId="77777777" w:rsidR="00BF08BA" w:rsidRDefault="00BF08BA" w:rsidP="00BF08BA"/>
    <w:p w14:paraId="3C1F5BA5" w14:textId="77777777" w:rsidR="00851470" w:rsidRDefault="00D72BCD" w:rsidP="00BF08BA">
      <w:r>
        <w:rPr>
          <w:rFonts w:hint="eastAsia"/>
        </w:rPr>
        <w:t xml:space="preserve">After </w:t>
      </w:r>
      <w:r>
        <w:t>receiving</w:t>
      </w:r>
      <w:r>
        <w:rPr>
          <w:rFonts w:hint="eastAsia"/>
        </w:rPr>
        <w:t xml:space="preserve"> the R</w:t>
      </w:r>
      <w:r w:rsidRPr="00D72BCD">
        <w:t xml:space="preserve">ectification </w:t>
      </w:r>
      <w:r>
        <w:rPr>
          <w:rFonts w:hint="eastAsia"/>
        </w:rPr>
        <w:t>R</w:t>
      </w:r>
      <w:r w:rsidRPr="00D72BCD">
        <w:t xml:space="preserve">eport </w:t>
      </w:r>
      <w:r>
        <w:rPr>
          <w:rFonts w:hint="eastAsia"/>
        </w:rPr>
        <w:t>and the</w:t>
      </w:r>
      <w:r w:rsidRPr="00D72BCD">
        <w:t xml:space="preserve"> Declaration of Conformity</w:t>
      </w:r>
      <w:r>
        <w:rPr>
          <w:rFonts w:hint="eastAsia"/>
        </w:rPr>
        <w:t xml:space="preserve">, GACC shall set up a review team and carry out the evaluation in accordance with the requirements set out in Article 13 of this Regulation. GACC shall inform the competent authority of the country/region where the </w:t>
      </w:r>
      <w:r>
        <w:t>manufacturer</w:t>
      </w:r>
      <w:r>
        <w:rPr>
          <w:rFonts w:hint="eastAsia"/>
        </w:rPr>
        <w:t xml:space="preserve"> is located the result</w:t>
      </w:r>
      <w:r w:rsidRPr="00D72BCD">
        <w:rPr>
          <w:rFonts w:hint="eastAsia"/>
        </w:rPr>
        <w:t xml:space="preserve"> </w:t>
      </w:r>
      <w:r>
        <w:rPr>
          <w:rFonts w:hint="eastAsia"/>
        </w:rPr>
        <w:t>of evaluation/review</w:t>
      </w:r>
      <w:r w:rsidR="00851470">
        <w:rPr>
          <w:rFonts w:hint="eastAsia"/>
        </w:rPr>
        <w:t>.</w:t>
      </w:r>
      <w:r>
        <w:rPr>
          <w:rFonts w:hint="eastAsia"/>
        </w:rPr>
        <w:t xml:space="preserve"> </w:t>
      </w:r>
      <w:r w:rsidR="00851470">
        <w:rPr>
          <w:rFonts w:hint="eastAsia"/>
        </w:rPr>
        <w:t>F</w:t>
      </w:r>
      <w:r w:rsidR="00851470" w:rsidRPr="00851470">
        <w:t xml:space="preserve">or </w:t>
      </w:r>
      <w:r w:rsidR="00851470">
        <w:rPr>
          <w:rFonts w:hint="eastAsia"/>
        </w:rPr>
        <w:t>manufacturers</w:t>
      </w:r>
      <w:r w:rsidR="00851470" w:rsidRPr="00851470">
        <w:t xml:space="preserve"> that pass the </w:t>
      </w:r>
      <w:r w:rsidR="00851470">
        <w:rPr>
          <w:rFonts w:hint="eastAsia"/>
        </w:rPr>
        <w:t>evaluation/review</w:t>
      </w:r>
      <w:r w:rsidR="00851470" w:rsidRPr="00851470">
        <w:t xml:space="preserve">, </w:t>
      </w:r>
      <w:r w:rsidR="00851470">
        <w:rPr>
          <w:rFonts w:hint="eastAsia"/>
        </w:rPr>
        <w:t>GACC</w:t>
      </w:r>
      <w:r w:rsidR="00851470" w:rsidRPr="00851470">
        <w:t xml:space="preserve"> will restore their export qualification</w:t>
      </w:r>
      <w:r w:rsidR="00851470">
        <w:rPr>
          <w:rFonts w:hint="eastAsia"/>
        </w:rPr>
        <w:t xml:space="preserve"> and registration</w:t>
      </w:r>
      <w:r w:rsidR="00851470" w:rsidRPr="00851470">
        <w:t xml:space="preserve"> to China</w:t>
      </w:r>
      <w:r w:rsidR="00851470">
        <w:rPr>
          <w:rFonts w:hint="eastAsia"/>
        </w:rPr>
        <w:t>.</w:t>
      </w:r>
    </w:p>
    <w:p w14:paraId="1A0B9FA3" w14:textId="77777777" w:rsidR="00D72BCD" w:rsidRPr="00301C53" w:rsidRDefault="00D72BCD" w:rsidP="00BF08BA">
      <w:r>
        <w:rPr>
          <w:rFonts w:hint="eastAsia"/>
        </w:rPr>
        <w:t xml:space="preserve"> </w:t>
      </w:r>
    </w:p>
    <w:p w14:paraId="2974B729" w14:textId="1CAAEA07" w:rsidR="008139D1" w:rsidRPr="008139D1" w:rsidRDefault="008139D1" w:rsidP="008139D1">
      <w:pPr>
        <w:autoSpaceDE w:val="0"/>
        <w:autoSpaceDN w:val="0"/>
        <w:adjustRightInd w:val="0"/>
        <w:jc w:val="left"/>
        <w:rPr>
          <w:rFonts w:eastAsia="DengXian" w:cs="Times New Roman"/>
          <w:kern w:val="0"/>
        </w:rPr>
      </w:pPr>
      <w:r w:rsidRPr="008139D1">
        <w:rPr>
          <w:rFonts w:eastAsia="DengXian" w:cs="Times New Roman"/>
          <w:b/>
          <w:bCs/>
          <w:kern w:val="0"/>
        </w:rPr>
        <w:t xml:space="preserve">Article 24 </w:t>
      </w:r>
      <w:r w:rsidRPr="008139D1">
        <w:rPr>
          <w:rFonts w:eastAsia="DengXian" w:cs="Times New Roman"/>
          <w:kern w:val="0"/>
        </w:rPr>
        <w:t>If a registered overseas manufacturer of imported foods falls under any of</w:t>
      </w:r>
      <w:r>
        <w:rPr>
          <w:rFonts w:eastAsia="DengXian" w:cs="Times New Roman"/>
          <w:kern w:val="0"/>
        </w:rPr>
        <w:t xml:space="preserve"> </w:t>
      </w:r>
      <w:r w:rsidRPr="008139D1">
        <w:rPr>
          <w:rFonts w:eastAsia="DengXian" w:cs="Times New Roman"/>
          <w:kern w:val="0"/>
        </w:rPr>
        <w:t>the following circumstances, the GACC shall revoke its registration and issue a public</w:t>
      </w:r>
      <w:r>
        <w:rPr>
          <w:rFonts w:eastAsia="DengXian" w:cs="Times New Roman"/>
          <w:kern w:val="0"/>
        </w:rPr>
        <w:t xml:space="preserve"> </w:t>
      </w:r>
      <w:r w:rsidRPr="008139D1">
        <w:rPr>
          <w:rFonts w:eastAsia="DengXian" w:cs="Times New Roman"/>
          <w:kern w:val="0"/>
        </w:rPr>
        <w:t>announcement thereof:</w:t>
      </w:r>
    </w:p>
    <w:p w14:paraId="7DA35A7C" w14:textId="77777777" w:rsidR="008139D1" w:rsidRPr="008139D1" w:rsidRDefault="008139D1" w:rsidP="008139D1">
      <w:pPr>
        <w:autoSpaceDE w:val="0"/>
        <w:autoSpaceDN w:val="0"/>
        <w:adjustRightInd w:val="0"/>
        <w:jc w:val="left"/>
        <w:rPr>
          <w:rFonts w:eastAsia="DengXian" w:cs="Times New Roman"/>
          <w:kern w:val="0"/>
        </w:rPr>
      </w:pPr>
      <w:r w:rsidRPr="008139D1">
        <w:rPr>
          <w:rFonts w:eastAsia="DengXian" w:cs="Times New Roman"/>
          <w:kern w:val="0"/>
        </w:rPr>
        <w:t>1. Severe food safety incidents of imported foods caused by the manufacturer;</w:t>
      </w:r>
    </w:p>
    <w:p w14:paraId="0AA07128" w14:textId="423217F6" w:rsidR="008139D1" w:rsidRPr="008139D1" w:rsidRDefault="008139D1" w:rsidP="008139D1">
      <w:pPr>
        <w:autoSpaceDE w:val="0"/>
        <w:autoSpaceDN w:val="0"/>
        <w:adjustRightInd w:val="0"/>
        <w:jc w:val="left"/>
        <w:rPr>
          <w:rFonts w:eastAsia="DengXian" w:cs="Times New Roman"/>
          <w:kern w:val="0"/>
        </w:rPr>
      </w:pPr>
      <w:r w:rsidRPr="008139D1">
        <w:rPr>
          <w:rFonts w:eastAsia="DengXian" w:cs="Times New Roman"/>
          <w:kern w:val="0"/>
        </w:rPr>
        <w:t>2. Food safety problems detected in foods exported to China in the entry inspection</w:t>
      </w:r>
      <w:r>
        <w:rPr>
          <w:rFonts w:eastAsia="DengXian" w:cs="Times New Roman"/>
          <w:kern w:val="0"/>
        </w:rPr>
        <w:t xml:space="preserve"> </w:t>
      </w:r>
      <w:r w:rsidRPr="008139D1">
        <w:rPr>
          <w:rFonts w:eastAsia="DengXian" w:cs="Times New Roman"/>
          <w:kern w:val="0"/>
        </w:rPr>
        <w:t>and quarantine, and the circumstance is serious;</w:t>
      </w:r>
    </w:p>
    <w:p w14:paraId="6B23E37D" w14:textId="79473C50" w:rsidR="008139D1" w:rsidRPr="008139D1" w:rsidRDefault="008139D1" w:rsidP="008139D1">
      <w:pPr>
        <w:autoSpaceDE w:val="0"/>
        <w:autoSpaceDN w:val="0"/>
        <w:adjustRightInd w:val="0"/>
        <w:jc w:val="left"/>
        <w:rPr>
          <w:rFonts w:eastAsia="DengXian" w:cs="Times New Roman"/>
          <w:kern w:val="0"/>
        </w:rPr>
      </w:pPr>
      <w:r w:rsidRPr="008139D1">
        <w:rPr>
          <w:rFonts w:eastAsia="DengXian" w:cs="Times New Roman"/>
          <w:kern w:val="0"/>
        </w:rPr>
        <w:t>3. Significant problems exist in the manufacturer’s food safety and sanitation</w:t>
      </w:r>
      <w:r>
        <w:rPr>
          <w:rFonts w:eastAsia="DengXian" w:cs="Times New Roman"/>
          <w:kern w:val="0"/>
        </w:rPr>
        <w:t xml:space="preserve"> </w:t>
      </w:r>
      <w:r w:rsidRPr="008139D1">
        <w:rPr>
          <w:rFonts w:eastAsia="DengXian" w:cs="Times New Roman"/>
          <w:kern w:val="0"/>
        </w:rPr>
        <w:t>management, which cannot ensure its food export to China conforms with safety and sanitation requirements;</w:t>
      </w:r>
    </w:p>
    <w:p w14:paraId="228E2CB0" w14:textId="3BA2B6A8" w:rsidR="008139D1" w:rsidRPr="008139D1" w:rsidRDefault="008139D1" w:rsidP="008139D1">
      <w:pPr>
        <w:autoSpaceDE w:val="0"/>
        <w:autoSpaceDN w:val="0"/>
        <w:adjustRightInd w:val="0"/>
        <w:jc w:val="left"/>
        <w:rPr>
          <w:rFonts w:eastAsia="DengXian" w:cs="Times New Roman"/>
          <w:kern w:val="0"/>
        </w:rPr>
      </w:pPr>
      <w:r w:rsidRPr="008139D1">
        <w:rPr>
          <w:rFonts w:eastAsia="DengXian" w:cs="Times New Roman"/>
          <w:kern w:val="0"/>
        </w:rPr>
        <w:t>4. The manufacturer fails to meet the registration requirements after taking</w:t>
      </w:r>
      <w:r>
        <w:rPr>
          <w:rFonts w:eastAsia="DengXian" w:cs="Times New Roman"/>
          <w:kern w:val="0"/>
        </w:rPr>
        <w:t xml:space="preserve"> </w:t>
      </w:r>
      <w:r w:rsidRPr="008139D1">
        <w:rPr>
          <w:rFonts w:eastAsia="DengXian" w:cs="Times New Roman"/>
          <w:kern w:val="0"/>
        </w:rPr>
        <w:t>rectification measures;</w:t>
      </w:r>
    </w:p>
    <w:p w14:paraId="43550E70" w14:textId="77777777" w:rsidR="008139D1" w:rsidRPr="008139D1" w:rsidRDefault="008139D1" w:rsidP="008139D1">
      <w:pPr>
        <w:autoSpaceDE w:val="0"/>
        <w:autoSpaceDN w:val="0"/>
        <w:adjustRightInd w:val="0"/>
        <w:jc w:val="left"/>
        <w:rPr>
          <w:rFonts w:eastAsia="DengXian" w:cs="Times New Roman"/>
          <w:kern w:val="0"/>
        </w:rPr>
      </w:pPr>
      <w:r w:rsidRPr="008139D1">
        <w:rPr>
          <w:rFonts w:eastAsia="DengXian" w:cs="Times New Roman"/>
          <w:kern w:val="0"/>
        </w:rPr>
        <w:t>5. The manufacturer provides false materials or conceals relevant facts;</w:t>
      </w:r>
    </w:p>
    <w:p w14:paraId="78818885" w14:textId="598B75FC" w:rsidR="008139D1" w:rsidRPr="008139D1" w:rsidRDefault="008139D1" w:rsidP="008139D1">
      <w:pPr>
        <w:autoSpaceDE w:val="0"/>
        <w:autoSpaceDN w:val="0"/>
        <w:adjustRightInd w:val="0"/>
        <w:jc w:val="left"/>
        <w:rPr>
          <w:rFonts w:eastAsia="DengXian" w:cs="Times New Roman"/>
          <w:kern w:val="0"/>
        </w:rPr>
      </w:pPr>
      <w:r w:rsidRPr="008139D1">
        <w:rPr>
          <w:rFonts w:eastAsia="DengXian" w:cs="Times New Roman"/>
          <w:kern w:val="0"/>
        </w:rPr>
        <w:t>6. The manufacturer refuse to cooperate with the GACC in reviews and incident</w:t>
      </w:r>
      <w:r>
        <w:rPr>
          <w:rFonts w:eastAsia="DengXian" w:cs="Times New Roman"/>
          <w:kern w:val="0"/>
        </w:rPr>
        <w:t xml:space="preserve"> </w:t>
      </w:r>
      <w:r w:rsidRPr="008139D1">
        <w:rPr>
          <w:rFonts w:eastAsia="DengXian" w:cs="Times New Roman"/>
          <w:kern w:val="0"/>
        </w:rPr>
        <w:t>investigations;</w:t>
      </w:r>
    </w:p>
    <w:p w14:paraId="132BB985" w14:textId="10F13384" w:rsidR="008139D1" w:rsidRPr="008139D1" w:rsidRDefault="008139D1" w:rsidP="008139D1">
      <w:pPr>
        <w:autoSpaceDE w:val="0"/>
        <w:autoSpaceDN w:val="0"/>
        <w:adjustRightInd w:val="0"/>
        <w:jc w:val="left"/>
        <w:rPr>
          <w:rFonts w:eastAsia="DengXian"/>
        </w:rPr>
      </w:pPr>
      <w:r w:rsidRPr="008139D1">
        <w:rPr>
          <w:rFonts w:eastAsia="DengXian" w:cs="Times New Roman"/>
          <w:kern w:val="0"/>
        </w:rPr>
        <w:t>7. The manufacturer leases, lends, transfers, or resells its registration number, or</w:t>
      </w:r>
      <w:r>
        <w:rPr>
          <w:rFonts w:eastAsia="DengXian" w:cs="Times New Roman"/>
          <w:kern w:val="0"/>
        </w:rPr>
        <w:t xml:space="preserve"> </w:t>
      </w:r>
      <w:r w:rsidRPr="008139D1">
        <w:rPr>
          <w:rFonts w:eastAsia="DengXian" w:cs="Times New Roman"/>
          <w:kern w:val="0"/>
        </w:rPr>
        <w:t>claims another manufacturer’s registration number.</w:t>
      </w:r>
    </w:p>
    <w:p w14:paraId="23CFA480" w14:textId="77777777" w:rsidR="00BF08BA" w:rsidRDefault="00BF08BA" w:rsidP="00BF08BA">
      <w:r>
        <w:rPr>
          <w:rFonts w:hint="eastAsia"/>
        </w:rPr>
        <w:t xml:space="preserve">[Main idea] </w:t>
      </w:r>
      <w:r w:rsidR="00236C82">
        <w:t xml:space="preserve">this provision specifies the circumstances </w:t>
      </w:r>
      <w:r w:rsidR="00236C82">
        <w:rPr>
          <w:rFonts w:hint="eastAsia"/>
        </w:rPr>
        <w:t>under which GACC shall</w:t>
      </w:r>
      <w:r w:rsidR="00236C82">
        <w:t xml:space="preserve"> revok</w:t>
      </w:r>
      <w:r w:rsidR="00236C82">
        <w:rPr>
          <w:rFonts w:hint="eastAsia"/>
        </w:rPr>
        <w:t>e</w:t>
      </w:r>
      <w:r w:rsidR="00236C82">
        <w:t xml:space="preserve"> the registration and mak</w:t>
      </w:r>
      <w:r w:rsidR="00236C82">
        <w:rPr>
          <w:rFonts w:hint="eastAsia"/>
        </w:rPr>
        <w:t>e a public announcement.</w:t>
      </w:r>
    </w:p>
    <w:p w14:paraId="6FE680FD" w14:textId="77777777" w:rsidR="00A26E7C" w:rsidRDefault="00BF08BA" w:rsidP="00BF08BA">
      <w:r>
        <w:rPr>
          <w:rFonts w:hint="eastAsia"/>
        </w:rPr>
        <w:t>[Interpretation]</w:t>
      </w:r>
      <w:r w:rsidR="00236C82">
        <w:rPr>
          <w:rFonts w:hint="eastAsia"/>
        </w:rPr>
        <w:t xml:space="preserve"> </w:t>
      </w:r>
      <w:r w:rsidR="00236C82" w:rsidRPr="00236C82">
        <w:t xml:space="preserve">Revoking the registration </w:t>
      </w:r>
      <w:r w:rsidR="007A7A3C">
        <w:rPr>
          <w:rFonts w:hint="eastAsia"/>
        </w:rPr>
        <w:t xml:space="preserve">and </w:t>
      </w:r>
      <w:r w:rsidR="00236C82" w:rsidRPr="00236C82">
        <w:t xml:space="preserve">qualification of </w:t>
      </w:r>
      <w:r w:rsidR="007A7A3C">
        <w:rPr>
          <w:rFonts w:hint="eastAsia"/>
        </w:rPr>
        <w:t>a manufacturer</w:t>
      </w:r>
      <w:r w:rsidR="00236C82" w:rsidRPr="00236C82">
        <w:t xml:space="preserve"> that fail</w:t>
      </w:r>
      <w:r w:rsidR="007A7A3C">
        <w:rPr>
          <w:rFonts w:hint="eastAsia"/>
        </w:rPr>
        <w:t>s</w:t>
      </w:r>
      <w:r w:rsidR="007A7A3C">
        <w:t xml:space="preserve"> to continu</w:t>
      </w:r>
      <w:r w:rsidR="007A7A3C">
        <w:rPr>
          <w:rFonts w:hint="eastAsia"/>
        </w:rPr>
        <w:t>ously</w:t>
      </w:r>
      <w:r w:rsidR="00236C82" w:rsidRPr="00236C82">
        <w:t xml:space="preserve"> </w:t>
      </w:r>
      <w:r w:rsidR="007A7A3C" w:rsidRPr="00236C82">
        <w:t>con</w:t>
      </w:r>
      <w:r w:rsidR="007A7A3C">
        <w:t>form</w:t>
      </w:r>
      <w:r w:rsidR="007A7A3C">
        <w:rPr>
          <w:rFonts w:hint="eastAsia"/>
        </w:rPr>
        <w:t xml:space="preserve"> to</w:t>
      </w:r>
      <w:r w:rsidR="00236C82" w:rsidRPr="00236C82">
        <w:t xml:space="preserve"> </w:t>
      </w:r>
      <w:r w:rsidR="007A7A3C">
        <w:rPr>
          <w:rFonts w:hint="eastAsia"/>
        </w:rPr>
        <w:t xml:space="preserve">the registration criteria </w:t>
      </w:r>
      <w:r w:rsidR="00236C82" w:rsidRPr="00236C82">
        <w:t xml:space="preserve">is the most important means of </w:t>
      </w:r>
      <w:r w:rsidR="007A7A3C">
        <w:t xml:space="preserve">GACC’s </w:t>
      </w:r>
      <w:r w:rsidR="007A7A3C" w:rsidRPr="00236C82">
        <w:t>supervision</w:t>
      </w:r>
      <w:r w:rsidR="007A7A3C">
        <w:rPr>
          <w:rFonts w:hint="eastAsia"/>
        </w:rPr>
        <w:t xml:space="preserve"> and </w:t>
      </w:r>
      <w:r w:rsidR="007A7A3C" w:rsidRPr="007A7A3C">
        <w:t>control on the operational and post-operational oversight</w:t>
      </w:r>
      <w:r w:rsidR="007A7A3C">
        <w:rPr>
          <w:rFonts w:hint="eastAsia"/>
        </w:rPr>
        <w:t>.</w:t>
      </w:r>
      <w:r w:rsidR="00A26E7C">
        <w:rPr>
          <w:rFonts w:hint="eastAsia"/>
        </w:rPr>
        <w:t xml:space="preserve"> </w:t>
      </w:r>
      <w:r w:rsidR="00A26E7C">
        <w:t>T</w:t>
      </w:r>
      <w:r w:rsidR="00A26E7C">
        <w:rPr>
          <w:rFonts w:hint="eastAsia"/>
        </w:rPr>
        <w:t>his Article has modified and refined the requirements of Articl</w:t>
      </w:r>
      <w:r w:rsidR="0045041D">
        <w:rPr>
          <w:rFonts w:hint="eastAsia"/>
        </w:rPr>
        <w:t>e 15 of the prior Regulation</w:t>
      </w:r>
      <w:r w:rsidR="00A26E7C">
        <w:rPr>
          <w:rFonts w:hint="eastAsia"/>
        </w:rPr>
        <w:t xml:space="preserve">, and added an additional circumstance, under which the </w:t>
      </w:r>
      <w:r w:rsidR="00A26E7C">
        <w:t>registration</w:t>
      </w:r>
      <w:r w:rsidR="00A26E7C">
        <w:rPr>
          <w:rFonts w:hint="eastAsia"/>
        </w:rPr>
        <w:t xml:space="preserve"> should also be revoked. </w:t>
      </w:r>
    </w:p>
    <w:p w14:paraId="78EF567A" w14:textId="77777777" w:rsidR="002D328B" w:rsidRDefault="002D328B" w:rsidP="00BF08BA"/>
    <w:p w14:paraId="10D58E2B" w14:textId="77777777" w:rsidR="00BF08BA" w:rsidRDefault="00A26E7C" w:rsidP="00BF08BA">
      <w:r>
        <w:rPr>
          <w:rFonts w:hint="eastAsia"/>
        </w:rPr>
        <w:t xml:space="preserve">If GACC finds out </w:t>
      </w:r>
      <w:r w:rsidR="007F2EE6">
        <w:rPr>
          <w:rFonts w:hint="eastAsia"/>
        </w:rPr>
        <w:t>a</w:t>
      </w:r>
      <w:r>
        <w:rPr>
          <w:rFonts w:hint="eastAsia"/>
        </w:rPr>
        <w:t xml:space="preserve"> registered manufacturer falls under any of the 7 circumstances,</w:t>
      </w:r>
      <w:r w:rsidR="007F2EE6">
        <w:rPr>
          <w:rFonts w:hint="eastAsia"/>
        </w:rPr>
        <w:t xml:space="preserve"> </w:t>
      </w:r>
      <w:r w:rsidR="007F2EE6" w:rsidRPr="007F2EE6">
        <w:t>GACC shall revoke its registration and issue a public announcement thereof</w:t>
      </w:r>
      <w:r w:rsidR="007F2EE6">
        <w:rPr>
          <w:rFonts w:hint="eastAsia"/>
        </w:rPr>
        <w:t>:</w:t>
      </w:r>
    </w:p>
    <w:p w14:paraId="6BBBC73C" w14:textId="77777777" w:rsidR="00542909" w:rsidRDefault="00542909" w:rsidP="00BF08BA"/>
    <w:p w14:paraId="1DD72ACE" w14:textId="77777777" w:rsidR="007F2EE6" w:rsidRDefault="007F2EE6" w:rsidP="007F2EE6">
      <w:pPr>
        <w:pStyle w:val="ListParagraph"/>
        <w:numPr>
          <w:ilvl w:val="0"/>
          <w:numId w:val="7"/>
        </w:numPr>
        <w:ind w:firstLineChars="0"/>
      </w:pPr>
      <w:r w:rsidRPr="007F2EE6">
        <w:t>Severe food safety incidents of imported foods caused by the manufacturer</w:t>
      </w:r>
      <w:r>
        <w:rPr>
          <w:rFonts w:hint="eastAsia"/>
        </w:rPr>
        <w:t>.</w:t>
      </w:r>
      <w:r w:rsidR="005A4B19">
        <w:rPr>
          <w:rFonts w:hint="eastAsia"/>
        </w:rPr>
        <w:t xml:space="preserve"> </w:t>
      </w:r>
    </w:p>
    <w:p w14:paraId="6291EACA" w14:textId="77777777" w:rsidR="005A4B19" w:rsidRDefault="005A4B19" w:rsidP="005A4B19">
      <w:pPr>
        <w:pStyle w:val="ListParagraph"/>
        <w:ind w:left="420" w:firstLineChars="0" w:firstLine="0"/>
      </w:pPr>
      <w:r>
        <w:rPr>
          <w:rFonts w:hint="eastAsia"/>
        </w:rPr>
        <w:t xml:space="preserve">According to Article 150 of &lt;the </w:t>
      </w:r>
      <w:r w:rsidRPr="005A4B19">
        <w:t>Food Safety Law of the People's Republic of China</w:t>
      </w:r>
      <w:r>
        <w:rPr>
          <w:rFonts w:hint="eastAsia"/>
        </w:rPr>
        <w:t xml:space="preserve">&gt;, </w:t>
      </w:r>
      <w:r>
        <w:t>‘</w:t>
      </w:r>
      <w:r w:rsidRPr="005A4B19">
        <w:t>Food safety accident” means an accident which stems from food and is or may be hazardous to the human body, such as food-borne disease or food contamination.</w:t>
      </w:r>
      <w:r>
        <w:t>’</w:t>
      </w:r>
    </w:p>
    <w:p w14:paraId="12E92BF1" w14:textId="77777777" w:rsidR="00542909" w:rsidRDefault="00542909" w:rsidP="005A4B19">
      <w:pPr>
        <w:pStyle w:val="ListParagraph"/>
        <w:ind w:left="420" w:firstLineChars="0" w:firstLine="0"/>
      </w:pPr>
    </w:p>
    <w:p w14:paraId="164766E3" w14:textId="77777777" w:rsidR="005A4B19" w:rsidRDefault="00C52841" w:rsidP="005A4B19">
      <w:pPr>
        <w:pStyle w:val="ListParagraph"/>
        <w:ind w:left="420" w:firstLineChars="0" w:firstLine="0"/>
      </w:pPr>
      <w:r>
        <w:t>From production</w:t>
      </w:r>
      <w:r>
        <w:rPr>
          <w:rFonts w:hint="eastAsia"/>
        </w:rPr>
        <w:t xml:space="preserve"> and</w:t>
      </w:r>
      <w:r w:rsidR="005A4B19" w:rsidRPr="005A4B19">
        <w:t xml:space="preserve"> processing to entering the Chinese market, imported food needs to go through many </w:t>
      </w:r>
      <w:r>
        <w:rPr>
          <w:rFonts w:hint="eastAsia"/>
        </w:rPr>
        <w:t>link</w:t>
      </w:r>
      <w:r w:rsidR="005A4B19" w:rsidRPr="005A4B19">
        <w:t xml:space="preserve">s </w:t>
      </w:r>
      <w:r>
        <w:rPr>
          <w:rFonts w:hint="eastAsia"/>
        </w:rPr>
        <w:t>of the global value chains, including</w:t>
      </w:r>
      <w:r w:rsidR="005A4B19" w:rsidRPr="005A4B19">
        <w:t xml:space="preserve"> procurement of raw and auxiliary materials, production and processing, storage</w:t>
      </w:r>
      <w:r>
        <w:rPr>
          <w:rFonts w:hint="eastAsia"/>
        </w:rPr>
        <w:t xml:space="preserve"> in the </w:t>
      </w:r>
      <w:r>
        <w:t>place</w:t>
      </w:r>
      <w:r>
        <w:rPr>
          <w:rFonts w:hint="eastAsia"/>
        </w:rPr>
        <w:t xml:space="preserve"> of origin</w:t>
      </w:r>
      <w:r w:rsidR="005A4B19" w:rsidRPr="005A4B19">
        <w:t>, international transportation, destination storage, and market</w:t>
      </w:r>
      <w:r>
        <w:rPr>
          <w:rFonts w:hint="eastAsia"/>
        </w:rPr>
        <w:t>ing and</w:t>
      </w:r>
      <w:r w:rsidR="005A4B19" w:rsidRPr="005A4B19">
        <w:t xml:space="preserve"> sales, as well as a long international food production and trade chain</w:t>
      </w:r>
      <w:r>
        <w:rPr>
          <w:rFonts w:hint="eastAsia"/>
        </w:rPr>
        <w:t>s</w:t>
      </w:r>
      <w:r w:rsidR="005A4B19" w:rsidRPr="005A4B19">
        <w:t>.</w:t>
      </w:r>
      <w:r>
        <w:rPr>
          <w:rFonts w:hint="eastAsia"/>
        </w:rPr>
        <w:t xml:space="preserve"> </w:t>
      </w:r>
      <w:r w:rsidRPr="00C52841">
        <w:t xml:space="preserve">In this process, there are food safety risks in any </w:t>
      </w:r>
      <w:r>
        <w:rPr>
          <w:rFonts w:hint="eastAsia"/>
        </w:rPr>
        <w:t xml:space="preserve">of these </w:t>
      </w:r>
      <w:r w:rsidRPr="00C52841">
        <w:t>link</w:t>
      </w:r>
      <w:r>
        <w:rPr>
          <w:rFonts w:hint="eastAsia"/>
        </w:rPr>
        <w:t>s</w:t>
      </w:r>
      <w:r w:rsidRPr="00C52841">
        <w:t xml:space="preserve">. If the manufacturer causes a major food safety </w:t>
      </w:r>
      <w:r>
        <w:rPr>
          <w:rFonts w:hint="eastAsia"/>
        </w:rPr>
        <w:t>in</w:t>
      </w:r>
      <w:r w:rsidRPr="00C52841">
        <w:t xml:space="preserve">cident </w:t>
      </w:r>
      <w:r w:rsidR="00A75446">
        <w:rPr>
          <w:rFonts w:hint="eastAsia"/>
        </w:rPr>
        <w:t xml:space="preserve">either </w:t>
      </w:r>
      <w:r w:rsidRPr="00C52841">
        <w:t>due to non</w:t>
      </w:r>
      <w:r w:rsidR="00A75446">
        <w:rPr>
          <w:rFonts w:hint="eastAsia"/>
        </w:rPr>
        <w:t>-conforming handling</w:t>
      </w:r>
      <w:r w:rsidRPr="00C52841">
        <w:t xml:space="preserve"> of </w:t>
      </w:r>
      <w:r>
        <w:rPr>
          <w:rFonts w:hint="eastAsia"/>
        </w:rPr>
        <w:t xml:space="preserve">the </w:t>
      </w:r>
      <w:r w:rsidRPr="00C52841">
        <w:t>raw materials,</w:t>
      </w:r>
      <w:r w:rsidR="00A75446">
        <w:rPr>
          <w:rFonts w:hint="eastAsia"/>
        </w:rPr>
        <w:t xml:space="preserve"> or due to</w:t>
      </w:r>
      <w:r w:rsidRPr="00C52841">
        <w:t xml:space="preserve"> improper risk prevention and control measures in the production and processing link, </w:t>
      </w:r>
      <w:r w:rsidR="00A75446">
        <w:rPr>
          <w:rFonts w:hint="eastAsia"/>
        </w:rPr>
        <w:t>or due to improper</w:t>
      </w:r>
      <w:r w:rsidR="00A75446" w:rsidRPr="00A75446">
        <w:t xml:space="preserve"> </w:t>
      </w:r>
      <w:r w:rsidR="00A75446" w:rsidRPr="00C52841">
        <w:t>storage</w:t>
      </w:r>
      <w:r w:rsidRPr="00C52841">
        <w:t xml:space="preserve"> </w:t>
      </w:r>
      <w:r w:rsidR="00A75446">
        <w:rPr>
          <w:rFonts w:hint="eastAsia"/>
        </w:rPr>
        <w:t>conditions (</w:t>
      </w:r>
      <w:r w:rsidRPr="00C52841">
        <w:t>temperature</w:t>
      </w:r>
      <w:r w:rsidR="00A75446">
        <w:rPr>
          <w:rFonts w:hint="eastAsia"/>
        </w:rPr>
        <w:t xml:space="preserve"> or humidity)</w:t>
      </w:r>
      <w:r w:rsidRPr="00C52841">
        <w:t xml:space="preserve"> </w:t>
      </w:r>
      <w:r w:rsidR="00A75446">
        <w:rPr>
          <w:rFonts w:hint="eastAsia"/>
        </w:rPr>
        <w:t>or</w:t>
      </w:r>
      <w:r w:rsidRPr="00C52841">
        <w:t xml:space="preserve"> other reasons, </w:t>
      </w:r>
      <w:r w:rsidR="00A75446">
        <w:rPr>
          <w:rFonts w:hint="eastAsia"/>
        </w:rPr>
        <w:t>GACC shall</w:t>
      </w:r>
      <w:r w:rsidR="00A75446">
        <w:t xml:space="preserve"> revoke</w:t>
      </w:r>
      <w:r w:rsidR="00A75446">
        <w:rPr>
          <w:rFonts w:hint="eastAsia"/>
        </w:rPr>
        <w:t xml:space="preserve"> its registration accordingly</w:t>
      </w:r>
      <w:r>
        <w:rPr>
          <w:rFonts w:hint="eastAsia"/>
        </w:rPr>
        <w:t>.</w:t>
      </w:r>
    </w:p>
    <w:p w14:paraId="4C42DDFE" w14:textId="77777777" w:rsidR="005A4B19" w:rsidRDefault="005A4B19" w:rsidP="005A4B19">
      <w:pPr>
        <w:pStyle w:val="ListParagraph"/>
        <w:ind w:left="420" w:firstLineChars="0" w:firstLine="0"/>
      </w:pPr>
    </w:p>
    <w:p w14:paraId="3C4B36B6" w14:textId="77777777" w:rsidR="007F2EE6" w:rsidRDefault="007F2EE6" w:rsidP="007F2EE6">
      <w:pPr>
        <w:pStyle w:val="ListParagraph"/>
        <w:numPr>
          <w:ilvl w:val="0"/>
          <w:numId w:val="7"/>
        </w:numPr>
        <w:ind w:firstLineChars="0"/>
      </w:pPr>
      <w:r w:rsidRPr="007F2EE6">
        <w:t>Food safety problems detected in foods exported to China in the entry inspection and quarantine, and the circumstance is serious</w:t>
      </w:r>
      <w:r>
        <w:rPr>
          <w:rFonts w:hint="eastAsia"/>
        </w:rPr>
        <w:t>.</w:t>
      </w:r>
    </w:p>
    <w:p w14:paraId="2C7EAB00" w14:textId="77777777" w:rsidR="00542909" w:rsidRDefault="00542909" w:rsidP="001A1925">
      <w:pPr>
        <w:pStyle w:val="ListParagraph"/>
        <w:ind w:left="420" w:firstLineChars="0" w:firstLine="0"/>
      </w:pPr>
    </w:p>
    <w:p w14:paraId="1272F266" w14:textId="77777777" w:rsidR="001A1925" w:rsidRDefault="001A1925" w:rsidP="001A1925">
      <w:pPr>
        <w:pStyle w:val="ListParagraph"/>
        <w:ind w:left="420" w:firstLineChars="0" w:firstLine="0"/>
      </w:pPr>
      <w:r>
        <w:rPr>
          <w:rFonts w:hint="eastAsia"/>
        </w:rPr>
        <w:t xml:space="preserve">GACC, in accordance with </w:t>
      </w:r>
      <w:r w:rsidRPr="001A1925">
        <w:t>&lt;the Food Safety Law of the People's Republic of China&gt; and its implementing regulations, &lt;the Law of the People's Republic of China on Import and Export Commodity Inspection&gt; and its implementing regulations, &lt;the Law of the People's Republic of China on the Entry and Exit Animal and Plant Quarantine&gt; and its implementation regulations</w:t>
      </w:r>
      <w:r>
        <w:rPr>
          <w:rFonts w:hint="eastAsia"/>
        </w:rPr>
        <w:t xml:space="preserve">, carrying out </w:t>
      </w:r>
      <w:r w:rsidR="00634002">
        <w:rPr>
          <w:rFonts w:hint="eastAsia"/>
        </w:rPr>
        <w:t xml:space="preserve">inspection and </w:t>
      </w:r>
      <w:r w:rsidR="00634002">
        <w:t>quarantine</w:t>
      </w:r>
      <w:r w:rsidR="00634002">
        <w:rPr>
          <w:rFonts w:hint="eastAsia"/>
        </w:rPr>
        <w:t xml:space="preserve"> of the imported </w:t>
      </w:r>
      <w:r w:rsidR="00634002">
        <w:t>food</w:t>
      </w:r>
      <w:r w:rsidR="00634002">
        <w:rPr>
          <w:rFonts w:hint="eastAsia"/>
        </w:rPr>
        <w:t xml:space="preserve">s before they enter the Chinese market. </w:t>
      </w:r>
      <w:r w:rsidR="004B024F">
        <w:rPr>
          <w:rFonts w:hint="eastAsia"/>
        </w:rPr>
        <w:t>Based on</w:t>
      </w:r>
      <w:r w:rsidR="00634002">
        <w:rPr>
          <w:rFonts w:hint="eastAsia"/>
        </w:rPr>
        <w:t xml:space="preserve"> GACC</w:t>
      </w:r>
      <w:r w:rsidR="00634002">
        <w:t>’</w:t>
      </w:r>
      <w:r w:rsidR="00634002">
        <w:rPr>
          <w:rFonts w:hint="eastAsia"/>
        </w:rPr>
        <w:t>s</w:t>
      </w:r>
      <w:r w:rsidR="00634002" w:rsidRPr="00634002">
        <w:t xml:space="preserve"> previous</w:t>
      </w:r>
      <w:r w:rsidR="004B024F">
        <w:rPr>
          <w:rFonts w:hint="eastAsia"/>
        </w:rPr>
        <w:t xml:space="preserve"> experience</w:t>
      </w:r>
      <w:r w:rsidR="00634002">
        <w:rPr>
          <w:rFonts w:hint="eastAsia"/>
        </w:rPr>
        <w:t xml:space="preserve">, </w:t>
      </w:r>
      <w:r w:rsidR="00D73935" w:rsidRPr="00634002">
        <w:t xml:space="preserve">two </w:t>
      </w:r>
      <w:r w:rsidR="00D73935">
        <w:rPr>
          <w:rFonts w:hint="eastAsia"/>
        </w:rPr>
        <w:t>major categorie</w:t>
      </w:r>
      <w:r w:rsidR="00D73935" w:rsidRPr="00634002">
        <w:t>s</w:t>
      </w:r>
      <w:r w:rsidR="00D73935">
        <w:rPr>
          <w:rFonts w:hint="eastAsia"/>
        </w:rPr>
        <w:t xml:space="preserve"> of </w:t>
      </w:r>
      <w:r w:rsidR="00634002">
        <w:rPr>
          <w:rFonts w:hint="eastAsia"/>
        </w:rPr>
        <w:t>problematic</w:t>
      </w:r>
      <w:r w:rsidR="00634002" w:rsidRPr="00634002">
        <w:t xml:space="preserve"> </w:t>
      </w:r>
      <w:r w:rsidR="004B024F">
        <w:rPr>
          <w:rFonts w:hint="eastAsia"/>
        </w:rPr>
        <w:t>food</w:t>
      </w:r>
      <w:r w:rsidR="00634002" w:rsidRPr="00634002">
        <w:t xml:space="preserve">s can be </w:t>
      </w:r>
      <w:r w:rsidR="00D73935">
        <w:rPr>
          <w:rFonts w:hint="eastAsia"/>
        </w:rPr>
        <w:t>found</w:t>
      </w:r>
      <w:r w:rsidR="004B024F">
        <w:rPr>
          <w:rFonts w:hint="eastAsia"/>
        </w:rPr>
        <w:t xml:space="preserve"> during </w:t>
      </w:r>
      <w:r w:rsidR="004B024F" w:rsidRPr="00634002">
        <w:t>inspection and quarantine</w:t>
      </w:r>
      <w:r w:rsidR="00EB2861">
        <w:rPr>
          <w:rFonts w:hint="eastAsia"/>
        </w:rPr>
        <w:t xml:space="preserve">: </w:t>
      </w:r>
    </w:p>
    <w:p w14:paraId="5EC9ECE6" w14:textId="77777777" w:rsidR="00EB2861" w:rsidRDefault="00EB2861" w:rsidP="00583462">
      <w:pPr>
        <w:pStyle w:val="ListParagraph"/>
        <w:numPr>
          <w:ilvl w:val="0"/>
          <w:numId w:val="8"/>
        </w:numPr>
        <w:ind w:firstLineChars="0"/>
      </w:pPr>
      <w:r>
        <w:rPr>
          <w:rFonts w:hint="eastAsia"/>
        </w:rPr>
        <w:t>Unqualified food safety and sanitation items:</w:t>
      </w:r>
      <w:r w:rsidR="00EB6255">
        <w:rPr>
          <w:rFonts w:hint="eastAsia"/>
        </w:rPr>
        <w:t xml:space="preserve"> </w:t>
      </w:r>
      <w:r w:rsidR="00FF65A6">
        <w:rPr>
          <w:rFonts w:hint="eastAsia"/>
        </w:rPr>
        <w:t>including the determination of non-edible additives, r</w:t>
      </w:r>
      <w:r w:rsidR="00FF65A6" w:rsidRPr="00FF65A6">
        <w:t xml:space="preserve">estricted </w:t>
      </w:r>
      <w:r w:rsidR="00FF65A6">
        <w:rPr>
          <w:rFonts w:hint="eastAsia"/>
        </w:rPr>
        <w:t xml:space="preserve">or </w:t>
      </w:r>
      <w:r w:rsidR="00FF65A6" w:rsidRPr="00FF65A6">
        <w:t>prohibited substances</w:t>
      </w:r>
      <w:r w:rsidR="00FF65A6">
        <w:rPr>
          <w:rFonts w:hint="eastAsia"/>
        </w:rPr>
        <w:t xml:space="preserve">, biochemical contaminant, </w:t>
      </w:r>
      <w:r w:rsidR="00FF65A6" w:rsidRPr="00FF65A6">
        <w:t>the food additives exceeding the standard</w:t>
      </w:r>
      <w:r w:rsidR="00FF65A6">
        <w:rPr>
          <w:rFonts w:hint="eastAsia"/>
        </w:rPr>
        <w:t>,</w:t>
      </w:r>
      <w:r w:rsidR="00FF65A6" w:rsidRPr="00FF65A6">
        <w:t xml:space="preserve"> microbiological contaminant</w:t>
      </w:r>
      <w:r w:rsidR="00FF65A6">
        <w:rPr>
          <w:rFonts w:hint="eastAsia"/>
        </w:rPr>
        <w:t xml:space="preserve">, </w:t>
      </w:r>
      <w:r w:rsidR="00FF65A6" w:rsidRPr="00FF65A6">
        <w:t>pollutant pollution</w:t>
      </w:r>
      <w:r w:rsidR="00FF65A6">
        <w:rPr>
          <w:rFonts w:hint="eastAsia"/>
        </w:rPr>
        <w:t xml:space="preserve">, </w:t>
      </w:r>
      <w:r w:rsidR="00542909" w:rsidRPr="00542909">
        <w:t>genetically modified ingredients</w:t>
      </w:r>
      <w:r w:rsidR="00542909">
        <w:rPr>
          <w:rFonts w:hint="eastAsia"/>
        </w:rPr>
        <w:t>,</w:t>
      </w:r>
      <w:r w:rsidR="00542909" w:rsidRPr="00542909">
        <w:t xml:space="preserve"> </w:t>
      </w:r>
      <w:r w:rsidR="00542909">
        <w:rPr>
          <w:rFonts w:hint="eastAsia"/>
        </w:rPr>
        <w:t>p</w:t>
      </w:r>
      <w:r w:rsidR="00542909" w:rsidRPr="00542909">
        <w:t>esticide and veterinary drug residues exceed</w:t>
      </w:r>
      <w:r w:rsidR="00542909">
        <w:rPr>
          <w:rFonts w:hint="eastAsia"/>
        </w:rPr>
        <w:t>ing</w:t>
      </w:r>
      <w:r w:rsidR="00542909" w:rsidRPr="00542909">
        <w:t xml:space="preserve"> the standard</w:t>
      </w:r>
      <w:r w:rsidR="00542909">
        <w:rPr>
          <w:rFonts w:hint="eastAsia"/>
        </w:rPr>
        <w:t>,</w:t>
      </w:r>
      <w:r w:rsidR="00583462">
        <w:rPr>
          <w:rFonts w:hint="eastAsia"/>
        </w:rPr>
        <w:t xml:space="preserve"> and </w:t>
      </w:r>
      <w:r w:rsidR="00583462" w:rsidRPr="00583462">
        <w:t>irradiated food</w:t>
      </w:r>
      <w:r w:rsidR="00583462">
        <w:rPr>
          <w:rFonts w:hint="eastAsia"/>
        </w:rPr>
        <w:t>;</w:t>
      </w:r>
    </w:p>
    <w:p w14:paraId="03921617" w14:textId="77777777" w:rsidR="00EB2861" w:rsidRDefault="00EB2861" w:rsidP="00583462">
      <w:pPr>
        <w:pStyle w:val="ListParagraph"/>
        <w:numPr>
          <w:ilvl w:val="0"/>
          <w:numId w:val="8"/>
        </w:numPr>
        <w:ind w:firstLineChars="0"/>
      </w:pPr>
      <w:r>
        <w:t>O</w:t>
      </w:r>
      <w:r>
        <w:rPr>
          <w:rFonts w:hint="eastAsia"/>
        </w:rPr>
        <w:t xml:space="preserve">ther unqualified items: </w:t>
      </w:r>
      <w:r w:rsidR="00583462">
        <w:rPr>
          <w:rFonts w:hint="eastAsia"/>
        </w:rPr>
        <w:t xml:space="preserve">defective packing, non-compliant labeling, substandard quality, disqualified certificate, pest and </w:t>
      </w:r>
      <w:r w:rsidR="00583462" w:rsidRPr="00583462">
        <w:t>harmful organisms</w:t>
      </w:r>
      <w:r w:rsidR="00583462">
        <w:rPr>
          <w:rFonts w:hint="eastAsia"/>
        </w:rPr>
        <w:t>, and other disqualified items.</w:t>
      </w:r>
    </w:p>
    <w:p w14:paraId="16661E5D" w14:textId="77777777" w:rsidR="002D328B" w:rsidRDefault="002D328B" w:rsidP="00583462">
      <w:pPr>
        <w:ind w:left="420"/>
      </w:pPr>
    </w:p>
    <w:p w14:paraId="66A79D7D" w14:textId="77777777" w:rsidR="00583462" w:rsidRDefault="00583462" w:rsidP="00583462">
      <w:pPr>
        <w:ind w:left="420"/>
      </w:pPr>
      <w:r>
        <w:rPr>
          <w:rFonts w:hint="eastAsia"/>
        </w:rPr>
        <w:t xml:space="preserve">GACC shall </w:t>
      </w:r>
      <w:r w:rsidR="003B358C">
        <w:rPr>
          <w:rFonts w:hint="eastAsia"/>
        </w:rPr>
        <w:t xml:space="preserve">evaluate the food safety problem </w:t>
      </w:r>
      <w:r w:rsidR="003B358C" w:rsidRPr="003B358C">
        <w:t xml:space="preserve">according to </w:t>
      </w:r>
      <w:r w:rsidR="003B358C">
        <w:rPr>
          <w:rFonts w:hint="eastAsia"/>
        </w:rPr>
        <w:t xml:space="preserve">its cause, harm and </w:t>
      </w:r>
      <w:r w:rsidR="003B358C" w:rsidRPr="003B358C">
        <w:t xml:space="preserve">the impact on </w:t>
      </w:r>
      <w:r w:rsidR="003B358C">
        <w:rPr>
          <w:rFonts w:hint="eastAsia"/>
        </w:rPr>
        <w:t xml:space="preserve">the </w:t>
      </w:r>
      <w:r w:rsidR="003B358C" w:rsidRPr="003B358C">
        <w:t>society</w:t>
      </w:r>
      <w:r w:rsidR="003B358C">
        <w:rPr>
          <w:rFonts w:hint="eastAsia"/>
        </w:rPr>
        <w:t xml:space="preserve">. </w:t>
      </w:r>
      <w:r w:rsidR="003B358C" w:rsidRPr="003B358C">
        <w:t xml:space="preserve">For serious cases, </w:t>
      </w:r>
      <w:r w:rsidR="003B358C">
        <w:rPr>
          <w:rFonts w:hint="eastAsia"/>
        </w:rPr>
        <w:t xml:space="preserve">GACC shall </w:t>
      </w:r>
      <w:r w:rsidR="003B358C" w:rsidRPr="003B358C">
        <w:t>cancel the registration of manufacturers</w:t>
      </w:r>
      <w:r w:rsidR="00FF477D">
        <w:rPr>
          <w:rFonts w:hint="eastAsia"/>
        </w:rPr>
        <w:t xml:space="preserve"> of the</w:t>
      </w:r>
      <w:r w:rsidR="00FF477D" w:rsidRPr="00FF477D">
        <w:t xml:space="preserve"> </w:t>
      </w:r>
      <w:r w:rsidR="00FF477D" w:rsidRPr="003B358C">
        <w:t>relevant</w:t>
      </w:r>
      <w:r w:rsidR="00FF477D">
        <w:rPr>
          <w:rFonts w:hint="eastAsia"/>
        </w:rPr>
        <w:t xml:space="preserve"> imported foods</w:t>
      </w:r>
      <w:r w:rsidR="003B358C">
        <w:rPr>
          <w:rFonts w:hint="eastAsia"/>
        </w:rPr>
        <w:t>.</w:t>
      </w:r>
      <w:r w:rsidR="003B358C" w:rsidRPr="003B358C">
        <w:t xml:space="preserve"> </w:t>
      </w:r>
      <w:r w:rsidR="003B358C">
        <w:rPr>
          <w:rFonts w:hint="eastAsia"/>
        </w:rPr>
        <w:t xml:space="preserve">  </w:t>
      </w:r>
    </w:p>
    <w:p w14:paraId="4751BE18" w14:textId="77777777" w:rsidR="00EB2861" w:rsidRPr="00FF477D" w:rsidRDefault="00EB2861" w:rsidP="00EB2861">
      <w:pPr>
        <w:pStyle w:val="ListParagraph"/>
        <w:ind w:left="840" w:firstLineChars="0" w:firstLine="0"/>
      </w:pPr>
    </w:p>
    <w:p w14:paraId="25F677F6" w14:textId="77777777" w:rsidR="00FF477D" w:rsidRDefault="007F2EE6" w:rsidP="007F2EE6">
      <w:pPr>
        <w:pStyle w:val="ListParagraph"/>
        <w:numPr>
          <w:ilvl w:val="0"/>
          <w:numId w:val="7"/>
        </w:numPr>
        <w:ind w:firstLineChars="0"/>
      </w:pPr>
      <w:r>
        <w:t>Significant problems exist in the manufacturer’s food safety and sanitation</w:t>
      </w:r>
      <w:r>
        <w:rPr>
          <w:rFonts w:hint="eastAsia"/>
        </w:rPr>
        <w:t xml:space="preserve"> </w:t>
      </w:r>
      <w:r>
        <w:t>management</w:t>
      </w:r>
      <w:r w:rsidR="00FF477D">
        <w:rPr>
          <w:rFonts w:hint="eastAsia"/>
        </w:rPr>
        <w:t>.</w:t>
      </w:r>
      <w:r>
        <w:t xml:space="preserve"> </w:t>
      </w:r>
    </w:p>
    <w:p w14:paraId="7B64D8A7" w14:textId="77777777" w:rsidR="00FF477D" w:rsidRDefault="00392EEE" w:rsidP="00FF477D">
      <w:pPr>
        <w:pStyle w:val="ListParagraph"/>
        <w:ind w:left="420" w:firstLineChars="0" w:firstLine="0"/>
      </w:pPr>
      <w:r w:rsidRPr="00392EEE">
        <w:t xml:space="preserve">If </w:t>
      </w:r>
      <w:r>
        <w:rPr>
          <w:rFonts w:hint="eastAsia"/>
        </w:rPr>
        <w:t>GACC</w:t>
      </w:r>
      <w:r w:rsidRPr="00392EEE">
        <w:t xml:space="preserve"> </w:t>
      </w:r>
      <w:r>
        <w:rPr>
          <w:rFonts w:hint="eastAsia"/>
        </w:rPr>
        <w:t xml:space="preserve">learns </w:t>
      </w:r>
      <w:r w:rsidRPr="00392EEE">
        <w:t xml:space="preserve">through </w:t>
      </w:r>
      <w:r>
        <w:rPr>
          <w:rFonts w:hint="eastAsia"/>
        </w:rPr>
        <w:t>re-evaluation,</w:t>
      </w:r>
      <w:r w:rsidRPr="00392EEE">
        <w:t xml:space="preserve"> notification </w:t>
      </w:r>
      <w:r>
        <w:rPr>
          <w:rFonts w:hint="eastAsia"/>
        </w:rPr>
        <w:t xml:space="preserve">issued </w:t>
      </w:r>
      <w:r>
        <w:t>by the competent authorit</w:t>
      </w:r>
      <w:r>
        <w:rPr>
          <w:rFonts w:hint="eastAsia"/>
        </w:rPr>
        <w:t>y</w:t>
      </w:r>
      <w:r>
        <w:t xml:space="preserve"> of the </w:t>
      </w:r>
      <w:r w:rsidRPr="00392EEE">
        <w:t>country</w:t>
      </w:r>
      <w:r>
        <w:rPr>
          <w:rFonts w:hint="eastAsia"/>
        </w:rPr>
        <w:t xml:space="preserve">/region where the manufacture is located, </w:t>
      </w:r>
      <w:r w:rsidR="00D06575">
        <w:rPr>
          <w:rFonts w:hint="eastAsia"/>
        </w:rPr>
        <w:t xml:space="preserve">its judgement analysis of </w:t>
      </w:r>
      <w:r>
        <w:rPr>
          <w:rFonts w:hint="eastAsia"/>
        </w:rPr>
        <w:t>consensus information,</w:t>
      </w:r>
      <w:r w:rsidRPr="00392EEE">
        <w:t xml:space="preserve"> complaint reports</w:t>
      </w:r>
      <w:r>
        <w:rPr>
          <w:rFonts w:hint="eastAsia"/>
        </w:rPr>
        <w:t xml:space="preserve"> and petition letters</w:t>
      </w:r>
      <w:r w:rsidRPr="00392EEE">
        <w:t xml:space="preserve"> that there are major problems in the food safety and </w:t>
      </w:r>
      <w:r>
        <w:rPr>
          <w:rFonts w:hint="eastAsia"/>
        </w:rPr>
        <w:t>sanitation</w:t>
      </w:r>
      <w:r w:rsidRPr="00392EEE">
        <w:t xml:space="preserve"> management of </w:t>
      </w:r>
      <w:r>
        <w:rPr>
          <w:rFonts w:hint="eastAsia"/>
        </w:rPr>
        <w:t>manufacturer</w:t>
      </w:r>
      <w:r w:rsidRPr="00392EEE">
        <w:t xml:space="preserve">, </w:t>
      </w:r>
      <w:r w:rsidR="00D06575">
        <w:rPr>
          <w:rFonts w:hint="eastAsia"/>
        </w:rPr>
        <w:t>which</w:t>
      </w:r>
      <w:r w:rsidRPr="00392EEE">
        <w:t xml:space="preserve"> </w:t>
      </w:r>
      <w:r w:rsidR="00D06575">
        <w:rPr>
          <w:rFonts w:hint="eastAsia"/>
        </w:rPr>
        <w:t>causes non-conformity of the manufacturer, a</w:t>
      </w:r>
      <w:r w:rsidRPr="00392EEE">
        <w:t xml:space="preserve">nd </w:t>
      </w:r>
      <w:r w:rsidR="00D06575">
        <w:rPr>
          <w:rFonts w:hint="eastAsia"/>
        </w:rPr>
        <w:t xml:space="preserve">if, </w:t>
      </w:r>
      <w:r w:rsidRPr="00392EEE">
        <w:t>after confirming with the competent authorit</w:t>
      </w:r>
      <w:r w:rsidR="00D06575">
        <w:rPr>
          <w:rFonts w:hint="eastAsia"/>
        </w:rPr>
        <w:t>y</w:t>
      </w:r>
      <w:r w:rsidRPr="00392EEE">
        <w:t xml:space="preserve"> of the country</w:t>
      </w:r>
      <w:r w:rsidR="00D06575">
        <w:rPr>
          <w:rFonts w:hint="eastAsia"/>
        </w:rPr>
        <w:t>/region,</w:t>
      </w:r>
      <w:r w:rsidRPr="00392EEE">
        <w:t xml:space="preserve"> the </w:t>
      </w:r>
      <w:r w:rsidR="00D06575">
        <w:rPr>
          <w:rFonts w:hint="eastAsia"/>
        </w:rPr>
        <w:t>such</w:t>
      </w:r>
      <w:r w:rsidR="00D06575" w:rsidRPr="00D06575">
        <w:t xml:space="preserve"> </w:t>
      </w:r>
      <w:r w:rsidR="00D06575">
        <w:rPr>
          <w:rFonts w:hint="eastAsia"/>
        </w:rPr>
        <w:t>risk</w:t>
      </w:r>
      <w:r w:rsidRPr="00392EEE">
        <w:t xml:space="preserve"> </w:t>
      </w:r>
      <w:r w:rsidR="00D06575">
        <w:rPr>
          <w:rFonts w:hint="eastAsia"/>
        </w:rPr>
        <w:t xml:space="preserve">still </w:t>
      </w:r>
      <w:r w:rsidRPr="00392EEE">
        <w:t xml:space="preserve">cannot be </w:t>
      </w:r>
      <w:r w:rsidR="00D06575">
        <w:rPr>
          <w:rFonts w:hint="eastAsia"/>
        </w:rPr>
        <w:t>eliminat</w:t>
      </w:r>
      <w:r w:rsidRPr="00392EEE">
        <w:t xml:space="preserve">ed by technical means </w:t>
      </w:r>
      <w:r w:rsidR="00D06575" w:rsidRPr="00392EEE">
        <w:t>within 3 months</w:t>
      </w:r>
      <w:r w:rsidR="00D06575">
        <w:rPr>
          <w:rFonts w:hint="eastAsia"/>
        </w:rPr>
        <w:t>, GACC</w:t>
      </w:r>
      <w:r w:rsidRPr="00392EEE">
        <w:t xml:space="preserve"> </w:t>
      </w:r>
      <w:r w:rsidR="00D06575">
        <w:rPr>
          <w:rFonts w:hint="eastAsia"/>
        </w:rPr>
        <w:t xml:space="preserve">shall revoke </w:t>
      </w:r>
      <w:r w:rsidRPr="00392EEE">
        <w:t xml:space="preserve">the registration of the relevant </w:t>
      </w:r>
      <w:r w:rsidR="00D06575">
        <w:rPr>
          <w:rFonts w:hint="eastAsia"/>
        </w:rPr>
        <w:t>manufacture</w:t>
      </w:r>
      <w:r w:rsidRPr="00392EEE">
        <w:t>.</w:t>
      </w:r>
    </w:p>
    <w:p w14:paraId="66D87906" w14:textId="77777777" w:rsidR="00FF477D" w:rsidRDefault="00FF477D" w:rsidP="00392EEE"/>
    <w:p w14:paraId="19A7CCD9" w14:textId="77777777" w:rsidR="007F2EE6" w:rsidRDefault="005B6762" w:rsidP="007F2EE6">
      <w:pPr>
        <w:pStyle w:val="ListParagraph"/>
        <w:numPr>
          <w:ilvl w:val="0"/>
          <w:numId w:val="7"/>
        </w:numPr>
        <w:ind w:firstLineChars="0"/>
      </w:pPr>
      <w:r>
        <w:rPr>
          <w:rFonts w:hint="eastAsia"/>
        </w:rPr>
        <w:t>Unqualified rectification</w:t>
      </w:r>
    </w:p>
    <w:p w14:paraId="556A695D" w14:textId="77777777" w:rsidR="00D06575" w:rsidRDefault="005B6762" w:rsidP="00D06575">
      <w:pPr>
        <w:pStyle w:val="ListParagraph"/>
        <w:ind w:left="420" w:firstLineChars="0" w:firstLine="0"/>
      </w:pPr>
      <w:r w:rsidRPr="005B6762">
        <w:t xml:space="preserve">After </w:t>
      </w:r>
      <w:r>
        <w:rPr>
          <w:rFonts w:hint="eastAsia"/>
        </w:rPr>
        <w:t xml:space="preserve">the </w:t>
      </w:r>
      <w:r>
        <w:t>manufacturer</w:t>
      </w:r>
      <w:r>
        <w:rPr>
          <w:rFonts w:hint="eastAsia"/>
        </w:rPr>
        <w:t xml:space="preserve"> </w:t>
      </w:r>
      <w:r>
        <w:t>submit</w:t>
      </w:r>
      <w:r>
        <w:rPr>
          <w:rFonts w:hint="eastAsia"/>
        </w:rPr>
        <w:t xml:space="preserve">s </w:t>
      </w:r>
      <w:r w:rsidRPr="005B6762">
        <w:t xml:space="preserve">the rectification report, if the </w:t>
      </w:r>
      <w:r>
        <w:rPr>
          <w:rFonts w:hint="eastAsia"/>
        </w:rPr>
        <w:t xml:space="preserve">GACC </w:t>
      </w:r>
      <w:r w:rsidRPr="005B6762">
        <w:t xml:space="preserve">considers after assessment that the </w:t>
      </w:r>
      <w:r>
        <w:rPr>
          <w:rFonts w:hint="eastAsia"/>
        </w:rPr>
        <w:t>manufacturer</w:t>
      </w:r>
      <w:r w:rsidRPr="005B6762">
        <w:t xml:space="preserve"> fails to complete the rectification according to the </w:t>
      </w:r>
      <w:r>
        <w:rPr>
          <w:rFonts w:hint="eastAsia"/>
        </w:rPr>
        <w:t xml:space="preserve">established </w:t>
      </w:r>
      <w:r w:rsidRPr="005B6762">
        <w:t xml:space="preserve">rectification requirements </w:t>
      </w:r>
      <w:r>
        <w:rPr>
          <w:rFonts w:hint="eastAsia"/>
        </w:rPr>
        <w:t>or</w:t>
      </w:r>
      <w:r w:rsidRPr="005B6762">
        <w:t xml:space="preserve"> rectification</w:t>
      </w:r>
      <w:r>
        <w:rPr>
          <w:rFonts w:hint="eastAsia"/>
        </w:rPr>
        <w:t xml:space="preserve"> has</w:t>
      </w:r>
      <w:r w:rsidRPr="005B6762">
        <w:t xml:space="preserve"> not completed after the deadline, or the rectification result fails </w:t>
      </w:r>
      <w:r>
        <w:t>to meet the acceptance standard</w:t>
      </w:r>
      <w:r w:rsidRPr="005B6762">
        <w:t xml:space="preserve">, the Customs shall </w:t>
      </w:r>
      <w:r>
        <w:rPr>
          <w:rFonts w:hint="eastAsia"/>
        </w:rPr>
        <w:t xml:space="preserve">revoke the </w:t>
      </w:r>
      <w:r>
        <w:t>manufacturer’s</w:t>
      </w:r>
      <w:r w:rsidRPr="005B6762">
        <w:t xml:space="preserve"> registration</w:t>
      </w:r>
      <w:r>
        <w:rPr>
          <w:rFonts w:hint="eastAsia"/>
        </w:rPr>
        <w:t>.</w:t>
      </w:r>
    </w:p>
    <w:p w14:paraId="6E58E807" w14:textId="77777777" w:rsidR="005B6762" w:rsidRDefault="005B6762" w:rsidP="00D06575">
      <w:pPr>
        <w:pStyle w:val="ListParagraph"/>
        <w:ind w:left="420" w:firstLineChars="0" w:firstLine="0"/>
      </w:pPr>
    </w:p>
    <w:p w14:paraId="63CA4D2D" w14:textId="77777777" w:rsidR="005B6762" w:rsidRDefault="005B6762" w:rsidP="005B6762">
      <w:pPr>
        <w:pStyle w:val="ListParagraph"/>
        <w:numPr>
          <w:ilvl w:val="0"/>
          <w:numId w:val="7"/>
        </w:numPr>
        <w:ind w:firstLineChars="0"/>
      </w:pPr>
      <w:r>
        <w:rPr>
          <w:rFonts w:hint="eastAsia"/>
        </w:rPr>
        <w:t>F</w:t>
      </w:r>
      <w:r w:rsidR="007F2EE6" w:rsidRPr="007F2EE6">
        <w:t>alse materials or conceals relevant facts</w:t>
      </w:r>
      <w:r>
        <w:rPr>
          <w:rFonts w:hint="eastAsia"/>
        </w:rPr>
        <w:t xml:space="preserve"> in the application</w:t>
      </w:r>
    </w:p>
    <w:p w14:paraId="62FFA245" w14:textId="77777777" w:rsidR="00D06575" w:rsidRDefault="005B6762" w:rsidP="00100189">
      <w:pPr>
        <w:pStyle w:val="ListParagraph"/>
        <w:ind w:left="420" w:firstLineChars="0" w:firstLine="0"/>
      </w:pPr>
      <w:r w:rsidRPr="005B6762">
        <w:t xml:space="preserve">If </w:t>
      </w:r>
      <w:r w:rsidR="00100189">
        <w:rPr>
          <w:rFonts w:hint="eastAsia"/>
        </w:rPr>
        <w:t>GACC</w:t>
      </w:r>
      <w:r w:rsidRPr="005B6762">
        <w:t xml:space="preserve"> finds in the process of </w:t>
      </w:r>
      <w:r w:rsidR="00100189">
        <w:rPr>
          <w:rFonts w:hint="eastAsia"/>
        </w:rPr>
        <w:t>re-evaluation</w:t>
      </w:r>
      <w:r w:rsidRPr="005B6762">
        <w:t xml:space="preserve"> that the </w:t>
      </w:r>
      <w:r w:rsidR="00100189">
        <w:t>manufacturer</w:t>
      </w:r>
      <w:r w:rsidRPr="005B6762">
        <w:t xml:space="preserve"> forges or conceals relevant materials and data in the process of applying for registration</w:t>
      </w:r>
      <w:r w:rsidR="00100189">
        <w:rPr>
          <w:rFonts w:hint="eastAsia"/>
        </w:rPr>
        <w:t>,</w:t>
      </w:r>
      <w:r w:rsidRPr="005B6762">
        <w:t xml:space="preserve"> </w:t>
      </w:r>
      <w:r w:rsidR="00100189">
        <w:rPr>
          <w:rFonts w:hint="eastAsia"/>
        </w:rPr>
        <w:t>or under effective regulation</w:t>
      </w:r>
      <w:r w:rsidRPr="005B6762">
        <w:t xml:space="preserve"> by </w:t>
      </w:r>
      <w:r w:rsidR="00100189">
        <w:rPr>
          <w:rFonts w:hint="eastAsia"/>
        </w:rPr>
        <w:t xml:space="preserve">the </w:t>
      </w:r>
      <w:r w:rsidRPr="005B6762">
        <w:t xml:space="preserve">relevant authorities, </w:t>
      </w:r>
      <w:r w:rsidR="00100189">
        <w:rPr>
          <w:rFonts w:hint="eastAsia"/>
        </w:rPr>
        <w:t xml:space="preserve">GACC </w:t>
      </w:r>
      <w:r w:rsidRPr="005B6762">
        <w:t xml:space="preserve">shall cancel </w:t>
      </w:r>
      <w:r w:rsidR="00100189" w:rsidRPr="00100189">
        <w:t>manufacturer’s registration</w:t>
      </w:r>
      <w:r w:rsidR="00100189">
        <w:rPr>
          <w:rFonts w:hint="eastAsia"/>
        </w:rPr>
        <w:t>.</w:t>
      </w:r>
    </w:p>
    <w:p w14:paraId="040112A1" w14:textId="77777777" w:rsidR="00100189" w:rsidRDefault="00100189" w:rsidP="00100189">
      <w:pPr>
        <w:pStyle w:val="ListParagraph"/>
        <w:ind w:left="420" w:firstLineChars="0" w:firstLine="0"/>
      </w:pPr>
    </w:p>
    <w:p w14:paraId="38344AA2" w14:textId="77777777" w:rsidR="00DD20FB" w:rsidRDefault="00100189" w:rsidP="00DD20FB">
      <w:pPr>
        <w:pStyle w:val="ListParagraph"/>
        <w:numPr>
          <w:ilvl w:val="0"/>
          <w:numId w:val="7"/>
        </w:numPr>
        <w:ind w:firstLineChars="0"/>
      </w:pPr>
      <w:r>
        <w:rPr>
          <w:rFonts w:hint="eastAsia"/>
        </w:rPr>
        <w:t>R</w:t>
      </w:r>
      <w:r>
        <w:t>efus</w:t>
      </w:r>
      <w:r>
        <w:rPr>
          <w:rFonts w:hint="eastAsia"/>
        </w:rPr>
        <w:t>ing</w:t>
      </w:r>
      <w:r w:rsidR="007F2EE6">
        <w:t xml:space="preserve"> to cooperate with the GACC in reviews and incident</w:t>
      </w:r>
      <w:r w:rsidR="007F2EE6">
        <w:rPr>
          <w:rFonts w:hint="eastAsia"/>
        </w:rPr>
        <w:t xml:space="preserve"> </w:t>
      </w:r>
      <w:r w:rsidR="00D06575">
        <w:t>investigation</w:t>
      </w:r>
      <w:r w:rsidR="00D06575">
        <w:rPr>
          <w:rFonts w:hint="eastAsia"/>
        </w:rPr>
        <w:t>s</w:t>
      </w:r>
    </w:p>
    <w:p w14:paraId="491FFFC5" w14:textId="77777777" w:rsidR="00D06575" w:rsidRDefault="00972E98" w:rsidP="00DD20FB">
      <w:pPr>
        <w:pStyle w:val="ListParagraph"/>
        <w:ind w:left="420" w:firstLineChars="0" w:firstLine="0"/>
      </w:pPr>
      <w:r>
        <w:t xml:space="preserve">When </w:t>
      </w:r>
      <w:r w:rsidRPr="00972E98">
        <w:t xml:space="preserve">GACC </w:t>
      </w:r>
      <w:r w:rsidR="00100189" w:rsidRPr="00100189">
        <w:t xml:space="preserve">conducts a </w:t>
      </w:r>
      <w:r w:rsidR="002046F9">
        <w:rPr>
          <w:rFonts w:hint="eastAsia"/>
        </w:rPr>
        <w:t>re-evaluation</w:t>
      </w:r>
      <w:r w:rsidR="00100189" w:rsidRPr="00100189">
        <w:t xml:space="preserve"> or investigates a food safety incident, </w:t>
      </w:r>
      <w:r w:rsidR="002046F9">
        <w:rPr>
          <w:rFonts w:hint="eastAsia"/>
        </w:rPr>
        <w:t xml:space="preserve">in case </w:t>
      </w:r>
      <w:r w:rsidR="00100189" w:rsidRPr="00100189">
        <w:t xml:space="preserve">the relevant overseas </w:t>
      </w:r>
      <w:r w:rsidR="002046F9">
        <w:t>manufacturer</w:t>
      </w:r>
      <w:r w:rsidR="002046F9">
        <w:rPr>
          <w:rFonts w:hint="eastAsia"/>
        </w:rPr>
        <w:t xml:space="preserve"> </w:t>
      </w:r>
      <w:r w:rsidR="00100189" w:rsidRPr="00100189">
        <w:t>refuse to communicat</w:t>
      </w:r>
      <w:r w:rsidR="002046F9">
        <w:rPr>
          <w:rFonts w:hint="eastAsia"/>
        </w:rPr>
        <w:t xml:space="preserve">e with GACC or reject the </w:t>
      </w:r>
      <w:r w:rsidR="002046F9" w:rsidRPr="00100189">
        <w:t>inspection</w:t>
      </w:r>
      <w:r w:rsidR="002046F9">
        <w:rPr>
          <w:rFonts w:hint="eastAsia"/>
        </w:rPr>
        <w:t xml:space="preserve"> request</w:t>
      </w:r>
      <w:r w:rsidR="00100189" w:rsidRPr="00100189">
        <w:t xml:space="preserve"> of </w:t>
      </w:r>
      <w:r w:rsidR="002046F9">
        <w:rPr>
          <w:rFonts w:hint="eastAsia"/>
        </w:rPr>
        <w:t>GACC</w:t>
      </w:r>
      <w:r w:rsidR="002046F9" w:rsidRPr="002046F9">
        <w:t xml:space="preserve"> </w:t>
      </w:r>
      <w:r w:rsidR="002046F9">
        <w:rPr>
          <w:rFonts w:hint="eastAsia"/>
        </w:rPr>
        <w:t xml:space="preserve">for </w:t>
      </w:r>
      <w:r w:rsidR="002046F9" w:rsidRPr="00100189">
        <w:t>more than 3 months</w:t>
      </w:r>
      <w:r w:rsidR="00100189" w:rsidRPr="00100189">
        <w:t>, or refuse to provide relevant materials, refuse to provide materials that sh</w:t>
      </w:r>
      <w:r w:rsidR="002046F9">
        <w:t>ould be owned but falsely claim</w:t>
      </w:r>
      <w:r w:rsidR="002046F9">
        <w:rPr>
          <w:rFonts w:hint="eastAsia"/>
        </w:rPr>
        <w:t>ing</w:t>
      </w:r>
      <w:r w:rsidR="00100189" w:rsidRPr="00100189">
        <w:t xml:space="preserve"> to be </w:t>
      </w:r>
      <w:r w:rsidR="002046F9">
        <w:rPr>
          <w:rFonts w:hint="eastAsia"/>
        </w:rPr>
        <w:t>un</w:t>
      </w:r>
      <w:r w:rsidR="00100189" w:rsidRPr="00100189">
        <w:t xml:space="preserve">able to provide, or refuse </w:t>
      </w:r>
      <w:r w:rsidR="002046F9">
        <w:rPr>
          <w:rFonts w:hint="eastAsia"/>
        </w:rPr>
        <w:t>GACC</w:t>
      </w:r>
      <w:r w:rsidR="002046F9">
        <w:t>’</w:t>
      </w:r>
      <w:r w:rsidR="002046F9">
        <w:rPr>
          <w:rFonts w:hint="eastAsia"/>
        </w:rPr>
        <w:t>s re-evaluation</w:t>
      </w:r>
      <w:r w:rsidR="00100189" w:rsidRPr="00100189">
        <w:t xml:space="preserve"> for unreasonable reasons, are all </w:t>
      </w:r>
      <w:r w:rsidR="002046F9">
        <w:rPr>
          <w:rFonts w:hint="eastAsia"/>
        </w:rPr>
        <w:t xml:space="preserve">considered </w:t>
      </w:r>
      <w:r w:rsidR="00100189" w:rsidRPr="00100189">
        <w:t xml:space="preserve">cases of refusal to cooperate, if </w:t>
      </w:r>
      <w:r w:rsidR="002046F9">
        <w:rPr>
          <w:rFonts w:hint="eastAsia"/>
        </w:rPr>
        <w:t>GACC</w:t>
      </w:r>
      <w:r w:rsidR="00100189" w:rsidRPr="00100189">
        <w:t xml:space="preserve"> has evidence </w:t>
      </w:r>
      <w:r w:rsidR="002046F9">
        <w:rPr>
          <w:rFonts w:hint="eastAsia"/>
        </w:rPr>
        <w:t>to proof that certain manufacturer does refuse to cooperate</w:t>
      </w:r>
      <w:r w:rsidR="00100189" w:rsidRPr="00100189">
        <w:t xml:space="preserve">, </w:t>
      </w:r>
      <w:r w:rsidR="00DD20FB" w:rsidRPr="00DD20FB">
        <w:t xml:space="preserve">GACC shall cancel </w:t>
      </w:r>
      <w:r w:rsidR="002046F9">
        <w:rPr>
          <w:rFonts w:hint="eastAsia"/>
        </w:rPr>
        <w:t xml:space="preserve">the </w:t>
      </w:r>
      <w:r w:rsidR="00DD20FB" w:rsidRPr="00DD20FB">
        <w:t>manufacturer’s registration</w:t>
      </w:r>
      <w:r w:rsidR="002046F9">
        <w:rPr>
          <w:rFonts w:hint="eastAsia"/>
        </w:rPr>
        <w:t xml:space="preserve"> accordingly</w:t>
      </w:r>
      <w:r w:rsidR="00DD20FB" w:rsidRPr="00DD20FB">
        <w:t>.</w:t>
      </w:r>
    </w:p>
    <w:p w14:paraId="6BA3F704" w14:textId="77777777" w:rsidR="00DD20FB" w:rsidRDefault="00DD20FB" w:rsidP="00DD20FB">
      <w:pPr>
        <w:pStyle w:val="ListParagraph"/>
        <w:ind w:left="420" w:firstLineChars="0" w:firstLine="0"/>
      </w:pPr>
    </w:p>
    <w:p w14:paraId="0C48351D" w14:textId="77777777" w:rsidR="007F2EE6" w:rsidRDefault="00100189" w:rsidP="007F2EE6">
      <w:pPr>
        <w:pStyle w:val="ListParagraph"/>
        <w:numPr>
          <w:ilvl w:val="0"/>
          <w:numId w:val="7"/>
        </w:numPr>
        <w:ind w:firstLineChars="0"/>
      </w:pPr>
      <w:r>
        <w:t>Illegal</w:t>
      </w:r>
      <w:r>
        <w:rPr>
          <w:rFonts w:hint="eastAsia"/>
        </w:rPr>
        <w:t xml:space="preserve"> use of the</w:t>
      </w:r>
      <w:r w:rsidR="007F2EE6" w:rsidRPr="007F2EE6">
        <w:t xml:space="preserve"> registration number</w:t>
      </w:r>
      <w:r w:rsidR="007F2EE6">
        <w:rPr>
          <w:rFonts w:hint="eastAsia"/>
        </w:rPr>
        <w:t>.</w:t>
      </w:r>
    </w:p>
    <w:p w14:paraId="492A594D" w14:textId="77777777" w:rsidR="004C7F28" w:rsidRDefault="00B151EF" w:rsidP="00B151EF">
      <w:pPr>
        <w:pStyle w:val="ListParagraph"/>
        <w:ind w:left="420" w:firstLineChars="0" w:firstLine="0"/>
      </w:pPr>
      <w:r>
        <w:rPr>
          <w:rFonts w:hint="eastAsia"/>
        </w:rPr>
        <w:t>Leasing or renting</w:t>
      </w:r>
      <w:r w:rsidRPr="00B151EF">
        <w:t xml:space="preserve"> the registration number </w:t>
      </w:r>
      <w:r>
        <w:rPr>
          <w:rFonts w:hint="eastAsia"/>
        </w:rPr>
        <w:t>refer</w:t>
      </w:r>
      <w:r w:rsidRPr="00B151EF">
        <w:t xml:space="preserve">s </w:t>
      </w:r>
      <w:r>
        <w:rPr>
          <w:rFonts w:hint="eastAsia"/>
        </w:rPr>
        <w:t xml:space="preserve">to </w:t>
      </w:r>
      <w:r w:rsidRPr="00B151EF">
        <w:t xml:space="preserve">a registered </w:t>
      </w:r>
      <w:r>
        <w:rPr>
          <w:rFonts w:hint="eastAsia"/>
        </w:rPr>
        <w:t>manufacturer</w:t>
      </w:r>
      <w:r w:rsidRPr="00B151EF">
        <w:t xml:space="preserve"> provides its registration number to an enterprise</w:t>
      </w:r>
      <w:r>
        <w:rPr>
          <w:rFonts w:hint="eastAsia"/>
        </w:rPr>
        <w:t xml:space="preserve"> </w:t>
      </w:r>
      <w:r w:rsidR="004C7F28">
        <w:rPr>
          <w:rFonts w:hint="eastAsia"/>
        </w:rPr>
        <w:t>that</w:t>
      </w:r>
      <w:r>
        <w:rPr>
          <w:rFonts w:hint="eastAsia"/>
        </w:rPr>
        <w:t xml:space="preserve"> is not registered with GACC </w:t>
      </w:r>
      <w:r w:rsidRPr="00B151EF">
        <w:t xml:space="preserve">for use by leasing, trading, investment and </w:t>
      </w:r>
      <w:r w:rsidR="004C7F28">
        <w:rPr>
          <w:rFonts w:hint="eastAsia"/>
        </w:rPr>
        <w:t xml:space="preserve">in </w:t>
      </w:r>
      <w:r w:rsidRPr="00B151EF">
        <w:t xml:space="preserve">other forms, so that the enterprise can </w:t>
      </w:r>
      <w:r w:rsidR="004C7F28">
        <w:t>illegally</w:t>
      </w:r>
      <w:r w:rsidR="004C7F28">
        <w:rPr>
          <w:rFonts w:hint="eastAsia"/>
        </w:rPr>
        <w:t xml:space="preserve"> </w:t>
      </w:r>
      <w:r w:rsidRPr="00B151EF">
        <w:t xml:space="preserve">obtain the </w:t>
      </w:r>
      <w:r w:rsidR="004C7F28">
        <w:rPr>
          <w:rFonts w:hint="eastAsia"/>
        </w:rPr>
        <w:t>opportunity to</w:t>
      </w:r>
      <w:r w:rsidR="004C7F28">
        <w:t xml:space="preserve"> export</w:t>
      </w:r>
      <w:r w:rsidRPr="00B151EF">
        <w:t xml:space="preserve"> food to China</w:t>
      </w:r>
      <w:r w:rsidR="004C7F28">
        <w:rPr>
          <w:rFonts w:hint="eastAsia"/>
        </w:rPr>
        <w:t>.</w:t>
      </w:r>
      <w:r w:rsidRPr="00B151EF">
        <w:t xml:space="preserve"> </w:t>
      </w:r>
    </w:p>
    <w:p w14:paraId="78B0A88D" w14:textId="77777777" w:rsidR="004C7F28" w:rsidRDefault="004C7F28" w:rsidP="00B151EF">
      <w:pPr>
        <w:pStyle w:val="ListParagraph"/>
        <w:ind w:left="420" w:firstLineChars="0" w:firstLine="0"/>
      </w:pPr>
    </w:p>
    <w:p w14:paraId="2C3F114D" w14:textId="77777777" w:rsidR="00B151EF" w:rsidRDefault="00B151EF" w:rsidP="00B151EF">
      <w:pPr>
        <w:pStyle w:val="ListParagraph"/>
        <w:ind w:left="420" w:firstLineChars="0" w:firstLine="0"/>
      </w:pPr>
      <w:r w:rsidRPr="00B151EF">
        <w:t xml:space="preserve">Reselling the registered number </w:t>
      </w:r>
      <w:r w:rsidR="004C7F28">
        <w:rPr>
          <w:rFonts w:hint="eastAsia"/>
        </w:rPr>
        <w:t>refers to</w:t>
      </w:r>
      <w:r w:rsidR="004C7F28">
        <w:t xml:space="preserve"> </w:t>
      </w:r>
      <w:r w:rsidR="004C7F28">
        <w:rPr>
          <w:rFonts w:hint="eastAsia"/>
        </w:rPr>
        <w:t>the relevant enterprise</w:t>
      </w:r>
      <w:r w:rsidRPr="00B151EF">
        <w:t xml:space="preserve"> or individual uses the registered number of another enterprise without </w:t>
      </w:r>
      <w:r w:rsidR="004C7F28">
        <w:rPr>
          <w:rFonts w:hint="eastAsia"/>
        </w:rPr>
        <w:t xml:space="preserve">its </w:t>
      </w:r>
      <w:r w:rsidRPr="00B151EF">
        <w:t xml:space="preserve">authorization and without </w:t>
      </w:r>
      <w:r w:rsidR="004C7F28">
        <w:rPr>
          <w:rFonts w:hint="eastAsia"/>
        </w:rPr>
        <w:t xml:space="preserve">the </w:t>
      </w:r>
      <w:r w:rsidRPr="00B151EF">
        <w:t xml:space="preserve">confirmation of the </w:t>
      </w:r>
      <w:r w:rsidR="004C7F28">
        <w:rPr>
          <w:rFonts w:hint="eastAsia"/>
        </w:rPr>
        <w:t>GACC. The</w:t>
      </w:r>
      <w:r w:rsidRPr="00B151EF">
        <w:t xml:space="preserve"> enterprise </w:t>
      </w:r>
      <w:r w:rsidR="004C7F28">
        <w:rPr>
          <w:rFonts w:hint="eastAsia"/>
        </w:rPr>
        <w:t xml:space="preserve">whose </w:t>
      </w:r>
      <w:r w:rsidR="004C7F28">
        <w:t>registration</w:t>
      </w:r>
      <w:r w:rsidR="004C7F28">
        <w:rPr>
          <w:rFonts w:hint="eastAsia"/>
        </w:rPr>
        <w:t xml:space="preserve"> number</w:t>
      </w:r>
      <w:r w:rsidRPr="00B151EF">
        <w:t xml:space="preserve"> has been falsely used may explain the situation to </w:t>
      </w:r>
      <w:r w:rsidR="004C7F28">
        <w:rPr>
          <w:rFonts w:hint="eastAsia"/>
        </w:rPr>
        <w:t>GACC</w:t>
      </w:r>
      <w:r w:rsidRPr="00B151EF">
        <w:t xml:space="preserve"> through the competent authority</w:t>
      </w:r>
      <w:r w:rsidR="004C7F28">
        <w:rPr>
          <w:rFonts w:hint="eastAsia"/>
        </w:rPr>
        <w:t xml:space="preserve"> of the country/region where the enterprise is located</w:t>
      </w:r>
      <w:r w:rsidRPr="00B151EF">
        <w:t xml:space="preserve"> and provide relevant evidence</w:t>
      </w:r>
      <w:r w:rsidR="004C7F28">
        <w:rPr>
          <w:rFonts w:hint="eastAsia"/>
        </w:rPr>
        <w:t>, proofing</w:t>
      </w:r>
      <w:r w:rsidRPr="00B151EF">
        <w:t xml:space="preserve"> that its registration number has been falsely used. </w:t>
      </w:r>
      <w:r w:rsidR="004C7F28">
        <w:rPr>
          <w:rFonts w:hint="eastAsia"/>
        </w:rPr>
        <w:t>A</w:t>
      </w:r>
      <w:r w:rsidR="004C7F28" w:rsidRPr="00B151EF">
        <w:t xml:space="preserve">fter </w:t>
      </w:r>
      <w:r w:rsidR="004C7F28">
        <w:rPr>
          <w:rFonts w:hint="eastAsia"/>
        </w:rPr>
        <w:t>an</w:t>
      </w:r>
      <w:r w:rsidR="004C7F28" w:rsidRPr="00B151EF">
        <w:t xml:space="preserve"> evaluation and confirmation</w:t>
      </w:r>
      <w:r w:rsidR="004C7F28">
        <w:rPr>
          <w:rFonts w:hint="eastAsia"/>
        </w:rPr>
        <w:t>, GACC</w:t>
      </w:r>
      <w:r w:rsidRPr="00B151EF">
        <w:t xml:space="preserve"> may </w:t>
      </w:r>
      <w:r w:rsidR="00403C14">
        <w:rPr>
          <w:rFonts w:hint="eastAsia"/>
        </w:rPr>
        <w:t>either maintain</w:t>
      </w:r>
      <w:r w:rsidR="004C7F28" w:rsidRPr="004C7F28">
        <w:t xml:space="preserve"> </w:t>
      </w:r>
      <w:r w:rsidR="004C7F28" w:rsidRPr="00B151EF">
        <w:t>the enterprise</w:t>
      </w:r>
      <w:r w:rsidR="004C7F28">
        <w:t>’</w:t>
      </w:r>
      <w:r w:rsidR="004C7F28">
        <w:rPr>
          <w:rFonts w:hint="eastAsia"/>
        </w:rPr>
        <w:t>s</w:t>
      </w:r>
      <w:r w:rsidR="004C7F28">
        <w:t xml:space="preserve"> registration number</w:t>
      </w:r>
      <w:r w:rsidRPr="00B151EF">
        <w:t xml:space="preserve"> or </w:t>
      </w:r>
      <w:r w:rsidR="004C7F28">
        <w:rPr>
          <w:rFonts w:hint="eastAsia"/>
        </w:rPr>
        <w:t>grant</w:t>
      </w:r>
      <w:r w:rsidRPr="00B151EF">
        <w:t xml:space="preserve"> a new registration number to the enterprise</w:t>
      </w:r>
      <w:r w:rsidR="004C7F28">
        <w:rPr>
          <w:rFonts w:hint="eastAsia"/>
        </w:rPr>
        <w:t>.</w:t>
      </w:r>
      <w:r w:rsidRPr="00B151EF">
        <w:t xml:space="preserve"> </w:t>
      </w:r>
    </w:p>
    <w:p w14:paraId="0A8775FE" w14:textId="77777777" w:rsidR="00B151EF" w:rsidRDefault="00B151EF" w:rsidP="007824EF">
      <w:pPr>
        <w:pStyle w:val="ListParagraph"/>
        <w:ind w:left="420" w:firstLineChars="0" w:firstLine="0"/>
      </w:pPr>
    </w:p>
    <w:p w14:paraId="09C63B89" w14:textId="77777777" w:rsidR="007824EF" w:rsidRDefault="00B151EF" w:rsidP="007824EF">
      <w:pPr>
        <w:pStyle w:val="ListParagraph"/>
        <w:ind w:left="420" w:firstLineChars="0" w:firstLine="0"/>
      </w:pPr>
      <w:r w:rsidRPr="00B151EF">
        <w:t>After the date of cancellation of registration, GACC will no longer accept the declaration for the exported goods by this manufacturer.</w:t>
      </w:r>
      <w:r w:rsidR="004C7F28" w:rsidRPr="004C7F28">
        <w:t xml:space="preserve"> Goods </w:t>
      </w:r>
      <w:r w:rsidR="004C7F28">
        <w:rPr>
          <w:rFonts w:hint="eastAsia"/>
        </w:rPr>
        <w:t xml:space="preserve">that have been </w:t>
      </w:r>
      <w:r w:rsidR="004C7F28" w:rsidRPr="004C7F28">
        <w:t>declared but not</w:t>
      </w:r>
      <w:r w:rsidR="004C7F28">
        <w:rPr>
          <w:rFonts w:hint="eastAsia"/>
        </w:rPr>
        <w:t xml:space="preserve"> yet cleared by the customs office</w:t>
      </w:r>
      <w:r w:rsidR="004C7F28" w:rsidRPr="004C7F28">
        <w:t xml:space="preserve"> will be returned or destroyed</w:t>
      </w:r>
      <w:r w:rsidR="00403C14">
        <w:rPr>
          <w:rFonts w:hint="eastAsia"/>
        </w:rPr>
        <w:t>.</w:t>
      </w:r>
    </w:p>
    <w:p w14:paraId="14E6BB55" w14:textId="77777777" w:rsidR="00BF08BA" w:rsidRPr="00A26E7C" w:rsidRDefault="00BF08BA" w:rsidP="00BF08BA"/>
    <w:p w14:paraId="36DD747E" w14:textId="5F879E5B" w:rsidR="008139D1" w:rsidRPr="008139D1" w:rsidRDefault="008139D1" w:rsidP="008139D1">
      <w:pPr>
        <w:autoSpaceDE w:val="0"/>
        <w:autoSpaceDN w:val="0"/>
        <w:adjustRightInd w:val="0"/>
        <w:rPr>
          <w:rFonts w:eastAsia="DengXian"/>
        </w:rPr>
      </w:pPr>
      <w:r w:rsidRPr="008139D1">
        <w:rPr>
          <w:rFonts w:eastAsia="DengXian" w:cs="Times New Roman"/>
          <w:b/>
          <w:bCs/>
          <w:kern w:val="0"/>
        </w:rPr>
        <w:t xml:space="preserve">Article 25 </w:t>
      </w:r>
      <w:r w:rsidRPr="008139D1">
        <w:rPr>
          <w:rFonts w:eastAsia="DengXian" w:cs="Times New Roman"/>
          <w:kern w:val="0"/>
        </w:rPr>
        <w:t>When an international organization or a foreign competent authority</w:t>
      </w:r>
      <w:r>
        <w:rPr>
          <w:rFonts w:eastAsia="DengXian" w:cs="Times New Roman"/>
          <w:kern w:val="0"/>
        </w:rPr>
        <w:t xml:space="preserve"> </w:t>
      </w:r>
      <w:r w:rsidRPr="008139D1">
        <w:rPr>
          <w:rFonts w:eastAsia="DengXian" w:cs="Times New Roman"/>
          <w:kern w:val="0"/>
        </w:rPr>
        <w:t>issues a notification of a disease/epidemic, or the GACC detects a serious</w:t>
      </w:r>
      <w:r>
        <w:rPr>
          <w:rFonts w:eastAsia="DengXian" w:cs="Times New Roman"/>
          <w:kern w:val="0"/>
        </w:rPr>
        <w:t xml:space="preserve"> </w:t>
      </w:r>
      <w:r w:rsidRPr="008139D1">
        <w:rPr>
          <w:rFonts w:eastAsia="DengXian" w:cs="Times New Roman"/>
          <w:kern w:val="0"/>
        </w:rPr>
        <w:t>disease/epidemic outbreak or public health incident in its inspection and quarantine, the</w:t>
      </w:r>
      <w:r>
        <w:rPr>
          <w:rFonts w:eastAsia="DengXian" w:cs="Times New Roman"/>
          <w:kern w:val="0"/>
        </w:rPr>
        <w:t xml:space="preserve"> </w:t>
      </w:r>
      <w:r w:rsidRPr="008139D1">
        <w:rPr>
          <w:rFonts w:eastAsia="DengXian" w:cs="Times New Roman"/>
          <w:kern w:val="0"/>
        </w:rPr>
        <w:t>GACC will issue a public announcement suspending food imports from the</w:t>
      </w:r>
      <w:r>
        <w:rPr>
          <w:rFonts w:eastAsia="DengXian" w:cs="Times New Roman"/>
          <w:kern w:val="0"/>
        </w:rPr>
        <w:t xml:space="preserve"> </w:t>
      </w:r>
      <w:r w:rsidRPr="008139D1">
        <w:rPr>
          <w:rFonts w:eastAsia="DengXian" w:cs="Times New Roman"/>
          <w:kern w:val="0"/>
        </w:rPr>
        <w:t>country/region. During the import suspension, the GACC will not accept applications for</w:t>
      </w:r>
      <w:r>
        <w:rPr>
          <w:rFonts w:eastAsia="DengXian" w:cs="Times New Roman"/>
          <w:kern w:val="0"/>
        </w:rPr>
        <w:t xml:space="preserve"> </w:t>
      </w:r>
      <w:r w:rsidRPr="008139D1">
        <w:rPr>
          <w:rFonts w:eastAsia="DengXian" w:cs="Times New Roman"/>
          <w:kern w:val="0"/>
        </w:rPr>
        <w:t>registration by food manufacturers in the country/region.</w:t>
      </w:r>
    </w:p>
    <w:p w14:paraId="01580A6A" w14:textId="77777777" w:rsidR="00BF08BA" w:rsidRDefault="00BF08BA" w:rsidP="00BF08BA">
      <w:r>
        <w:rPr>
          <w:rFonts w:hint="eastAsia"/>
        </w:rPr>
        <w:t xml:space="preserve">[Main idea] </w:t>
      </w:r>
      <w:r w:rsidR="00B529C3">
        <w:rPr>
          <w:rFonts w:hint="eastAsia"/>
        </w:rPr>
        <w:t xml:space="preserve">this provision specifies </w:t>
      </w:r>
      <w:r w:rsidR="007B3EEF">
        <w:rPr>
          <w:rFonts w:hint="eastAsia"/>
        </w:rPr>
        <w:t xml:space="preserve">that under </w:t>
      </w:r>
      <w:r w:rsidR="00B529C3">
        <w:rPr>
          <w:rFonts w:hint="eastAsia"/>
        </w:rPr>
        <w:t>the circumstance of</w:t>
      </w:r>
      <w:r w:rsidR="007B3EEF">
        <w:rPr>
          <w:rFonts w:hint="eastAsia"/>
        </w:rPr>
        <w:t xml:space="preserve"> disease/epidemics</w:t>
      </w:r>
      <w:r w:rsidR="00193B40">
        <w:rPr>
          <w:rFonts w:hint="eastAsia"/>
        </w:rPr>
        <w:t>/public health event</w:t>
      </w:r>
      <w:r w:rsidR="007B3EEF">
        <w:rPr>
          <w:rFonts w:hint="eastAsia"/>
        </w:rPr>
        <w:t xml:space="preserve"> in certain countries/</w:t>
      </w:r>
      <w:r w:rsidR="007B3EEF">
        <w:t>regions</w:t>
      </w:r>
      <w:r w:rsidR="007B3EEF">
        <w:rPr>
          <w:rFonts w:hint="eastAsia"/>
        </w:rPr>
        <w:t>, GACC shall</w:t>
      </w:r>
      <w:r w:rsidR="00B529C3">
        <w:rPr>
          <w:rFonts w:hint="eastAsia"/>
        </w:rPr>
        <w:t xml:space="preserve"> suspend </w:t>
      </w:r>
      <w:r w:rsidR="007B3EEF">
        <w:rPr>
          <w:rFonts w:hint="eastAsia"/>
        </w:rPr>
        <w:t xml:space="preserve">the acceptance of application submitted from the countries/regions concerned. </w:t>
      </w:r>
    </w:p>
    <w:p w14:paraId="29943523" w14:textId="77777777" w:rsidR="00BF08BA" w:rsidRDefault="00BF08BA" w:rsidP="00BF08BA">
      <w:r>
        <w:rPr>
          <w:rFonts w:hint="eastAsia"/>
        </w:rPr>
        <w:t>[Interpretation]</w:t>
      </w:r>
      <w:r w:rsidR="00B3378D">
        <w:rPr>
          <w:rFonts w:hint="eastAsia"/>
        </w:rPr>
        <w:t xml:space="preserve"> this Article is the modification of Article 18 of the prior Regulation</w:t>
      </w:r>
      <w:r w:rsidR="00742DF9">
        <w:rPr>
          <w:rFonts w:hint="eastAsia"/>
        </w:rPr>
        <w:t>.</w:t>
      </w:r>
      <w:r w:rsidR="00B3378D">
        <w:rPr>
          <w:rFonts w:hint="eastAsia"/>
        </w:rPr>
        <w:t xml:space="preserve"> </w:t>
      </w:r>
      <w:r w:rsidR="00A25C28">
        <w:rPr>
          <w:rFonts w:hint="eastAsia"/>
        </w:rPr>
        <w:t>A</w:t>
      </w:r>
      <w:r w:rsidR="00742DF9">
        <w:rPr>
          <w:rFonts w:hint="eastAsia"/>
        </w:rPr>
        <w:t xml:space="preserve">ccording to </w:t>
      </w:r>
      <w:r w:rsidR="00A25C28">
        <w:rPr>
          <w:rFonts w:hint="eastAsia"/>
        </w:rPr>
        <w:t>Article 95 of &lt;the Food Safety law of the People</w:t>
      </w:r>
      <w:r w:rsidR="00A25C28">
        <w:t>’</w:t>
      </w:r>
      <w:r w:rsidR="00A25C28">
        <w:rPr>
          <w:rFonts w:hint="eastAsia"/>
        </w:rPr>
        <w:t>s R</w:t>
      </w:r>
      <w:r w:rsidR="00A25C28">
        <w:t>epublic</w:t>
      </w:r>
      <w:r w:rsidR="00A25C28">
        <w:rPr>
          <w:rFonts w:hint="eastAsia"/>
        </w:rPr>
        <w:t xml:space="preserve"> of China&gt;, </w:t>
      </w:r>
      <w:r w:rsidR="00A25C28">
        <w:t>‘</w:t>
      </w:r>
      <w:r w:rsidR="00A25C28" w:rsidRPr="00A25C28">
        <w:t>Where a food safety incident occurring abroad may have an impact in China, or a serious food safety problem is discovered in any imported food, food additive, or food-related product, the entry-exit inspection and quarantine department of the state shall, in a timely manner, take risk warning or control measures, and notify the food and drug, health, and agricultural administrative de</w:t>
      </w:r>
      <w:r w:rsidR="00A25C28">
        <w:t>partments of the State Council’</w:t>
      </w:r>
      <w:r w:rsidR="00A25C28">
        <w:rPr>
          <w:rFonts w:hint="eastAsia"/>
        </w:rPr>
        <w:t xml:space="preserve">. </w:t>
      </w:r>
      <w:r w:rsidR="00A25C28">
        <w:t>A</w:t>
      </w:r>
      <w:r w:rsidR="00A25C28">
        <w:rPr>
          <w:rFonts w:hint="eastAsia"/>
        </w:rPr>
        <w:t>nd according to Article 52 of &lt;the R</w:t>
      </w:r>
      <w:r w:rsidR="00A25C28" w:rsidRPr="00A25C28">
        <w:t xml:space="preserve">egulations </w:t>
      </w:r>
      <w:r w:rsidR="00A25C28">
        <w:rPr>
          <w:rFonts w:hint="eastAsia"/>
        </w:rPr>
        <w:t xml:space="preserve">for the Implementation of </w:t>
      </w:r>
      <w:r w:rsidR="00A25C28" w:rsidRPr="00A25C28">
        <w:t>the Food Safety Law of the People's Republic of China</w:t>
      </w:r>
      <w:r w:rsidR="00A25C28">
        <w:rPr>
          <w:rFonts w:hint="eastAsia"/>
        </w:rPr>
        <w:t xml:space="preserve">&gt;, </w:t>
      </w:r>
      <w:r w:rsidR="00A25C28">
        <w:t>‘</w:t>
      </w:r>
      <w:r w:rsidR="003740E0">
        <w:rPr>
          <w:rFonts w:hint="eastAsia"/>
        </w:rPr>
        <w:t>F</w:t>
      </w:r>
      <w:r w:rsidR="00A25C28" w:rsidRPr="00A25C28">
        <w:t xml:space="preserve">ood safety incident occurring outside China may have an impact on China, or </w:t>
      </w:r>
      <w:r w:rsidR="003740E0">
        <w:rPr>
          <w:rFonts w:hint="eastAsia"/>
        </w:rPr>
        <w:t xml:space="preserve">in case </w:t>
      </w:r>
      <w:r w:rsidR="00A25C28" w:rsidRPr="00A25C28">
        <w:t xml:space="preserve">serious food safety problems are found in imported food additives and food-related products, the national </w:t>
      </w:r>
      <w:r w:rsidR="003740E0">
        <w:rPr>
          <w:rFonts w:hint="eastAsia"/>
        </w:rPr>
        <w:t>E</w:t>
      </w:r>
      <w:r w:rsidR="00A25C28" w:rsidRPr="00A25C28">
        <w:t>ntry-</w:t>
      </w:r>
      <w:r w:rsidR="003740E0">
        <w:rPr>
          <w:rFonts w:hint="eastAsia"/>
        </w:rPr>
        <w:t>E</w:t>
      </w:r>
      <w:r w:rsidR="00A25C28" w:rsidRPr="00A25C28">
        <w:t xml:space="preserve">xit </w:t>
      </w:r>
      <w:r w:rsidR="003740E0">
        <w:rPr>
          <w:rFonts w:hint="eastAsia"/>
        </w:rPr>
        <w:t>I</w:t>
      </w:r>
      <w:r w:rsidR="00A25C28" w:rsidRPr="00A25C28">
        <w:t xml:space="preserve">nspection and </w:t>
      </w:r>
      <w:r w:rsidR="003740E0">
        <w:rPr>
          <w:rFonts w:hint="eastAsia"/>
        </w:rPr>
        <w:t>Q</w:t>
      </w:r>
      <w:r w:rsidR="00A25C28" w:rsidRPr="00A25C28">
        <w:t xml:space="preserve">uarantine </w:t>
      </w:r>
      <w:r w:rsidR="003740E0">
        <w:rPr>
          <w:rFonts w:hint="eastAsia"/>
        </w:rPr>
        <w:t>B</w:t>
      </w:r>
      <w:r w:rsidR="00A25C28" w:rsidRPr="00A25C28">
        <w:t xml:space="preserve">ureau shall </w:t>
      </w:r>
      <w:r w:rsidR="003740E0">
        <w:rPr>
          <w:rFonts w:hint="eastAsia"/>
        </w:rPr>
        <w:t>promptly issue</w:t>
      </w:r>
      <w:r w:rsidR="00A25C28" w:rsidRPr="00A25C28">
        <w:t xml:space="preserve"> a</w:t>
      </w:r>
      <w:r w:rsidR="003740E0">
        <w:rPr>
          <w:rFonts w:hint="eastAsia"/>
        </w:rPr>
        <w:t>n</w:t>
      </w:r>
      <w:r w:rsidR="00A25C28" w:rsidRPr="00A25C28">
        <w:t xml:space="preserve"> </w:t>
      </w:r>
      <w:r w:rsidR="003740E0">
        <w:rPr>
          <w:rFonts w:hint="eastAsia"/>
        </w:rPr>
        <w:t xml:space="preserve">early </w:t>
      </w:r>
      <w:r w:rsidR="00A25C28" w:rsidRPr="00A25C28">
        <w:t>warning</w:t>
      </w:r>
      <w:r w:rsidR="003740E0" w:rsidRPr="003740E0">
        <w:t xml:space="preserve"> </w:t>
      </w:r>
      <w:r w:rsidR="003740E0">
        <w:rPr>
          <w:rFonts w:hint="eastAsia"/>
        </w:rPr>
        <w:t xml:space="preserve">of </w:t>
      </w:r>
      <w:r w:rsidR="003740E0" w:rsidRPr="00A25C28">
        <w:t>risk</w:t>
      </w:r>
      <w:r w:rsidR="00A25C28" w:rsidRPr="00A25C28">
        <w:t xml:space="preserve"> </w:t>
      </w:r>
      <w:r w:rsidR="003740E0">
        <w:t>and</w:t>
      </w:r>
      <w:r w:rsidR="003740E0" w:rsidRPr="003740E0">
        <w:t xml:space="preserve"> may take the following control measures against </w:t>
      </w:r>
      <w:r w:rsidR="003740E0">
        <w:rPr>
          <w:rFonts w:hint="eastAsia"/>
        </w:rPr>
        <w:t xml:space="preserve">the </w:t>
      </w:r>
      <w:r w:rsidR="003740E0" w:rsidRPr="003740E0">
        <w:t>related food</w:t>
      </w:r>
      <w:r w:rsidR="003740E0">
        <w:rPr>
          <w:rFonts w:hint="eastAsia"/>
        </w:rPr>
        <w:t>s</w:t>
      </w:r>
      <w:r w:rsidR="003740E0" w:rsidRPr="003740E0">
        <w:t>, food additives and food-related pro</w:t>
      </w:r>
      <w:r w:rsidR="003740E0">
        <w:t xml:space="preserve">ducts: </w:t>
      </w:r>
      <w:r w:rsidR="003740E0" w:rsidRPr="003740E0">
        <w:t xml:space="preserve">(1) </w:t>
      </w:r>
      <w:r w:rsidR="003740E0">
        <w:rPr>
          <w:rFonts w:hint="eastAsia"/>
        </w:rPr>
        <w:t>r</w:t>
      </w:r>
      <w:r w:rsidR="003740E0" w:rsidRPr="003740E0">
        <w:t xml:space="preserve">eturn or destroy the relevant goods; (2) conditionally restrict the import of the relevant goods; (3) </w:t>
      </w:r>
      <w:r w:rsidR="003740E0">
        <w:rPr>
          <w:rFonts w:hint="eastAsia"/>
        </w:rPr>
        <w:t>s</w:t>
      </w:r>
      <w:r w:rsidR="003740E0" w:rsidRPr="003740E0">
        <w:t>uspend or prohibit the import of the relevant goods</w:t>
      </w:r>
      <w:r w:rsidR="00A25C28">
        <w:t>’</w:t>
      </w:r>
      <w:r w:rsidR="003740E0">
        <w:rPr>
          <w:rFonts w:hint="eastAsia"/>
        </w:rPr>
        <w:t xml:space="preserve">. </w:t>
      </w:r>
      <w:r w:rsidR="003740E0">
        <w:t>I</w:t>
      </w:r>
      <w:r w:rsidR="003740E0">
        <w:rPr>
          <w:rFonts w:hint="eastAsia"/>
        </w:rPr>
        <w:t xml:space="preserve">n addition, as it is </w:t>
      </w:r>
      <w:r w:rsidR="003740E0">
        <w:t>referred</w:t>
      </w:r>
      <w:r w:rsidR="003740E0">
        <w:rPr>
          <w:rFonts w:hint="eastAsia"/>
        </w:rPr>
        <w:t xml:space="preserve"> in Article 5 of &lt;</w:t>
      </w:r>
      <w:r w:rsidR="00676D49">
        <w:rPr>
          <w:rFonts w:hint="eastAsia"/>
        </w:rPr>
        <w:t xml:space="preserve">the </w:t>
      </w:r>
      <w:r w:rsidR="003740E0" w:rsidRPr="003740E0">
        <w:t xml:space="preserve">Law of </w:t>
      </w:r>
      <w:r w:rsidR="00676D49">
        <w:rPr>
          <w:rFonts w:hint="eastAsia"/>
        </w:rPr>
        <w:t>P</w:t>
      </w:r>
      <w:r w:rsidR="003740E0" w:rsidRPr="003740E0">
        <w:t>eople's Republic of China on the Entry and Exit Animal and Plant Quarantine</w:t>
      </w:r>
      <w:r w:rsidR="003740E0">
        <w:rPr>
          <w:rFonts w:hint="eastAsia"/>
        </w:rPr>
        <w:t>&gt;</w:t>
      </w:r>
      <w:r w:rsidR="00676D49">
        <w:rPr>
          <w:rFonts w:hint="eastAsia"/>
        </w:rPr>
        <w:t>,</w:t>
      </w:r>
      <w:r w:rsidR="00A25C28" w:rsidRPr="00A25C28">
        <w:t xml:space="preserve"> </w:t>
      </w:r>
      <w:r w:rsidR="003740E0">
        <w:t>‘</w:t>
      </w:r>
      <w:r w:rsidR="003740E0">
        <w:rPr>
          <w:rFonts w:hint="eastAsia"/>
        </w:rPr>
        <w:t>t</w:t>
      </w:r>
      <w:r w:rsidR="003740E0" w:rsidRPr="003740E0">
        <w:t xml:space="preserve">he State </w:t>
      </w:r>
      <w:r w:rsidR="00676D49">
        <w:rPr>
          <w:rFonts w:hint="eastAsia"/>
        </w:rPr>
        <w:t xml:space="preserve">shall </w:t>
      </w:r>
      <w:r w:rsidR="00676D49">
        <w:t>prohibit</w:t>
      </w:r>
      <w:r w:rsidR="003740E0" w:rsidRPr="003740E0">
        <w:t xml:space="preserve"> the entry of relevant animal</w:t>
      </w:r>
      <w:r w:rsidR="00676D49">
        <w:rPr>
          <w:rFonts w:hint="eastAsia"/>
        </w:rPr>
        <w:t>s</w:t>
      </w:r>
      <w:r w:rsidR="003740E0" w:rsidRPr="003740E0">
        <w:t xml:space="preserve"> and plant</w:t>
      </w:r>
      <w:r w:rsidR="00676D49">
        <w:rPr>
          <w:rFonts w:hint="eastAsia"/>
        </w:rPr>
        <w:t>s and their</w:t>
      </w:r>
      <w:r w:rsidR="003740E0" w:rsidRPr="003740E0">
        <w:t xml:space="preserve"> products and other quarantine objects from countries </w:t>
      </w:r>
      <w:r w:rsidR="003740E0">
        <w:rPr>
          <w:rFonts w:hint="eastAsia"/>
        </w:rPr>
        <w:t>/</w:t>
      </w:r>
      <w:r w:rsidR="003740E0" w:rsidRPr="003740E0">
        <w:t xml:space="preserve">regions where </w:t>
      </w:r>
      <w:r w:rsidR="00676D49">
        <w:rPr>
          <w:rFonts w:hint="eastAsia"/>
        </w:rPr>
        <w:t xml:space="preserve">such </w:t>
      </w:r>
      <w:r w:rsidR="00676D49">
        <w:t xml:space="preserve">animal </w:t>
      </w:r>
      <w:r w:rsidR="00676D49">
        <w:rPr>
          <w:rFonts w:hint="eastAsia"/>
        </w:rPr>
        <w:t>or</w:t>
      </w:r>
      <w:r w:rsidR="003740E0" w:rsidRPr="003740E0">
        <w:t xml:space="preserve"> plant epidemic</w:t>
      </w:r>
      <w:r w:rsidR="00676D49">
        <w:rPr>
          <w:rFonts w:hint="eastAsia"/>
        </w:rPr>
        <w:t xml:space="preserve"> disease</w:t>
      </w:r>
      <w:r w:rsidR="003740E0" w:rsidRPr="003740E0">
        <w:t>s are prevalent</w:t>
      </w:r>
      <w:r w:rsidR="003740E0">
        <w:t>’</w:t>
      </w:r>
      <w:r w:rsidR="003740E0">
        <w:rPr>
          <w:rFonts w:hint="eastAsia"/>
        </w:rPr>
        <w:t>.</w:t>
      </w:r>
      <w:r w:rsidR="00676D49">
        <w:rPr>
          <w:rFonts w:hint="eastAsia"/>
        </w:rPr>
        <w:t xml:space="preserve"> </w:t>
      </w:r>
    </w:p>
    <w:p w14:paraId="35C75523" w14:textId="77777777" w:rsidR="00AB2B4E" w:rsidRDefault="00AB2B4E" w:rsidP="00BF08BA"/>
    <w:p w14:paraId="3B19E164" w14:textId="77777777" w:rsidR="00AB2B4E" w:rsidRDefault="00676D49" w:rsidP="00BF08BA">
      <w:r w:rsidRPr="00676D49">
        <w:t>When international organizations</w:t>
      </w:r>
      <w:r w:rsidR="003418D0">
        <w:rPr>
          <w:rFonts w:hint="eastAsia"/>
        </w:rPr>
        <w:t xml:space="preserve"> or the competent authority of the country/region that export foods to China</w:t>
      </w:r>
      <w:r w:rsidRPr="00676D49">
        <w:t xml:space="preserve"> issue </w:t>
      </w:r>
      <w:r w:rsidR="003418D0">
        <w:rPr>
          <w:rFonts w:hint="eastAsia"/>
        </w:rPr>
        <w:t xml:space="preserve">a </w:t>
      </w:r>
      <w:r w:rsidRPr="00676D49">
        <w:t>notification of epidemic</w:t>
      </w:r>
      <w:r w:rsidR="003418D0">
        <w:rPr>
          <w:rFonts w:hint="eastAsia"/>
        </w:rPr>
        <w:t xml:space="preserve"> disease</w:t>
      </w:r>
      <w:r w:rsidRPr="00676D49">
        <w:t xml:space="preserve">, or </w:t>
      </w:r>
      <w:r w:rsidR="003418D0">
        <w:rPr>
          <w:rFonts w:hint="eastAsia"/>
        </w:rPr>
        <w:t>GACC</w:t>
      </w:r>
      <w:r w:rsidRPr="00676D49">
        <w:t xml:space="preserve"> discovers epidemic diseases during the inspection and quarantine of relevant food</w:t>
      </w:r>
      <w:r w:rsidR="003418D0">
        <w:rPr>
          <w:rFonts w:hint="eastAsia"/>
        </w:rPr>
        <w:t>,</w:t>
      </w:r>
      <w:r w:rsidRPr="00676D49">
        <w:t xml:space="preserve"> </w:t>
      </w:r>
      <w:r w:rsidR="003418D0">
        <w:rPr>
          <w:rFonts w:hint="eastAsia"/>
        </w:rPr>
        <w:t>o</w:t>
      </w:r>
      <w:r w:rsidRPr="00676D49">
        <w:t xml:space="preserve">r </w:t>
      </w:r>
      <w:r w:rsidR="003418D0">
        <w:rPr>
          <w:rFonts w:hint="eastAsia"/>
        </w:rPr>
        <w:t xml:space="preserve">there are </w:t>
      </w:r>
      <w:r w:rsidRPr="00676D49">
        <w:t xml:space="preserve">serious problems such as public health </w:t>
      </w:r>
      <w:r w:rsidR="003418D0">
        <w:rPr>
          <w:rFonts w:hint="eastAsia"/>
        </w:rPr>
        <w:t>incident</w:t>
      </w:r>
      <w:r w:rsidRPr="00676D49">
        <w:t xml:space="preserve">s, </w:t>
      </w:r>
      <w:r w:rsidR="00C97CD6">
        <w:rPr>
          <w:rFonts w:hint="eastAsia"/>
        </w:rPr>
        <w:t xml:space="preserve">these circumstances </w:t>
      </w:r>
      <w:r w:rsidR="003418D0" w:rsidRPr="003418D0">
        <w:t>indicate that the food safety an</w:t>
      </w:r>
      <w:r w:rsidR="00C97CD6">
        <w:t xml:space="preserve">d </w:t>
      </w:r>
      <w:r w:rsidR="00C97CD6">
        <w:rPr>
          <w:rFonts w:hint="eastAsia"/>
        </w:rPr>
        <w:t>sanitation</w:t>
      </w:r>
      <w:r w:rsidR="003418D0" w:rsidRPr="003418D0">
        <w:t xml:space="preserve"> manage</w:t>
      </w:r>
      <w:r w:rsidR="00C97CD6">
        <w:t>ment system in the countries</w:t>
      </w:r>
      <w:r w:rsidR="00C97CD6">
        <w:rPr>
          <w:rFonts w:hint="eastAsia"/>
        </w:rPr>
        <w:t>/</w:t>
      </w:r>
      <w:r w:rsidR="003418D0" w:rsidRPr="003418D0">
        <w:t xml:space="preserve"> regions where </w:t>
      </w:r>
      <w:r w:rsidR="00C97CD6">
        <w:rPr>
          <w:rFonts w:hint="eastAsia"/>
        </w:rPr>
        <w:t xml:space="preserve">these food exports come from </w:t>
      </w:r>
      <w:r w:rsidR="003418D0" w:rsidRPr="003418D0">
        <w:t xml:space="preserve">has serious defects or risks of being out of control. </w:t>
      </w:r>
      <w:r w:rsidR="00C97CD6">
        <w:rPr>
          <w:rFonts w:hint="eastAsia"/>
        </w:rPr>
        <w:t>GACC shall</w:t>
      </w:r>
      <w:r w:rsidR="003418D0" w:rsidRPr="003418D0">
        <w:t xml:space="preserve"> promptly </w:t>
      </w:r>
      <w:r w:rsidR="00C97CD6" w:rsidRPr="003418D0">
        <w:t>suspend</w:t>
      </w:r>
      <w:r w:rsidR="003418D0" w:rsidRPr="003418D0">
        <w:t xml:space="preserve"> the import of relevant food and took emergency preventive measures in accordance with the law</w:t>
      </w:r>
      <w:r w:rsidR="00AB2B4E" w:rsidRPr="00AB2B4E">
        <w:t xml:space="preserve">. </w:t>
      </w:r>
    </w:p>
    <w:p w14:paraId="6AE88800" w14:textId="77777777" w:rsidR="00AB2B4E" w:rsidRDefault="00AB2B4E" w:rsidP="00BF08BA"/>
    <w:p w14:paraId="75B65D8F" w14:textId="77777777" w:rsidR="003740E0" w:rsidRDefault="00AB2B4E" w:rsidP="00BF08BA">
      <w:r w:rsidRPr="00AB2B4E">
        <w:t xml:space="preserve">During the suspension of </w:t>
      </w:r>
      <w:r w:rsidR="00C97CD6">
        <w:rPr>
          <w:rFonts w:hint="eastAsia"/>
        </w:rPr>
        <w:t xml:space="preserve">the </w:t>
      </w:r>
      <w:r w:rsidRPr="00AB2B4E">
        <w:t xml:space="preserve">food imports, the Customs shall further investigate and assess the follow-up development of the </w:t>
      </w:r>
      <w:r w:rsidR="00952660">
        <w:rPr>
          <w:rFonts w:hint="eastAsia"/>
        </w:rPr>
        <w:t xml:space="preserve">epidemic </w:t>
      </w:r>
      <w:r w:rsidRPr="00AB2B4E">
        <w:t>outbreak</w:t>
      </w:r>
      <w:r w:rsidR="00952660">
        <w:rPr>
          <w:rFonts w:hint="eastAsia"/>
        </w:rPr>
        <w:t>s</w:t>
      </w:r>
      <w:r w:rsidRPr="00AB2B4E">
        <w:t xml:space="preserve">, collect </w:t>
      </w:r>
      <w:r w:rsidR="00952660">
        <w:rPr>
          <w:rFonts w:hint="eastAsia"/>
        </w:rPr>
        <w:t xml:space="preserve">the relevant </w:t>
      </w:r>
      <w:r w:rsidRPr="00AB2B4E">
        <w:t>information and conduct a risk assessment</w:t>
      </w:r>
      <w:r w:rsidR="00952660">
        <w:rPr>
          <w:rFonts w:hint="eastAsia"/>
        </w:rPr>
        <w:t>.</w:t>
      </w:r>
      <w:r w:rsidRPr="00AB2B4E">
        <w:t xml:space="preserve"> </w:t>
      </w:r>
      <w:r w:rsidR="00952660">
        <w:rPr>
          <w:rFonts w:hint="eastAsia"/>
        </w:rPr>
        <w:t>I</w:t>
      </w:r>
      <w:r w:rsidR="00952660" w:rsidRPr="00AB2B4E">
        <w:t xml:space="preserve">f there is </w:t>
      </w:r>
      <w:r w:rsidR="00952660">
        <w:rPr>
          <w:rFonts w:hint="eastAsia"/>
        </w:rPr>
        <w:t xml:space="preserve">enough </w:t>
      </w:r>
      <w:r w:rsidR="00952660" w:rsidRPr="00AB2B4E">
        <w:t>evidence of a change in food safety risks in the country</w:t>
      </w:r>
      <w:r w:rsidR="00952660">
        <w:rPr>
          <w:rFonts w:hint="eastAsia"/>
        </w:rPr>
        <w:t>/region</w:t>
      </w:r>
      <w:r w:rsidR="00952660" w:rsidRPr="00AB2B4E">
        <w:t xml:space="preserve"> based on the risk assessment</w:t>
      </w:r>
      <w:r w:rsidR="00952660">
        <w:rPr>
          <w:rFonts w:hint="eastAsia"/>
        </w:rPr>
        <w:t>,</w:t>
      </w:r>
      <w:r w:rsidR="00952660" w:rsidRPr="00AB2B4E">
        <w:t xml:space="preserve"> </w:t>
      </w:r>
      <w:r w:rsidR="00952660">
        <w:rPr>
          <w:rFonts w:hint="eastAsia"/>
        </w:rPr>
        <w:t>GACC</w:t>
      </w:r>
      <w:r w:rsidR="00952660" w:rsidRPr="00AB2B4E">
        <w:t xml:space="preserve"> </w:t>
      </w:r>
      <w:r w:rsidRPr="00AB2B4E">
        <w:t xml:space="preserve">may </w:t>
      </w:r>
      <w:r w:rsidR="00952660">
        <w:rPr>
          <w:rFonts w:hint="eastAsia"/>
        </w:rPr>
        <w:t xml:space="preserve">accordingly </w:t>
      </w:r>
      <w:r w:rsidRPr="00AB2B4E">
        <w:t xml:space="preserve">adjust the registration methods and </w:t>
      </w:r>
      <w:r w:rsidR="00952660">
        <w:rPr>
          <w:rFonts w:hint="eastAsia"/>
        </w:rPr>
        <w:t xml:space="preserve">the required </w:t>
      </w:r>
      <w:r w:rsidRPr="00AB2B4E">
        <w:t xml:space="preserve">application materials </w:t>
      </w:r>
      <w:r w:rsidR="00952660">
        <w:rPr>
          <w:rFonts w:hint="eastAsia"/>
        </w:rPr>
        <w:t>for food production enterprises of the country/region concerned.</w:t>
      </w:r>
      <w:r w:rsidR="00952660">
        <w:t xml:space="preserve"> </w:t>
      </w:r>
      <w:r w:rsidRPr="00AB2B4E">
        <w:t xml:space="preserve">Therefore, during the suspension of </w:t>
      </w:r>
      <w:r w:rsidR="00952660">
        <w:rPr>
          <w:rFonts w:hint="eastAsia"/>
        </w:rPr>
        <w:t xml:space="preserve">food </w:t>
      </w:r>
      <w:r w:rsidRPr="00AB2B4E">
        <w:t xml:space="preserve">imports </w:t>
      </w:r>
      <w:r w:rsidR="00952660">
        <w:rPr>
          <w:rFonts w:hint="eastAsia"/>
        </w:rPr>
        <w:t>from th</w:t>
      </w:r>
      <w:r w:rsidR="00745231">
        <w:rPr>
          <w:rFonts w:hint="eastAsia"/>
        </w:rPr>
        <w:t>is country/region</w:t>
      </w:r>
      <w:r w:rsidR="00952660">
        <w:rPr>
          <w:rFonts w:hint="eastAsia"/>
        </w:rPr>
        <w:t>, a</w:t>
      </w:r>
      <w:r w:rsidRPr="00AB2B4E">
        <w:t xml:space="preserve">nd </w:t>
      </w:r>
      <w:r w:rsidR="00952660">
        <w:rPr>
          <w:rFonts w:hint="eastAsia"/>
        </w:rPr>
        <w:t>before</w:t>
      </w:r>
      <w:r w:rsidRPr="00AB2B4E">
        <w:t xml:space="preserve"> comp</w:t>
      </w:r>
      <w:r w:rsidR="00952660">
        <w:t xml:space="preserve">leting the </w:t>
      </w:r>
      <w:r w:rsidR="00952660">
        <w:rPr>
          <w:rFonts w:hint="eastAsia"/>
        </w:rPr>
        <w:t>risk</w:t>
      </w:r>
      <w:r w:rsidR="00745231">
        <w:rPr>
          <w:rFonts w:hint="eastAsia"/>
        </w:rPr>
        <w:t xml:space="preserve"> </w:t>
      </w:r>
      <w:r w:rsidR="00952660">
        <w:rPr>
          <w:rFonts w:hint="eastAsia"/>
        </w:rPr>
        <w:t>evaluation</w:t>
      </w:r>
      <w:r w:rsidRPr="00AB2B4E">
        <w:t xml:space="preserve">, </w:t>
      </w:r>
      <w:r w:rsidR="00745231">
        <w:rPr>
          <w:rFonts w:hint="eastAsia"/>
        </w:rPr>
        <w:t>GACC</w:t>
      </w:r>
      <w:r w:rsidR="00745231">
        <w:t xml:space="preserve"> </w:t>
      </w:r>
      <w:r w:rsidR="00745231">
        <w:rPr>
          <w:rFonts w:hint="eastAsia"/>
        </w:rPr>
        <w:t>shall</w:t>
      </w:r>
      <w:r w:rsidRPr="00AB2B4E">
        <w:t xml:space="preserve"> no longer accept applications for registration from </w:t>
      </w:r>
      <w:r w:rsidR="00745231">
        <w:rPr>
          <w:rFonts w:hint="eastAsia"/>
        </w:rPr>
        <w:t xml:space="preserve">food </w:t>
      </w:r>
      <w:r w:rsidR="00745231">
        <w:t xml:space="preserve">manufacturers </w:t>
      </w:r>
      <w:r w:rsidR="00745231" w:rsidRPr="00AB2B4E">
        <w:t>in</w:t>
      </w:r>
      <w:r w:rsidRPr="00AB2B4E">
        <w:t xml:space="preserve"> that country</w:t>
      </w:r>
      <w:r w:rsidR="00745231">
        <w:rPr>
          <w:rFonts w:hint="eastAsia"/>
        </w:rPr>
        <w:t>/region</w:t>
      </w:r>
      <w:r w:rsidRPr="00AB2B4E">
        <w:t>.</w:t>
      </w:r>
    </w:p>
    <w:p w14:paraId="04BAE52D" w14:textId="0CE14A18" w:rsidR="00BF08BA" w:rsidRDefault="00BF08BA" w:rsidP="00BF08BA"/>
    <w:p w14:paraId="65462400" w14:textId="662800D7" w:rsidR="008139D1" w:rsidRPr="008139D1" w:rsidRDefault="008139D1" w:rsidP="008139D1">
      <w:pPr>
        <w:autoSpaceDE w:val="0"/>
        <w:autoSpaceDN w:val="0"/>
        <w:adjustRightInd w:val="0"/>
        <w:jc w:val="left"/>
        <w:rPr>
          <w:rFonts w:eastAsia="DengXian"/>
        </w:rPr>
      </w:pPr>
      <w:r w:rsidRPr="008139D1">
        <w:rPr>
          <w:rFonts w:eastAsia="DengXian" w:cs="Times New Roman"/>
          <w:b/>
          <w:bCs/>
          <w:kern w:val="0"/>
        </w:rPr>
        <w:t xml:space="preserve">Article 26 </w:t>
      </w:r>
      <w:r w:rsidRPr="008139D1">
        <w:rPr>
          <w:rFonts w:eastAsia="DengXian" w:cs="Times New Roman"/>
          <w:kern w:val="0"/>
        </w:rPr>
        <w:t>The competent authority of the country /region in these Regulations refers</w:t>
      </w:r>
      <w:r>
        <w:rPr>
          <w:rFonts w:eastAsia="DengXian" w:cs="Times New Roman"/>
          <w:kern w:val="0"/>
        </w:rPr>
        <w:t xml:space="preserve"> </w:t>
      </w:r>
      <w:r w:rsidRPr="008139D1">
        <w:rPr>
          <w:rFonts w:eastAsia="DengXian" w:cs="Times New Roman"/>
          <w:kern w:val="0"/>
        </w:rPr>
        <w:t>to government agencies in charge of safety and sanitation regul</w:t>
      </w:r>
      <w:r>
        <w:rPr>
          <w:rFonts w:eastAsia="DengXian" w:cs="Times New Roman"/>
          <w:kern w:val="0"/>
        </w:rPr>
        <w:t>a</w:t>
      </w:r>
      <w:r w:rsidRPr="008139D1">
        <w:rPr>
          <w:rFonts w:eastAsia="DengXian" w:cs="Times New Roman"/>
          <w:kern w:val="0"/>
        </w:rPr>
        <w:t>tion of food</w:t>
      </w:r>
      <w:r>
        <w:rPr>
          <w:rFonts w:eastAsia="DengXian" w:cs="Times New Roman"/>
          <w:kern w:val="0"/>
        </w:rPr>
        <w:t xml:space="preserve"> </w:t>
      </w:r>
      <w:r w:rsidRPr="008139D1">
        <w:rPr>
          <w:rFonts w:eastAsia="DengXian" w:cs="Times New Roman"/>
          <w:kern w:val="0"/>
        </w:rPr>
        <w:t>manufacturers in the country/region.</w:t>
      </w:r>
    </w:p>
    <w:p w14:paraId="10F6B1AA" w14:textId="77777777" w:rsidR="00BF08BA" w:rsidRDefault="00BF08BA" w:rsidP="00BF08BA">
      <w:r>
        <w:rPr>
          <w:rFonts w:hint="eastAsia"/>
        </w:rPr>
        <w:t xml:space="preserve">[Main idea] </w:t>
      </w:r>
      <w:r w:rsidR="002310E7">
        <w:rPr>
          <w:rFonts w:hint="eastAsia"/>
        </w:rPr>
        <w:t xml:space="preserve">this provision clarifies the definition of </w:t>
      </w:r>
      <w:r w:rsidR="002310E7">
        <w:t>‘</w:t>
      </w:r>
      <w:r w:rsidR="00C076D3">
        <w:rPr>
          <w:rFonts w:hint="eastAsia"/>
        </w:rPr>
        <w:t xml:space="preserve">the </w:t>
      </w:r>
      <w:r w:rsidR="002310E7">
        <w:rPr>
          <w:rFonts w:hint="eastAsia"/>
        </w:rPr>
        <w:t>competent authority of the country/region where the manufacture is located</w:t>
      </w:r>
      <w:r w:rsidR="002310E7">
        <w:t>’</w:t>
      </w:r>
      <w:r w:rsidR="00790585">
        <w:rPr>
          <w:rFonts w:hint="eastAsia"/>
        </w:rPr>
        <w:t xml:space="preserve"> </w:t>
      </w:r>
    </w:p>
    <w:p w14:paraId="630A70B7" w14:textId="77777777" w:rsidR="00BF08BA" w:rsidRDefault="00BF08BA" w:rsidP="00BF08BA">
      <w:r>
        <w:rPr>
          <w:rFonts w:hint="eastAsia"/>
        </w:rPr>
        <w:t>[Interpretation]</w:t>
      </w:r>
      <w:r w:rsidR="00C076D3">
        <w:rPr>
          <w:rFonts w:hint="eastAsia"/>
        </w:rPr>
        <w:t xml:space="preserve"> </w:t>
      </w:r>
      <w:r w:rsidR="00790585">
        <w:rPr>
          <w:rFonts w:hint="eastAsia"/>
        </w:rPr>
        <w:t xml:space="preserve">this Article is a modification of Article 21 of the prior Regulation, and has deleted </w:t>
      </w:r>
      <w:r w:rsidR="009165F4">
        <w:rPr>
          <w:rFonts w:hint="eastAsia"/>
        </w:rPr>
        <w:t xml:space="preserve">the </w:t>
      </w:r>
      <w:r w:rsidR="00790585">
        <w:rPr>
          <w:rFonts w:hint="eastAsia"/>
        </w:rPr>
        <w:t>term</w:t>
      </w:r>
      <w:r w:rsidR="009165F4">
        <w:rPr>
          <w:rFonts w:hint="eastAsia"/>
        </w:rPr>
        <w:t>s</w:t>
      </w:r>
      <w:r w:rsidR="00790585">
        <w:rPr>
          <w:rFonts w:hint="eastAsia"/>
        </w:rPr>
        <w:t xml:space="preserve"> </w:t>
      </w:r>
      <w:r w:rsidR="009165F4">
        <w:rPr>
          <w:rFonts w:hint="eastAsia"/>
        </w:rPr>
        <w:t xml:space="preserve">of </w:t>
      </w:r>
      <w:r w:rsidR="00790585">
        <w:t>‘</w:t>
      </w:r>
      <w:r w:rsidR="009165F4">
        <w:rPr>
          <w:rFonts w:hint="eastAsia"/>
        </w:rPr>
        <w:t>officially authorized institution and industry association</w:t>
      </w:r>
      <w:r w:rsidR="00790585">
        <w:t>’</w:t>
      </w:r>
      <w:r w:rsidR="009165F4">
        <w:rPr>
          <w:rFonts w:hint="eastAsia"/>
        </w:rPr>
        <w:t xml:space="preserve"> from the prior definition, and further clarifies that </w:t>
      </w:r>
      <w:r w:rsidR="00C076D3">
        <w:t>‘</w:t>
      </w:r>
      <w:r w:rsidR="009165F4">
        <w:rPr>
          <w:rFonts w:hint="eastAsia"/>
        </w:rPr>
        <w:t>t</w:t>
      </w:r>
      <w:r w:rsidR="00C076D3">
        <w:rPr>
          <w:rFonts w:hint="eastAsia"/>
        </w:rPr>
        <w:t xml:space="preserve">he </w:t>
      </w:r>
      <w:r w:rsidR="00C076D3" w:rsidRPr="00C076D3">
        <w:t>competent authority of the country/region where the manufacture is located</w:t>
      </w:r>
      <w:r w:rsidR="00C076D3">
        <w:t>’</w:t>
      </w:r>
      <w:r w:rsidR="00C076D3">
        <w:rPr>
          <w:rFonts w:hint="eastAsia"/>
        </w:rPr>
        <w:t xml:space="preserve"> </w:t>
      </w:r>
      <w:r w:rsidR="009165F4">
        <w:rPr>
          <w:rFonts w:hint="eastAsia"/>
        </w:rPr>
        <w:t xml:space="preserve">should be </w:t>
      </w:r>
      <w:r w:rsidR="00790585" w:rsidRPr="00790585">
        <w:t>government agencies in charge of safety and sanitation regulation of food manufacturers in the country/region</w:t>
      </w:r>
      <w:r w:rsidR="00790585">
        <w:rPr>
          <w:rFonts w:hint="eastAsia"/>
        </w:rPr>
        <w:t>,</w:t>
      </w:r>
      <w:r w:rsidR="00790585" w:rsidRPr="00790585">
        <w:rPr>
          <w:rFonts w:hint="eastAsia"/>
        </w:rPr>
        <w:t xml:space="preserve"> </w:t>
      </w:r>
      <w:r w:rsidR="009165F4">
        <w:rPr>
          <w:rFonts w:hint="eastAsia"/>
        </w:rPr>
        <w:t xml:space="preserve">who </w:t>
      </w:r>
      <w:r w:rsidR="00790585">
        <w:rPr>
          <w:rFonts w:hint="eastAsia"/>
        </w:rPr>
        <w:t>plays an important role in administering</w:t>
      </w:r>
      <w:r w:rsidR="009165F4">
        <w:rPr>
          <w:rFonts w:hint="eastAsia"/>
        </w:rPr>
        <w:t xml:space="preserve"> the food manufacturers.</w:t>
      </w:r>
    </w:p>
    <w:p w14:paraId="229311E5" w14:textId="77777777" w:rsidR="009165F4" w:rsidRPr="009165F4" w:rsidRDefault="009165F4" w:rsidP="00BF08BA"/>
    <w:p w14:paraId="7F2249DE" w14:textId="77777777" w:rsidR="009165F4" w:rsidRDefault="009165F4" w:rsidP="00BF08BA">
      <w:r>
        <w:rPr>
          <w:rFonts w:hint="eastAsia"/>
        </w:rPr>
        <w:t>However, t</w:t>
      </w:r>
      <w:r w:rsidRPr="009165F4">
        <w:t>he competent authorities in charge of food production enterprises vary from country to country, and in some countries different types of food are managed by different agencies, for example</w:t>
      </w:r>
      <w:r>
        <w:rPr>
          <w:rFonts w:hint="eastAsia"/>
        </w:rPr>
        <w:t>,</w:t>
      </w:r>
      <w:r w:rsidRPr="009165F4">
        <w:t xml:space="preserve"> </w:t>
      </w:r>
      <w:r w:rsidR="00553480">
        <w:rPr>
          <w:rFonts w:hint="eastAsia"/>
        </w:rPr>
        <w:t xml:space="preserve">the </w:t>
      </w:r>
      <w:r w:rsidR="00F13C6C" w:rsidRPr="00F13C6C">
        <w:t xml:space="preserve">Ministry of Health, Labor and Welfare </w:t>
      </w:r>
      <w:r w:rsidR="00F13C6C">
        <w:rPr>
          <w:rFonts w:hint="eastAsia"/>
        </w:rPr>
        <w:t>of Japan, t</w:t>
      </w:r>
      <w:r w:rsidR="00F13C6C" w:rsidRPr="00F13C6C">
        <w:t>he Ministry of Agriculture, Forestry and Fisheries of Japan</w:t>
      </w:r>
      <w:r w:rsidR="00F13C6C">
        <w:rPr>
          <w:rFonts w:hint="eastAsia"/>
        </w:rPr>
        <w:t>,</w:t>
      </w:r>
      <w:r w:rsidRPr="009165F4">
        <w:t xml:space="preserve"> the U.S. Food and Drug Administration</w:t>
      </w:r>
      <w:r w:rsidR="00F13C6C">
        <w:rPr>
          <w:rFonts w:hint="eastAsia"/>
        </w:rPr>
        <w:t xml:space="preserve"> (FDA)</w:t>
      </w:r>
      <w:r w:rsidRPr="009165F4">
        <w:t xml:space="preserve">, the </w:t>
      </w:r>
      <w:r w:rsidR="00F13C6C">
        <w:rPr>
          <w:rFonts w:hint="eastAsia"/>
        </w:rPr>
        <w:t xml:space="preserve">U.S. </w:t>
      </w:r>
      <w:r w:rsidRPr="009165F4">
        <w:t>Department of Agriculture</w:t>
      </w:r>
      <w:r w:rsidR="00F13C6C">
        <w:rPr>
          <w:rFonts w:hint="eastAsia"/>
        </w:rPr>
        <w:t xml:space="preserve"> (USDA)</w:t>
      </w:r>
      <w:r w:rsidRPr="009165F4">
        <w:t xml:space="preserve">, the Food Safety Inspection </w:t>
      </w:r>
      <w:r w:rsidR="00F13C6C">
        <w:rPr>
          <w:rFonts w:hint="eastAsia"/>
        </w:rPr>
        <w:t>Service (FSIS)</w:t>
      </w:r>
      <w:r w:rsidRPr="009165F4">
        <w:t>, the Bureau of Alcohol, Tobacco, Alcohol, Firearms and Explosives</w:t>
      </w:r>
      <w:r w:rsidR="00F13C6C">
        <w:rPr>
          <w:rFonts w:hint="eastAsia"/>
        </w:rPr>
        <w:t xml:space="preserve"> (ATF)</w:t>
      </w:r>
      <w:r w:rsidRPr="009165F4">
        <w:t>, and in some countries different links</w:t>
      </w:r>
      <w:r w:rsidR="00F13C6C">
        <w:rPr>
          <w:rFonts w:hint="eastAsia"/>
        </w:rPr>
        <w:t xml:space="preserve"> of the production chains</w:t>
      </w:r>
      <w:r w:rsidRPr="009165F4">
        <w:t xml:space="preserve"> for the same product are managed by different </w:t>
      </w:r>
      <w:r w:rsidR="00F13C6C">
        <w:rPr>
          <w:rFonts w:hint="eastAsia"/>
        </w:rPr>
        <w:t>authoritie</w:t>
      </w:r>
      <w:r w:rsidRPr="009165F4">
        <w:t>s</w:t>
      </w:r>
      <w:r w:rsidR="00F13C6C">
        <w:rPr>
          <w:rFonts w:hint="eastAsia"/>
        </w:rPr>
        <w:t>.</w:t>
      </w:r>
    </w:p>
    <w:p w14:paraId="6178B505" w14:textId="77777777" w:rsidR="00F13C6C" w:rsidRDefault="00F13C6C" w:rsidP="00BF08BA"/>
    <w:p w14:paraId="6EC565E4" w14:textId="77777777" w:rsidR="00F13C6C" w:rsidRDefault="0099325C" w:rsidP="00BF08BA">
      <w:r w:rsidRPr="0099325C">
        <w:t>In the actual implementation of this Regulation, if the responsibilities of the competent authorit</w:t>
      </w:r>
      <w:r w:rsidR="00553480">
        <w:rPr>
          <w:rFonts w:hint="eastAsia"/>
        </w:rPr>
        <w:t>y</w:t>
      </w:r>
      <w:r w:rsidRPr="0099325C">
        <w:t xml:space="preserve"> are assigned to different official institutions, the corresponding official </w:t>
      </w:r>
      <w:r w:rsidR="00553480">
        <w:rPr>
          <w:rFonts w:hint="eastAsia"/>
        </w:rPr>
        <w:t>bodie</w:t>
      </w:r>
      <w:r w:rsidRPr="0099325C">
        <w:t xml:space="preserve">s shall communicate with GACC respectively </w:t>
      </w:r>
      <w:r w:rsidR="00553480">
        <w:rPr>
          <w:rFonts w:hint="eastAsia"/>
        </w:rPr>
        <w:t xml:space="preserve">in </w:t>
      </w:r>
      <w:r w:rsidR="00553480">
        <w:t>accord</w:t>
      </w:r>
      <w:r w:rsidR="00553480">
        <w:rPr>
          <w:rFonts w:hint="eastAsia"/>
        </w:rPr>
        <w:t>ance with</w:t>
      </w:r>
      <w:r w:rsidRPr="0099325C">
        <w:t xml:space="preserve"> their </w:t>
      </w:r>
      <w:r w:rsidR="00553480">
        <w:rPr>
          <w:rFonts w:hint="eastAsia"/>
        </w:rPr>
        <w:t>respective</w:t>
      </w:r>
      <w:r w:rsidRPr="0099325C">
        <w:t xml:space="preserve"> responsibilities</w:t>
      </w:r>
      <w:r w:rsidR="00553480">
        <w:rPr>
          <w:rFonts w:hint="eastAsia"/>
        </w:rPr>
        <w:t>.</w:t>
      </w:r>
      <w:r w:rsidRPr="0099325C">
        <w:t xml:space="preserve"> </w:t>
      </w:r>
      <w:r w:rsidR="00553480">
        <w:rPr>
          <w:rFonts w:hint="eastAsia"/>
        </w:rPr>
        <w:t>O</w:t>
      </w:r>
      <w:r w:rsidRPr="0099325C">
        <w:t xml:space="preserve">r one of the official institutions </w:t>
      </w:r>
      <w:r w:rsidR="00523746">
        <w:rPr>
          <w:rFonts w:hint="eastAsia"/>
        </w:rPr>
        <w:t xml:space="preserve">of the country/region </w:t>
      </w:r>
      <w:r w:rsidRPr="0099325C">
        <w:t xml:space="preserve">shall </w:t>
      </w:r>
      <w:r w:rsidR="00553480" w:rsidRPr="00553480">
        <w:t>assume the responsibilities of organizing and coordinating official recommendations</w:t>
      </w:r>
      <w:r w:rsidR="00553480">
        <w:rPr>
          <w:rFonts w:hint="eastAsia"/>
        </w:rPr>
        <w:t>,</w:t>
      </w:r>
      <w:r w:rsidR="00553480" w:rsidRPr="0099325C">
        <w:t xml:space="preserve"> </w:t>
      </w:r>
      <w:r w:rsidR="00553480">
        <w:rPr>
          <w:rFonts w:hint="eastAsia"/>
        </w:rPr>
        <w:t xml:space="preserve">and </w:t>
      </w:r>
      <w:r w:rsidRPr="0099325C">
        <w:t>be responsible for</w:t>
      </w:r>
      <w:r w:rsidR="00553480">
        <w:t xml:space="preserve"> communicat</w:t>
      </w:r>
      <w:r w:rsidR="00553480">
        <w:rPr>
          <w:rFonts w:hint="eastAsia"/>
        </w:rPr>
        <w:t>ing</w:t>
      </w:r>
      <w:r w:rsidR="00553480">
        <w:t xml:space="preserve"> with GACC,</w:t>
      </w:r>
      <w:r w:rsidRPr="0099325C">
        <w:t xml:space="preserve"> assisting in evaluation and review, </w:t>
      </w:r>
      <w:r w:rsidR="00523746">
        <w:rPr>
          <w:rFonts w:hint="eastAsia"/>
        </w:rPr>
        <w:t>and</w:t>
      </w:r>
      <w:r w:rsidR="00523746" w:rsidRPr="0099325C">
        <w:t xml:space="preserve"> </w:t>
      </w:r>
      <w:r w:rsidRPr="0099325C">
        <w:t xml:space="preserve">supervising </w:t>
      </w:r>
      <w:r w:rsidR="00553480">
        <w:rPr>
          <w:rFonts w:hint="eastAsia"/>
        </w:rPr>
        <w:t xml:space="preserve">the </w:t>
      </w:r>
      <w:r w:rsidR="00553480">
        <w:t>conformity</w:t>
      </w:r>
      <w:r w:rsidR="00553480">
        <w:rPr>
          <w:rFonts w:hint="eastAsia"/>
        </w:rPr>
        <w:t xml:space="preserve"> issues of the registered manufacturers</w:t>
      </w:r>
      <w:r w:rsidRPr="0099325C">
        <w:t>, etc</w:t>
      </w:r>
      <w:r w:rsidR="00553480">
        <w:rPr>
          <w:rFonts w:hint="eastAsia"/>
        </w:rPr>
        <w:t>.</w:t>
      </w:r>
    </w:p>
    <w:p w14:paraId="0B50CE62" w14:textId="6768712C" w:rsidR="00BF08BA" w:rsidRDefault="00BF08BA" w:rsidP="00BF08BA"/>
    <w:p w14:paraId="6BEDDB03" w14:textId="26698373" w:rsidR="008139D1" w:rsidRPr="008139D1" w:rsidRDefault="008139D1" w:rsidP="00BF08BA">
      <w:pPr>
        <w:rPr>
          <w:rFonts w:eastAsia="DengXian"/>
        </w:rPr>
      </w:pPr>
      <w:r w:rsidRPr="008139D1">
        <w:rPr>
          <w:rFonts w:eastAsia="DengXian" w:cs="Times New Roman"/>
          <w:b/>
          <w:bCs/>
          <w:kern w:val="0"/>
        </w:rPr>
        <w:t xml:space="preserve">Article 27 </w:t>
      </w:r>
      <w:r w:rsidRPr="008139D1">
        <w:rPr>
          <w:rFonts w:eastAsia="DengXian" w:cs="Times New Roman"/>
          <w:kern w:val="0"/>
        </w:rPr>
        <w:t>The GACC is responsible for the interpretation of these Regulations.</w:t>
      </w:r>
    </w:p>
    <w:p w14:paraId="360A3F4C" w14:textId="77777777" w:rsidR="00BF08BA" w:rsidRDefault="00BF08BA" w:rsidP="00BF08BA">
      <w:r>
        <w:rPr>
          <w:rFonts w:hint="eastAsia"/>
        </w:rPr>
        <w:t xml:space="preserve">[Main idea] </w:t>
      </w:r>
      <w:r w:rsidR="004559BE">
        <w:rPr>
          <w:rFonts w:hint="eastAsia"/>
        </w:rPr>
        <w:t>T</w:t>
      </w:r>
      <w:r w:rsidR="002310E7">
        <w:rPr>
          <w:rFonts w:hint="eastAsia"/>
        </w:rPr>
        <w:t>h</w:t>
      </w:r>
      <w:r w:rsidR="004559BE">
        <w:rPr>
          <w:rFonts w:hint="eastAsia"/>
        </w:rPr>
        <w:t xml:space="preserve">is provision clarifies that GACC is </w:t>
      </w:r>
      <w:r w:rsidR="004559BE">
        <w:t>responsible</w:t>
      </w:r>
      <w:r w:rsidR="004559BE">
        <w:rPr>
          <w:rFonts w:hint="eastAsia"/>
        </w:rPr>
        <w:t xml:space="preserve"> for further interpretation of this </w:t>
      </w:r>
      <w:r w:rsidR="004559BE">
        <w:t>Regulation</w:t>
      </w:r>
      <w:r w:rsidR="004559BE">
        <w:rPr>
          <w:rFonts w:hint="eastAsia"/>
        </w:rPr>
        <w:t>.</w:t>
      </w:r>
    </w:p>
    <w:p w14:paraId="422B1B34" w14:textId="77777777" w:rsidR="00BF08BA" w:rsidRDefault="00BF08BA" w:rsidP="00BF08BA">
      <w:r>
        <w:rPr>
          <w:rFonts w:hint="eastAsia"/>
        </w:rPr>
        <w:t>[Interpretation]</w:t>
      </w:r>
      <w:r w:rsidR="00B25F25">
        <w:rPr>
          <w:rFonts w:hint="eastAsia"/>
        </w:rPr>
        <w:t xml:space="preserve"> This Article is the </w:t>
      </w:r>
      <w:r w:rsidR="00852207">
        <w:rPr>
          <w:rFonts w:hint="eastAsia"/>
        </w:rPr>
        <w:t>modifi</w:t>
      </w:r>
      <w:r w:rsidR="004559BE">
        <w:rPr>
          <w:rFonts w:hint="eastAsia"/>
        </w:rPr>
        <w:t>cation</w:t>
      </w:r>
      <w:r w:rsidR="00B25F25">
        <w:rPr>
          <w:rFonts w:hint="eastAsia"/>
        </w:rPr>
        <w:t xml:space="preserve"> of Article 22</w:t>
      </w:r>
      <w:r w:rsidR="004559BE">
        <w:rPr>
          <w:rFonts w:hint="eastAsia"/>
        </w:rPr>
        <w:t xml:space="preserve"> of</w:t>
      </w:r>
      <w:r w:rsidR="00B25F25">
        <w:rPr>
          <w:rFonts w:hint="eastAsia"/>
        </w:rPr>
        <w:t xml:space="preserve"> the </w:t>
      </w:r>
      <w:r w:rsidR="00852207">
        <w:rPr>
          <w:rFonts w:hint="eastAsia"/>
        </w:rPr>
        <w:t>prior</w:t>
      </w:r>
      <w:r w:rsidR="00B25F25">
        <w:rPr>
          <w:rFonts w:hint="eastAsia"/>
        </w:rPr>
        <w:t xml:space="preserve"> Regulation. According to Article 33 of &lt;the </w:t>
      </w:r>
      <w:r w:rsidR="00B25F25" w:rsidRPr="00B25F25">
        <w:t xml:space="preserve">Regulations of </w:t>
      </w:r>
      <w:r w:rsidR="00B25F25">
        <w:rPr>
          <w:rFonts w:hint="eastAsia"/>
        </w:rPr>
        <w:t>t</w:t>
      </w:r>
      <w:r w:rsidR="00B25F25" w:rsidRPr="00B25F25">
        <w:t xml:space="preserve">he State Council on </w:t>
      </w:r>
      <w:r w:rsidR="00B25F25">
        <w:rPr>
          <w:rFonts w:hint="eastAsia"/>
        </w:rPr>
        <w:t>P</w:t>
      </w:r>
      <w:r w:rsidR="00B25F25" w:rsidRPr="00B25F25">
        <w:t xml:space="preserve">rocedures for </w:t>
      </w:r>
      <w:r w:rsidR="00B25F25">
        <w:rPr>
          <w:rFonts w:hint="eastAsia"/>
        </w:rPr>
        <w:t>the F</w:t>
      </w:r>
      <w:r w:rsidR="00B25F25">
        <w:t>ormulat</w:t>
      </w:r>
      <w:r w:rsidR="00B25F25">
        <w:rPr>
          <w:rFonts w:hint="eastAsia"/>
        </w:rPr>
        <w:t>ion of</w:t>
      </w:r>
      <w:r w:rsidR="00B25F25" w:rsidRPr="00B25F25">
        <w:t xml:space="preserve"> </w:t>
      </w:r>
      <w:r w:rsidR="00B25F25">
        <w:rPr>
          <w:rFonts w:hint="eastAsia"/>
        </w:rPr>
        <w:t>R</w:t>
      </w:r>
      <w:r w:rsidR="00B25F25" w:rsidRPr="00B25F25">
        <w:t>ule</w:t>
      </w:r>
      <w:r w:rsidR="00B25F25">
        <w:rPr>
          <w:rFonts w:hint="eastAsia"/>
        </w:rPr>
        <w:t>s&gt;,</w:t>
      </w:r>
      <w:r w:rsidR="00B25F25" w:rsidRPr="00B25F25">
        <w:t xml:space="preserve"> </w:t>
      </w:r>
      <w:r w:rsidR="00B25F25">
        <w:t>‘</w:t>
      </w:r>
      <w:r w:rsidR="0088564C">
        <w:rPr>
          <w:rFonts w:hint="eastAsia"/>
        </w:rPr>
        <w:t>The rules shall be</w:t>
      </w:r>
      <w:r w:rsidR="00B25F25" w:rsidRPr="00B25F25">
        <w:t xml:space="preserve"> interpret</w:t>
      </w:r>
      <w:r w:rsidR="0088564C">
        <w:rPr>
          <w:rFonts w:hint="eastAsia"/>
        </w:rPr>
        <w:t>ed by</w:t>
      </w:r>
      <w:r w:rsidR="00B25F25" w:rsidRPr="00B25F25">
        <w:t xml:space="preserve"> the </w:t>
      </w:r>
      <w:r w:rsidR="00972E8E">
        <w:rPr>
          <w:rFonts w:hint="eastAsia"/>
        </w:rPr>
        <w:t>formulating</w:t>
      </w:r>
      <w:r w:rsidR="00B25F25" w:rsidRPr="00B25F25">
        <w:t xml:space="preserve"> organ</w:t>
      </w:r>
      <w:r w:rsidR="00B25F25">
        <w:t>’</w:t>
      </w:r>
      <w:r w:rsidR="00852207">
        <w:rPr>
          <w:rFonts w:hint="eastAsia"/>
        </w:rPr>
        <w:t xml:space="preserve">, GACC is the formulation </w:t>
      </w:r>
      <w:r w:rsidR="00972E8E">
        <w:rPr>
          <w:rFonts w:hint="eastAsia"/>
        </w:rPr>
        <w:t>organ</w:t>
      </w:r>
      <w:r w:rsidR="00852207">
        <w:rPr>
          <w:rFonts w:hint="eastAsia"/>
        </w:rPr>
        <w:t xml:space="preserve"> of this Regulation, </w:t>
      </w:r>
      <w:r w:rsidR="00852207" w:rsidRPr="00852207">
        <w:t>so</w:t>
      </w:r>
      <w:r w:rsidR="00902CD0" w:rsidRPr="00902CD0">
        <w:rPr>
          <w:rFonts w:hint="eastAsia"/>
        </w:rPr>
        <w:t xml:space="preserve"> </w:t>
      </w:r>
      <w:r w:rsidR="00902CD0">
        <w:rPr>
          <w:rFonts w:hint="eastAsia"/>
        </w:rPr>
        <w:t>GACC</w:t>
      </w:r>
      <w:r w:rsidR="00852207" w:rsidRPr="00852207">
        <w:t xml:space="preserve"> </w:t>
      </w:r>
      <w:r w:rsidR="004559BE">
        <w:rPr>
          <w:rFonts w:hint="eastAsia"/>
        </w:rPr>
        <w:t>holds</w:t>
      </w:r>
      <w:r w:rsidR="00852207" w:rsidRPr="00852207">
        <w:t xml:space="preserve"> the right </w:t>
      </w:r>
      <w:r w:rsidR="00902CD0">
        <w:rPr>
          <w:rFonts w:hint="eastAsia"/>
        </w:rPr>
        <w:t>to</w:t>
      </w:r>
      <w:r w:rsidR="00852207" w:rsidRPr="00852207">
        <w:t xml:space="preserve"> </w:t>
      </w:r>
      <w:r w:rsidR="00902CD0" w:rsidRPr="00852207">
        <w:t>interpret</w:t>
      </w:r>
      <w:r w:rsidR="00902CD0">
        <w:t xml:space="preserve"> </w:t>
      </w:r>
      <w:r w:rsidR="00902CD0" w:rsidRPr="00852207">
        <w:t>provisions</w:t>
      </w:r>
      <w:r w:rsidR="00902CD0">
        <w:rPr>
          <w:rFonts w:hint="eastAsia"/>
        </w:rPr>
        <w:t xml:space="preserve"> </w:t>
      </w:r>
      <w:r w:rsidR="00852207" w:rsidRPr="00852207">
        <w:t>of th</w:t>
      </w:r>
      <w:r w:rsidR="004559BE">
        <w:rPr>
          <w:rFonts w:hint="eastAsia"/>
        </w:rPr>
        <w:t>is</w:t>
      </w:r>
      <w:r w:rsidR="00852207" w:rsidRPr="00852207">
        <w:t xml:space="preserve"> </w:t>
      </w:r>
      <w:r w:rsidR="004559BE">
        <w:rPr>
          <w:rFonts w:hint="eastAsia"/>
        </w:rPr>
        <w:t>Regulation</w:t>
      </w:r>
      <w:r w:rsidR="00902CD0">
        <w:rPr>
          <w:rFonts w:hint="eastAsia"/>
        </w:rPr>
        <w:t>,</w:t>
      </w:r>
      <w:r w:rsidR="004559BE">
        <w:rPr>
          <w:rFonts w:hint="eastAsia"/>
        </w:rPr>
        <w:t xml:space="preserve"> where </w:t>
      </w:r>
      <w:r w:rsidR="0088564C">
        <w:rPr>
          <w:rFonts w:hint="eastAsia"/>
        </w:rPr>
        <w:t xml:space="preserve">the provisions of this Regulation shall have a more </w:t>
      </w:r>
      <w:r w:rsidR="0088564C">
        <w:t>definite</w:t>
      </w:r>
      <w:r w:rsidR="0088564C">
        <w:rPr>
          <w:rFonts w:hint="eastAsia"/>
        </w:rPr>
        <w:t xml:space="preserve"> content</w:t>
      </w:r>
      <w:r w:rsidR="004559BE">
        <w:rPr>
          <w:rFonts w:hint="eastAsia"/>
        </w:rPr>
        <w:t>,</w:t>
      </w:r>
      <w:r w:rsidR="004559BE" w:rsidRPr="004559BE">
        <w:t xml:space="preserve"> </w:t>
      </w:r>
      <w:r w:rsidR="004559BE">
        <w:rPr>
          <w:rFonts w:hint="eastAsia"/>
        </w:rPr>
        <w:t xml:space="preserve">or </w:t>
      </w:r>
      <w:r w:rsidR="004559BE" w:rsidRPr="004559BE">
        <w:t xml:space="preserve">new situations </w:t>
      </w:r>
      <w:r w:rsidR="0088564C">
        <w:rPr>
          <w:rFonts w:hint="eastAsia"/>
        </w:rPr>
        <w:t xml:space="preserve">following the formulation of this rules </w:t>
      </w:r>
      <w:r w:rsidR="00126A6A">
        <w:rPr>
          <w:rFonts w:hint="eastAsia"/>
        </w:rPr>
        <w:t xml:space="preserve">demand the specification of </w:t>
      </w:r>
      <w:r w:rsidR="00126A6A">
        <w:t>applicable</w:t>
      </w:r>
      <w:r w:rsidR="004559BE" w:rsidRPr="004559BE">
        <w:t xml:space="preserve"> </w:t>
      </w:r>
      <w:r w:rsidR="00126A6A">
        <w:rPr>
          <w:rFonts w:hint="eastAsia"/>
        </w:rPr>
        <w:t>legislative</w:t>
      </w:r>
      <w:r w:rsidR="004559BE">
        <w:rPr>
          <w:rFonts w:hint="eastAsia"/>
        </w:rPr>
        <w:t xml:space="preserve"> </w:t>
      </w:r>
      <w:r w:rsidR="004559BE">
        <w:t>basis</w:t>
      </w:r>
      <w:r w:rsidR="0088564C">
        <w:t>. The interpretation of</w:t>
      </w:r>
      <w:r w:rsidR="00852207" w:rsidRPr="00852207">
        <w:t xml:space="preserve"> rules s</w:t>
      </w:r>
      <w:r w:rsidR="004559BE">
        <w:t xml:space="preserve">hall have the same </w:t>
      </w:r>
      <w:r w:rsidR="0088564C">
        <w:rPr>
          <w:rFonts w:hint="eastAsia"/>
        </w:rPr>
        <w:t xml:space="preserve">legal </w:t>
      </w:r>
      <w:r w:rsidR="004559BE">
        <w:t xml:space="preserve">effect as </w:t>
      </w:r>
      <w:r w:rsidR="0088564C">
        <w:rPr>
          <w:rFonts w:hint="eastAsia"/>
        </w:rPr>
        <w:t>the rules themselves</w:t>
      </w:r>
      <w:r w:rsidR="004559BE">
        <w:rPr>
          <w:rFonts w:hint="eastAsia"/>
        </w:rPr>
        <w:t>.</w:t>
      </w:r>
      <w:r w:rsidR="00852207">
        <w:rPr>
          <w:rFonts w:hint="eastAsia"/>
        </w:rPr>
        <w:t xml:space="preserve"> </w:t>
      </w:r>
      <w:r w:rsidR="00B25F25">
        <w:rPr>
          <w:rFonts w:hint="eastAsia"/>
        </w:rPr>
        <w:t xml:space="preserve"> </w:t>
      </w:r>
    </w:p>
    <w:p w14:paraId="0ABF7681" w14:textId="77777777" w:rsidR="00BF08BA" w:rsidRPr="00852207" w:rsidRDefault="00BF08BA" w:rsidP="00BF08BA"/>
    <w:p w14:paraId="6B124B07" w14:textId="309F090F" w:rsidR="008139D1" w:rsidRPr="008139D1" w:rsidRDefault="008139D1" w:rsidP="008139D1">
      <w:pPr>
        <w:autoSpaceDE w:val="0"/>
        <w:autoSpaceDN w:val="0"/>
        <w:adjustRightInd w:val="0"/>
        <w:rPr>
          <w:rFonts w:eastAsia="DengXian"/>
        </w:rPr>
      </w:pPr>
      <w:r w:rsidRPr="008139D1">
        <w:rPr>
          <w:rFonts w:eastAsia="DengXian" w:cs="Times New Roman"/>
          <w:b/>
          <w:bCs/>
          <w:kern w:val="0"/>
        </w:rPr>
        <w:t xml:space="preserve">Article 28 </w:t>
      </w:r>
      <w:r w:rsidRPr="008139D1">
        <w:rPr>
          <w:rFonts w:eastAsia="DengXian" w:cs="Times New Roman"/>
          <w:kern w:val="0"/>
        </w:rPr>
        <w:t>These Regulations come into effect on January 1, 2022. The</w:t>
      </w:r>
      <w:r>
        <w:rPr>
          <w:rFonts w:eastAsia="DengXian" w:cs="Times New Roman"/>
          <w:kern w:val="0"/>
        </w:rPr>
        <w:t xml:space="preserve"> </w:t>
      </w:r>
      <w:r w:rsidRPr="008139D1">
        <w:rPr>
          <w:rFonts w:eastAsia="DengXian" w:cs="Times New Roman"/>
          <w:kern w:val="0"/>
        </w:rPr>
        <w:t>Administrative Measures for Registration of Overseas Manufacturers of Imported Foods,</w:t>
      </w:r>
      <w:r>
        <w:rPr>
          <w:rFonts w:eastAsia="DengXian" w:cs="Times New Roman"/>
          <w:kern w:val="0"/>
        </w:rPr>
        <w:t xml:space="preserve"> </w:t>
      </w:r>
      <w:r w:rsidRPr="008139D1">
        <w:rPr>
          <w:rFonts w:eastAsia="DengXian" w:cs="Times New Roman"/>
          <w:kern w:val="0"/>
        </w:rPr>
        <w:t>released as the Decree 145 of the former General Administration of Quality Supervision,</w:t>
      </w:r>
      <w:r>
        <w:rPr>
          <w:rFonts w:eastAsia="DengXian" w:cs="Times New Roman"/>
          <w:kern w:val="0"/>
        </w:rPr>
        <w:t xml:space="preserve"> </w:t>
      </w:r>
      <w:r w:rsidRPr="008139D1">
        <w:rPr>
          <w:rFonts w:eastAsia="DengXian" w:cs="Times New Roman"/>
          <w:kern w:val="0"/>
        </w:rPr>
        <w:t>Inspection and Quarantine (AQSIQ) on March 22, 2012, revised by GACC Decree No.</w:t>
      </w:r>
      <w:r>
        <w:rPr>
          <w:rFonts w:eastAsia="DengXian" w:cs="Times New Roman"/>
          <w:kern w:val="0"/>
        </w:rPr>
        <w:t xml:space="preserve"> </w:t>
      </w:r>
      <w:r w:rsidRPr="008139D1">
        <w:rPr>
          <w:rFonts w:eastAsia="DengXian" w:cs="Times New Roman"/>
          <w:kern w:val="0"/>
        </w:rPr>
        <w:t>243 on November 23, 2018, is abolished at the same time.</w:t>
      </w:r>
      <w:r w:rsidRPr="008139D1">
        <w:rPr>
          <w:rFonts w:eastAsia="DengXian" w:hint="eastAsia"/>
        </w:rPr>
        <w:t xml:space="preserve"> </w:t>
      </w:r>
    </w:p>
    <w:p w14:paraId="0E49C7A8" w14:textId="382B2AB6" w:rsidR="00BF08BA" w:rsidRDefault="00BF08BA" w:rsidP="008139D1">
      <w:r>
        <w:rPr>
          <w:rFonts w:hint="eastAsia"/>
        </w:rPr>
        <w:t xml:space="preserve">[Main idea] </w:t>
      </w:r>
      <w:r w:rsidR="004559BE">
        <w:rPr>
          <w:rFonts w:hint="eastAsia"/>
        </w:rPr>
        <w:t xml:space="preserve">This </w:t>
      </w:r>
      <w:r w:rsidR="0003255D">
        <w:rPr>
          <w:rFonts w:hint="eastAsia"/>
        </w:rPr>
        <w:t>provision specifies the implementation date of this Regulation.</w:t>
      </w:r>
    </w:p>
    <w:p w14:paraId="3F7D2DE8" w14:textId="77777777" w:rsidR="004E3B08" w:rsidRDefault="00BF08BA" w:rsidP="004E3B08">
      <w:r>
        <w:rPr>
          <w:rFonts w:hint="eastAsia"/>
        </w:rPr>
        <w:t>[Interpretation]</w:t>
      </w:r>
      <w:r w:rsidR="0003255D">
        <w:rPr>
          <w:rFonts w:hint="eastAsia"/>
        </w:rPr>
        <w:t xml:space="preserve"> &lt;</w:t>
      </w:r>
      <w:r w:rsidR="0003255D">
        <w:t>Regulations of the People's Republic of China on the</w:t>
      </w:r>
      <w:r w:rsidR="0003255D">
        <w:rPr>
          <w:rFonts w:hint="eastAsia"/>
        </w:rPr>
        <w:t xml:space="preserve"> </w:t>
      </w:r>
      <w:r w:rsidR="0003255D">
        <w:t>Registration and Administration of Overseas Manufacturers of Imported Food</w:t>
      </w:r>
      <w:r w:rsidR="0003255D">
        <w:rPr>
          <w:rFonts w:hint="eastAsia"/>
        </w:rPr>
        <w:t xml:space="preserve">&gt; (this Regulation) shall </w:t>
      </w:r>
      <w:r w:rsidR="0003255D" w:rsidRPr="00C45537">
        <w:rPr>
          <w:rFonts w:hint="eastAsia"/>
          <w:b/>
        </w:rPr>
        <w:t>enter into force on 1</w:t>
      </w:r>
      <w:r w:rsidR="0003255D" w:rsidRPr="00C45537">
        <w:rPr>
          <w:rFonts w:hint="eastAsia"/>
          <w:b/>
          <w:vertAlign w:val="superscript"/>
        </w:rPr>
        <w:t>st</w:t>
      </w:r>
      <w:r w:rsidR="0003255D" w:rsidRPr="00C45537">
        <w:rPr>
          <w:rFonts w:hint="eastAsia"/>
          <w:b/>
        </w:rPr>
        <w:t xml:space="preserve"> </w:t>
      </w:r>
      <w:r w:rsidR="0003255D" w:rsidRPr="00C45537">
        <w:rPr>
          <w:b/>
        </w:rPr>
        <w:t>January</w:t>
      </w:r>
      <w:r w:rsidR="0003255D" w:rsidRPr="00C45537">
        <w:rPr>
          <w:rFonts w:hint="eastAsia"/>
          <w:b/>
        </w:rPr>
        <w:t xml:space="preserve"> 2022</w:t>
      </w:r>
      <w:r w:rsidR="0003255D">
        <w:rPr>
          <w:rFonts w:hint="eastAsia"/>
        </w:rPr>
        <w:t xml:space="preserve">, </w:t>
      </w:r>
      <w:r w:rsidR="00C45537">
        <w:rPr>
          <w:rFonts w:hint="eastAsia"/>
        </w:rPr>
        <w:t xml:space="preserve">the main bodies set out by this Regulation, including </w:t>
      </w:r>
      <w:r w:rsidR="00972E8E">
        <w:rPr>
          <w:rFonts w:hint="eastAsia"/>
        </w:rPr>
        <w:t>GACC and the competent authorities</w:t>
      </w:r>
      <w:r w:rsidR="00C45537">
        <w:rPr>
          <w:rFonts w:hint="eastAsia"/>
        </w:rPr>
        <w:t xml:space="preserve"> of the country/region where the manufactures </w:t>
      </w:r>
      <w:r w:rsidR="004E3B08">
        <w:rPr>
          <w:rFonts w:hint="eastAsia"/>
        </w:rPr>
        <w:t>are</w:t>
      </w:r>
      <w:r w:rsidR="00C45537">
        <w:rPr>
          <w:rFonts w:hint="eastAsia"/>
        </w:rPr>
        <w:t xml:space="preserve"> located, shall according to the</w:t>
      </w:r>
      <w:r w:rsidR="00972E8E">
        <w:rPr>
          <w:rFonts w:hint="eastAsia"/>
        </w:rPr>
        <w:t xml:space="preserve"> provisions of this Regulation</w:t>
      </w:r>
      <w:r w:rsidR="00C45537">
        <w:rPr>
          <w:rFonts w:hint="eastAsia"/>
        </w:rPr>
        <w:t xml:space="preserve">, exercise their respective powers </w:t>
      </w:r>
      <w:r w:rsidR="00972E8E">
        <w:rPr>
          <w:rFonts w:hint="eastAsia"/>
        </w:rPr>
        <w:t xml:space="preserve">and responsibilities </w:t>
      </w:r>
      <w:r w:rsidR="00C45537">
        <w:rPr>
          <w:rFonts w:hint="eastAsia"/>
        </w:rPr>
        <w:t xml:space="preserve">within their respective authority. </w:t>
      </w:r>
    </w:p>
    <w:p w14:paraId="4056E7C3" w14:textId="77777777" w:rsidR="004E3B08" w:rsidRDefault="004E3B08" w:rsidP="004E3B08"/>
    <w:p w14:paraId="6105EC72" w14:textId="77777777" w:rsidR="00BF08BA" w:rsidRDefault="004E3B08" w:rsidP="004E3B08">
      <w:r>
        <w:rPr>
          <w:rFonts w:hint="eastAsia"/>
        </w:rPr>
        <w:t>T</w:t>
      </w:r>
      <w:r w:rsidR="00C45537">
        <w:rPr>
          <w:rFonts w:hint="eastAsia"/>
        </w:rPr>
        <w:t xml:space="preserve">his provision also </w:t>
      </w:r>
      <w:r>
        <w:rPr>
          <w:rFonts w:hint="eastAsia"/>
        </w:rPr>
        <w:t xml:space="preserve">clarifies that </w:t>
      </w:r>
      <w:r>
        <w:t>The</w:t>
      </w:r>
      <w:r>
        <w:rPr>
          <w:rFonts w:hint="eastAsia"/>
        </w:rPr>
        <w:t xml:space="preserve"> prior &lt;</w:t>
      </w:r>
      <w:r>
        <w:t>Administrative Measures for Registration of Overseas Manufacturers of Imported Foods</w:t>
      </w:r>
      <w:r>
        <w:rPr>
          <w:rFonts w:hint="eastAsia"/>
        </w:rPr>
        <w:t>&gt;</w:t>
      </w:r>
      <w:r>
        <w:t>, released as</w:t>
      </w:r>
      <w:r>
        <w:rPr>
          <w:rFonts w:hint="eastAsia"/>
        </w:rPr>
        <w:t xml:space="preserve"> </w:t>
      </w:r>
      <w:r w:rsidR="0003255D">
        <w:t>Decree</w:t>
      </w:r>
      <w:r w:rsidR="0003255D">
        <w:rPr>
          <w:rFonts w:hint="eastAsia"/>
        </w:rPr>
        <w:t xml:space="preserve"> No.</w:t>
      </w:r>
      <w:r w:rsidR="0003255D">
        <w:t xml:space="preserve"> 145 of the former General Administration of Quality Supervision, Inspection and Quarantine (AQSIQ) on 22</w:t>
      </w:r>
      <w:r w:rsidR="0003255D" w:rsidRPr="0003255D">
        <w:rPr>
          <w:rFonts w:hint="eastAsia"/>
          <w:vertAlign w:val="superscript"/>
        </w:rPr>
        <w:t>nd</w:t>
      </w:r>
      <w:r w:rsidR="0003255D">
        <w:rPr>
          <w:rFonts w:hint="eastAsia"/>
        </w:rPr>
        <w:t xml:space="preserve"> </w:t>
      </w:r>
      <w:r w:rsidR="0003255D">
        <w:t xml:space="preserve">March 2012, </w:t>
      </w:r>
      <w:r w:rsidR="0003255D">
        <w:rPr>
          <w:rFonts w:hint="eastAsia"/>
        </w:rPr>
        <w:t xml:space="preserve">and later </w:t>
      </w:r>
      <w:r w:rsidR="0003255D">
        <w:t xml:space="preserve">revised by GACC Decree No. 243 on </w:t>
      </w:r>
      <w:r w:rsidR="0003255D">
        <w:rPr>
          <w:rFonts w:hint="eastAsia"/>
        </w:rPr>
        <w:t>23</w:t>
      </w:r>
      <w:r w:rsidR="0003255D" w:rsidRPr="0003255D">
        <w:rPr>
          <w:rFonts w:hint="eastAsia"/>
          <w:vertAlign w:val="superscript"/>
        </w:rPr>
        <w:t>rd</w:t>
      </w:r>
      <w:r w:rsidR="0003255D">
        <w:rPr>
          <w:rFonts w:hint="eastAsia"/>
        </w:rPr>
        <w:t xml:space="preserve"> </w:t>
      </w:r>
      <w:r w:rsidR="0003255D">
        <w:t xml:space="preserve">November 2018, </w:t>
      </w:r>
      <w:r w:rsidR="0003255D">
        <w:rPr>
          <w:rFonts w:hint="eastAsia"/>
        </w:rPr>
        <w:t>shall be repealed</w:t>
      </w:r>
      <w:r w:rsidR="0003255D">
        <w:t xml:space="preserve"> at the same time</w:t>
      </w:r>
      <w:r w:rsidR="0003255D">
        <w:rPr>
          <w:rFonts w:hint="eastAsia"/>
        </w:rPr>
        <w:t>.</w:t>
      </w:r>
    </w:p>
    <w:p w14:paraId="3B4CABA1" w14:textId="77777777" w:rsidR="004E3B08" w:rsidRDefault="004E3B08" w:rsidP="004E3B08"/>
    <w:p w14:paraId="07610DA4" w14:textId="77777777" w:rsidR="00BF08BA" w:rsidRDefault="004E3B08" w:rsidP="00BF08BA">
      <w:r>
        <w:rPr>
          <w:rFonts w:hint="eastAsia"/>
        </w:rPr>
        <w:t>This Regulation was issued on 12</w:t>
      </w:r>
      <w:r w:rsidRPr="004E3B08">
        <w:rPr>
          <w:rFonts w:hint="eastAsia"/>
          <w:vertAlign w:val="superscript"/>
        </w:rPr>
        <w:t>th</w:t>
      </w:r>
      <w:r>
        <w:rPr>
          <w:rFonts w:hint="eastAsia"/>
        </w:rPr>
        <w:t xml:space="preserve"> </w:t>
      </w:r>
      <w:r>
        <w:t>April</w:t>
      </w:r>
      <w:r>
        <w:rPr>
          <w:rFonts w:hint="eastAsia"/>
        </w:rPr>
        <w:t xml:space="preserve"> 2021, and shall enter into force on </w:t>
      </w:r>
      <w:r w:rsidRPr="004E3B08">
        <w:t>1</w:t>
      </w:r>
      <w:r w:rsidRPr="004E3B08">
        <w:rPr>
          <w:rFonts w:hint="eastAsia"/>
          <w:vertAlign w:val="superscript"/>
        </w:rPr>
        <w:t>st</w:t>
      </w:r>
      <w:r>
        <w:rPr>
          <w:rFonts w:hint="eastAsia"/>
        </w:rPr>
        <w:t xml:space="preserve"> </w:t>
      </w:r>
      <w:r w:rsidRPr="004E3B08">
        <w:t>January 2022</w:t>
      </w:r>
      <w:r>
        <w:rPr>
          <w:rFonts w:hint="eastAsia"/>
        </w:rPr>
        <w:t xml:space="preserve">. This Regulation has granted a </w:t>
      </w:r>
      <w:r>
        <w:t>transitional</w:t>
      </w:r>
      <w:r>
        <w:rPr>
          <w:rFonts w:hint="eastAsia"/>
        </w:rPr>
        <w:t xml:space="preserve"> period in conformity with the WTO rules.   </w:t>
      </w:r>
      <w:r w:rsidRPr="004E3B08">
        <w:t>The</w:t>
      </w:r>
      <w:r>
        <w:rPr>
          <w:rFonts w:hint="eastAsia"/>
        </w:rPr>
        <w:t xml:space="preserve"> transitional period</w:t>
      </w:r>
      <w:r w:rsidRPr="004E3B08">
        <w:t xml:space="preserve"> between the promulgation and implementation of t</w:t>
      </w:r>
      <w:r>
        <w:t>his</w:t>
      </w:r>
      <w:r w:rsidRPr="004E3B08">
        <w:t xml:space="preserve"> </w:t>
      </w:r>
      <w:r>
        <w:rPr>
          <w:rFonts w:hint="eastAsia"/>
        </w:rPr>
        <w:t>R</w:t>
      </w:r>
      <w:r w:rsidRPr="004E3B08">
        <w:t>egulation is more than 8 months</w:t>
      </w:r>
      <w:r>
        <w:rPr>
          <w:rFonts w:hint="eastAsia"/>
        </w:rPr>
        <w:t xml:space="preserve">, and in </w:t>
      </w:r>
      <w:r>
        <w:t>consideration</w:t>
      </w:r>
      <w:r>
        <w:rPr>
          <w:rFonts w:hint="eastAsia"/>
        </w:rPr>
        <w:t xml:space="preserve"> of </w:t>
      </w:r>
      <w:r w:rsidR="00972E8E">
        <w:rPr>
          <w:rFonts w:hint="eastAsia"/>
        </w:rPr>
        <w:t xml:space="preserve">the major changes made in this revision, especially the scope of products that are subject to registration has expanded from </w:t>
      </w:r>
      <w:r w:rsidR="00A440B0">
        <w:rPr>
          <w:rFonts w:hint="eastAsia"/>
        </w:rPr>
        <w:t xml:space="preserve">the prior 4 categories (imported meat products, </w:t>
      </w:r>
      <w:r w:rsidR="00A440B0" w:rsidRPr="00A440B0">
        <w:t>imported aquatic products</w:t>
      </w:r>
      <w:r w:rsidR="00A440B0">
        <w:rPr>
          <w:rFonts w:hint="eastAsia"/>
        </w:rPr>
        <w:t xml:space="preserve">, imported dairy products, and imported </w:t>
      </w:r>
      <w:r w:rsidR="00A440B0">
        <w:t>bird's nest</w:t>
      </w:r>
      <w:r w:rsidR="00A440B0" w:rsidRPr="00A440B0">
        <w:t xml:space="preserve"> products</w:t>
      </w:r>
      <w:r w:rsidR="00A440B0">
        <w:rPr>
          <w:rFonts w:hint="eastAsia"/>
        </w:rPr>
        <w:t>) to all categories of food products, and all parties</w:t>
      </w:r>
      <w:r w:rsidR="00A440B0" w:rsidRPr="00A440B0">
        <w:t xml:space="preserve"> concerned shall use the transitional period to make preparations for the implementation of th</w:t>
      </w:r>
      <w:r w:rsidR="00A440B0">
        <w:rPr>
          <w:rFonts w:hint="eastAsia"/>
        </w:rPr>
        <w:t>is Regulation.</w:t>
      </w:r>
    </w:p>
    <w:sectPr w:rsidR="00BF08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E769" w14:textId="77777777" w:rsidR="008E25A5" w:rsidRDefault="008E25A5" w:rsidP="00721CCC">
      <w:r>
        <w:separator/>
      </w:r>
    </w:p>
  </w:endnote>
  <w:endnote w:type="continuationSeparator" w:id="0">
    <w:p w14:paraId="6B7DD6EA" w14:textId="77777777" w:rsidR="008E25A5" w:rsidRDefault="008E25A5" w:rsidP="0072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859189"/>
      <w:docPartObj>
        <w:docPartGallery w:val="Page Numbers (Bottom of Page)"/>
        <w:docPartUnique/>
      </w:docPartObj>
    </w:sdtPr>
    <w:sdtContent>
      <w:sdt>
        <w:sdtPr>
          <w:id w:val="-1669238322"/>
          <w:docPartObj>
            <w:docPartGallery w:val="Page Numbers (Top of Page)"/>
            <w:docPartUnique/>
          </w:docPartObj>
        </w:sdtPr>
        <w:sdtContent>
          <w:p w14:paraId="4D83626B" w14:textId="77777777" w:rsidR="00100189" w:rsidRDefault="00100189">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46C6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46C6E">
              <w:rPr>
                <w:b/>
                <w:bCs/>
                <w:noProof/>
              </w:rPr>
              <w:t>52</w:t>
            </w:r>
            <w:r>
              <w:rPr>
                <w:b/>
                <w:bCs/>
                <w:sz w:val="24"/>
                <w:szCs w:val="24"/>
              </w:rPr>
              <w:fldChar w:fldCharType="end"/>
            </w:r>
          </w:p>
        </w:sdtContent>
      </w:sdt>
    </w:sdtContent>
  </w:sdt>
  <w:p w14:paraId="44637D89" w14:textId="77777777" w:rsidR="00100189" w:rsidRDefault="00100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B774" w14:textId="77777777" w:rsidR="008E25A5" w:rsidRDefault="008E25A5" w:rsidP="00721CCC">
      <w:r>
        <w:separator/>
      </w:r>
    </w:p>
  </w:footnote>
  <w:footnote w:type="continuationSeparator" w:id="0">
    <w:p w14:paraId="5EBC7941" w14:textId="77777777" w:rsidR="008E25A5" w:rsidRDefault="008E25A5" w:rsidP="00721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A96"/>
    <w:multiLevelType w:val="hybridMultilevel"/>
    <w:tmpl w:val="C610CFF8"/>
    <w:lvl w:ilvl="0" w:tplc="311C4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707853"/>
    <w:multiLevelType w:val="hybridMultilevel"/>
    <w:tmpl w:val="FDE853D4"/>
    <w:lvl w:ilvl="0" w:tplc="ADE83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705151"/>
    <w:multiLevelType w:val="hybridMultilevel"/>
    <w:tmpl w:val="9EF2448E"/>
    <w:lvl w:ilvl="0" w:tplc="A7FC202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2C646B"/>
    <w:multiLevelType w:val="hybridMultilevel"/>
    <w:tmpl w:val="D5CA5DB8"/>
    <w:lvl w:ilvl="0" w:tplc="F5789DDE">
      <w:start w:val="1"/>
      <w:numFmt w:val="lowerRoman"/>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BCB6253"/>
    <w:multiLevelType w:val="hybridMultilevel"/>
    <w:tmpl w:val="80560C24"/>
    <w:lvl w:ilvl="0" w:tplc="6C5EB9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DD2812"/>
    <w:multiLevelType w:val="hybridMultilevel"/>
    <w:tmpl w:val="CAFA5E9A"/>
    <w:lvl w:ilvl="0" w:tplc="C53E57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782221B"/>
    <w:multiLevelType w:val="hybridMultilevel"/>
    <w:tmpl w:val="564AF04C"/>
    <w:lvl w:ilvl="0" w:tplc="42CAC5C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EA97123"/>
    <w:multiLevelType w:val="hybridMultilevel"/>
    <w:tmpl w:val="34E6BB50"/>
    <w:lvl w:ilvl="0" w:tplc="53D0AF96">
      <w:start w:val="2"/>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60068957">
    <w:abstractNumId w:val="5"/>
  </w:num>
  <w:num w:numId="2" w16cid:durableId="875237670">
    <w:abstractNumId w:val="2"/>
  </w:num>
  <w:num w:numId="3" w16cid:durableId="1055006824">
    <w:abstractNumId w:val="4"/>
  </w:num>
  <w:num w:numId="4" w16cid:durableId="1844319664">
    <w:abstractNumId w:val="0"/>
  </w:num>
  <w:num w:numId="5" w16cid:durableId="786267661">
    <w:abstractNumId w:val="1"/>
  </w:num>
  <w:num w:numId="6" w16cid:durableId="208492786">
    <w:abstractNumId w:val="7"/>
  </w:num>
  <w:num w:numId="7" w16cid:durableId="831338070">
    <w:abstractNumId w:val="6"/>
  </w:num>
  <w:num w:numId="8" w16cid:durableId="1460418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396"/>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4A"/>
    <w:rsid w:val="000218A1"/>
    <w:rsid w:val="00023269"/>
    <w:rsid w:val="00030363"/>
    <w:rsid w:val="00031514"/>
    <w:rsid w:val="0003255D"/>
    <w:rsid w:val="00044697"/>
    <w:rsid w:val="00047CDC"/>
    <w:rsid w:val="00066ED0"/>
    <w:rsid w:val="000806C0"/>
    <w:rsid w:val="00083729"/>
    <w:rsid w:val="000A205A"/>
    <w:rsid w:val="000A3495"/>
    <w:rsid w:val="000A6ED2"/>
    <w:rsid w:val="000B191C"/>
    <w:rsid w:val="000B3255"/>
    <w:rsid w:val="000B43A2"/>
    <w:rsid w:val="000C1F05"/>
    <w:rsid w:val="000E4543"/>
    <w:rsid w:val="000F2BBC"/>
    <w:rsid w:val="000F673D"/>
    <w:rsid w:val="000F70EE"/>
    <w:rsid w:val="00100189"/>
    <w:rsid w:val="001009CE"/>
    <w:rsid w:val="001063A3"/>
    <w:rsid w:val="00107916"/>
    <w:rsid w:val="00115132"/>
    <w:rsid w:val="00115EAE"/>
    <w:rsid w:val="001165AE"/>
    <w:rsid w:val="00126A6A"/>
    <w:rsid w:val="00133768"/>
    <w:rsid w:val="00141707"/>
    <w:rsid w:val="001417D9"/>
    <w:rsid w:val="00141E3A"/>
    <w:rsid w:val="00145CCA"/>
    <w:rsid w:val="00147B2E"/>
    <w:rsid w:val="00193B40"/>
    <w:rsid w:val="001951E8"/>
    <w:rsid w:val="001A1925"/>
    <w:rsid w:val="001B2875"/>
    <w:rsid w:val="001D1C85"/>
    <w:rsid w:val="001D21C0"/>
    <w:rsid w:val="001E20D0"/>
    <w:rsid w:val="001F37FA"/>
    <w:rsid w:val="001F41D9"/>
    <w:rsid w:val="002046F9"/>
    <w:rsid w:val="002066F7"/>
    <w:rsid w:val="0020677F"/>
    <w:rsid w:val="00221C2A"/>
    <w:rsid w:val="00222578"/>
    <w:rsid w:val="002310E7"/>
    <w:rsid w:val="00235C40"/>
    <w:rsid w:val="00236654"/>
    <w:rsid w:val="00236C82"/>
    <w:rsid w:val="002411BE"/>
    <w:rsid w:val="00242224"/>
    <w:rsid w:val="002469EC"/>
    <w:rsid w:val="00250AFF"/>
    <w:rsid w:val="0025124B"/>
    <w:rsid w:val="00261358"/>
    <w:rsid w:val="00272965"/>
    <w:rsid w:val="00277AAD"/>
    <w:rsid w:val="0028650C"/>
    <w:rsid w:val="002908AB"/>
    <w:rsid w:val="002A1BB8"/>
    <w:rsid w:val="002A6F96"/>
    <w:rsid w:val="002B4638"/>
    <w:rsid w:val="002C0B0F"/>
    <w:rsid w:val="002D328B"/>
    <w:rsid w:val="002E5C72"/>
    <w:rsid w:val="002F2BB1"/>
    <w:rsid w:val="00301C53"/>
    <w:rsid w:val="0030791A"/>
    <w:rsid w:val="003141CE"/>
    <w:rsid w:val="0033475B"/>
    <w:rsid w:val="003418D0"/>
    <w:rsid w:val="00342B11"/>
    <w:rsid w:val="0034415A"/>
    <w:rsid w:val="00357D85"/>
    <w:rsid w:val="003616D7"/>
    <w:rsid w:val="00363CF7"/>
    <w:rsid w:val="00366E1A"/>
    <w:rsid w:val="003740E0"/>
    <w:rsid w:val="00377602"/>
    <w:rsid w:val="003802D0"/>
    <w:rsid w:val="00383452"/>
    <w:rsid w:val="00387E13"/>
    <w:rsid w:val="00392EEE"/>
    <w:rsid w:val="003A2EF3"/>
    <w:rsid w:val="003A3BC1"/>
    <w:rsid w:val="003B0A41"/>
    <w:rsid w:val="003B358C"/>
    <w:rsid w:val="003B7C3D"/>
    <w:rsid w:val="003F775C"/>
    <w:rsid w:val="00403C14"/>
    <w:rsid w:val="004101C1"/>
    <w:rsid w:val="004212C3"/>
    <w:rsid w:val="0043492C"/>
    <w:rsid w:val="00437652"/>
    <w:rsid w:val="0044355C"/>
    <w:rsid w:val="0045041D"/>
    <w:rsid w:val="004504C4"/>
    <w:rsid w:val="004504D6"/>
    <w:rsid w:val="004559BE"/>
    <w:rsid w:val="00466656"/>
    <w:rsid w:val="00470D26"/>
    <w:rsid w:val="00472FFB"/>
    <w:rsid w:val="00490343"/>
    <w:rsid w:val="00491133"/>
    <w:rsid w:val="00493706"/>
    <w:rsid w:val="00497697"/>
    <w:rsid w:val="004A47B3"/>
    <w:rsid w:val="004A674B"/>
    <w:rsid w:val="004B024F"/>
    <w:rsid w:val="004C4835"/>
    <w:rsid w:val="004C698E"/>
    <w:rsid w:val="004C7F28"/>
    <w:rsid w:val="004D314E"/>
    <w:rsid w:val="004E1272"/>
    <w:rsid w:val="004E3163"/>
    <w:rsid w:val="004E3B08"/>
    <w:rsid w:val="004E3EE4"/>
    <w:rsid w:val="004F07A8"/>
    <w:rsid w:val="004F5617"/>
    <w:rsid w:val="004F5E8E"/>
    <w:rsid w:val="00523746"/>
    <w:rsid w:val="0052708A"/>
    <w:rsid w:val="00534E21"/>
    <w:rsid w:val="00536C74"/>
    <w:rsid w:val="00542909"/>
    <w:rsid w:val="00551E1B"/>
    <w:rsid w:val="00553480"/>
    <w:rsid w:val="005628A3"/>
    <w:rsid w:val="005705F8"/>
    <w:rsid w:val="005754EE"/>
    <w:rsid w:val="00576D3D"/>
    <w:rsid w:val="005773BA"/>
    <w:rsid w:val="00583462"/>
    <w:rsid w:val="0059024E"/>
    <w:rsid w:val="005A0C52"/>
    <w:rsid w:val="005A178F"/>
    <w:rsid w:val="005A37B9"/>
    <w:rsid w:val="005A4B19"/>
    <w:rsid w:val="005B6762"/>
    <w:rsid w:val="005B7EAC"/>
    <w:rsid w:val="005C52D1"/>
    <w:rsid w:val="005C5C80"/>
    <w:rsid w:val="005E04D0"/>
    <w:rsid w:val="005E141C"/>
    <w:rsid w:val="005F1304"/>
    <w:rsid w:val="005F5D90"/>
    <w:rsid w:val="006048FA"/>
    <w:rsid w:val="00612837"/>
    <w:rsid w:val="0062169B"/>
    <w:rsid w:val="00632E7E"/>
    <w:rsid w:val="006339A1"/>
    <w:rsid w:val="00634002"/>
    <w:rsid w:val="006350C6"/>
    <w:rsid w:val="006370E2"/>
    <w:rsid w:val="00650277"/>
    <w:rsid w:val="00650A8C"/>
    <w:rsid w:val="00660BFF"/>
    <w:rsid w:val="006610B0"/>
    <w:rsid w:val="006750B5"/>
    <w:rsid w:val="00676D49"/>
    <w:rsid w:val="006776F5"/>
    <w:rsid w:val="0068322A"/>
    <w:rsid w:val="00683CD6"/>
    <w:rsid w:val="006950AF"/>
    <w:rsid w:val="006B20B1"/>
    <w:rsid w:val="006B44BC"/>
    <w:rsid w:val="006D71AC"/>
    <w:rsid w:val="006D7BF1"/>
    <w:rsid w:val="006F766F"/>
    <w:rsid w:val="00704E12"/>
    <w:rsid w:val="007204C6"/>
    <w:rsid w:val="00721CCC"/>
    <w:rsid w:val="007332BC"/>
    <w:rsid w:val="007341CD"/>
    <w:rsid w:val="00737F72"/>
    <w:rsid w:val="00742DF9"/>
    <w:rsid w:val="00743296"/>
    <w:rsid w:val="00744135"/>
    <w:rsid w:val="00745231"/>
    <w:rsid w:val="00751E03"/>
    <w:rsid w:val="00756568"/>
    <w:rsid w:val="007625FB"/>
    <w:rsid w:val="00763AAF"/>
    <w:rsid w:val="00775BEE"/>
    <w:rsid w:val="007824EF"/>
    <w:rsid w:val="00784627"/>
    <w:rsid w:val="00790585"/>
    <w:rsid w:val="00797419"/>
    <w:rsid w:val="007A1B75"/>
    <w:rsid w:val="007A46A5"/>
    <w:rsid w:val="007A64E6"/>
    <w:rsid w:val="007A7A3C"/>
    <w:rsid w:val="007B3EEF"/>
    <w:rsid w:val="007B54CD"/>
    <w:rsid w:val="007E2DCE"/>
    <w:rsid w:val="007E51E4"/>
    <w:rsid w:val="007E6A97"/>
    <w:rsid w:val="007F2EE6"/>
    <w:rsid w:val="007F5BBD"/>
    <w:rsid w:val="008139D1"/>
    <w:rsid w:val="00832D10"/>
    <w:rsid w:val="00851470"/>
    <w:rsid w:val="00852207"/>
    <w:rsid w:val="0085314E"/>
    <w:rsid w:val="00860685"/>
    <w:rsid w:val="00865420"/>
    <w:rsid w:val="008710F7"/>
    <w:rsid w:val="008717A6"/>
    <w:rsid w:val="00875F53"/>
    <w:rsid w:val="00876C4B"/>
    <w:rsid w:val="0088564C"/>
    <w:rsid w:val="008B0C89"/>
    <w:rsid w:val="008D0ED5"/>
    <w:rsid w:val="008D2E6E"/>
    <w:rsid w:val="008E25A5"/>
    <w:rsid w:val="008E6DE8"/>
    <w:rsid w:val="008F5F6E"/>
    <w:rsid w:val="00901854"/>
    <w:rsid w:val="00902CD0"/>
    <w:rsid w:val="009116FD"/>
    <w:rsid w:val="009165F4"/>
    <w:rsid w:val="00917639"/>
    <w:rsid w:val="0092458D"/>
    <w:rsid w:val="00931812"/>
    <w:rsid w:val="00947802"/>
    <w:rsid w:val="009516D4"/>
    <w:rsid w:val="00952660"/>
    <w:rsid w:val="00953657"/>
    <w:rsid w:val="0095582A"/>
    <w:rsid w:val="00970D96"/>
    <w:rsid w:val="00972E8E"/>
    <w:rsid w:val="00972E98"/>
    <w:rsid w:val="0097559D"/>
    <w:rsid w:val="00980187"/>
    <w:rsid w:val="00986BAA"/>
    <w:rsid w:val="00987E8B"/>
    <w:rsid w:val="0099325C"/>
    <w:rsid w:val="0099359A"/>
    <w:rsid w:val="009A1519"/>
    <w:rsid w:val="009A4F8B"/>
    <w:rsid w:val="009A5745"/>
    <w:rsid w:val="009B3FB8"/>
    <w:rsid w:val="009C5F76"/>
    <w:rsid w:val="009E399A"/>
    <w:rsid w:val="009F2FDF"/>
    <w:rsid w:val="00A0353A"/>
    <w:rsid w:val="00A03B85"/>
    <w:rsid w:val="00A06BFC"/>
    <w:rsid w:val="00A10D60"/>
    <w:rsid w:val="00A12B72"/>
    <w:rsid w:val="00A16BD3"/>
    <w:rsid w:val="00A25C28"/>
    <w:rsid w:val="00A26E7C"/>
    <w:rsid w:val="00A37891"/>
    <w:rsid w:val="00A440B0"/>
    <w:rsid w:val="00A468BF"/>
    <w:rsid w:val="00A75446"/>
    <w:rsid w:val="00A825D1"/>
    <w:rsid w:val="00A92D26"/>
    <w:rsid w:val="00AA04A4"/>
    <w:rsid w:val="00AB00D0"/>
    <w:rsid w:val="00AB2B4E"/>
    <w:rsid w:val="00AB483B"/>
    <w:rsid w:val="00AB6444"/>
    <w:rsid w:val="00AC4CA4"/>
    <w:rsid w:val="00AE1D66"/>
    <w:rsid w:val="00AE542B"/>
    <w:rsid w:val="00B151EF"/>
    <w:rsid w:val="00B25F25"/>
    <w:rsid w:val="00B3378D"/>
    <w:rsid w:val="00B45870"/>
    <w:rsid w:val="00B529C3"/>
    <w:rsid w:val="00B63FAF"/>
    <w:rsid w:val="00B71B02"/>
    <w:rsid w:val="00B82119"/>
    <w:rsid w:val="00B82ABC"/>
    <w:rsid w:val="00BB7A1B"/>
    <w:rsid w:val="00BD4E99"/>
    <w:rsid w:val="00BD7355"/>
    <w:rsid w:val="00BE2C02"/>
    <w:rsid w:val="00BF08BA"/>
    <w:rsid w:val="00C076D3"/>
    <w:rsid w:val="00C16142"/>
    <w:rsid w:val="00C322EB"/>
    <w:rsid w:val="00C402F8"/>
    <w:rsid w:val="00C40B44"/>
    <w:rsid w:val="00C45537"/>
    <w:rsid w:val="00C52841"/>
    <w:rsid w:val="00C57C6B"/>
    <w:rsid w:val="00C61C86"/>
    <w:rsid w:val="00C76BA2"/>
    <w:rsid w:val="00C775B7"/>
    <w:rsid w:val="00C84347"/>
    <w:rsid w:val="00C96615"/>
    <w:rsid w:val="00C97CD6"/>
    <w:rsid w:val="00CA3B7A"/>
    <w:rsid w:val="00CA64B1"/>
    <w:rsid w:val="00CB0C75"/>
    <w:rsid w:val="00CC14AE"/>
    <w:rsid w:val="00CC18FD"/>
    <w:rsid w:val="00CE2DB6"/>
    <w:rsid w:val="00CE3671"/>
    <w:rsid w:val="00CF3A26"/>
    <w:rsid w:val="00CF67D1"/>
    <w:rsid w:val="00D04ADC"/>
    <w:rsid w:val="00D06575"/>
    <w:rsid w:val="00D13A28"/>
    <w:rsid w:val="00D24386"/>
    <w:rsid w:val="00D4307C"/>
    <w:rsid w:val="00D44C61"/>
    <w:rsid w:val="00D57019"/>
    <w:rsid w:val="00D62008"/>
    <w:rsid w:val="00D72BCD"/>
    <w:rsid w:val="00D73935"/>
    <w:rsid w:val="00D74ABF"/>
    <w:rsid w:val="00D74FF8"/>
    <w:rsid w:val="00D9312B"/>
    <w:rsid w:val="00D93EA2"/>
    <w:rsid w:val="00DD20FB"/>
    <w:rsid w:val="00DE52AD"/>
    <w:rsid w:val="00DE738B"/>
    <w:rsid w:val="00DF627D"/>
    <w:rsid w:val="00E00604"/>
    <w:rsid w:val="00E05CED"/>
    <w:rsid w:val="00E219F0"/>
    <w:rsid w:val="00E31002"/>
    <w:rsid w:val="00E46C6E"/>
    <w:rsid w:val="00E521D7"/>
    <w:rsid w:val="00E66149"/>
    <w:rsid w:val="00E93880"/>
    <w:rsid w:val="00E97E38"/>
    <w:rsid w:val="00EA4356"/>
    <w:rsid w:val="00EB0C2A"/>
    <w:rsid w:val="00EB2861"/>
    <w:rsid w:val="00EB42A9"/>
    <w:rsid w:val="00EB5B4C"/>
    <w:rsid w:val="00EB6255"/>
    <w:rsid w:val="00EC0EC0"/>
    <w:rsid w:val="00EC707F"/>
    <w:rsid w:val="00EC71AB"/>
    <w:rsid w:val="00ED1298"/>
    <w:rsid w:val="00ED14AE"/>
    <w:rsid w:val="00EE4C20"/>
    <w:rsid w:val="00EF0D40"/>
    <w:rsid w:val="00EF6490"/>
    <w:rsid w:val="00F0168D"/>
    <w:rsid w:val="00F017D6"/>
    <w:rsid w:val="00F0767A"/>
    <w:rsid w:val="00F111F9"/>
    <w:rsid w:val="00F13C6C"/>
    <w:rsid w:val="00F14190"/>
    <w:rsid w:val="00F172C3"/>
    <w:rsid w:val="00F2083A"/>
    <w:rsid w:val="00F24996"/>
    <w:rsid w:val="00F3008D"/>
    <w:rsid w:val="00F46C2C"/>
    <w:rsid w:val="00F51337"/>
    <w:rsid w:val="00F575D2"/>
    <w:rsid w:val="00F7097B"/>
    <w:rsid w:val="00F7584A"/>
    <w:rsid w:val="00F807D2"/>
    <w:rsid w:val="00F8323A"/>
    <w:rsid w:val="00FB79CA"/>
    <w:rsid w:val="00FC5CA3"/>
    <w:rsid w:val="00FD3C6D"/>
    <w:rsid w:val="00FE72E2"/>
    <w:rsid w:val="00FF477D"/>
    <w:rsid w:val="00FF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9A58"/>
  <w15:docId w15:val="{59EE5CF2-8E40-4EC4-9B0E-9FFC42C4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ngXian" w:eastAsiaTheme="minorEastAsia" w:hAnsi="DengXian" w:cstheme="minorBidi"/>
        <w:kern w:val="2"/>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D0"/>
    <w:pPr>
      <w:ind w:firstLineChars="200" w:firstLine="420"/>
    </w:pPr>
  </w:style>
  <w:style w:type="paragraph" w:styleId="Header">
    <w:name w:val="header"/>
    <w:basedOn w:val="Normal"/>
    <w:link w:val="HeaderChar"/>
    <w:uiPriority w:val="99"/>
    <w:unhideWhenUsed/>
    <w:rsid w:val="00721C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21CCC"/>
    <w:rPr>
      <w:sz w:val="18"/>
      <w:szCs w:val="18"/>
    </w:rPr>
  </w:style>
  <w:style w:type="paragraph" w:styleId="Footer">
    <w:name w:val="footer"/>
    <w:basedOn w:val="Normal"/>
    <w:link w:val="FooterChar"/>
    <w:uiPriority w:val="99"/>
    <w:unhideWhenUsed/>
    <w:rsid w:val="00721C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21C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791D-9FC4-4EAF-A4BA-21C1E6828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49115</Words>
  <Characters>27996</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Virginijus Jakubavičius</cp:lastModifiedBy>
  <cp:revision>2</cp:revision>
  <dcterms:created xsi:type="dcterms:W3CDTF">2025-12-02T13:09:00Z</dcterms:created>
  <dcterms:modified xsi:type="dcterms:W3CDTF">2025-12-02T13:09:00Z</dcterms:modified>
</cp:coreProperties>
</file>