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6829" w14:textId="77777777" w:rsidR="00391144" w:rsidRDefault="00391144" w:rsidP="00516520">
      <w:pPr>
        <w:shd w:val="clear" w:color="auto" w:fill="FFFFFF"/>
        <w:jc w:val="center"/>
        <w:rPr>
          <w:b/>
          <w:bCs/>
          <w:sz w:val="12"/>
          <w:szCs w:val="12"/>
          <w:lang w:val="lt-LT" w:eastAsia="lt-LT"/>
        </w:rPr>
      </w:pPr>
    </w:p>
    <w:p w14:paraId="4FCDF557" w14:textId="77777777" w:rsidR="00A57805" w:rsidRDefault="00A57805" w:rsidP="00516520">
      <w:pPr>
        <w:shd w:val="clear" w:color="auto" w:fill="FFFFFF"/>
        <w:jc w:val="center"/>
        <w:rPr>
          <w:b/>
          <w:bCs/>
          <w:sz w:val="12"/>
          <w:szCs w:val="12"/>
          <w:lang w:val="lt-LT" w:eastAsia="lt-LT"/>
        </w:rPr>
      </w:pPr>
    </w:p>
    <w:p w14:paraId="2B49DB9B" w14:textId="77777777" w:rsidR="00A57805" w:rsidRDefault="00A57805" w:rsidP="00516520">
      <w:pPr>
        <w:shd w:val="clear" w:color="auto" w:fill="FFFFFF"/>
        <w:jc w:val="center"/>
        <w:rPr>
          <w:b/>
          <w:bCs/>
          <w:sz w:val="12"/>
          <w:szCs w:val="12"/>
          <w:lang w:val="lt-LT" w:eastAsia="lt-LT"/>
        </w:rPr>
      </w:pPr>
    </w:p>
    <w:p w14:paraId="4B7A8A59" w14:textId="77777777" w:rsidR="00A57805" w:rsidRDefault="00A57805" w:rsidP="00516520">
      <w:pPr>
        <w:shd w:val="clear" w:color="auto" w:fill="FFFFFF"/>
        <w:jc w:val="center"/>
        <w:rPr>
          <w:b/>
          <w:bCs/>
          <w:sz w:val="12"/>
          <w:szCs w:val="12"/>
          <w:lang w:val="lt-LT" w:eastAsia="lt-LT"/>
        </w:rPr>
      </w:pPr>
    </w:p>
    <w:p w14:paraId="371A4549" w14:textId="77777777" w:rsidR="00A57805" w:rsidRDefault="00A57805" w:rsidP="00516520">
      <w:pPr>
        <w:shd w:val="clear" w:color="auto" w:fill="FFFFFF"/>
        <w:jc w:val="center"/>
        <w:rPr>
          <w:b/>
          <w:bCs/>
          <w:sz w:val="12"/>
          <w:szCs w:val="12"/>
          <w:lang w:val="lt-LT" w:eastAsia="lt-LT"/>
        </w:rPr>
      </w:pPr>
    </w:p>
    <w:p w14:paraId="05E0C9E7" w14:textId="77777777" w:rsidR="00391144" w:rsidRDefault="00391144" w:rsidP="00516520">
      <w:pPr>
        <w:shd w:val="clear" w:color="auto" w:fill="FFFFFF"/>
        <w:jc w:val="center"/>
        <w:rPr>
          <w:b/>
          <w:bCs/>
          <w:sz w:val="12"/>
          <w:szCs w:val="12"/>
          <w:lang w:val="lt-LT" w:eastAsia="lt-LT"/>
        </w:rPr>
      </w:pPr>
    </w:p>
    <w:p w14:paraId="1BAE683B" w14:textId="77777777" w:rsidR="00391144" w:rsidRDefault="00391144" w:rsidP="00516520">
      <w:pPr>
        <w:shd w:val="clear" w:color="auto" w:fill="FFFFFF"/>
        <w:jc w:val="center"/>
        <w:rPr>
          <w:b/>
          <w:bCs/>
          <w:sz w:val="12"/>
          <w:szCs w:val="12"/>
          <w:lang w:val="lt-LT" w:eastAsia="lt-LT"/>
        </w:rPr>
      </w:pPr>
    </w:p>
    <w:p w14:paraId="0CE15396" w14:textId="77777777" w:rsidR="00391144" w:rsidRDefault="00391144" w:rsidP="00516520">
      <w:pPr>
        <w:shd w:val="clear" w:color="auto" w:fill="FFFFFF"/>
        <w:jc w:val="center"/>
        <w:rPr>
          <w:b/>
          <w:bCs/>
          <w:sz w:val="12"/>
          <w:szCs w:val="12"/>
          <w:lang w:val="lt-LT" w:eastAsia="lt-LT"/>
        </w:rPr>
      </w:pPr>
    </w:p>
    <w:p w14:paraId="3B506527" w14:textId="77777777" w:rsidR="00391144" w:rsidRDefault="00391144" w:rsidP="00516520">
      <w:pPr>
        <w:shd w:val="clear" w:color="auto" w:fill="FFFFFF"/>
        <w:jc w:val="center"/>
        <w:rPr>
          <w:b/>
          <w:bCs/>
          <w:sz w:val="12"/>
          <w:szCs w:val="12"/>
          <w:lang w:val="lt-LT" w:eastAsia="lt-LT"/>
        </w:rPr>
      </w:pPr>
    </w:p>
    <w:p w14:paraId="164563D6" w14:textId="77777777" w:rsidR="00391144" w:rsidRDefault="00391144" w:rsidP="00516520">
      <w:pPr>
        <w:shd w:val="clear" w:color="auto" w:fill="FFFFFF"/>
        <w:jc w:val="center"/>
        <w:rPr>
          <w:b/>
          <w:bCs/>
          <w:sz w:val="12"/>
          <w:szCs w:val="12"/>
          <w:lang w:val="lt-LT" w:eastAsia="lt-LT"/>
        </w:rPr>
      </w:pPr>
    </w:p>
    <w:p w14:paraId="7F13B3F9" w14:textId="77777777" w:rsidR="00391144" w:rsidRDefault="00391144" w:rsidP="00516520">
      <w:pPr>
        <w:shd w:val="clear" w:color="auto" w:fill="FFFFFF"/>
        <w:jc w:val="center"/>
        <w:rPr>
          <w:b/>
          <w:bCs/>
          <w:sz w:val="12"/>
          <w:szCs w:val="12"/>
          <w:lang w:val="lt-LT" w:eastAsia="lt-LT"/>
        </w:rPr>
      </w:pPr>
    </w:p>
    <w:p w14:paraId="31EC503E" w14:textId="77777777" w:rsidR="00391144" w:rsidRDefault="00391144" w:rsidP="00516520">
      <w:pPr>
        <w:shd w:val="clear" w:color="auto" w:fill="FFFFFF"/>
        <w:jc w:val="center"/>
        <w:rPr>
          <w:b/>
          <w:bCs/>
          <w:sz w:val="12"/>
          <w:szCs w:val="12"/>
          <w:lang w:val="lt-LT" w:eastAsia="lt-LT"/>
        </w:rPr>
      </w:pPr>
    </w:p>
    <w:p w14:paraId="51CF2CDE" w14:textId="77777777" w:rsidR="00686D31" w:rsidRDefault="00686D31" w:rsidP="00516520">
      <w:pPr>
        <w:shd w:val="clear" w:color="auto" w:fill="FFFFFF"/>
        <w:jc w:val="center"/>
        <w:rPr>
          <w:b/>
          <w:bCs/>
          <w:sz w:val="12"/>
          <w:szCs w:val="12"/>
          <w:lang w:val="lt-LT" w:eastAsia="lt-LT"/>
        </w:rPr>
      </w:pPr>
    </w:p>
    <w:p w14:paraId="13F93265" w14:textId="77777777" w:rsidR="00391144" w:rsidRDefault="00391144" w:rsidP="00516520">
      <w:pPr>
        <w:shd w:val="clear" w:color="auto" w:fill="FFFFFF"/>
        <w:jc w:val="center"/>
        <w:rPr>
          <w:b/>
          <w:bCs/>
          <w:sz w:val="12"/>
          <w:szCs w:val="12"/>
          <w:lang w:val="lt-LT" w:eastAsia="lt-LT"/>
        </w:rPr>
      </w:pPr>
    </w:p>
    <w:p w14:paraId="5A0EF5D3" w14:textId="77777777" w:rsidR="00391144" w:rsidRDefault="00391144" w:rsidP="00516520">
      <w:pPr>
        <w:shd w:val="clear" w:color="auto" w:fill="FFFFFF"/>
        <w:jc w:val="center"/>
        <w:rPr>
          <w:b/>
          <w:bCs/>
          <w:sz w:val="12"/>
          <w:szCs w:val="12"/>
          <w:lang w:val="lt-LT" w:eastAsia="lt-LT"/>
        </w:rPr>
      </w:pPr>
    </w:p>
    <w:p w14:paraId="0AF99525" w14:textId="77777777" w:rsidR="00391144" w:rsidRDefault="00391144" w:rsidP="00516520">
      <w:pPr>
        <w:shd w:val="clear" w:color="auto" w:fill="FFFFFF"/>
        <w:jc w:val="center"/>
        <w:rPr>
          <w:b/>
          <w:bCs/>
          <w:sz w:val="12"/>
          <w:szCs w:val="12"/>
          <w:lang w:val="lt-LT" w:eastAsia="lt-LT"/>
        </w:rPr>
      </w:pPr>
    </w:p>
    <w:p w14:paraId="23DB58BA" w14:textId="77777777" w:rsidR="00391144" w:rsidRDefault="00391144" w:rsidP="00516520">
      <w:pPr>
        <w:shd w:val="clear" w:color="auto" w:fill="FFFFFF"/>
        <w:jc w:val="center"/>
        <w:rPr>
          <w:b/>
          <w:bCs/>
          <w:sz w:val="12"/>
          <w:szCs w:val="12"/>
          <w:lang w:val="lt-LT" w:eastAsia="lt-LT"/>
        </w:rPr>
      </w:pPr>
    </w:p>
    <w:p w14:paraId="30E79876" w14:textId="77777777" w:rsidR="00391144" w:rsidRDefault="00391144" w:rsidP="00516520">
      <w:pPr>
        <w:shd w:val="clear" w:color="auto" w:fill="FFFFFF"/>
        <w:jc w:val="center"/>
        <w:rPr>
          <w:b/>
          <w:bCs/>
          <w:sz w:val="12"/>
          <w:szCs w:val="12"/>
          <w:lang w:val="lt-LT" w:eastAsia="lt-LT"/>
        </w:rPr>
      </w:pPr>
    </w:p>
    <w:p w14:paraId="3FD0A5E2" w14:textId="77777777" w:rsidR="00516520" w:rsidRPr="00FB3C0C" w:rsidRDefault="00516520" w:rsidP="00516520">
      <w:pPr>
        <w:shd w:val="clear" w:color="auto" w:fill="FFFFFF"/>
        <w:jc w:val="center"/>
        <w:rPr>
          <w:b/>
          <w:bCs/>
          <w:sz w:val="12"/>
          <w:szCs w:val="12"/>
          <w:lang w:val="lt-LT" w:eastAsia="lt-LT"/>
        </w:rPr>
      </w:pPr>
      <w:proofErr w:type="spellStart"/>
      <w:r w:rsidRPr="00FB3C0C">
        <w:rPr>
          <w:b/>
          <w:bCs/>
          <w:sz w:val="12"/>
          <w:szCs w:val="12"/>
          <w:lang w:val="lt-LT" w:eastAsia="lt-LT"/>
        </w:rPr>
        <w:t>Certifikatë</w:t>
      </w:r>
      <w:proofErr w:type="spellEnd"/>
      <w:r w:rsidRPr="00FB3C0C">
        <w:rPr>
          <w:b/>
          <w:bCs/>
          <w:sz w:val="12"/>
          <w:szCs w:val="12"/>
          <w:lang w:val="lt-LT" w:eastAsia="lt-LT"/>
        </w:rPr>
        <w:t xml:space="preserve"> </w:t>
      </w:r>
      <w:proofErr w:type="spellStart"/>
      <w:r w:rsidRPr="00FB3C0C">
        <w:rPr>
          <w:b/>
          <w:bCs/>
          <w:sz w:val="12"/>
          <w:szCs w:val="12"/>
          <w:lang w:val="lt-LT" w:eastAsia="lt-LT"/>
        </w:rPr>
        <w:t>Shëndetësore</w:t>
      </w:r>
      <w:proofErr w:type="spellEnd"/>
      <w:r w:rsidRPr="00FB3C0C">
        <w:rPr>
          <w:b/>
          <w:bCs/>
          <w:sz w:val="12"/>
          <w:szCs w:val="12"/>
          <w:lang w:val="lt-LT" w:eastAsia="lt-LT"/>
        </w:rPr>
        <w:t>/</w:t>
      </w:r>
      <w:proofErr w:type="spellStart"/>
      <w:r w:rsidRPr="00FB3C0C">
        <w:rPr>
          <w:b/>
          <w:bCs/>
          <w:sz w:val="12"/>
          <w:szCs w:val="12"/>
          <w:lang w:val="lt-LT" w:eastAsia="lt-LT"/>
        </w:rPr>
        <w:t>Health</w:t>
      </w:r>
      <w:proofErr w:type="spellEnd"/>
      <w:r w:rsidRPr="00FB3C0C">
        <w:rPr>
          <w:b/>
          <w:bCs/>
          <w:sz w:val="12"/>
          <w:szCs w:val="12"/>
          <w:lang w:val="lt-LT" w:eastAsia="lt-LT"/>
        </w:rPr>
        <w:t xml:space="preserve"> </w:t>
      </w:r>
      <w:proofErr w:type="spellStart"/>
      <w:r w:rsidRPr="00FB3C0C">
        <w:rPr>
          <w:b/>
          <w:bCs/>
          <w:sz w:val="12"/>
          <w:szCs w:val="12"/>
          <w:lang w:val="lt-LT" w:eastAsia="lt-LT"/>
        </w:rPr>
        <w:t>Certificate</w:t>
      </w:r>
      <w:proofErr w:type="spellEnd"/>
      <w:r w:rsidR="00971FF1" w:rsidRPr="00971FF1">
        <w:rPr>
          <w:b/>
          <w:bCs/>
          <w:sz w:val="12"/>
          <w:szCs w:val="12"/>
          <w:lang w:val="lt-LT" w:eastAsia="lt-LT"/>
        </w:rPr>
        <w:t xml:space="preserve"> </w:t>
      </w:r>
      <w:r w:rsidR="00971FF1">
        <w:rPr>
          <w:b/>
          <w:bCs/>
          <w:sz w:val="12"/>
          <w:szCs w:val="12"/>
          <w:lang w:val="lt-LT" w:eastAsia="lt-LT"/>
        </w:rPr>
        <w:t>/</w:t>
      </w:r>
      <w:r w:rsidR="00971FF1" w:rsidRPr="00FB3C0C">
        <w:rPr>
          <w:b/>
          <w:bCs/>
          <w:sz w:val="12"/>
          <w:szCs w:val="12"/>
          <w:lang w:val="lt-LT" w:eastAsia="lt-LT"/>
        </w:rPr>
        <w:t>Sveikatos sertifikatas</w:t>
      </w:r>
    </w:p>
    <w:p w14:paraId="42789FB9" w14:textId="77777777" w:rsidR="00516520" w:rsidRPr="00FB3C0C" w:rsidRDefault="00A93053" w:rsidP="00516520">
      <w:pPr>
        <w:shd w:val="clear" w:color="auto" w:fill="FFFFFF"/>
        <w:jc w:val="center"/>
        <w:rPr>
          <w:b/>
          <w:color w:val="FF0000"/>
          <w:sz w:val="12"/>
          <w:szCs w:val="12"/>
        </w:rPr>
      </w:pPr>
      <w:r>
        <w:rPr>
          <w:i/>
          <w:iCs/>
          <w:sz w:val="12"/>
          <w:szCs w:val="12"/>
          <w:lang w:val="lt-LT" w:eastAsia="lt-LT"/>
        </w:rPr>
        <w:t>/</w:t>
      </w:r>
      <w:proofErr w:type="spellStart"/>
      <w:r>
        <w:rPr>
          <w:i/>
          <w:iCs/>
          <w:sz w:val="12"/>
          <w:szCs w:val="12"/>
          <w:lang w:val="lt-LT" w:eastAsia="lt-LT"/>
        </w:rPr>
        <w:t>Për</w:t>
      </w:r>
      <w:proofErr w:type="spellEnd"/>
      <w:r>
        <w:rPr>
          <w:i/>
          <w:iCs/>
          <w:sz w:val="12"/>
          <w:szCs w:val="12"/>
          <w:lang w:val="lt-LT" w:eastAsia="lt-LT"/>
        </w:rPr>
        <w:t xml:space="preserve"> </w:t>
      </w:r>
      <w:proofErr w:type="spellStart"/>
      <w:r>
        <w:rPr>
          <w:i/>
          <w:iCs/>
          <w:sz w:val="12"/>
          <w:szCs w:val="12"/>
          <w:lang w:val="lt-LT" w:eastAsia="lt-LT"/>
        </w:rPr>
        <w:t>mish</w:t>
      </w:r>
      <w:proofErr w:type="spellEnd"/>
      <w:r>
        <w:rPr>
          <w:i/>
          <w:iCs/>
          <w:sz w:val="12"/>
          <w:szCs w:val="12"/>
          <w:lang w:val="lt-LT" w:eastAsia="lt-LT"/>
        </w:rPr>
        <w:t xml:space="preserve"> </w:t>
      </w:r>
      <w:proofErr w:type="spellStart"/>
      <w:r>
        <w:rPr>
          <w:i/>
          <w:iCs/>
          <w:sz w:val="12"/>
          <w:szCs w:val="12"/>
          <w:lang w:val="lt-LT" w:eastAsia="lt-LT"/>
        </w:rPr>
        <w:t>të</w:t>
      </w:r>
      <w:proofErr w:type="spellEnd"/>
      <w:r>
        <w:rPr>
          <w:i/>
          <w:iCs/>
          <w:sz w:val="12"/>
          <w:szCs w:val="12"/>
          <w:lang w:val="lt-LT" w:eastAsia="lt-LT"/>
        </w:rPr>
        <w:t xml:space="preserve"> </w:t>
      </w:r>
      <w:proofErr w:type="spellStart"/>
      <w:r>
        <w:rPr>
          <w:i/>
          <w:iCs/>
          <w:sz w:val="12"/>
          <w:szCs w:val="12"/>
          <w:lang w:val="lt-LT" w:eastAsia="lt-LT"/>
        </w:rPr>
        <w:t>shpesëve</w:t>
      </w:r>
      <w:proofErr w:type="spellEnd"/>
      <w:r>
        <w:rPr>
          <w:i/>
          <w:iCs/>
          <w:sz w:val="12"/>
          <w:szCs w:val="12"/>
          <w:lang w:val="lt-LT" w:eastAsia="lt-LT"/>
        </w:rPr>
        <w:t xml:space="preserve"> </w:t>
      </w:r>
      <w:proofErr w:type="spellStart"/>
      <w:r w:rsidR="00516520" w:rsidRPr="00FB3C0C">
        <w:rPr>
          <w:i/>
          <w:iCs/>
          <w:sz w:val="12"/>
          <w:szCs w:val="12"/>
          <w:lang w:val="lt-LT" w:eastAsia="lt-LT"/>
        </w:rPr>
        <w:t>për</w:t>
      </w:r>
      <w:proofErr w:type="spellEnd"/>
      <w:r w:rsidR="00516520" w:rsidRPr="00FB3C0C">
        <w:rPr>
          <w:i/>
          <w:iCs/>
          <w:sz w:val="12"/>
          <w:szCs w:val="12"/>
          <w:lang w:val="lt-LT" w:eastAsia="lt-LT"/>
        </w:rPr>
        <w:t xml:space="preserve"> </w:t>
      </w:r>
      <w:proofErr w:type="spellStart"/>
      <w:r w:rsidR="00516520" w:rsidRPr="00FB3C0C">
        <w:rPr>
          <w:i/>
          <w:iCs/>
          <w:sz w:val="12"/>
          <w:szCs w:val="12"/>
          <w:lang w:val="lt-LT" w:eastAsia="lt-LT"/>
        </w:rPr>
        <w:t>destinim</w:t>
      </w:r>
      <w:proofErr w:type="spellEnd"/>
      <w:r w:rsidR="00516520" w:rsidRPr="00FB3C0C">
        <w:rPr>
          <w:i/>
          <w:iCs/>
          <w:sz w:val="12"/>
          <w:szCs w:val="12"/>
          <w:lang w:val="lt-LT" w:eastAsia="lt-LT"/>
        </w:rPr>
        <w:t xml:space="preserve"> </w:t>
      </w:r>
      <w:proofErr w:type="spellStart"/>
      <w:r w:rsidR="00516520" w:rsidRPr="00FB3C0C">
        <w:rPr>
          <w:i/>
          <w:iCs/>
          <w:sz w:val="12"/>
          <w:szCs w:val="12"/>
          <w:lang w:val="lt-LT" w:eastAsia="lt-LT"/>
        </w:rPr>
        <w:t>në</w:t>
      </w:r>
      <w:proofErr w:type="spellEnd"/>
      <w:r w:rsidR="00516520" w:rsidRPr="00FB3C0C">
        <w:rPr>
          <w:i/>
          <w:iCs/>
          <w:sz w:val="12"/>
          <w:szCs w:val="12"/>
          <w:lang w:val="lt-LT" w:eastAsia="lt-LT"/>
        </w:rPr>
        <w:t xml:space="preserve"> </w:t>
      </w:r>
      <w:proofErr w:type="spellStart"/>
      <w:r w:rsidR="00516520" w:rsidRPr="00FB3C0C">
        <w:rPr>
          <w:i/>
          <w:iCs/>
          <w:sz w:val="12"/>
          <w:szCs w:val="12"/>
          <w:lang w:val="lt-LT" w:eastAsia="lt-LT"/>
        </w:rPr>
        <w:t>Republikën</w:t>
      </w:r>
      <w:proofErr w:type="spellEnd"/>
      <w:r w:rsidR="00516520" w:rsidRPr="00FB3C0C">
        <w:rPr>
          <w:i/>
          <w:iCs/>
          <w:sz w:val="12"/>
          <w:szCs w:val="12"/>
          <w:lang w:val="lt-LT" w:eastAsia="lt-LT"/>
        </w:rPr>
        <w:t xml:space="preserve"> e </w:t>
      </w:r>
      <w:proofErr w:type="spellStart"/>
      <w:r w:rsidR="00516520" w:rsidRPr="00FB3C0C">
        <w:rPr>
          <w:i/>
          <w:iCs/>
          <w:sz w:val="12"/>
          <w:szCs w:val="12"/>
          <w:lang w:val="lt-LT" w:eastAsia="lt-LT"/>
        </w:rPr>
        <w:t>Kosovës</w:t>
      </w:r>
      <w:proofErr w:type="spellEnd"/>
      <w:r w:rsidR="00516520" w:rsidRPr="00FB3C0C">
        <w:rPr>
          <w:i/>
          <w:iCs/>
          <w:sz w:val="12"/>
          <w:szCs w:val="12"/>
          <w:lang w:val="lt-LT" w:eastAsia="lt-LT"/>
        </w:rPr>
        <w:t xml:space="preserve"> /</w:t>
      </w:r>
      <w:proofErr w:type="spellStart"/>
      <w:r w:rsidR="00516520" w:rsidRPr="00FB3C0C">
        <w:rPr>
          <w:i/>
          <w:iCs/>
          <w:sz w:val="12"/>
          <w:szCs w:val="12"/>
          <w:lang w:val="lt-LT" w:eastAsia="lt-LT"/>
        </w:rPr>
        <w:t>For</w:t>
      </w:r>
      <w:proofErr w:type="spellEnd"/>
      <w:r w:rsidR="00516520" w:rsidRPr="00FB3C0C">
        <w:rPr>
          <w:i/>
          <w:iCs/>
          <w:sz w:val="12"/>
          <w:szCs w:val="12"/>
          <w:lang w:val="lt-LT" w:eastAsia="lt-LT"/>
        </w:rPr>
        <w:t xml:space="preserve"> </w:t>
      </w:r>
      <w:proofErr w:type="spellStart"/>
      <w:r w:rsidR="00516520" w:rsidRPr="00FB3C0C">
        <w:rPr>
          <w:i/>
          <w:iCs/>
          <w:sz w:val="12"/>
          <w:szCs w:val="12"/>
          <w:lang w:val="lt-LT" w:eastAsia="lt-LT"/>
        </w:rPr>
        <w:t>meat</w:t>
      </w:r>
      <w:proofErr w:type="spellEnd"/>
      <w:r w:rsidR="00516520" w:rsidRPr="00FB3C0C">
        <w:rPr>
          <w:i/>
          <w:iCs/>
          <w:sz w:val="12"/>
          <w:szCs w:val="12"/>
          <w:lang w:val="lt-LT" w:eastAsia="lt-LT"/>
        </w:rPr>
        <w:t xml:space="preserve"> </w:t>
      </w:r>
      <w:proofErr w:type="spellStart"/>
      <w:r w:rsidR="00516520" w:rsidRPr="00FB3C0C">
        <w:rPr>
          <w:i/>
          <w:iCs/>
          <w:sz w:val="12"/>
          <w:szCs w:val="12"/>
          <w:lang w:val="lt-LT" w:eastAsia="lt-LT"/>
        </w:rPr>
        <w:t>of</w:t>
      </w:r>
      <w:proofErr w:type="spellEnd"/>
      <w:r w:rsidR="00516520" w:rsidRPr="00FB3C0C">
        <w:rPr>
          <w:i/>
          <w:iCs/>
          <w:sz w:val="12"/>
          <w:szCs w:val="12"/>
          <w:lang w:val="lt-LT" w:eastAsia="lt-LT"/>
        </w:rPr>
        <w:t xml:space="preserve"> </w:t>
      </w:r>
      <w:proofErr w:type="spellStart"/>
      <w:r w:rsidR="00516520" w:rsidRPr="00FB3C0C">
        <w:rPr>
          <w:i/>
          <w:iCs/>
          <w:sz w:val="12"/>
          <w:szCs w:val="12"/>
          <w:lang w:val="lt-LT" w:eastAsia="lt-LT"/>
        </w:rPr>
        <w:t>poultry</w:t>
      </w:r>
      <w:proofErr w:type="spellEnd"/>
      <w:r w:rsidR="00516520" w:rsidRPr="00FB3C0C">
        <w:rPr>
          <w:i/>
          <w:iCs/>
          <w:sz w:val="12"/>
          <w:szCs w:val="12"/>
          <w:lang w:val="lt-LT" w:eastAsia="lt-LT"/>
        </w:rPr>
        <w:t xml:space="preserve"> (POU) </w:t>
      </w:r>
      <w:proofErr w:type="spellStart"/>
      <w:r w:rsidR="00516520" w:rsidRPr="00FB3C0C">
        <w:rPr>
          <w:i/>
          <w:iCs/>
          <w:sz w:val="12"/>
          <w:szCs w:val="12"/>
          <w:lang w:val="lt-LT" w:eastAsia="lt-LT"/>
        </w:rPr>
        <w:t>for</w:t>
      </w:r>
      <w:proofErr w:type="spellEnd"/>
      <w:r w:rsidR="00516520" w:rsidRPr="00FB3C0C">
        <w:rPr>
          <w:i/>
          <w:iCs/>
          <w:sz w:val="12"/>
          <w:szCs w:val="12"/>
          <w:lang w:val="lt-LT" w:eastAsia="lt-LT"/>
        </w:rPr>
        <w:t xml:space="preserve"> </w:t>
      </w:r>
      <w:proofErr w:type="spellStart"/>
      <w:r w:rsidR="00516520" w:rsidRPr="00FB3C0C">
        <w:rPr>
          <w:i/>
          <w:iCs/>
          <w:sz w:val="12"/>
          <w:szCs w:val="12"/>
          <w:lang w:val="lt-LT" w:eastAsia="lt-LT"/>
        </w:rPr>
        <w:t>dispatch</w:t>
      </w:r>
      <w:proofErr w:type="spellEnd"/>
      <w:r w:rsidR="00516520" w:rsidRPr="00FB3C0C">
        <w:rPr>
          <w:i/>
          <w:iCs/>
          <w:sz w:val="12"/>
          <w:szCs w:val="12"/>
          <w:lang w:val="lt-LT" w:eastAsia="lt-LT"/>
        </w:rPr>
        <w:t xml:space="preserve"> to </w:t>
      </w:r>
      <w:proofErr w:type="spellStart"/>
      <w:r w:rsidR="00516520" w:rsidRPr="00FB3C0C">
        <w:rPr>
          <w:i/>
          <w:iCs/>
          <w:sz w:val="12"/>
          <w:szCs w:val="12"/>
          <w:lang w:val="lt-LT" w:eastAsia="lt-LT"/>
        </w:rPr>
        <w:t>the</w:t>
      </w:r>
      <w:proofErr w:type="spellEnd"/>
      <w:r w:rsidR="00516520" w:rsidRPr="00FB3C0C">
        <w:rPr>
          <w:i/>
          <w:iCs/>
          <w:sz w:val="12"/>
          <w:szCs w:val="12"/>
          <w:lang w:val="lt-LT" w:eastAsia="lt-LT"/>
        </w:rPr>
        <w:t xml:space="preserve"> Kosov</w:t>
      </w:r>
      <w:r w:rsidR="00971FF1">
        <w:rPr>
          <w:i/>
          <w:iCs/>
          <w:sz w:val="12"/>
          <w:szCs w:val="12"/>
          <w:lang w:val="lt-LT" w:eastAsia="lt-LT"/>
        </w:rPr>
        <w:t>o/</w:t>
      </w:r>
      <w:r w:rsidR="00971FF1" w:rsidRPr="00FB3C0C">
        <w:rPr>
          <w:i/>
          <w:iCs/>
          <w:sz w:val="12"/>
          <w:szCs w:val="12"/>
          <w:lang w:val="lt-LT" w:eastAsia="lt-LT"/>
        </w:rPr>
        <w:t>Naminių paukščių mėsos siuntimui į Kosov</w:t>
      </w:r>
      <w:r w:rsidR="00971FF1">
        <w:rPr>
          <w:i/>
          <w:iCs/>
          <w:sz w:val="12"/>
          <w:szCs w:val="12"/>
          <w:lang w:val="lt-LT" w:eastAsia="lt-LT"/>
        </w:rPr>
        <w:t>ą</w:t>
      </w:r>
    </w:p>
    <w:p w14:paraId="28946722" w14:textId="77777777" w:rsidR="000E6FDC" w:rsidRPr="00FB3C0C" w:rsidRDefault="000E6FDC" w:rsidP="00C9106E">
      <w:pPr>
        <w:jc w:val="center"/>
        <w:rPr>
          <w:i/>
          <w:sz w:val="12"/>
          <w:szCs w:val="12"/>
          <w:lang w:val="lt-LT"/>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
        <w:gridCol w:w="1244"/>
        <w:gridCol w:w="65"/>
        <w:gridCol w:w="494"/>
        <w:gridCol w:w="46"/>
        <w:gridCol w:w="16"/>
        <w:gridCol w:w="25"/>
        <w:gridCol w:w="370"/>
        <w:gridCol w:w="138"/>
        <w:gridCol w:w="127"/>
        <w:gridCol w:w="88"/>
        <w:gridCol w:w="334"/>
        <w:gridCol w:w="45"/>
        <w:gridCol w:w="223"/>
        <w:gridCol w:w="461"/>
        <w:gridCol w:w="58"/>
        <w:gridCol w:w="261"/>
        <w:gridCol w:w="776"/>
        <w:gridCol w:w="44"/>
        <w:gridCol w:w="63"/>
        <w:gridCol w:w="412"/>
        <w:gridCol w:w="742"/>
        <w:gridCol w:w="81"/>
        <w:gridCol w:w="69"/>
        <w:gridCol w:w="79"/>
        <w:gridCol w:w="143"/>
        <w:gridCol w:w="525"/>
        <w:gridCol w:w="150"/>
        <w:gridCol w:w="502"/>
        <w:gridCol w:w="593"/>
        <w:gridCol w:w="339"/>
        <w:gridCol w:w="473"/>
      </w:tblGrid>
      <w:tr w:rsidR="00391144" w14:paraId="7027B810" w14:textId="77777777" w:rsidTr="00A57805">
        <w:trPr>
          <w:trHeight w:val="200"/>
        </w:trPr>
        <w:tc>
          <w:tcPr>
            <w:tcW w:w="9350" w:type="dxa"/>
            <w:gridSpan w:val="32"/>
          </w:tcPr>
          <w:p w14:paraId="60453E8B" w14:textId="77777777" w:rsidR="00391144" w:rsidRPr="00391144" w:rsidRDefault="00391144" w:rsidP="00391144">
            <w:pPr>
              <w:rPr>
                <w:b/>
                <w:sz w:val="12"/>
                <w:szCs w:val="12"/>
                <w:lang w:val="lt-LT"/>
              </w:rPr>
            </w:pPr>
            <w:proofErr w:type="spellStart"/>
            <w:r w:rsidRPr="00391144">
              <w:rPr>
                <w:b/>
                <w:sz w:val="12"/>
                <w:szCs w:val="12"/>
                <w:lang w:val="lt-LT"/>
              </w:rPr>
              <w:t>Shteti</w:t>
            </w:r>
            <w:proofErr w:type="spellEnd"/>
            <w:r w:rsidRPr="00391144">
              <w:rPr>
                <w:b/>
                <w:sz w:val="12"/>
                <w:szCs w:val="12"/>
                <w:lang w:val="lt-LT"/>
              </w:rPr>
              <w:t>/</w:t>
            </w:r>
            <w:proofErr w:type="spellStart"/>
            <w:r w:rsidRPr="00391144">
              <w:rPr>
                <w:b/>
                <w:sz w:val="12"/>
                <w:szCs w:val="12"/>
                <w:lang w:val="lt-LT"/>
              </w:rPr>
              <w:t>Country</w:t>
            </w:r>
            <w:proofErr w:type="spellEnd"/>
            <w:r w:rsidRPr="00391144">
              <w:rPr>
                <w:b/>
                <w:sz w:val="12"/>
                <w:szCs w:val="12"/>
                <w:lang w:val="lt-LT"/>
              </w:rPr>
              <w:t xml:space="preserve">/ Šalis </w:t>
            </w:r>
          </w:p>
          <w:p w14:paraId="5B7D475E" w14:textId="77777777" w:rsidR="00391144" w:rsidRDefault="00391144" w:rsidP="00391144">
            <w:pPr>
              <w:rPr>
                <w:b/>
                <w:sz w:val="12"/>
                <w:szCs w:val="12"/>
                <w:lang w:val="lt-LT"/>
              </w:rPr>
            </w:pPr>
            <w:proofErr w:type="spellStart"/>
            <w:r w:rsidRPr="00391144">
              <w:rPr>
                <w:b/>
                <w:sz w:val="12"/>
                <w:szCs w:val="12"/>
                <w:lang w:val="lt-LT"/>
              </w:rPr>
              <w:t>Certifikate</w:t>
            </w:r>
            <w:proofErr w:type="spellEnd"/>
            <w:r w:rsidRPr="00391144">
              <w:rPr>
                <w:b/>
                <w:sz w:val="12"/>
                <w:szCs w:val="12"/>
                <w:lang w:val="lt-LT"/>
              </w:rPr>
              <w:t xml:space="preserve"> </w:t>
            </w:r>
            <w:proofErr w:type="spellStart"/>
            <w:r w:rsidRPr="00391144">
              <w:rPr>
                <w:b/>
                <w:sz w:val="12"/>
                <w:szCs w:val="12"/>
                <w:lang w:val="lt-LT"/>
              </w:rPr>
              <w:t>shendetesore</w:t>
            </w:r>
            <w:proofErr w:type="spellEnd"/>
            <w:r w:rsidRPr="00391144">
              <w:rPr>
                <w:b/>
                <w:sz w:val="12"/>
                <w:szCs w:val="12"/>
                <w:lang w:val="lt-LT"/>
              </w:rPr>
              <w:t xml:space="preserve"> ne </w:t>
            </w:r>
            <w:proofErr w:type="spellStart"/>
            <w:r w:rsidRPr="00391144">
              <w:rPr>
                <w:b/>
                <w:sz w:val="12"/>
                <w:szCs w:val="12"/>
                <w:lang w:val="lt-LT"/>
              </w:rPr>
              <w:t>Respubliken</w:t>
            </w:r>
            <w:proofErr w:type="spellEnd"/>
            <w:r w:rsidRPr="00391144">
              <w:rPr>
                <w:b/>
                <w:sz w:val="12"/>
                <w:szCs w:val="12"/>
                <w:lang w:val="lt-LT"/>
              </w:rPr>
              <w:t xml:space="preserve"> e </w:t>
            </w:r>
            <w:proofErr w:type="spellStart"/>
            <w:r w:rsidRPr="00391144">
              <w:rPr>
                <w:b/>
                <w:sz w:val="12"/>
                <w:szCs w:val="12"/>
                <w:lang w:val="lt-LT"/>
              </w:rPr>
              <w:t>Kosaves</w:t>
            </w:r>
            <w:proofErr w:type="spellEnd"/>
            <w:r w:rsidRPr="00391144">
              <w:rPr>
                <w:b/>
                <w:sz w:val="12"/>
                <w:szCs w:val="12"/>
                <w:lang w:val="lt-LT"/>
              </w:rPr>
              <w:t>/</w:t>
            </w:r>
            <w:proofErr w:type="spellStart"/>
            <w:r w:rsidRPr="00391144">
              <w:rPr>
                <w:b/>
                <w:sz w:val="12"/>
                <w:szCs w:val="12"/>
                <w:lang w:val="lt-LT"/>
              </w:rPr>
              <w:t>Veterinary</w:t>
            </w:r>
            <w:proofErr w:type="spellEnd"/>
            <w:r w:rsidRPr="00391144">
              <w:rPr>
                <w:b/>
                <w:sz w:val="12"/>
                <w:szCs w:val="12"/>
                <w:lang w:val="lt-LT"/>
              </w:rPr>
              <w:t xml:space="preserve"> </w:t>
            </w:r>
            <w:proofErr w:type="spellStart"/>
            <w:r w:rsidRPr="00391144">
              <w:rPr>
                <w:b/>
                <w:sz w:val="12"/>
                <w:szCs w:val="12"/>
                <w:lang w:val="lt-LT"/>
              </w:rPr>
              <w:t>Certificate</w:t>
            </w:r>
            <w:proofErr w:type="spellEnd"/>
            <w:r w:rsidRPr="00391144">
              <w:rPr>
                <w:b/>
                <w:sz w:val="12"/>
                <w:szCs w:val="12"/>
                <w:lang w:val="lt-LT"/>
              </w:rPr>
              <w:t xml:space="preserve"> to Kosovo/ Vete</w:t>
            </w:r>
            <w:r>
              <w:rPr>
                <w:b/>
                <w:sz w:val="12"/>
                <w:szCs w:val="12"/>
                <w:lang w:val="lt-LT"/>
              </w:rPr>
              <w:t>rinarijos sertifikatas į Kosovą</w:t>
            </w:r>
          </w:p>
        </w:tc>
      </w:tr>
      <w:tr w:rsidR="00322164" w:rsidRPr="00FB3C0C" w14:paraId="6F8A6C4C"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360" w:type="dxa"/>
            <w:vMerge w:val="restart"/>
            <w:tcBorders>
              <w:top w:val="single" w:sz="4" w:space="0" w:color="auto"/>
              <w:left w:val="single" w:sz="4" w:space="0" w:color="auto"/>
              <w:right w:val="single" w:sz="4" w:space="0" w:color="auto"/>
            </w:tcBorders>
            <w:textDirection w:val="btLr"/>
          </w:tcPr>
          <w:p w14:paraId="3ECD32A0" w14:textId="77777777" w:rsidR="007F7794" w:rsidRPr="00FB3C0C" w:rsidRDefault="00B6457F" w:rsidP="00391144">
            <w:pPr>
              <w:jc w:val="center"/>
              <w:rPr>
                <w:b/>
                <w:sz w:val="12"/>
                <w:szCs w:val="12"/>
                <w:lang w:val="lt-LT"/>
              </w:rPr>
            </w:pPr>
            <w:proofErr w:type="spellStart"/>
            <w:r w:rsidRPr="00FB3C0C">
              <w:rPr>
                <w:b/>
                <w:bCs/>
                <w:sz w:val="12"/>
                <w:szCs w:val="12"/>
                <w:lang w:val="lt-LT" w:eastAsia="lt-LT"/>
              </w:rPr>
              <w:t>Pjesa</w:t>
            </w:r>
            <w:proofErr w:type="spellEnd"/>
            <w:r w:rsidRPr="00FB3C0C">
              <w:rPr>
                <w:b/>
                <w:bCs/>
                <w:sz w:val="12"/>
                <w:szCs w:val="12"/>
                <w:lang w:val="lt-LT" w:eastAsia="lt-LT"/>
              </w:rPr>
              <w:t xml:space="preserve"> I:Detajet e </w:t>
            </w:r>
            <w:proofErr w:type="spellStart"/>
            <w:r w:rsidRPr="00FB3C0C">
              <w:rPr>
                <w:b/>
                <w:bCs/>
                <w:sz w:val="12"/>
                <w:szCs w:val="12"/>
                <w:lang w:val="lt-LT" w:eastAsia="lt-LT"/>
              </w:rPr>
              <w:t>ngarkeses</w:t>
            </w:r>
            <w:proofErr w:type="spellEnd"/>
            <w:r w:rsidRPr="00FB3C0C">
              <w:rPr>
                <w:b/>
                <w:bCs/>
                <w:sz w:val="12"/>
                <w:szCs w:val="12"/>
                <w:lang w:val="lt-LT" w:eastAsia="lt-LT"/>
              </w:rPr>
              <w:t xml:space="preserve"> </w:t>
            </w:r>
            <w:proofErr w:type="spellStart"/>
            <w:r w:rsidRPr="00FB3C0C">
              <w:rPr>
                <w:b/>
                <w:bCs/>
                <w:sz w:val="12"/>
                <w:szCs w:val="12"/>
                <w:lang w:val="lt-LT" w:eastAsia="lt-LT"/>
              </w:rPr>
              <w:t>se</w:t>
            </w:r>
            <w:proofErr w:type="spellEnd"/>
            <w:r w:rsidRPr="00FB3C0C">
              <w:rPr>
                <w:b/>
                <w:bCs/>
                <w:sz w:val="12"/>
                <w:szCs w:val="12"/>
                <w:lang w:val="lt-LT" w:eastAsia="lt-LT"/>
              </w:rPr>
              <w:t xml:space="preserve"> </w:t>
            </w:r>
            <w:proofErr w:type="spellStart"/>
            <w:r w:rsidRPr="00FB3C0C">
              <w:rPr>
                <w:b/>
                <w:bCs/>
                <w:sz w:val="12"/>
                <w:szCs w:val="12"/>
                <w:lang w:val="lt-LT" w:eastAsia="lt-LT"/>
              </w:rPr>
              <w:t>derguar</w:t>
            </w:r>
            <w:proofErr w:type="spellEnd"/>
            <w:r w:rsidRPr="00FB3C0C">
              <w:rPr>
                <w:b/>
                <w:sz w:val="12"/>
                <w:szCs w:val="12"/>
              </w:rPr>
              <w:t>/</w:t>
            </w:r>
            <w:proofErr w:type="spellStart"/>
            <w:r w:rsidR="007F7794" w:rsidRPr="00FB3C0C">
              <w:rPr>
                <w:b/>
                <w:sz w:val="12"/>
                <w:szCs w:val="12"/>
                <w:lang w:val="lt-LT"/>
              </w:rPr>
              <w:t>Part</w:t>
            </w:r>
            <w:proofErr w:type="spellEnd"/>
            <w:r w:rsidR="007F7794" w:rsidRPr="00FB3C0C">
              <w:rPr>
                <w:b/>
                <w:sz w:val="12"/>
                <w:szCs w:val="12"/>
                <w:lang w:val="lt-LT"/>
              </w:rPr>
              <w:t xml:space="preserve"> I: </w:t>
            </w:r>
            <w:proofErr w:type="spellStart"/>
            <w:r w:rsidR="007F7794" w:rsidRPr="00FB3C0C">
              <w:rPr>
                <w:b/>
                <w:sz w:val="12"/>
                <w:szCs w:val="12"/>
                <w:lang w:val="lt-LT"/>
              </w:rPr>
              <w:t>Details</w:t>
            </w:r>
            <w:proofErr w:type="spellEnd"/>
            <w:r w:rsidR="007F7794" w:rsidRPr="00FB3C0C">
              <w:rPr>
                <w:b/>
                <w:sz w:val="12"/>
                <w:szCs w:val="12"/>
                <w:lang w:val="lt-LT"/>
              </w:rPr>
              <w:t xml:space="preserve"> </w:t>
            </w:r>
            <w:proofErr w:type="spellStart"/>
            <w:r w:rsidR="007F7794" w:rsidRPr="00FB3C0C">
              <w:rPr>
                <w:b/>
                <w:sz w:val="12"/>
                <w:szCs w:val="12"/>
                <w:lang w:val="lt-LT"/>
              </w:rPr>
              <w:t>of</w:t>
            </w:r>
            <w:proofErr w:type="spellEnd"/>
            <w:r w:rsidR="007F7794" w:rsidRPr="00FB3C0C">
              <w:rPr>
                <w:b/>
                <w:sz w:val="12"/>
                <w:szCs w:val="12"/>
                <w:lang w:val="lt-LT"/>
              </w:rPr>
              <w:t xml:space="preserve"> </w:t>
            </w:r>
            <w:proofErr w:type="spellStart"/>
            <w:r w:rsidR="007F7794" w:rsidRPr="00FB3C0C">
              <w:rPr>
                <w:b/>
                <w:sz w:val="12"/>
                <w:szCs w:val="12"/>
                <w:lang w:val="lt-LT"/>
              </w:rPr>
              <w:t>dispatched</w:t>
            </w:r>
            <w:proofErr w:type="spellEnd"/>
            <w:r w:rsidR="007F7794" w:rsidRPr="00FB3C0C">
              <w:rPr>
                <w:b/>
                <w:sz w:val="12"/>
                <w:szCs w:val="12"/>
                <w:lang w:val="lt-LT"/>
              </w:rPr>
              <w:t xml:space="preserve"> </w:t>
            </w:r>
            <w:proofErr w:type="spellStart"/>
            <w:r w:rsidR="007F7794" w:rsidRPr="00FB3C0C">
              <w:rPr>
                <w:b/>
                <w:sz w:val="12"/>
                <w:szCs w:val="12"/>
                <w:lang w:val="lt-LT"/>
              </w:rPr>
              <w:t>consignment</w:t>
            </w:r>
            <w:proofErr w:type="spellEnd"/>
            <w:r w:rsidR="00CB3043" w:rsidRPr="00FB3C0C">
              <w:rPr>
                <w:b/>
                <w:sz w:val="12"/>
                <w:szCs w:val="12"/>
                <w:lang w:val="lt-LT"/>
              </w:rPr>
              <w:t xml:space="preserve">/ I dalis: Informacija apie išsiųstą siuntą </w:t>
            </w:r>
          </w:p>
        </w:tc>
        <w:tc>
          <w:tcPr>
            <w:tcW w:w="4773" w:type="dxa"/>
            <w:gridSpan w:val="17"/>
            <w:tcBorders>
              <w:top w:val="single" w:sz="4" w:space="0" w:color="auto"/>
              <w:left w:val="single" w:sz="4" w:space="0" w:color="auto"/>
              <w:bottom w:val="nil"/>
              <w:right w:val="single" w:sz="4" w:space="0" w:color="auto"/>
            </w:tcBorders>
          </w:tcPr>
          <w:p w14:paraId="611C04DB" w14:textId="77777777" w:rsidR="007F7794" w:rsidRPr="00FB3C0C" w:rsidRDefault="007F7794" w:rsidP="00391144">
            <w:pPr>
              <w:rPr>
                <w:sz w:val="12"/>
                <w:szCs w:val="12"/>
                <w:lang w:val="lt-LT"/>
              </w:rPr>
            </w:pPr>
            <w:r w:rsidRPr="00FB3C0C">
              <w:rPr>
                <w:sz w:val="12"/>
                <w:szCs w:val="12"/>
                <w:lang w:val="lt-LT"/>
              </w:rPr>
              <w:t>I.1</w:t>
            </w:r>
            <w:r w:rsidR="00B835A1" w:rsidRPr="00FB3C0C">
              <w:rPr>
                <w:sz w:val="12"/>
                <w:szCs w:val="12"/>
                <w:lang w:val="lt-LT" w:eastAsia="lt-LT"/>
              </w:rPr>
              <w:t xml:space="preserve"> </w:t>
            </w:r>
            <w:proofErr w:type="spellStart"/>
            <w:r w:rsidR="00B835A1" w:rsidRPr="00FB3C0C">
              <w:rPr>
                <w:sz w:val="12"/>
                <w:szCs w:val="12"/>
                <w:lang w:val="lt-LT" w:eastAsia="lt-LT"/>
              </w:rPr>
              <w:t>Derguesi</w:t>
            </w:r>
            <w:proofErr w:type="spellEnd"/>
            <w:r w:rsidRPr="00FB3C0C">
              <w:rPr>
                <w:sz w:val="12"/>
                <w:szCs w:val="12"/>
                <w:lang w:val="lt-LT"/>
              </w:rPr>
              <w:t>/</w:t>
            </w:r>
            <w:proofErr w:type="spellStart"/>
            <w:r w:rsidRPr="00FB3C0C">
              <w:rPr>
                <w:sz w:val="12"/>
                <w:szCs w:val="12"/>
                <w:lang w:val="lt-LT"/>
              </w:rPr>
              <w:t>Consignor</w:t>
            </w:r>
            <w:proofErr w:type="spellEnd"/>
            <w:r w:rsidR="004B4CCC" w:rsidRPr="00FB3C0C">
              <w:rPr>
                <w:sz w:val="12"/>
                <w:szCs w:val="12"/>
                <w:lang w:val="lt-LT"/>
              </w:rPr>
              <w:t>/ Siuntėjas</w:t>
            </w:r>
          </w:p>
          <w:p w14:paraId="0AF33282" w14:textId="77777777" w:rsidR="00352E79" w:rsidRPr="00FB3C0C" w:rsidRDefault="00352E79" w:rsidP="00391144">
            <w:pPr>
              <w:rPr>
                <w:sz w:val="12"/>
                <w:szCs w:val="12"/>
                <w:lang w:val="lt-LT"/>
              </w:rPr>
            </w:pPr>
          </w:p>
        </w:tc>
        <w:tc>
          <w:tcPr>
            <w:tcW w:w="2309" w:type="dxa"/>
            <w:gridSpan w:val="10"/>
            <w:vMerge w:val="restart"/>
            <w:tcBorders>
              <w:left w:val="single" w:sz="4" w:space="0" w:color="auto"/>
              <w:right w:val="single" w:sz="4" w:space="0" w:color="auto"/>
            </w:tcBorders>
          </w:tcPr>
          <w:p w14:paraId="2EE55CC0" w14:textId="77777777" w:rsidR="007F7794" w:rsidRPr="00FB3C0C" w:rsidRDefault="007F7794" w:rsidP="00391144">
            <w:pPr>
              <w:rPr>
                <w:sz w:val="12"/>
                <w:szCs w:val="12"/>
                <w:lang w:val="lt-LT"/>
              </w:rPr>
            </w:pPr>
            <w:r w:rsidRPr="00FB3C0C">
              <w:rPr>
                <w:sz w:val="12"/>
                <w:szCs w:val="12"/>
                <w:lang w:val="lt-LT"/>
              </w:rPr>
              <w:t>I.2.</w:t>
            </w:r>
            <w:r w:rsidR="00B835A1" w:rsidRPr="00FB3C0C">
              <w:rPr>
                <w:sz w:val="12"/>
                <w:szCs w:val="12"/>
                <w:lang w:val="lt-LT" w:eastAsia="lt-LT"/>
              </w:rPr>
              <w:t xml:space="preserve"> </w:t>
            </w:r>
            <w:proofErr w:type="spellStart"/>
            <w:r w:rsidR="00B835A1" w:rsidRPr="00FB3C0C">
              <w:rPr>
                <w:sz w:val="12"/>
                <w:szCs w:val="12"/>
                <w:lang w:val="lt-LT" w:eastAsia="lt-LT"/>
              </w:rPr>
              <w:t>Numri</w:t>
            </w:r>
            <w:proofErr w:type="spellEnd"/>
            <w:r w:rsidR="00B835A1" w:rsidRPr="00FB3C0C">
              <w:rPr>
                <w:sz w:val="12"/>
                <w:szCs w:val="12"/>
                <w:lang w:val="lt-LT" w:eastAsia="lt-LT"/>
              </w:rPr>
              <w:t xml:space="preserve"> I </w:t>
            </w:r>
            <w:proofErr w:type="spellStart"/>
            <w:r w:rsidR="00B835A1" w:rsidRPr="00FB3C0C">
              <w:rPr>
                <w:sz w:val="12"/>
                <w:szCs w:val="12"/>
                <w:lang w:val="lt-LT" w:eastAsia="lt-LT"/>
              </w:rPr>
              <w:t>references</w:t>
            </w:r>
            <w:proofErr w:type="spellEnd"/>
            <w:r w:rsidR="00B835A1" w:rsidRPr="00FB3C0C">
              <w:rPr>
                <w:sz w:val="12"/>
                <w:szCs w:val="12"/>
                <w:lang w:val="lt-LT" w:eastAsia="lt-LT"/>
              </w:rPr>
              <w:t xml:space="preserve"> </w:t>
            </w:r>
            <w:proofErr w:type="spellStart"/>
            <w:r w:rsidR="00B835A1" w:rsidRPr="00FB3C0C">
              <w:rPr>
                <w:sz w:val="12"/>
                <w:szCs w:val="12"/>
                <w:lang w:val="lt-LT" w:eastAsia="lt-LT"/>
              </w:rPr>
              <w:t>se</w:t>
            </w:r>
            <w:proofErr w:type="spellEnd"/>
            <w:r w:rsidR="00B835A1" w:rsidRPr="00FB3C0C">
              <w:rPr>
                <w:sz w:val="12"/>
                <w:szCs w:val="12"/>
                <w:lang w:val="lt-LT" w:eastAsia="lt-LT"/>
              </w:rPr>
              <w:t xml:space="preserve"> </w:t>
            </w:r>
            <w:proofErr w:type="spellStart"/>
            <w:r w:rsidR="00B835A1" w:rsidRPr="00FB3C0C">
              <w:rPr>
                <w:sz w:val="12"/>
                <w:szCs w:val="12"/>
                <w:lang w:val="lt-LT" w:eastAsia="lt-LT"/>
              </w:rPr>
              <w:t>Certifikates</w:t>
            </w:r>
            <w:proofErr w:type="spellEnd"/>
            <w:r w:rsidR="00B835A1" w:rsidRPr="00FB3C0C">
              <w:rPr>
                <w:sz w:val="12"/>
                <w:szCs w:val="12"/>
                <w:lang w:val="lt-LT" w:eastAsia="lt-LT"/>
              </w:rPr>
              <w:t>/</w:t>
            </w:r>
            <w:r w:rsidRPr="00FB3C0C">
              <w:rPr>
                <w:sz w:val="12"/>
                <w:szCs w:val="12"/>
                <w:lang w:val="lt-LT"/>
              </w:rPr>
              <w:t xml:space="preserve"> /</w:t>
            </w:r>
            <w:proofErr w:type="spellStart"/>
            <w:r w:rsidRPr="00FB3C0C">
              <w:rPr>
                <w:sz w:val="12"/>
                <w:szCs w:val="12"/>
                <w:lang w:val="lt-LT"/>
              </w:rPr>
              <w:t>Certificate</w:t>
            </w:r>
            <w:proofErr w:type="spellEnd"/>
            <w:r w:rsidRPr="00FB3C0C">
              <w:rPr>
                <w:sz w:val="12"/>
                <w:szCs w:val="12"/>
                <w:lang w:val="lt-LT"/>
              </w:rPr>
              <w:t xml:space="preserve"> </w:t>
            </w:r>
            <w:proofErr w:type="spellStart"/>
            <w:r w:rsidRPr="00FB3C0C">
              <w:rPr>
                <w:sz w:val="12"/>
                <w:szCs w:val="12"/>
                <w:lang w:val="lt-LT"/>
              </w:rPr>
              <w:t>reference</w:t>
            </w:r>
            <w:proofErr w:type="spellEnd"/>
            <w:r w:rsidRPr="00FB3C0C">
              <w:rPr>
                <w:sz w:val="12"/>
                <w:szCs w:val="12"/>
                <w:lang w:val="lt-LT"/>
              </w:rPr>
              <w:t xml:space="preserve"> </w:t>
            </w:r>
            <w:proofErr w:type="spellStart"/>
            <w:r w:rsidRPr="00FB3C0C">
              <w:rPr>
                <w:sz w:val="12"/>
                <w:szCs w:val="12"/>
                <w:lang w:val="lt-LT"/>
              </w:rPr>
              <w:t>number</w:t>
            </w:r>
            <w:proofErr w:type="spellEnd"/>
            <w:r w:rsidR="004B4CCC" w:rsidRPr="00FB3C0C">
              <w:rPr>
                <w:sz w:val="12"/>
                <w:szCs w:val="12"/>
                <w:lang w:val="lt-LT"/>
              </w:rPr>
              <w:t>/ Sertifikato Nr.</w:t>
            </w:r>
          </w:p>
        </w:tc>
        <w:tc>
          <w:tcPr>
            <w:tcW w:w="1908" w:type="dxa"/>
            <w:gridSpan w:val="4"/>
            <w:vMerge w:val="restart"/>
            <w:tcBorders>
              <w:left w:val="single" w:sz="4" w:space="0" w:color="auto"/>
              <w:tr2bl w:val="single" w:sz="4" w:space="0" w:color="auto"/>
            </w:tcBorders>
          </w:tcPr>
          <w:p w14:paraId="3023FC15" w14:textId="77777777" w:rsidR="007F7794" w:rsidRPr="00FB3C0C" w:rsidRDefault="007F7794" w:rsidP="00391144">
            <w:pPr>
              <w:rPr>
                <w:sz w:val="12"/>
                <w:szCs w:val="12"/>
                <w:lang w:val="lt-LT"/>
              </w:rPr>
            </w:pPr>
            <w:r w:rsidRPr="00FB3C0C">
              <w:rPr>
                <w:sz w:val="12"/>
                <w:szCs w:val="12"/>
                <w:lang w:val="lt-LT"/>
              </w:rPr>
              <w:t>I.2.a</w:t>
            </w:r>
          </w:p>
        </w:tc>
      </w:tr>
      <w:tr w:rsidR="00322164" w:rsidRPr="00FB3C0C" w14:paraId="03071A81"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2"/>
        </w:trPr>
        <w:tc>
          <w:tcPr>
            <w:tcW w:w="360" w:type="dxa"/>
            <w:vMerge/>
            <w:tcBorders>
              <w:left w:val="single" w:sz="4" w:space="0" w:color="auto"/>
              <w:right w:val="single" w:sz="4" w:space="0" w:color="auto"/>
            </w:tcBorders>
          </w:tcPr>
          <w:p w14:paraId="2C698211" w14:textId="77777777" w:rsidR="007F7794" w:rsidRPr="00FB3C0C" w:rsidRDefault="007F7794" w:rsidP="00391144">
            <w:pPr>
              <w:rPr>
                <w:sz w:val="12"/>
                <w:szCs w:val="12"/>
                <w:lang w:val="lt-LT"/>
              </w:rPr>
            </w:pPr>
          </w:p>
        </w:tc>
        <w:tc>
          <w:tcPr>
            <w:tcW w:w="4773" w:type="dxa"/>
            <w:gridSpan w:val="17"/>
            <w:vMerge w:val="restart"/>
            <w:tcBorders>
              <w:top w:val="nil"/>
              <w:left w:val="single" w:sz="4" w:space="0" w:color="auto"/>
              <w:bottom w:val="nil"/>
              <w:right w:val="single" w:sz="4" w:space="0" w:color="auto"/>
            </w:tcBorders>
          </w:tcPr>
          <w:p w14:paraId="66AF93B9" w14:textId="77777777" w:rsidR="007F7794" w:rsidRPr="00FB3C0C" w:rsidRDefault="00B835A1" w:rsidP="00391144">
            <w:pPr>
              <w:rPr>
                <w:sz w:val="12"/>
                <w:szCs w:val="12"/>
                <w:lang w:val="lt-LT"/>
              </w:rPr>
            </w:pPr>
            <w:proofErr w:type="spellStart"/>
            <w:r w:rsidRPr="00FB3C0C">
              <w:rPr>
                <w:sz w:val="12"/>
                <w:szCs w:val="12"/>
                <w:lang w:val="lt-LT" w:eastAsia="lt-LT"/>
              </w:rPr>
              <w:t>Emri</w:t>
            </w:r>
            <w:proofErr w:type="spellEnd"/>
            <w:r w:rsidRPr="00FB3C0C">
              <w:rPr>
                <w:sz w:val="12"/>
                <w:szCs w:val="12"/>
                <w:lang w:val="lt-LT"/>
              </w:rPr>
              <w:t xml:space="preserve"> </w:t>
            </w:r>
            <w:r w:rsidR="007F7794" w:rsidRPr="00FB3C0C">
              <w:rPr>
                <w:sz w:val="12"/>
                <w:szCs w:val="12"/>
                <w:lang w:val="lt-LT"/>
              </w:rPr>
              <w:t>/Name</w:t>
            </w:r>
            <w:r w:rsidR="004B4CCC" w:rsidRPr="00FB3C0C">
              <w:rPr>
                <w:sz w:val="12"/>
                <w:szCs w:val="12"/>
                <w:lang w:val="lt-LT"/>
              </w:rPr>
              <w:t>/ Pavadinimas</w:t>
            </w:r>
          </w:p>
        </w:tc>
        <w:tc>
          <w:tcPr>
            <w:tcW w:w="2309" w:type="dxa"/>
            <w:gridSpan w:val="10"/>
            <w:vMerge/>
            <w:tcBorders>
              <w:left w:val="single" w:sz="4" w:space="0" w:color="auto"/>
              <w:bottom w:val="single" w:sz="4" w:space="0" w:color="auto"/>
              <w:right w:val="single" w:sz="4" w:space="0" w:color="auto"/>
            </w:tcBorders>
          </w:tcPr>
          <w:p w14:paraId="78C32055" w14:textId="77777777" w:rsidR="007F7794" w:rsidRPr="00FB3C0C" w:rsidRDefault="007F7794" w:rsidP="00391144">
            <w:pPr>
              <w:rPr>
                <w:sz w:val="12"/>
                <w:szCs w:val="12"/>
                <w:lang w:val="lt-LT"/>
              </w:rPr>
            </w:pPr>
          </w:p>
        </w:tc>
        <w:tc>
          <w:tcPr>
            <w:tcW w:w="1908" w:type="dxa"/>
            <w:gridSpan w:val="4"/>
            <w:vMerge/>
            <w:tcBorders>
              <w:left w:val="single" w:sz="4" w:space="0" w:color="auto"/>
              <w:tr2bl w:val="single" w:sz="4" w:space="0" w:color="auto"/>
            </w:tcBorders>
          </w:tcPr>
          <w:p w14:paraId="70BC4DF1" w14:textId="77777777" w:rsidR="007F7794" w:rsidRPr="00FB3C0C" w:rsidRDefault="007F7794" w:rsidP="00391144">
            <w:pPr>
              <w:rPr>
                <w:sz w:val="12"/>
                <w:szCs w:val="12"/>
                <w:lang w:val="lt-LT"/>
              </w:rPr>
            </w:pPr>
          </w:p>
        </w:tc>
      </w:tr>
      <w:tr w:rsidR="003355F2" w:rsidRPr="00FB3C0C" w14:paraId="160E6237"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0"/>
        </w:trPr>
        <w:tc>
          <w:tcPr>
            <w:tcW w:w="360" w:type="dxa"/>
            <w:vMerge/>
            <w:tcBorders>
              <w:left w:val="single" w:sz="4" w:space="0" w:color="auto"/>
              <w:right w:val="single" w:sz="4" w:space="0" w:color="auto"/>
            </w:tcBorders>
          </w:tcPr>
          <w:p w14:paraId="42907565" w14:textId="77777777" w:rsidR="007F7794" w:rsidRPr="00FB3C0C" w:rsidRDefault="007F7794" w:rsidP="00391144">
            <w:pPr>
              <w:rPr>
                <w:sz w:val="12"/>
                <w:szCs w:val="12"/>
                <w:lang w:val="lt-LT"/>
              </w:rPr>
            </w:pPr>
          </w:p>
        </w:tc>
        <w:tc>
          <w:tcPr>
            <w:tcW w:w="4773" w:type="dxa"/>
            <w:gridSpan w:val="17"/>
            <w:vMerge/>
            <w:tcBorders>
              <w:top w:val="nil"/>
              <w:left w:val="single" w:sz="4" w:space="0" w:color="auto"/>
              <w:bottom w:val="nil"/>
              <w:right w:val="single" w:sz="4" w:space="0" w:color="auto"/>
            </w:tcBorders>
          </w:tcPr>
          <w:p w14:paraId="3AF475D1" w14:textId="77777777" w:rsidR="007F7794" w:rsidRPr="00FB3C0C" w:rsidRDefault="007F7794" w:rsidP="00391144">
            <w:pPr>
              <w:rPr>
                <w:sz w:val="12"/>
                <w:szCs w:val="12"/>
                <w:lang w:val="lt-LT"/>
              </w:rPr>
            </w:pPr>
          </w:p>
        </w:tc>
        <w:tc>
          <w:tcPr>
            <w:tcW w:w="4217" w:type="dxa"/>
            <w:gridSpan w:val="14"/>
            <w:vMerge w:val="restart"/>
            <w:tcBorders>
              <w:left w:val="single" w:sz="4" w:space="0" w:color="auto"/>
            </w:tcBorders>
          </w:tcPr>
          <w:p w14:paraId="4F58A067" w14:textId="77777777" w:rsidR="007F7794" w:rsidRPr="00FB3C0C" w:rsidRDefault="007F7794" w:rsidP="00391144">
            <w:pPr>
              <w:rPr>
                <w:sz w:val="12"/>
                <w:szCs w:val="12"/>
                <w:lang w:val="lt-LT"/>
              </w:rPr>
            </w:pPr>
            <w:r w:rsidRPr="00FB3C0C">
              <w:rPr>
                <w:sz w:val="12"/>
                <w:szCs w:val="12"/>
                <w:lang w:val="lt-LT"/>
              </w:rPr>
              <w:t>I.3</w:t>
            </w:r>
            <w:r w:rsidR="00B835A1" w:rsidRPr="00FB3C0C">
              <w:rPr>
                <w:sz w:val="12"/>
                <w:szCs w:val="12"/>
                <w:lang w:val="lt-LT" w:eastAsia="lt-LT"/>
              </w:rPr>
              <w:t xml:space="preserve"> </w:t>
            </w:r>
            <w:proofErr w:type="spellStart"/>
            <w:r w:rsidR="00B835A1" w:rsidRPr="00FB3C0C">
              <w:rPr>
                <w:sz w:val="12"/>
                <w:szCs w:val="12"/>
                <w:lang w:val="lt-LT" w:eastAsia="lt-LT"/>
              </w:rPr>
              <w:t>Autoriteti</w:t>
            </w:r>
            <w:proofErr w:type="spellEnd"/>
            <w:r w:rsidR="00B835A1" w:rsidRPr="00FB3C0C">
              <w:rPr>
                <w:sz w:val="12"/>
                <w:szCs w:val="12"/>
                <w:lang w:val="lt-LT" w:eastAsia="lt-LT"/>
              </w:rPr>
              <w:t xml:space="preserve"> </w:t>
            </w:r>
            <w:proofErr w:type="spellStart"/>
            <w:r w:rsidR="00B835A1" w:rsidRPr="00FB3C0C">
              <w:rPr>
                <w:sz w:val="12"/>
                <w:szCs w:val="12"/>
                <w:lang w:val="lt-LT" w:eastAsia="lt-LT"/>
              </w:rPr>
              <w:t>Qendroir</w:t>
            </w:r>
            <w:proofErr w:type="spellEnd"/>
            <w:r w:rsidR="00B835A1" w:rsidRPr="00FB3C0C">
              <w:rPr>
                <w:sz w:val="12"/>
                <w:szCs w:val="12"/>
                <w:lang w:val="lt-LT" w:eastAsia="lt-LT"/>
              </w:rPr>
              <w:t xml:space="preserve"> </w:t>
            </w:r>
            <w:proofErr w:type="spellStart"/>
            <w:r w:rsidR="00B835A1" w:rsidRPr="00FB3C0C">
              <w:rPr>
                <w:sz w:val="12"/>
                <w:szCs w:val="12"/>
                <w:lang w:val="lt-LT" w:eastAsia="lt-LT"/>
              </w:rPr>
              <w:t>Kompetent</w:t>
            </w:r>
            <w:proofErr w:type="spellEnd"/>
            <w:r w:rsidR="00B835A1" w:rsidRPr="00FB3C0C">
              <w:rPr>
                <w:sz w:val="12"/>
                <w:szCs w:val="12"/>
                <w:lang w:val="lt-LT" w:eastAsia="lt-LT"/>
              </w:rPr>
              <w:t>/</w:t>
            </w:r>
            <w:proofErr w:type="spellStart"/>
            <w:r w:rsidRPr="00FB3C0C">
              <w:rPr>
                <w:sz w:val="12"/>
                <w:szCs w:val="12"/>
                <w:lang w:val="lt-LT"/>
              </w:rPr>
              <w:t>Central</w:t>
            </w:r>
            <w:proofErr w:type="spellEnd"/>
            <w:r w:rsidRPr="00FB3C0C">
              <w:rPr>
                <w:sz w:val="12"/>
                <w:szCs w:val="12"/>
                <w:lang w:val="lt-LT"/>
              </w:rPr>
              <w:t xml:space="preserve"> </w:t>
            </w:r>
            <w:proofErr w:type="spellStart"/>
            <w:r w:rsidRPr="00FB3C0C">
              <w:rPr>
                <w:sz w:val="12"/>
                <w:szCs w:val="12"/>
                <w:lang w:val="lt-LT"/>
              </w:rPr>
              <w:t>Competent</w:t>
            </w:r>
            <w:proofErr w:type="spellEnd"/>
            <w:r w:rsidRPr="00FB3C0C">
              <w:rPr>
                <w:sz w:val="12"/>
                <w:szCs w:val="12"/>
                <w:lang w:val="lt-LT"/>
              </w:rPr>
              <w:t xml:space="preserve"> </w:t>
            </w:r>
            <w:proofErr w:type="spellStart"/>
            <w:r w:rsidRPr="00FB3C0C">
              <w:rPr>
                <w:sz w:val="12"/>
                <w:szCs w:val="12"/>
                <w:lang w:val="lt-LT"/>
              </w:rPr>
              <w:t>Authority</w:t>
            </w:r>
            <w:proofErr w:type="spellEnd"/>
            <w:r w:rsidR="004B4CCC" w:rsidRPr="00FB3C0C">
              <w:rPr>
                <w:sz w:val="12"/>
                <w:szCs w:val="12"/>
                <w:lang w:val="lt-LT"/>
              </w:rPr>
              <w:t>/ Centrinė kompetentinga institucija</w:t>
            </w:r>
          </w:p>
        </w:tc>
      </w:tr>
      <w:tr w:rsidR="003355F2" w:rsidRPr="00FB3C0C" w14:paraId="78A2B6E4"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2"/>
        </w:trPr>
        <w:tc>
          <w:tcPr>
            <w:tcW w:w="360" w:type="dxa"/>
            <w:vMerge/>
            <w:tcBorders>
              <w:left w:val="single" w:sz="4" w:space="0" w:color="auto"/>
              <w:right w:val="single" w:sz="4" w:space="0" w:color="auto"/>
            </w:tcBorders>
          </w:tcPr>
          <w:p w14:paraId="40DAA6CE" w14:textId="77777777" w:rsidR="007F7794" w:rsidRPr="00FB3C0C" w:rsidRDefault="007F7794" w:rsidP="00391144">
            <w:pPr>
              <w:rPr>
                <w:sz w:val="12"/>
                <w:szCs w:val="12"/>
                <w:lang w:val="lt-LT"/>
              </w:rPr>
            </w:pPr>
          </w:p>
        </w:tc>
        <w:tc>
          <w:tcPr>
            <w:tcW w:w="4773" w:type="dxa"/>
            <w:gridSpan w:val="17"/>
            <w:vMerge w:val="restart"/>
            <w:tcBorders>
              <w:top w:val="nil"/>
              <w:left w:val="single" w:sz="4" w:space="0" w:color="auto"/>
              <w:bottom w:val="nil"/>
              <w:right w:val="single" w:sz="4" w:space="0" w:color="auto"/>
            </w:tcBorders>
          </w:tcPr>
          <w:p w14:paraId="1F3E09F9" w14:textId="77777777" w:rsidR="007F7794" w:rsidRPr="00FB3C0C" w:rsidRDefault="00B835A1" w:rsidP="00391144">
            <w:pPr>
              <w:rPr>
                <w:sz w:val="12"/>
                <w:szCs w:val="12"/>
                <w:lang w:val="lt-LT"/>
              </w:rPr>
            </w:pPr>
            <w:proofErr w:type="spellStart"/>
            <w:r w:rsidRPr="00FB3C0C">
              <w:rPr>
                <w:sz w:val="12"/>
                <w:szCs w:val="12"/>
                <w:lang w:val="lt-LT" w:eastAsia="lt-LT"/>
              </w:rPr>
              <w:t>Adresa</w:t>
            </w:r>
            <w:proofErr w:type="spellEnd"/>
            <w:r w:rsidR="007F7794" w:rsidRPr="00FB3C0C">
              <w:rPr>
                <w:sz w:val="12"/>
                <w:szCs w:val="12"/>
                <w:lang w:val="lt-LT"/>
              </w:rPr>
              <w:t>/</w:t>
            </w:r>
            <w:proofErr w:type="spellStart"/>
            <w:r w:rsidR="007F7794" w:rsidRPr="00FB3C0C">
              <w:rPr>
                <w:sz w:val="12"/>
                <w:szCs w:val="12"/>
                <w:lang w:val="lt-LT"/>
              </w:rPr>
              <w:t>Address</w:t>
            </w:r>
            <w:proofErr w:type="spellEnd"/>
            <w:r w:rsidR="00516520" w:rsidRPr="00FB3C0C">
              <w:rPr>
                <w:sz w:val="12"/>
                <w:szCs w:val="12"/>
                <w:lang w:val="lt-LT"/>
              </w:rPr>
              <w:t>/</w:t>
            </w:r>
            <w:r w:rsidR="004B4CCC" w:rsidRPr="00FB3C0C">
              <w:rPr>
                <w:sz w:val="12"/>
                <w:szCs w:val="12"/>
                <w:lang w:val="lt-LT"/>
              </w:rPr>
              <w:t>Adresas</w:t>
            </w:r>
          </w:p>
        </w:tc>
        <w:tc>
          <w:tcPr>
            <w:tcW w:w="4217" w:type="dxa"/>
            <w:gridSpan w:val="14"/>
            <w:vMerge/>
            <w:tcBorders>
              <w:left w:val="single" w:sz="4" w:space="0" w:color="auto"/>
              <w:bottom w:val="single" w:sz="4" w:space="0" w:color="auto"/>
            </w:tcBorders>
          </w:tcPr>
          <w:p w14:paraId="2A1166D5" w14:textId="77777777" w:rsidR="007F7794" w:rsidRPr="00FB3C0C" w:rsidRDefault="007F7794" w:rsidP="00391144">
            <w:pPr>
              <w:rPr>
                <w:sz w:val="12"/>
                <w:szCs w:val="12"/>
                <w:lang w:val="lt-LT"/>
              </w:rPr>
            </w:pPr>
          </w:p>
        </w:tc>
      </w:tr>
      <w:tr w:rsidR="003355F2" w:rsidRPr="00FB3C0C" w14:paraId="19C045F0"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0"/>
        </w:trPr>
        <w:tc>
          <w:tcPr>
            <w:tcW w:w="360" w:type="dxa"/>
            <w:vMerge/>
            <w:tcBorders>
              <w:left w:val="single" w:sz="4" w:space="0" w:color="auto"/>
              <w:right w:val="single" w:sz="4" w:space="0" w:color="auto"/>
            </w:tcBorders>
          </w:tcPr>
          <w:p w14:paraId="154F4DE7" w14:textId="77777777" w:rsidR="007F7794" w:rsidRPr="00FB3C0C" w:rsidRDefault="007F7794" w:rsidP="00391144">
            <w:pPr>
              <w:rPr>
                <w:sz w:val="12"/>
                <w:szCs w:val="12"/>
                <w:lang w:val="lt-LT"/>
              </w:rPr>
            </w:pPr>
          </w:p>
        </w:tc>
        <w:tc>
          <w:tcPr>
            <w:tcW w:w="4773" w:type="dxa"/>
            <w:gridSpan w:val="17"/>
            <w:vMerge/>
            <w:tcBorders>
              <w:top w:val="nil"/>
              <w:left w:val="single" w:sz="4" w:space="0" w:color="auto"/>
              <w:bottom w:val="nil"/>
              <w:right w:val="single" w:sz="4" w:space="0" w:color="auto"/>
            </w:tcBorders>
          </w:tcPr>
          <w:p w14:paraId="1E6C612D" w14:textId="77777777" w:rsidR="007F7794" w:rsidRPr="00FB3C0C" w:rsidRDefault="007F7794" w:rsidP="00391144">
            <w:pPr>
              <w:rPr>
                <w:sz w:val="12"/>
                <w:szCs w:val="12"/>
                <w:lang w:val="lt-LT"/>
              </w:rPr>
            </w:pPr>
          </w:p>
        </w:tc>
        <w:tc>
          <w:tcPr>
            <w:tcW w:w="4217" w:type="dxa"/>
            <w:gridSpan w:val="14"/>
            <w:vMerge w:val="restart"/>
            <w:tcBorders>
              <w:top w:val="single" w:sz="4" w:space="0" w:color="auto"/>
              <w:left w:val="single" w:sz="4" w:space="0" w:color="auto"/>
            </w:tcBorders>
          </w:tcPr>
          <w:p w14:paraId="3ED8AF0C" w14:textId="77777777" w:rsidR="007F7794" w:rsidRPr="00FB3C0C" w:rsidRDefault="007F7794" w:rsidP="00391144">
            <w:pPr>
              <w:rPr>
                <w:sz w:val="12"/>
                <w:szCs w:val="12"/>
                <w:lang w:val="lt-LT"/>
              </w:rPr>
            </w:pPr>
            <w:r w:rsidRPr="00FB3C0C">
              <w:rPr>
                <w:sz w:val="12"/>
                <w:szCs w:val="12"/>
                <w:lang w:val="lt-LT"/>
              </w:rPr>
              <w:t>I.4.</w:t>
            </w:r>
            <w:r w:rsidR="00B835A1" w:rsidRPr="00FB3C0C">
              <w:rPr>
                <w:sz w:val="12"/>
                <w:szCs w:val="12"/>
                <w:lang w:val="lt-LT" w:eastAsia="lt-LT"/>
              </w:rPr>
              <w:t xml:space="preserve"> </w:t>
            </w:r>
            <w:proofErr w:type="spellStart"/>
            <w:r w:rsidR="00516520" w:rsidRPr="00FB3C0C">
              <w:rPr>
                <w:sz w:val="12"/>
                <w:szCs w:val="12"/>
                <w:lang w:val="lt-LT" w:eastAsia="lt-LT"/>
              </w:rPr>
              <w:t>Autoriteti</w:t>
            </w:r>
            <w:proofErr w:type="spellEnd"/>
            <w:r w:rsidR="00516520" w:rsidRPr="00FB3C0C">
              <w:rPr>
                <w:sz w:val="12"/>
                <w:szCs w:val="12"/>
                <w:lang w:val="lt-LT" w:eastAsia="lt-LT"/>
              </w:rPr>
              <w:t xml:space="preserve"> </w:t>
            </w:r>
            <w:proofErr w:type="spellStart"/>
            <w:r w:rsidR="00516520" w:rsidRPr="00FB3C0C">
              <w:rPr>
                <w:sz w:val="12"/>
                <w:szCs w:val="12"/>
                <w:lang w:val="lt-LT" w:eastAsia="lt-LT"/>
              </w:rPr>
              <w:t>Lokal</w:t>
            </w:r>
            <w:proofErr w:type="spellEnd"/>
            <w:r w:rsidR="00516520" w:rsidRPr="00FB3C0C">
              <w:rPr>
                <w:sz w:val="12"/>
                <w:szCs w:val="12"/>
                <w:lang w:val="lt-LT" w:eastAsia="lt-LT"/>
              </w:rPr>
              <w:t xml:space="preserve"> </w:t>
            </w:r>
            <w:proofErr w:type="spellStart"/>
            <w:r w:rsidR="00516520" w:rsidRPr="00FB3C0C">
              <w:rPr>
                <w:sz w:val="12"/>
                <w:szCs w:val="12"/>
                <w:lang w:val="lt-LT" w:eastAsia="lt-LT"/>
              </w:rPr>
              <w:t>Kompetent</w:t>
            </w:r>
            <w:proofErr w:type="spellEnd"/>
            <w:r w:rsidR="00516520" w:rsidRPr="00FB3C0C">
              <w:rPr>
                <w:sz w:val="12"/>
                <w:szCs w:val="12"/>
                <w:lang w:val="lt-LT" w:eastAsia="lt-LT"/>
              </w:rPr>
              <w:t>/</w:t>
            </w:r>
            <w:proofErr w:type="spellStart"/>
            <w:r w:rsidRPr="00FB3C0C">
              <w:rPr>
                <w:sz w:val="12"/>
                <w:szCs w:val="12"/>
                <w:lang w:val="lt-LT"/>
              </w:rPr>
              <w:t>Local</w:t>
            </w:r>
            <w:proofErr w:type="spellEnd"/>
            <w:r w:rsidRPr="00FB3C0C">
              <w:rPr>
                <w:sz w:val="12"/>
                <w:szCs w:val="12"/>
                <w:lang w:val="lt-LT"/>
              </w:rPr>
              <w:t xml:space="preserve"> </w:t>
            </w:r>
            <w:proofErr w:type="spellStart"/>
            <w:r w:rsidRPr="00FB3C0C">
              <w:rPr>
                <w:sz w:val="12"/>
                <w:szCs w:val="12"/>
                <w:lang w:val="lt-LT"/>
              </w:rPr>
              <w:t>Competent</w:t>
            </w:r>
            <w:proofErr w:type="spellEnd"/>
            <w:r w:rsidRPr="00FB3C0C">
              <w:rPr>
                <w:sz w:val="12"/>
                <w:szCs w:val="12"/>
                <w:lang w:val="lt-LT"/>
              </w:rPr>
              <w:t xml:space="preserve"> </w:t>
            </w:r>
            <w:proofErr w:type="spellStart"/>
            <w:r w:rsidRPr="00FB3C0C">
              <w:rPr>
                <w:sz w:val="12"/>
                <w:szCs w:val="12"/>
                <w:lang w:val="lt-LT"/>
              </w:rPr>
              <w:t>Authority</w:t>
            </w:r>
            <w:proofErr w:type="spellEnd"/>
            <w:r w:rsidR="004B4CCC" w:rsidRPr="00FB3C0C">
              <w:rPr>
                <w:sz w:val="12"/>
                <w:szCs w:val="12"/>
                <w:lang w:val="lt-LT"/>
              </w:rPr>
              <w:t>/ Vietinė kompetentinga institucija</w:t>
            </w:r>
          </w:p>
        </w:tc>
      </w:tr>
      <w:tr w:rsidR="003355F2" w:rsidRPr="00FB3C0C" w14:paraId="6BF59973"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360" w:type="dxa"/>
            <w:vMerge/>
            <w:tcBorders>
              <w:left w:val="single" w:sz="4" w:space="0" w:color="auto"/>
              <w:right w:val="single" w:sz="4" w:space="0" w:color="auto"/>
            </w:tcBorders>
          </w:tcPr>
          <w:p w14:paraId="0047D538" w14:textId="77777777" w:rsidR="007F7794" w:rsidRPr="00FB3C0C" w:rsidRDefault="007F7794" w:rsidP="00391144">
            <w:pPr>
              <w:rPr>
                <w:sz w:val="12"/>
                <w:szCs w:val="12"/>
                <w:lang w:val="lt-LT"/>
              </w:rPr>
            </w:pPr>
          </w:p>
        </w:tc>
        <w:tc>
          <w:tcPr>
            <w:tcW w:w="4773" w:type="dxa"/>
            <w:gridSpan w:val="17"/>
            <w:tcBorders>
              <w:top w:val="nil"/>
              <w:left w:val="single" w:sz="4" w:space="0" w:color="auto"/>
              <w:bottom w:val="single" w:sz="4" w:space="0" w:color="auto"/>
              <w:right w:val="single" w:sz="4" w:space="0" w:color="auto"/>
            </w:tcBorders>
          </w:tcPr>
          <w:p w14:paraId="5ECB6E54" w14:textId="77777777" w:rsidR="007F7794" w:rsidRPr="00FB3C0C" w:rsidRDefault="00B835A1" w:rsidP="00391144">
            <w:pPr>
              <w:rPr>
                <w:sz w:val="12"/>
                <w:szCs w:val="12"/>
                <w:lang w:val="lt-LT"/>
              </w:rPr>
            </w:pPr>
            <w:r w:rsidRPr="00FB3C0C">
              <w:rPr>
                <w:sz w:val="12"/>
                <w:szCs w:val="12"/>
                <w:lang w:val="lt-LT" w:eastAsia="lt-LT"/>
              </w:rPr>
              <w:t>Tel</w:t>
            </w:r>
            <w:r w:rsidRPr="00FB3C0C">
              <w:rPr>
                <w:sz w:val="12"/>
                <w:szCs w:val="12"/>
                <w:lang w:val="lt-LT"/>
              </w:rPr>
              <w:t xml:space="preserve"> /Tel/Tel</w:t>
            </w:r>
          </w:p>
        </w:tc>
        <w:tc>
          <w:tcPr>
            <w:tcW w:w="4217" w:type="dxa"/>
            <w:gridSpan w:val="14"/>
            <w:vMerge/>
            <w:tcBorders>
              <w:left w:val="single" w:sz="4" w:space="0" w:color="auto"/>
              <w:bottom w:val="single" w:sz="4" w:space="0" w:color="auto"/>
            </w:tcBorders>
          </w:tcPr>
          <w:p w14:paraId="3D547412" w14:textId="77777777" w:rsidR="007F7794" w:rsidRPr="00FB3C0C" w:rsidRDefault="007F7794" w:rsidP="00391144">
            <w:pPr>
              <w:rPr>
                <w:sz w:val="12"/>
                <w:szCs w:val="12"/>
                <w:lang w:val="lt-LT"/>
              </w:rPr>
            </w:pPr>
          </w:p>
        </w:tc>
      </w:tr>
      <w:tr w:rsidR="003355F2" w:rsidRPr="00FB3C0C" w14:paraId="0748E1E6"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60" w:type="dxa"/>
            <w:vMerge/>
            <w:tcBorders>
              <w:left w:val="single" w:sz="4" w:space="0" w:color="auto"/>
              <w:right w:val="single" w:sz="4" w:space="0" w:color="auto"/>
            </w:tcBorders>
          </w:tcPr>
          <w:p w14:paraId="480CB27C" w14:textId="77777777" w:rsidR="007F7794" w:rsidRPr="00FB3C0C" w:rsidRDefault="007F7794" w:rsidP="00391144">
            <w:pPr>
              <w:rPr>
                <w:sz w:val="12"/>
                <w:szCs w:val="12"/>
                <w:lang w:val="lt-LT"/>
              </w:rPr>
            </w:pPr>
          </w:p>
        </w:tc>
        <w:tc>
          <w:tcPr>
            <w:tcW w:w="4773" w:type="dxa"/>
            <w:gridSpan w:val="17"/>
            <w:tcBorders>
              <w:top w:val="single" w:sz="4" w:space="0" w:color="auto"/>
              <w:left w:val="single" w:sz="4" w:space="0" w:color="auto"/>
              <w:bottom w:val="nil"/>
              <w:right w:val="single" w:sz="4" w:space="0" w:color="auto"/>
            </w:tcBorders>
          </w:tcPr>
          <w:p w14:paraId="2A28137E" w14:textId="77777777" w:rsidR="007F7794" w:rsidRPr="00FB3C0C" w:rsidRDefault="0048153F" w:rsidP="00391144">
            <w:pPr>
              <w:rPr>
                <w:sz w:val="12"/>
                <w:szCs w:val="12"/>
                <w:lang w:val="lt-LT"/>
              </w:rPr>
            </w:pPr>
            <w:r w:rsidRPr="00FB3C0C">
              <w:rPr>
                <w:sz w:val="12"/>
                <w:szCs w:val="12"/>
                <w:lang w:val="lt-LT"/>
              </w:rPr>
              <w:t>I.5.</w:t>
            </w:r>
            <w:r w:rsidR="00B835A1" w:rsidRPr="00FB3C0C">
              <w:rPr>
                <w:sz w:val="12"/>
                <w:szCs w:val="12"/>
                <w:lang w:val="lt-LT" w:eastAsia="lt-LT"/>
              </w:rPr>
              <w:t xml:space="preserve"> </w:t>
            </w:r>
            <w:proofErr w:type="spellStart"/>
            <w:r w:rsidR="00B835A1" w:rsidRPr="00FB3C0C">
              <w:rPr>
                <w:sz w:val="12"/>
                <w:szCs w:val="12"/>
                <w:lang w:val="lt-LT" w:eastAsia="lt-LT"/>
              </w:rPr>
              <w:t>Marresi</w:t>
            </w:r>
            <w:proofErr w:type="spellEnd"/>
            <w:r w:rsidR="00B835A1" w:rsidRPr="00FB3C0C">
              <w:rPr>
                <w:sz w:val="12"/>
                <w:szCs w:val="12"/>
                <w:lang w:val="lt-LT" w:eastAsia="lt-LT"/>
              </w:rPr>
              <w:t xml:space="preserve"> I </w:t>
            </w:r>
            <w:proofErr w:type="spellStart"/>
            <w:r w:rsidR="00B835A1" w:rsidRPr="00FB3C0C">
              <w:rPr>
                <w:sz w:val="12"/>
                <w:szCs w:val="12"/>
                <w:lang w:val="lt-LT" w:eastAsia="lt-LT"/>
              </w:rPr>
              <w:t>dergeses</w:t>
            </w:r>
            <w:proofErr w:type="spellEnd"/>
            <w:r w:rsidR="007F7794" w:rsidRPr="00FB3C0C">
              <w:rPr>
                <w:sz w:val="12"/>
                <w:szCs w:val="12"/>
                <w:lang w:val="lt-LT"/>
              </w:rPr>
              <w:t>/</w:t>
            </w:r>
            <w:proofErr w:type="spellStart"/>
            <w:r w:rsidR="007F7794" w:rsidRPr="00FB3C0C">
              <w:rPr>
                <w:sz w:val="12"/>
                <w:szCs w:val="12"/>
                <w:lang w:val="lt-LT"/>
              </w:rPr>
              <w:t>Consignee</w:t>
            </w:r>
            <w:proofErr w:type="spellEnd"/>
            <w:r w:rsidR="003A49C7" w:rsidRPr="00FB3C0C">
              <w:rPr>
                <w:sz w:val="12"/>
                <w:szCs w:val="12"/>
                <w:lang w:val="lt-LT"/>
              </w:rPr>
              <w:t>/ Gavėjas</w:t>
            </w:r>
          </w:p>
          <w:p w14:paraId="5E809772" w14:textId="77777777" w:rsidR="00DE66A7" w:rsidRPr="00FB3C0C" w:rsidRDefault="00DE66A7" w:rsidP="00391144">
            <w:pPr>
              <w:rPr>
                <w:sz w:val="12"/>
                <w:szCs w:val="12"/>
                <w:lang w:val="lt-LT"/>
              </w:rPr>
            </w:pPr>
          </w:p>
        </w:tc>
        <w:tc>
          <w:tcPr>
            <w:tcW w:w="4217" w:type="dxa"/>
            <w:gridSpan w:val="14"/>
            <w:vMerge w:val="restart"/>
            <w:tcBorders>
              <w:top w:val="single" w:sz="4" w:space="0" w:color="auto"/>
              <w:left w:val="single" w:sz="4" w:space="0" w:color="auto"/>
              <w:bottom w:val="single" w:sz="4" w:space="0" w:color="auto"/>
              <w:right w:val="single" w:sz="4" w:space="0" w:color="auto"/>
              <w:tr2bl w:val="single" w:sz="4" w:space="0" w:color="auto"/>
            </w:tcBorders>
          </w:tcPr>
          <w:p w14:paraId="063EE5FB" w14:textId="77777777" w:rsidR="007F7794" w:rsidRPr="00FB3C0C" w:rsidRDefault="007F7794" w:rsidP="00391144">
            <w:pPr>
              <w:rPr>
                <w:sz w:val="12"/>
                <w:szCs w:val="12"/>
                <w:lang w:val="lt-LT"/>
              </w:rPr>
            </w:pPr>
            <w:r w:rsidRPr="00FB3C0C">
              <w:rPr>
                <w:sz w:val="12"/>
                <w:szCs w:val="12"/>
                <w:lang w:val="lt-LT"/>
              </w:rPr>
              <w:t xml:space="preserve">I.6. </w:t>
            </w:r>
          </w:p>
          <w:p w14:paraId="3609816F" w14:textId="77777777" w:rsidR="007F7794" w:rsidRPr="00FB3C0C" w:rsidRDefault="007F7794" w:rsidP="00391144">
            <w:pPr>
              <w:rPr>
                <w:sz w:val="12"/>
                <w:szCs w:val="12"/>
                <w:lang w:val="lt-LT"/>
              </w:rPr>
            </w:pPr>
          </w:p>
          <w:p w14:paraId="25B76275" w14:textId="77777777" w:rsidR="00DE66A7" w:rsidRPr="00FB3C0C" w:rsidRDefault="00DE66A7" w:rsidP="00391144">
            <w:pPr>
              <w:rPr>
                <w:sz w:val="12"/>
                <w:szCs w:val="12"/>
                <w:lang w:val="lt-LT"/>
              </w:rPr>
            </w:pPr>
          </w:p>
        </w:tc>
      </w:tr>
      <w:tr w:rsidR="003355F2" w:rsidRPr="00FB3C0C" w14:paraId="3C0BF080"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60" w:type="dxa"/>
            <w:vMerge/>
            <w:tcBorders>
              <w:left w:val="single" w:sz="4" w:space="0" w:color="auto"/>
              <w:right w:val="single" w:sz="4" w:space="0" w:color="auto"/>
            </w:tcBorders>
          </w:tcPr>
          <w:p w14:paraId="120EDB4C" w14:textId="77777777" w:rsidR="007F7794" w:rsidRPr="00FB3C0C" w:rsidRDefault="007F7794" w:rsidP="00391144">
            <w:pPr>
              <w:rPr>
                <w:sz w:val="12"/>
                <w:szCs w:val="12"/>
                <w:lang w:val="lt-LT"/>
              </w:rPr>
            </w:pPr>
          </w:p>
        </w:tc>
        <w:tc>
          <w:tcPr>
            <w:tcW w:w="4773" w:type="dxa"/>
            <w:gridSpan w:val="17"/>
            <w:tcBorders>
              <w:top w:val="nil"/>
              <w:left w:val="single" w:sz="4" w:space="0" w:color="auto"/>
              <w:bottom w:val="nil"/>
              <w:right w:val="single" w:sz="4" w:space="0" w:color="auto"/>
            </w:tcBorders>
          </w:tcPr>
          <w:p w14:paraId="5EFFA290" w14:textId="77777777" w:rsidR="007F7794" w:rsidRPr="00FB3C0C" w:rsidRDefault="00B835A1" w:rsidP="00391144">
            <w:pPr>
              <w:rPr>
                <w:sz w:val="12"/>
                <w:szCs w:val="12"/>
                <w:lang w:val="lt-LT"/>
              </w:rPr>
            </w:pPr>
            <w:proofErr w:type="spellStart"/>
            <w:r w:rsidRPr="00FB3C0C">
              <w:rPr>
                <w:sz w:val="12"/>
                <w:szCs w:val="12"/>
                <w:lang w:val="lt-LT" w:eastAsia="lt-LT"/>
              </w:rPr>
              <w:t>Emri</w:t>
            </w:r>
            <w:proofErr w:type="spellEnd"/>
            <w:r w:rsidR="007F7794" w:rsidRPr="00FB3C0C">
              <w:rPr>
                <w:sz w:val="12"/>
                <w:szCs w:val="12"/>
                <w:lang w:val="lt-LT"/>
              </w:rPr>
              <w:t>/Name</w:t>
            </w:r>
            <w:r w:rsidR="003A49C7" w:rsidRPr="00FB3C0C">
              <w:rPr>
                <w:sz w:val="12"/>
                <w:szCs w:val="12"/>
                <w:lang w:val="lt-LT"/>
              </w:rPr>
              <w:t>/ Pavadinimas</w:t>
            </w:r>
          </w:p>
          <w:p w14:paraId="100C51BF" w14:textId="77777777" w:rsidR="00DE66A7" w:rsidRPr="00FB3C0C" w:rsidRDefault="00DE66A7" w:rsidP="00391144">
            <w:pPr>
              <w:rPr>
                <w:sz w:val="12"/>
                <w:szCs w:val="12"/>
                <w:lang w:val="lt-LT"/>
              </w:rPr>
            </w:pPr>
          </w:p>
        </w:tc>
        <w:tc>
          <w:tcPr>
            <w:tcW w:w="4217" w:type="dxa"/>
            <w:gridSpan w:val="14"/>
            <w:vMerge/>
            <w:tcBorders>
              <w:left w:val="single" w:sz="4" w:space="0" w:color="auto"/>
              <w:bottom w:val="single" w:sz="4" w:space="0" w:color="auto"/>
              <w:right w:val="single" w:sz="4" w:space="0" w:color="auto"/>
              <w:tr2bl w:val="single" w:sz="4" w:space="0" w:color="auto"/>
            </w:tcBorders>
          </w:tcPr>
          <w:p w14:paraId="43A8C149" w14:textId="77777777" w:rsidR="007F7794" w:rsidRPr="00FB3C0C" w:rsidRDefault="007F7794" w:rsidP="00391144">
            <w:pPr>
              <w:rPr>
                <w:sz w:val="12"/>
                <w:szCs w:val="12"/>
                <w:lang w:val="lt-LT"/>
              </w:rPr>
            </w:pPr>
          </w:p>
        </w:tc>
      </w:tr>
      <w:tr w:rsidR="003355F2" w:rsidRPr="00FB3C0C" w14:paraId="4F8C97C3"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60" w:type="dxa"/>
            <w:vMerge/>
            <w:tcBorders>
              <w:left w:val="single" w:sz="4" w:space="0" w:color="auto"/>
              <w:right w:val="single" w:sz="4" w:space="0" w:color="auto"/>
            </w:tcBorders>
          </w:tcPr>
          <w:p w14:paraId="31163651" w14:textId="77777777" w:rsidR="007F7794" w:rsidRPr="00FB3C0C" w:rsidRDefault="007F7794" w:rsidP="00391144">
            <w:pPr>
              <w:rPr>
                <w:sz w:val="12"/>
                <w:szCs w:val="12"/>
                <w:lang w:val="lt-LT"/>
              </w:rPr>
            </w:pPr>
          </w:p>
        </w:tc>
        <w:tc>
          <w:tcPr>
            <w:tcW w:w="4773" w:type="dxa"/>
            <w:gridSpan w:val="17"/>
            <w:tcBorders>
              <w:top w:val="nil"/>
              <w:left w:val="single" w:sz="4" w:space="0" w:color="auto"/>
              <w:bottom w:val="nil"/>
              <w:right w:val="single" w:sz="4" w:space="0" w:color="auto"/>
            </w:tcBorders>
          </w:tcPr>
          <w:p w14:paraId="3C2E96C5" w14:textId="77777777" w:rsidR="007F7794" w:rsidRPr="00FB3C0C" w:rsidRDefault="00B835A1" w:rsidP="00391144">
            <w:pPr>
              <w:rPr>
                <w:sz w:val="12"/>
                <w:szCs w:val="12"/>
                <w:lang w:val="lt-LT"/>
              </w:rPr>
            </w:pPr>
            <w:proofErr w:type="spellStart"/>
            <w:r w:rsidRPr="00FB3C0C">
              <w:rPr>
                <w:sz w:val="12"/>
                <w:szCs w:val="12"/>
                <w:lang w:val="lt-LT" w:eastAsia="lt-LT"/>
              </w:rPr>
              <w:t>Adresa</w:t>
            </w:r>
            <w:proofErr w:type="spellEnd"/>
            <w:r w:rsidR="007F7794" w:rsidRPr="00FB3C0C">
              <w:rPr>
                <w:sz w:val="12"/>
                <w:szCs w:val="12"/>
                <w:lang w:val="lt-LT"/>
              </w:rPr>
              <w:t>/</w:t>
            </w:r>
            <w:proofErr w:type="spellStart"/>
            <w:r w:rsidR="007F7794" w:rsidRPr="00FB3C0C">
              <w:rPr>
                <w:sz w:val="12"/>
                <w:szCs w:val="12"/>
                <w:lang w:val="lt-LT"/>
              </w:rPr>
              <w:t>Address</w:t>
            </w:r>
            <w:proofErr w:type="spellEnd"/>
            <w:r w:rsidR="00516520" w:rsidRPr="00FB3C0C">
              <w:rPr>
                <w:sz w:val="12"/>
                <w:szCs w:val="12"/>
                <w:lang w:val="lt-LT"/>
              </w:rPr>
              <w:t>/</w:t>
            </w:r>
            <w:r w:rsidR="003A49C7" w:rsidRPr="00FB3C0C">
              <w:rPr>
                <w:sz w:val="12"/>
                <w:szCs w:val="12"/>
                <w:lang w:val="lt-LT"/>
              </w:rPr>
              <w:t>Adresas</w:t>
            </w:r>
          </w:p>
          <w:p w14:paraId="625AD922" w14:textId="77777777" w:rsidR="00DE66A7" w:rsidRPr="00FB3C0C" w:rsidRDefault="00DE66A7" w:rsidP="00391144">
            <w:pPr>
              <w:rPr>
                <w:sz w:val="12"/>
                <w:szCs w:val="12"/>
                <w:lang w:val="lt-LT"/>
              </w:rPr>
            </w:pPr>
          </w:p>
        </w:tc>
        <w:tc>
          <w:tcPr>
            <w:tcW w:w="4217" w:type="dxa"/>
            <w:gridSpan w:val="14"/>
            <w:vMerge/>
            <w:tcBorders>
              <w:left w:val="single" w:sz="4" w:space="0" w:color="auto"/>
              <w:bottom w:val="single" w:sz="4" w:space="0" w:color="auto"/>
              <w:right w:val="single" w:sz="4" w:space="0" w:color="auto"/>
              <w:tr2bl w:val="single" w:sz="4" w:space="0" w:color="auto"/>
            </w:tcBorders>
          </w:tcPr>
          <w:p w14:paraId="5248D7D3" w14:textId="77777777" w:rsidR="007F7794" w:rsidRPr="00FB3C0C" w:rsidRDefault="007F7794" w:rsidP="00391144">
            <w:pPr>
              <w:rPr>
                <w:sz w:val="12"/>
                <w:szCs w:val="12"/>
                <w:lang w:val="lt-LT"/>
              </w:rPr>
            </w:pPr>
          </w:p>
        </w:tc>
      </w:tr>
      <w:tr w:rsidR="003355F2" w:rsidRPr="00FB3C0C" w14:paraId="1A005E9A"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60" w:type="dxa"/>
            <w:vMerge/>
            <w:tcBorders>
              <w:left w:val="single" w:sz="4" w:space="0" w:color="auto"/>
              <w:right w:val="single" w:sz="4" w:space="0" w:color="auto"/>
            </w:tcBorders>
          </w:tcPr>
          <w:p w14:paraId="5FA6F312" w14:textId="77777777" w:rsidR="007F7794" w:rsidRPr="00FB3C0C" w:rsidRDefault="007F7794" w:rsidP="00391144">
            <w:pPr>
              <w:rPr>
                <w:sz w:val="12"/>
                <w:szCs w:val="12"/>
                <w:lang w:val="lt-LT"/>
              </w:rPr>
            </w:pPr>
          </w:p>
        </w:tc>
        <w:tc>
          <w:tcPr>
            <w:tcW w:w="4773" w:type="dxa"/>
            <w:gridSpan w:val="17"/>
            <w:tcBorders>
              <w:top w:val="nil"/>
              <w:left w:val="single" w:sz="4" w:space="0" w:color="auto"/>
              <w:bottom w:val="nil"/>
              <w:right w:val="single" w:sz="4" w:space="0" w:color="auto"/>
            </w:tcBorders>
          </w:tcPr>
          <w:p w14:paraId="22C7F493" w14:textId="77777777" w:rsidR="007F7794" w:rsidRPr="00FB3C0C" w:rsidRDefault="00B835A1" w:rsidP="00391144">
            <w:pPr>
              <w:rPr>
                <w:sz w:val="12"/>
                <w:szCs w:val="12"/>
                <w:lang w:val="lt-LT"/>
              </w:rPr>
            </w:pPr>
            <w:proofErr w:type="spellStart"/>
            <w:r w:rsidRPr="00FB3C0C">
              <w:rPr>
                <w:sz w:val="12"/>
                <w:szCs w:val="12"/>
                <w:lang w:val="lt-LT" w:eastAsia="lt-LT"/>
              </w:rPr>
              <w:t>Kodi</w:t>
            </w:r>
            <w:proofErr w:type="spellEnd"/>
            <w:r w:rsidRPr="00FB3C0C">
              <w:rPr>
                <w:sz w:val="12"/>
                <w:szCs w:val="12"/>
                <w:lang w:val="lt-LT" w:eastAsia="lt-LT"/>
              </w:rPr>
              <w:t xml:space="preserve"> </w:t>
            </w:r>
            <w:proofErr w:type="spellStart"/>
            <w:r w:rsidRPr="00FB3C0C">
              <w:rPr>
                <w:sz w:val="12"/>
                <w:szCs w:val="12"/>
                <w:lang w:val="lt-LT" w:eastAsia="lt-LT"/>
              </w:rPr>
              <w:t>Postal</w:t>
            </w:r>
            <w:proofErr w:type="spellEnd"/>
            <w:r w:rsidRPr="00FB3C0C">
              <w:rPr>
                <w:sz w:val="12"/>
                <w:szCs w:val="12"/>
                <w:lang w:val="lt-LT" w:eastAsia="lt-LT"/>
              </w:rPr>
              <w:t xml:space="preserve"> </w:t>
            </w:r>
            <w:r w:rsidR="007F7794" w:rsidRPr="00FB3C0C">
              <w:rPr>
                <w:sz w:val="12"/>
                <w:szCs w:val="12"/>
                <w:lang w:val="lt-LT"/>
              </w:rPr>
              <w:t>/</w:t>
            </w:r>
            <w:proofErr w:type="spellStart"/>
            <w:r w:rsidR="007F7794" w:rsidRPr="00FB3C0C">
              <w:rPr>
                <w:sz w:val="12"/>
                <w:szCs w:val="12"/>
                <w:lang w:val="lt-LT"/>
              </w:rPr>
              <w:t>Postal</w:t>
            </w:r>
            <w:proofErr w:type="spellEnd"/>
            <w:r w:rsidR="007F7794" w:rsidRPr="00FB3C0C">
              <w:rPr>
                <w:sz w:val="12"/>
                <w:szCs w:val="12"/>
                <w:lang w:val="lt-LT"/>
              </w:rPr>
              <w:t xml:space="preserve"> </w:t>
            </w:r>
            <w:proofErr w:type="spellStart"/>
            <w:r w:rsidR="007F7794" w:rsidRPr="00FB3C0C">
              <w:rPr>
                <w:sz w:val="12"/>
                <w:szCs w:val="12"/>
                <w:lang w:val="lt-LT"/>
              </w:rPr>
              <w:t>code</w:t>
            </w:r>
            <w:proofErr w:type="spellEnd"/>
            <w:r w:rsidR="00516520" w:rsidRPr="00FB3C0C">
              <w:rPr>
                <w:sz w:val="12"/>
                <w:szCs w:val="12"/>
                <w:lang w:val="lt-LT"/>
              </w:rPr>
              <w:t>/</w:t>
            </w:r>
            <w:r w:rsidR="003A49C7" w:rsidRPr="00FB3C0C">
              <w:rPr>
                <w:sz w:val="12"/>
                <w:szCs w:val="12"/>
                <w:lang w:val="lt-LT"/>
              </w:rPr>
              <w:t>Pašto indeksas</w:t>
            </w:r>
          </w:p>
        </w:tc>
        <w:tc>
          <w:tcPr>
            <w:tcW w:w="4217" w:type="dxa"/>
            <w:gridSpan w:val="14"/>
            <w:vMerge/>
            <w:tcBorders>
              <w:left w:val="single" w:sz="4" w:space="0" w:color="auto"/>
              <w:bottom w:val="single" w:sz="4" w:space="0" w:color="auto"/>
              <w:right w:val="single" w:sz="4" w:space="0" w:color="auto"/>
              <w:tr2bl w:val="single" w:sz="4" w:space="0" w:color="auto"/>
            </w:tcBorders>
          </w:tcPr>
          <w:p w14:paraId="6BFE689E" w14:textId="77777777" w:rsidR="007F7794" w:rsidRPr="00FB3C0C" w:rsidRDefault="007F7794" w:rsidP="00391144">
            <w:pPr>
              <w:rPr>
                <w:sz w:val="12"/>
                <w:szCs w:val="12"/>
                <w:lang w:val="lt-LT"/>
              </w:rPr>
            </w:pPr>
          </w:p>
        </w:tc>
      </w:tr>
      <w:tr w:rsidR="003355F2" w:rsidRPr="00FB3C0C" w14:paraId="07630126"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trPr>
        <w:tc>
          <w:tcPr>
            <w:tcW w:w="360" w:type="dxa"/>
            <w:vMerge/>
            <w:tcBorders>
              <w:left w:val="single" w:sz="4" w:space="0" w:color="auto"/>
              <w:right w:val="single" w:sz="4" w:space="0" w:color="auto"/>
            </w:tcBorders>
          </w:tcPr>
          <w:p w14:paraId="1B39EE53" w14:textId="77777777" w:rsidR="007F7794" w:rsidRPr="00FB3C0C" w:rsidRDefault="007F7794" w:rsidP="00391144">
            <w:pPr>
              <w:rPr>
                <w:sz w:val="12"/>
                <w:szCs w:val="12"/>
                <w:lang w:val="lt-LT"/>
              </w:rPr>
            </w:pPr>
          </w:p>
        </w:tc>
        <w:tc>
          <w:tcPr>
            <w:tcW w:w="4773" w:type="dxa"/>
            <w:gridSpan w:val="17"/>
            <w:tcBorders>
              <w:top w:val="nil"/>
              <w:left w:val="single" w:sz="4" w:space="0" w:color="auto"/>
              <w:bottom w:val="single" w:sz="4" w:space="0" w:color="auto"/>
              <w:right w:val="single" w:sz="4" w:space="0" w:color="auto"/>
            </w:tcBorders>
          </w:tcPr>
          <w:p w14:paraId="1878985B" w14:textId="77777777" w:rsidR="007F7794" w:rsidRPr="00FB3C0C" w:rsidRDefault="00B835A1" w:rsidP="00391144">
            <w:pPr>
              <w:rPr>
                <w:sz w:val="12"/>
                <w:szCs w:val="12"/>
                <w:lang w:val="lt-LT"/>
              </w:rPr>
            </w:pPr>
            <w:r w:rsidRPr="00FB3C0C">
              <w:rPr>
                <w:sz w:val="12"/>
                <w:szCs w:val="12"/>
                <w:lang w:val="lt-LT"/>
              </w:rPr>
              <w:t>Tel/Tel</w:t>
            </w:r>
            <w:r w:rsidR="007F7794" w:rsidRPr="00FB3C0C">
              <w:rPr>
                <w:sz w:val="12"/>
                <w:szCs w:val="12"/>
                <w:lang w:val="lt-LT"/>
              </w:rPr>
              <w:t>/Tel.</w:t>
            </w:r>
          </w:p>
        </w:tc>
        <w:tc>
          <w:tcPr>
            <w:tcW w:w="4217" w:type="dxa"/>
            <w:gridSpan w:val="14"/>
            <w:vMerge/>
            <w:tcBorders>
              <w:left w:val="single" w:sz="4" w:space="0" w:color="auto"/>
              <w:bottom w:val="single" w:sz="4" w:space="0" w:color="auto"/>
              <w:right w:val="single" w:sz="4" w:space="0" w:color="auto"/>
              <w:tr2bl w:val="single" w:sz="4" w:space="0" w:color="auto"/>
            </w:tcBorders>
          </w:tcPr>
          <w:p w14:paraId="6579A95B" w14:textId="77777777" w:rsidR="007F7794" w:rsidRPr="00FB3C0C" w:rsidRDefault="007F7794" w:rsidP="00391144">
            <w:pPr>
              <w:rPr>
                <w:sz w:val="12"/>
                <w:szCs w:val="12"/>
                <w:lang w:val="lt-LT"/>
              </w:rPr>
            </w:pPr>
          </w:p>
        </w:tc>
      </w:tr>
      <w:tr w:rsidR="00AA313F" w:rsidRPr="00FB3C0C" w14:paraId="292A5975"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360" w:type="dxa"/>
            <w:vMerge/>
            <w:tcBorders>
              <w:left w:val="single" w:sz="4" w:space="0" w:color="auto"/>
              <w:right w:val="single" w:sz="4" w:space="0" w:color="auto"/>
            </w:tcBorders>
          </w:tcPr>
          <w:p w14:paraId="7C2FB04B" w14:textId="77777777" w:rsidR="007F7794" w:rsidRPr="00FB3C0C" w:rsidRDefault="007F7794" w:rsidP="00391144">
            <w:pPr>
              <w:rPr>
                <w:sz w:val="12"/>
                <w:szCs w:val="12"/>
                <w:lang w:val="lt-LT"/>
              </w:rPr>
            </w:pPr>
          </w:p>
        </w:tc>
        <w:tc>
          <w:tcPr>
            <w:tcW w:w="1851" w:type="dxa"/>
            <w:gridSpan w:val="4"/>
            <w:tcBorders>
              <w:top w:val="single" w:sz="4" w:space="0" w:color="auto"/>
              <w:left w:val="single" w:sz="4" w:space="0" w:color="auto"/>
              <w:bottom w:val="nil"/>
              <w:right w:val="nil"/>
            </w:tcBorders>
          </w:tcPr>
          <w:p w14:paraId="4C8B34DE" w14:textId="77777777" w:rsidR="007F7794" w:rsidRPr="00FB3C0C" w:rsidRDefault="007F7794" w:rsidP="00391144">
            <w:pPr>
              <w:rPr>
                <w:sz w:val="12"/>
                <w:szCs w:val="12"/>
                <w:lang w:val="lt-LT"/>
              </w:rPr>
            </w:pPr>
            <w:r w:rsidRPr="00FB3C0C">
              <w:rPr>
                <w:sz w:val="12"/>
                <w:szCs w:val="12"/>
                <w:lang w:val="lt-LT"/>
              </w:rPr>
              <w:t xml:space="preserve">I.7. </w:t>
            </w:r>
            <w:r w:rsidR="00B835A1" w:rsidRPr="00FB3C0C">
              <w:rPr>
                <w:sz w:val="12"/>
                <w:szCs w:val="12"/>
                <w:lang w:val="lt-LT" w:eastAsia="lt-LT"/>
              </w:rPr>
              <w:t xml:space="preserve"> </w:t>
            </w:r>
            <w:proofErr w:type="spellStart"/>
            <w:r w:rsidR="00516520" w:rsidRPr="00FB3C0C">
              <w:rPr>
                <w:sz w:val="12"/>
                <w:szCs w:val="12"/>
                <w:lang w:val="lt-LT" w:eastAsia="lt-LT"/>
              </w:rPr>
              <w:t>Shteti</w:t>
            </w:r>
            <w:proofErr w:type="spellEnd"/>
            <w:r w:rsidR="00516520" w:rsidRPr="00FB3C0C">
              <w:rPr>
                <w:sz w:val="12"/>
                <w:szCs w:val="12"/>
                <w:lang w:val="lt-LT" w:eastAsia="lt-LT"/>
              </w:rPr>
              <w:t xml:space="preserve"> I </w:t>
            </w:r>
            <w:proofErr w:type="spellStart"/>
            <w:r w:rsidR="00516520" w:rsidRPr="00FB3C0C">
              <w:rPr>
                <w:sz w:val="12"/>
                <w:szCs w:val="12"/>
                <w:lang w:val="lt-LT" w:eastAsia="lt-LT"/>
              </w:rPr>
              <w:t>origjines</w:t>
            </w:r>
            <w:proofErr w:type="spellEnd"/>
            <w:r w:rsidRPr="00FB3C0C">
              <w:rPr>
                <w:sz w:val="12"/>
                <w:szCs w:val="12"/>
                <w:lang w:val="lt-LT"/>
              </w:rPr>
              <w:t>/</w:t>
            </w:r>
            <w:proofErr w:type="spellStart"/>
            <w:r w:rsidRPr="00FB3C0C">
              <w:rPr>
                <w:sz w:val="12"/>
                <w:szCs w:val="12"/>
                <w:lang w:val="lt-LT"/>
              </w:rPr>
              <w:t>Country</w:t>
            </w:r>
            <w:proofErr w:type="spellEnd"/>
            <w:r w:rsidRPr="00FB3C0C">
              <w:rPr>
                <w:sz w:val="12"/>
                <w:szCs w:val="12"/>
                <w:lang w:val="lt-LT"/>
              </w:rPr>
              <w:t xml:space="preserve"> </w:t>
            </w:r>
            <w:proofErr w:type="spellStart"/>
            <w:r w:rsidRPr="00FB3C0C">
              <w:rPr>
                <w:sz w:val="12"/>
                <w:szCs w:val="12"/>
                <w:lang w:val="lt-LT"/>
              </w:rPr>
              <w:t>of</w:t>
            </w:r>
            <w:proofErr w:type="spellEnd"/>
            <w:r w:rsidRPr="00FB3C0C">
              <w:rPr>
                <w:sz w:val="12"/>
                <w:szCs w:val="12"/>
                <w:lang w:val="lt-LT"/>
              </w:rPr>
              <w:t xml:space="preserve"> </w:t>
            </w:r>
            <w:proofErr w:type="spellStart"/>
            <w:r w:rsidRPr="00FB3C0C">
              <w:rPr>
                <w:sz w:val="12"/>
                <w:szCs w:val="12"/>
                <w:lang w:val="lt-LT"/>
              </w:rPr>
              <w:t>origin</w:t>
            </w:r>
            <w:proofErr w:type="spellEnd"/>
            <w:r w:rsidR="006B7F7C" w:rsidRPr="00FB3C0C">
              <w:rPr>
                <w:sz w:val="12"/>
                <w:szCs w:val="12"/>
                <w:lang w:val="lt-LT"/>
              </w:rPr>
              <w:t>/ Kilmės šalis</w:t>
            </w:r>
          </w:p>
        </w:tc>
        <w:tc>
          <w:tcPr>
            <w:tcW w:w="549" w:type="dxa"/>
            <w:gridSpan w:val="4"/>
            <w:tcBorders>
              <w:top w:val="single" w:sz="4" w:space="0" w:color="auto"/>
              <w:left w:val="nil"/>
              <w:bottom w:val="nil"/>
              <w:right w:val="single" w:sz="4" w:space="0" w:color="auto"/>
            </w:tcBorders>
          </w:tcPr>
          <w:p w14:paraId="1377F9CC" w14:textId="77777777" w:rsidR="00B835A1" w:rsidRPr="00FB3C0C" w:rsidRDefault="00B835A1" w:rsidP="00391144">
            <w:pPr>
              <w:widowControl/>
              <w:jc w:val="right"/>
              <w:rPr>
                <w:sz w:val="12"/>
                <w:szCs w:val="12"/>
                <w:lang w:val="lt-LT" w:eastAsia="lt-LT"/>
              </w:rPr>
            </w:pPr>
            <w:proofErr w:type="spellStart"/>
            <w:r w:rsidRPr="00FB3C0C">
              <w:rPr>
                <w:sz w:val="12"/>
                <w:szCs w:val="12"/>
                <w:lang w:val="lt-LT" w:eastAsia="lt-LT"/>
              </w:rPr>
              <w:t>Kodi</w:t>
            </w:r>
            <w:proofErr w:type="spellEnd"/>
            <w:r w:rsidRPr="00FB3C0C">
              <w:rPr>
                <w:sz w:val="12"/>
                <w:szCs w:val="12"/>
                <w:lang w:val="lt-LT" w:eastAsia="lt-LT"/>
              </w:rPr>
              <w:t xml:space="preserve"> ISO</w:t>
            </w:r>
          </w:p>
          <w:p w14:paraId="7CB6D615" w14:textId="77777777" w:rsidR="007F7794" w:rsidRPr="00FB3C0C" w:rsidRDefault="007F7794" w:rsidP="00391144">
            <w:pPr>
              <w:jc w:val="right"/>
              <w:rPr>
                <w:sz w:val="12"/>
                <w:szCs w:val="12"/>
                <w:lang w:val="lt-LT"/>
              </w:rPr>
            </w:pPr>
            <w:r w:rsidRPr="00FB3C0C">
              <w:rPr>
                <w:sz w:val="12"/>
                <w:szCs w:val="12"/>
                <w:lang w:val="lt-LT"/>
              </w:rPr>
              <w:t xml:space="preserve">/ISO </w:t>
            </w:r>
            <w:proofErr w:type="spellStart"/>
            <w:r w:rsidRPr="00FB3C0C">
              <w:rPr>
                <w:sz w:val="12"/>
                <w:szCs w:val="12"/>
                <w:lang w:val="lt-LT"/>
              </w:rPr>
              <w:t>code</w:t>
            </w:r>
            <w:proofErr w:type="spellEnd"/>
            <w:r w:rsidR="006B7F7C" w:rsidRPr="00FB3C0C">
              <w:rPr>
                <w:sz w:val="12"/>
                <w:szCs w:val="12"/>
                <w:lang w:val="lt-LT"/>
              </w:rPr>
              <w:t>/ ISO kodas</w:t>
            </w:r>
          </w:p>
        </w:tc>
        <w:tc>
          <w:tcPr>
            <w:tcW w:w="1597" w:type="dxa"/>
            <w:gridSpan w:val="8"/>
            <w:tcBorders>
              <w:top w:val="single" w:sz="4" w:space="0" w:color="auto"/>
              <w:left w:val="single" w:sz="4" w:space="0" w:color="auto"/>
              <w:bottom w:val="nil"/>
              <w:right w:val="nil"/>
            </w:tcBorders>
          </w:tcPr>
          <w:p w14:paraId="0D3FCEB4" w14:textId="77777777" w:rsidR="00516520" w:rsidRPr="00FB3C0C" w:rsidRDefault="007F7794" w:rsidP="00391144">
            <w:pPr>
              <w:rPr>
                <w:sz w:val="12"/>
                <w:szCs w:val="12"/>
                <w:lang w:val="lt-LT"/>
              </w:rPr>
            </w:pPr>
            <w:r w:rsidRPr="00FB3C0C">
              <w:rPr>
                <w:sz w:val="12"/>
                <w:szCs w:val="12"/>
                <w:lang w:val="lt-LT"/>
              </w:rPr>
              <w:t>I.8.</w:t>
            </w:r>
            <w:r w:rsidR="00B835A1" w:rsidRPr="00FB3C0C">
              <w:rPr>
                <w:sz w:val="12"/>
                <w:szCs w:val="12"/>
                <w:lang w:val="lt-LT" w:eastAsia="lt-LT"/>
              </w:rPr>
              <w:t xml:space="preserve"> </w:t>
            </w:r>
            <w:proofErr w:type="spellStart"/>
            <w:r w:rsidR="00B835A1" w:rsidRPr="00FB3C0C">
              <w:rPr>
                <w:sz w:val="12"/>
                <w:szCs w:val="12"/>
                <w:lang w:val="lt-LT" w:eastAsia="lt-LT"/>
              </w:rPr>
              <w:t>Regjioni</w:t>
            </w:r>
            <w:proofErr w:type="spellEnd"/>
            <w:r w:rsidR="00B835A1" w:rsidRPr="00FB3C0C">
              <w:rPr>
                <w:sz w:val="12"/>
                <w:szCs w:val="12"/>
                <w:lang w:val="lt-LT" w:eastAsia="lt-LT"/>
              </w:rPr>
              <w:t xml:space="preserve"> I </w:t>
            </w:r>
            <w:proofErr w:type="spellStart"/>
            <w:r w:rsidR="00B835A1" w:rsidRPr="00FB3C0C">
              <w:rPr>
                <w:sz w:val="12"/>
                <w:szCs w:val="12"/>
                <w:lang w:val="lt-LT" w:eastAsia="lt-LT"/>
              </w:rPr>
              <w:t>origjines</w:t>
            </w:r>
            <w:proofErr w:type="spellEnd"/>
          </w:p>
          <w:p w14:paraId="63E99898" w14:textId="77777777" w:rsidR="007F7794" w:rsidRPr="00FB3C0C" w:rsidRDefault="007F7794" w:rsidP="00391144">
            <w:pPr>
              <w:rPr>
                <w:sz w:val="12"/>
                <w:szCs w:val="12"/>
                <w:lang w:val="lt-LT"/>
              </w:rPr>
            </w:pPr>
            <w:r w:rsidRPr="00FB3C0C">
              <w:rPr>
                <w:sz w:val="12"/>
                <w:szCs w:val="12"/>
                <w:lang w:val="lt-LT"/>
              </w:rPr>
              <w:t>/</w:t>
            </w:r>
            <w:proofErr w:type="spellStart"/>
            <w:r w:rsidRPr="00FB3C0C">
              <w:rPr>
                <w:sz w:val="12"/>
                <w:szCs w:val="12"/>
                <w:lang w:val="lt-LT"/>
              </w:rPr>
              <w:t>Region</w:t>
            </w:r>
            <w:proofErr w:type="spellEnd"/>
            <w:r w:rsidRPr="00FB3C0C">
              <w:rPr>
                <w:sz w:val="12"/>
                <w:szCs w:val="12"/>
                <w:lang w:val="lt-LT"/>
              </w:rPr>
              <w:t xml:space="preserve"> </w:t>
            </w:r>
            <w:proofErr w:type="spellStart"/>
            <w:r w:rsidRPr="00FB3C0C">
              <w:rPr>
                <w:sz w:val="12"/>
                <w:szCs w:val="12"/>
                <w:lang w:val="lt-LT"/>
              </w:rPr>
              <w:t>of</w:t>
            </w:r>
            <w:proofErr w:type="spellEnd"/>
            <w:r w:rsidRPr="00FB3C0C">
              <w:rPr>
                <w:sz w:val="12"/>
                <w:szCs w:val="12"/>
                <w:lang w:val="lt-LT"/>
              </w:rPr>
              <w:t xml:space="preserve"> </w:t>
            </w:r>
            <w:proofErr w:type="spellStart"/>
            <w:r w:rsidRPr="00FB3C0C">
              <w:rPr>
                <w:sz w:val="12"/>
                <w:szCs w:val="12"/>
                <w:lang w:val="lt-LT"/>
              </w:rPr>
              <w:t>origin</w:t>
            </w:r>
            <w:proofErr w:type="spellEnd"/>
            <w:r w:rsidR="006B7F7C" w:rsidRPr="00FB3C0C">
              <w:rPr>
                <w:sz w:val="12"/>
                <w:szCs w:val="12"/>
                <w:lang w:val="lt-LT"/>
              </w:rPr>
              <w:t>/ Kilmės regionas</w:t>
            </w:r>
          </w:p>
        </w:tc>
        <w:tc>
          <w:tcPr>
            <w:tcW w:w="776" w:type="dxa"/>
            <w:tcBorders>
              <w:top w:val="single" w:sz="4" w:space="0" w:color="auto"/>
              <w:left w:val="nil"/>
              <w:bottom w:val="nil"/>
            </w:tcBorders>
          </w:tcPr>
          <w:p w14:paraId="138FEAD2" w14:textId="77777777" w:rsidR="007F7794" w:rsidRPr="00FB3C0C" w:rsidRDefault="00B835A1" w:rsidP="00391144">
            <w:pPr>
              <w:jc w:val="right"/>
              <w:rPr>
                <w:sz w:val="12"/>
                <w:szCs w:val="12"/>
                <w:lang w:val="lt-LT"/>
              </w:rPr>
            </w:pPr>
            <w:proofErr w:type="spellStart"/>
            <w:r w:rsidRPr="00FB3C0C">
              <w:rPr>
                <w:sz w:val="12"/>
                <w:szCs w:val="12"/>
                <w:lang w:val="lt-LT" w:eastAsia="lt-LT"/>
              </w:rPr>
              <w:t>Kodi</w:t>
            </w:r>
            <w:proofErr w:type="spellEnd"/>
            <w:r w:rsidRPr="00FB3C0C">
              <w:rPr>
                <w:sz w:val="12"/>
                <w:szCs w:val="12"/>
                <w:lang w:val="lt-LT" w:eastAsia="lt-LT"/>
              </w:rPr>
              <w:t>/</w:t>
            </w:r>
            <w:proofErr w:type="spellStart"/>
            <w:r w:rsidR="007F7794" w:rsidRPr="00FB3C0C">
              <w:rPr>
                <w:sz w:val="12"/>
                <w:szCs w:val="12"/>
                <w:lang w:val="lt-LT"/>
              </w:rPr>
              <w:t>Code</w:t>
            </w:r>
            <w:proofErr w:type="spellEnd"/>
            <w:r w:rsidR="006B7F7C" w:rsidRPr="00FB3C0C">
              <w:rPr>
                <w:sz w:val="12"/>
                <w:szCs w:val="12"/>
                <w:lang w:val="lt-LT"/>
              </w:rPr>
              <w:t>/ Kodas</w:t>
            </w:r>
          </w:p>
          <w:p w14:paraId="13302779" w14:textId="77777777" w:rsidR="007F7794" w:rsidRPr="00FB3C0C" w:rsidRDefault="007F7794" w:rsidP="00391144">
            <w:pPr>
              <w:jc w:val="right"/>
              <w:rPr>
                <w:sz w:val="12"/>
                <w:szCs w:val="12"/>
                <w:lang w:val="lt-LT"/>
              </w:rPr>
            </w:pPr>
          </w:p>
        </w:tc>
        <w:tc>
          <w:tcPr>
            <w:tcW w:w="1491" w:type="dxa"/>
            <w:gridSpan w:val="7"/>
            <w:tcBorders>
              <w:top w:val="single" w:sz="4" w:space="0" w:color="auto"/>
              <w:bottom w:val="nil"/>
              <w:right w:val="nil"/>
            </w:tcBorders>
          </w:tcPr>
          <w:p w14:paraId="396714BD" w14:textId="77777777" w:rsidR="00B835A1" w:rsidRPr="00FB3C0C" w:rsidRDefault="007F7794" w:rsidP="00391144">
            <w:pPr>
              <w:widowControl/>
              <w:rPr>
                <w:sz w:val="12"/>
                <w:szCs w:val="12"/>
                <w:lang w:val="lt-LT" w:eastAsia="lt-LT"/>
              </w:rPr>
            </w:pPr>
            <w:r w:rsidRPr="00FB3C0C">
              <w:rPr>
                <w:sz w:val="12"/>
                <w:szCs w:val="12"/>
                <w:lang w:val="lt-LT"/>
              </w:rPr>
              <w:t>I.9</w:t>
            </w:r>
            <w:r w:rsidR="00B835A1" w:rsidRPr="00FB3C0C">
              <w:rPr>
                <w:sz w:val="12"/>
                <w:szCs w:val="12"/>
                <w:lang w:val="lt-LT" w:eastAsia="lt-LT"/>
              </w:rPr>
              <w:t xml:space="preserve"> </w:t>
            </w:r>
            <w:proofErr w:type="spellStart"/>
            <w:r w:rsidR="00B835A1" w:rsidRPr="00FB3C0C">
              <w:rPr>
                <w:sz w:val="12"/>
                <w:szCs w:val="12"/>
                <w:lang w:val="lt-LT" w:eastAsia="lt-LT"/>
              </w:rPr>
              <w:t>Shteti</w:t>
            </w:r>
            <w:proofErr w:type="spellEnd"/>
            <w:r w:rsidR="00B835A1" w:rsidRPr="00FB3C0C">
              <w:rPr>
                <w:sz w:val="12"/>
                <w:szCs w:val="12"/>
                <w:lang w:val="lt-LT" w:eastAsia="lt-LT"/>
              </w:rPr>
              <w:t xml:space="preserve"> I</w:t>
            </w:r>
          </w:p>
          <w:p w14:paraId="429370F3" w14:textId="77777777" w:rsidR="007F7794" w:rsidRPr="00FB3C0C" w:rsidRDefault="00B835A1" w:rsidP="00391144">
            <w:pPr>
              <w:rPr>
                <w:sz w:val="12"/>
                <w:szCs w:val="12"/>
                <w:lang w:val="lt-LT"/>
              </w:rPr>
            </w:pPr>
            <w:proofErr w:type="spellStart"/>
            <w:r w:rsidRPr="00FB3C0C">
              <w:rPr>
                <w:sz w:val="12"/>
                <w:szCs w:val="12"/>
                <w:lang w:val="lt-LT" w:eastAsia="lt-LT"/>
              </w:rPr>
              <w:t>destinimit</w:t>
            </w:r>
            <w:proofErr w:type="spellEnd"/>
            <w:r w:rsidR="007F7794" w:rsidRPr="00FB3C0C">
              <w:rPr>
                <w:sz w:val="12"/>
                <w:szCs w:val="12"/>
                <w:lang w:val="lt-LT"/>
              </w:rPr>
              <w:t>/</w:t>
            </w:r>
            <w:proofErr w:type="spellStart"/>
            <w:r w:rsidR="007F7794" w:rsidRPr="00FB3C0C">
              <w:rPr>
                <w:sz w:val="12"/>
                <w:szCs w:val="12"/>
                <w:lang w:val="lt-LT"/>
              </w:rPr>
              <w:t>Country</w:t>
            </w:r>
            <w:proofErr w:type="spellEnd"/>
            <w:r w:rsidR="007F7794" w:rsidRPr="00FB3C0C">
              <w:rPr>
                <w:sz w:val="12"/>
                <w:szCs w:val="12"/>
                <w:lang w:val="lt-LT"/>
              </w:rPr>
              <w:t xml:space="preserve"> </w:t>
            </w:r>
            <w:proofErr w:type="spellStart"/>
            <w:r w:rsidR="007F7794" w:rsidRPr="00FB3C0C">
              <w:rPr>
                <w:sz w:val="12"/>
                <w:szCs w:val="12"/>
                <w:lang w:val="lt-LT"/>
              </w:rPr>
              <w:t>of</w:t>
            </w:r>
            <w:proofErr w:type="spellEnd"/>
            <w:r w:rsidR="007F7794" w:rsidRPr="00FB3C0C">
              <w:rPr>
                <w:sz w:val="12"/>
                <w:szCs w:val="12"/>
                <w:lang w:val="lt-LT"/>
              </w:rPr>
              <w:t xml:space="preserve"> </w:t>
            </w:r>
            <w:proofErr w:type="spellStart"/>
            <w:r w:rsidR="007F7794" w:rsidRPr="00FB3C0C">
              <w:rPr>
                <w:sz w:val="12"/>
                <w:szCs w:val="12"/>
                <w:lang w:val="lt-LT"/>
              </w:rPr>
              <w:t>destination</w:t>
            </w:r>
            <w:proofErr w:type="spellEnd"/>
            <w:r w:rsidR="006B7F7C" w:rsidRPr="00FB3C0C">
              <w:rPr>
                <w:sz w:val="12"/>
                <w:szCs w:val="12"/>
                <w:lang w:val="lt-LT"/>
              </w:rPr>
              <w:t>/ Paskirties šalis</w:t>
            </w:r>
          </w:p>
        </w:tc>
        <w:tc>
          <w:tcPr>
            <w:tcW w:w="668" w:type="dxa"/>
            <w:gridSpan w:val="2"/>
            <w:tcBorders>
              <w:top w:val="single" w:sz="4" w:space="0" w:color="auto"/>
              <w:left w:val="nil"/>
              <w:bottom w:val="nil"/>
              <w:right w:val="single" w:sz="4" w:space="0" w:color="auto"/>
            </w:tcBorders>
          </w:tcPr>
          <w:p w14:paraId="2D60EF66" w14:textId="77777777" w:rsidR="00B835A1" w:rsidRPr="00FB3C0C" w:rsidRDefault="00B835A1" w:rsidP="00391144">
            <w:pPr>
              <w:widowControl/>
              <w:jc w:val="right"/>
              <w:rPr>
                <w:sz w:val="12"/>
                <w:szCs w:val="12"/>
                <w:lang w:val="lt-LT" w:eastAsia="lt-LT"/>
              </w:rPr>
            </w:pPr>
            <w:proofErr w:type="spellStart"/>
            <w:r w:rsidRPr="00FB3C0C">
              <w:rPr>
                <w:sz w:val="12"/>
                <w:szCs w:val="12"/>
                <w:lang w:val="lt-LT" w:eastAsia="lt-LT"/>
              </w:rPr>
              <w:t>Kodi</w:t>
            </w:r>
            <w:proofErr w:type="spellEnd"/>
          </w:p>
          <w:p w14:paraId="7ACCDCB7" w14:textId="77777777" w:rsidR="007F7794" w:rsidRPr="00FB3C0C" w:rsidRDefault="00B835A1" w:rsidP="00391144">
            <w:pPr>
              <w:jc w:val="right"/>
              <w:rPr>
                <w:sz w:val="12"/>
                <w:szCs w:val="12"/>
                <w:lang w:val="lt-LT"/>
              </w:rPr>
            </w:pPr>
            <w:r w:rsidRPr="00FB3C0C">
              <w:rPr>
                <w:sz w:val="12"/>
                <w:szCs w:val="12"/>
                <w:lang w:val="lt-LT" w:eastAsia="lt-LT"/>
              </w:rPr>
              <w:t>ISO</w:t>
            </w:r>
            <w:r w:rsidRPr="00FB3C0C">
              <w:rPr>
                <w:sz w:val="12"/>
                <w:szCs w:val="12"/>
                <w:lang w:val="lt-LT"/>
              </w:rPr>
              <w:t xml:space="preserve"> </w:t>
            </w:r>
            <w:r w:rsidR="007F7794" w:rsidRPr="00FB3C0C">
              <w:rPr>
                <w:sz w:val="12"/>
                <w:szCs w:val="12"/>
                <w:lang w:val="lt-LT"/>
              </w:rPr>
              <w:t xml:space="preserve">/ISO </w:t>
            </w:r>
            <w:proofErr w:type="spellStart"/>
            <w:r w:rsidR="007F7794" w:rsidRPr="00FB3C0C">
              <w:rPr>
                <w:sz w:val="12"/>
                <w:szCs w:val="12"/>
                <w:lang w:val="lt-LT"/>
              </w:rPr>
              <w:t>code</w:t>
            </w:r>
            <w:proofErr w:type="spellEnd"/>
            <w:r w:rsidR="006B7F7C" w:rsidRPr="00FB3C0C">
              <w:rPr>
                <w:sz w:val="12"/>
                <w:szCs w:val="12"/>
                <w:lang w:val="lt-LT"/>
              </w:rPr>
              <w:t>/ ISO kodas</w:t>
            </w:r>
          </w:p>
        </w:tc>
        <w:tc>
          <w:tcPr>
            <w:tcW w:w="1246" w:type="dxa"/>
            <w:gridSpan w:val="3"/>
            <w:tcBorders>
              <w:top w:val="single" w:sz="4" w:space="0" w:color="auto"/>
              <w:left w:val="single" w:sz="4" w:space="0" w:color="auto"/>
              <w:bottom w:val="nil"/>
              <w:right w:val="nil"/>
            </w:tcBorders>
          </w:tcPr>
          <w:p w14:paraId="203C4F52" w14:textId="77777777" w:rsidR="007F7794" w:rsidRPr="00FB3C0C" w:rsidRDefault="007F7794" w:rsidP="00391144">
            <w:pPr>
              <w:rPr>
                <w:sz w:val="12"/>
                <w:szCs w:val="12"/>
                <w:lang w:val="lt-LT"/>
              </w:rPr>
            </w:pPr>
            <w:r w:rsidRPr="00FB3C0C">
              <w:rPr>
                <w:sz w:val="12"/>
                <w:szCs w:val="12"/>
                <w:lang w:val="lt-LT"/>
              </w:rPr>
              <w:t xml:space="preserve">I.10. </w:t>
            </w:r>
            <w:r w:rsidR="00B835A1" w:rsidRPr="00FB3C0C">
              <w:rPr>
                <w:sz w:val="12"/>
                <w:szCs w:val="12"/>
                <w:lang w:val="lt-LT" w:eastAsia="lt-LT"/>
              </w:rPr>
              <w:t xml:space="preserve"> </w:t>
            </w:r>
            <w:proofErr w:type="spellStart"/>
            <w:r w:rsidR="00B835A1" w:rsidRPr="00FB3C0C">
              <w:rPr>
                <w:sz w:val="12"/>
                <w:szCs w:val="12"/>
                <w:lang w:val="lt-LT" w:eastAsia="lt-LT"/>
              </w:rPr>
              <w:t>Regjioni</w:t>
            </w:r>
            <w:proofErr w:type="spellEnd"/>
            <w:r w:rsidR="00B835A1" w:rsidRPr="00FB3C0C">
              <w:rPr>
                <w:sz w:val="12"/>
                <w:szCs w:val="12"/>
                <w:lang w:val="lt-LT" w:eastAsia="lt-LT"/>
              </w:rPr>
              <w:t xml:space="preserve"> I </w:t>
            </w:r>
            <w:proofErr w:type="spellStart"/>
            <w:r w:rsidR="00B835A1" w:rsidRPr="00FB3C0C">
              <w:rPr>
                <w:sz w:val="12"/>
                <w:szCs w:val="12"/>
                <w:lang w:val="lt-LT" w:eastAsia="lt-LT"/>
              </w:rPr>
              <w:t>destinimit</w:t>
            </w:r>
            <w:proofErr w:type="spellEnd"/>
            <w:r w:rsidR="00B835A1" w:rsidRPr="00FB3C0C">
              <w:rPr>
                <w:sz w:val="12"/>
                <w:szCs w:val="12"/>
                <w:lang w:val="lt-LT"/>
              </w:rPr>
              <w:t xml:space="preserve"> </w:t>
            </w:r>
            <w:r w:rsidRPr="00FB3C0C">
              <w:rPr>
                <w:sz w:val="12"/>
                <w:szCs w:val="12"/>
                <w:lang w:val="lt-LT"/>
              </w:rPr>
              <w:t>/</w:t>
            </w:r>
            <w:proofErr w:type="spellStart"/>
            <w:r w:rsidRPr="00FB3C0C">
              <w:rPr>
                <w:sz w:val="12"/>
                <w:szCs w:val="12"/>
                <w:lang w:val="lt-LT"/>
              </w:rPr>
              <w:t>Region</w:t>
            </w:r>
            <w:proofErr w:type="spellEnd"/>
            <w:r w:rsidRPr="00FB3C0C">
              <w:rPr>
                <w:sz w:val="12"/>
                <w:szCs w:val="12"/>
                <w:lang w:val="lt-LT"/>
              </w:rPr>
              <w:t xml:space="preserve"> </w:t>
            </w:r>
            <w:proofErr w:type="spellStart"/>
            <w:r w:rsidRPr="00FB3C0C">
              <w:rPr>
                <w:sz w:val="12"/>
                <w:szCs w:val="12"/>
                <w:lang w:val="lt-LT"/>
              </w:rPr>
              <w:t>of</w:t>
            </w:r>
            <w:proofErr w:type="spellEnd"/>
            <w:r w:rsidRPr="00FB3C0C">
              <w:rPr>
                <w:sz w:val="12"/>
                <w:szCs w:val="12"/>
                <w:lang w:val="lt-LT"/>
              </w:rPr>
              <w:t xml:space="preserve"> </w:t>
            </w:r>
            <w:proofErr w:type="spellStart"/>
            <w:r w:rsidRPr="00FB3C0C">
              <w:rPr>
                <w:sz w:val="12"/>
                <w:szCs w:val="12"/>
                <w:lang w:val="lt-LT"/>
              </w:rPr>
              <w:t>destination</w:t>
            </w:r>
            <w:proofErr w:type="spellEnd"/>
            <w:r w:rsidR="006B7F7C" w:rsidRPr="00FB3C0C">
              <w:rPr>
                <w:sz w:val="12"/>
                <w:szCs w:val="12"/>
                <w:lang w:val="lt-LT"/>
              </w:rPr>
              <w:t>/ Paskirties regionas</w:t>
            </w:r>
          </w:p>
        </w:tc>
        <w:tc>
          <w:tcPr>
            <w:tcW w:w="812" w:type="dxa"/>
            <w:gridSpan w:val="2"/>
            <w:tcBorders>
              <w:top w:val="single" w:sz="4" w:space="0" w:color="auto"/>
              <w:left w:val="nil"/>
              <w:bottom w:val="nil"/>
              <w:right w:val="single" w:sz="4" w:space="0" w:color="auto"/>
            </w:tcBorders>
          </w:tcPr>
          <w:p w14:paraId="44BBB390" w14:textId="77777777" w:rsidR="007F7794" w:rsidRPr="00FB3C0C" w:rsidRDefault="00B835A1" w:rsidP="00391144">
            <w:pPr>
              <w:jc w:val="right"/>
              <w:rPr>
                <w:sz w:val="12"/>
                <w:szCs w:val="12"/>
                <w:lang w:val="lt-LT"/>
              </w:rPr>
            </w:pPr>
            <w:proofErr w:type="spellStart"/>
            <w:r w:rsidRPr="00FB3C0C">
              <w:rPr>
                <w:sz w:val="12"/>
                <w:szCs w:val="12"/>
                <w:lang w:val="lt-LT" w:eastAsia="lt-LT"/>
              </w:rPr>
              <w:t>Kodi</w:t>
            </w:r>
            <w:proofErr w:type="spellEnd"/>
            <w:r w:rsidR="00516520" w:rsidRPr="00FB3C0C">
              <w:rPr>
                <w:sz w:val="12"/>
                <w:szCs w:val="12"/>
                <w:lang w:val="lt-LT" w:eastAsia="lt-LT"/>
              </w:rPr>
              <w:t>/</w:t>
            </w:r>
            <w:r w:rsidRPr="00FB3C0C">
              <w:rPr>
                <w:sz w:val="12"/>
                <w:szCs w:val="12"/>
                <w:lang w:val="lt-LT"/>
              </w:rPr>
              <w:t xml:space="preserve"> </w:t>
            </w:r>
            <w:proofErr w:type="spellStart"/>
            <w:r w:rsidR="00C15F8B">
              <w:rPr>
                <w:sz w:val="12"/>
                <w:szCs w:val="12"/>
                <w:lang w:val="lt-LT"/>
              </w:rPr>
              <w:t>Coda</w:t>
            </w:r>
            <w:proofErr w:type="spellEnd"/>
            <w:r w:rsidR="00C15F8B">
              <w:rPr>
                <w:sz w:val="12"/>
                <w:szCs w:val="12"/>
                <w:lang w:val="lt-LT"/>
              </w:rPr>
              <w:t>/</w:t>
            </w:r>
            <w:r w:rsidR="006B7F7C" w:rsidRPr="00FB3C0C">
              <w:rPr>
                <w:sz w:val="12"/>
                <w:szCs w:val="12"/>
                <w:lang w:val="lt-LT"/>
              </w:rPr>
              <w:t>Kodas</w:t>
            </w:r>
          </w:p>
          <w:p w14:paraId="6FE46CAF" w14:textId="77777777" w:rsidR="007F7794" w:rsidRPr="00FB3C0C" w:rsidRDefault="007F7794" w:rsidP="00391144">
            <w:pPr>
              <w:jc w:val="right"/>
              <w:rPr>
                <w:sz w:val="12"/>
                <w:szCs w:val="12"/>
                <w:lang w:val="lt-LT"/>
              </w:rPr>
            </w:pPr>
          </w:p>
        </w:tc>
      </w:tr>
      <w:tr w:rsidR="00AA313F" w:rsidRPr="00FB3C0C" w14:paraId="2D10A700"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1"/>
        </w:trPr>
        <w:tc>
          <w:tcPr>
            <w:tcW w:w="360" w:type="dxa"/>
            <w:vMerge/>
            <w:tcBorders>
              <w:left w:val="single" w:sz="4" w:space="0" w:color="auto"/>
              <w:right w:val="single" w:sz="4" w:space="0" w:color="auto"/>
            </w:tcBorders>
          </w:tcPr>
          <w:p w14:paraId="58B695EC" w14:textId="77777777" w:rsidR="007F7794" w:rsidRPr="00FB3C0C" w:rsidRDefault="007F7794" w:rsidP="00391144">
            <w:pPr>
              <w:rPr>
                <w:sz w:val="12"/>
                <w:szCs w:val="12"/>
                <w:lang w:val="lt-LT"/>
              </w:rPr>
            </w:pPr>
          </w:p>
        </w:tc>
        <w:tc>
          <w:tcPr>
            <w:tcW w:w="1246" w:type="dxa"/>
            <w:tcBorders>
              <w:top w:val="nil"/>
              <w:left w:val="single" w:sz="4" w:space="0" w:color="auto"/>
              <w:bottom w:val="single" w:sz="4" w:space="0" w:color="auto"/>
              <w:right w:val="nil"/>
            </w:tcBorders>
          </w:tcPr>
          <w:p w14:paraId="6FA27651" w14:textId="77777777" w:rsidR="007F7794" w:rsidRPr="00FB3C0C" w:rsidRDefault="007F7794" w:rsidP="00391144">
            <w:pPr>
              <w:rPr>
                <w:sz w:val="12"/>
                <w:szCs w:val="12"/>
                <w:lang w:val="lt-LT"/>
              </w:rPr>
            </w:pPr>
          </w:p>
        </w:tc>
        <w:tc>
          <w:tcPr>
            <w:tcW w:w="646" w:type="dxa"/>
            <w:gridSpan w:val="5"/>
            <w:tcBorders>
              <w:top w:val="nil"/>
              <w:left w:val="nil"/>
              <w:bottom w:val="single" w:sz="4" w:space="0" w:color="auto"/>
              <w:right w:val="single" w:sz="4" w:space="0" w:color="auto"/>
            </w:tcBorders>
          </w:tcPr>
          <w:p w14:paraId="46A1FDBB" w14:textId="77777777" w:rsidR="007F7794" w:rsidRPr="00FB3C0C" w:rsidRDefault="007F7794" w:rsidP="00391144">
            <w:pPr>
              <w:rPr>
                <w:sz w:val="12"/>
                <w:szCs w:val="12"/>
                <w:lang w:val="lt-LT"/>
              </w:rPr>
            </w:pPr>
          </w:p>
        </w:tc>
        <w:tc>
          <w:tcPr>
            <w:tcW w:w="508" w:type="dxa"/>
            <w:gridSpan w:val="2"/>
            <w:tcBorders>
              <w:top w:val="nil"/>
              <w:left w:val="single" w:sz="4" w:space="0" w:color="auto"/>
              <w:bottom w:val="single" w:sz="4" w:space="0" w:color="auto"/>
              <w:right w:val="single" w:sz="4" w:space="0" w:color="auto"/>
            </w:tcBorders>
          </w:tcPr>
          <w:p w14:paraId="4F8FD5F6" w14:textId="77777777" w:rsidR="007F7794" w:rsidRPr="00FB3C0C" w:rsidRDefault="007F7794" w:rsidP="00391144">
            <w:pPr>
              <w:rPr>
                <w:sz w:val="12"/>
                <w:szCs w:val="12"/>
                <w:lang w:val="lt-LT"/>
              </w:rPr>
            </w:pPr>
          </w:p>
        </w:tc>
        <w:tc>
          <w:tcPr>
            <w:tcW w:w="1336" w:type="dxa"/>
            <w:gridSpan w:val="7"/>
            <w:tcBorders>
              <w:top w:val="nil"/>
              <w:left w:val="single" w:sz="4" w:space="0" w:color="auto"/>
              <w:bottom w:val="single" w:sz="4" w:space="0" w:color="auto"/>
              <w:right w:val="nil"/>
            </w:tcBorders>
          </w:tcPr>
          <w:p w14:paraId="5C100ED7" w14:textId="77777777" w:rsidR="007F7794" w:rsidRPr="00FB3C0C" w:rsidRDefault="007F7794" w:rsidP="00391144">
            <w:pPr>
              <w:rPr>
                <w:sz w:val="12"/>
                <w:szCs w:val="12"/>
                <w:lang w:val="lt-LT"/>
              </w:rPr>
            </w:pPr>
          </w:p>
        </w:tc>
        <w:tc>
          <w:tcPr>
            <w:tcW w:w="261" w:type="dxa"/>
            <w:tcBorders>
              <w:top w:val="nil"/>
              <w:left w:val="nil"/>
              <w:bottom w:val="single" w:sz="4" w:space="0" w:color="auto"/>
              <w:right w:val="single" w:sz="4" w:space="0" w:color="auto"/>
            </w:tcBorders>
          </w:tcPr>
          <w:p w14:paraId="6F162B17" w14:textId="77777777" w:rsidR="007F7794" w:rsidRPr="00FB3C0C" w:rsidRDefault="007F7794" w:rsidP="00391144">
            <w:pPr>
              <w:rPr>
                <w:sz w:val="12"/>
                <w:szCs w:val="12"/>
                <w:lang w:val="lt-LT"/>
              </w:rPr>
            </w:pPr>
          </w:p>
        </w:tc>
        <w:tc>
          <w:tcPr>
            <w:tcW w:w="776" w:type="dxa"/>
            <w:tcBorders>
              <w:top w:val="nil"/>
              <w:left w:val="single" w:sz="4" w:space="0" w:color="auto"/>
              <w:bottom w:val="single" w:sz="4" w:space="0" w:color="auto"/>
            </w:tcBorders>
          </w:tcPr>
          <w:p w14:paraId="407FFB28" w14:textId="77777777" w:rsidR="007F7794" w:rsidRPr="00FB3C0C" w:rsidRDefault="007F7794" w:rsidP="00391144">
            <w:pPr>
              <w:rPr>
                <w:sz w:val="12"/>
                <w:szCs w:val="12"/>
                <w:lang w:val="lt-LT"/>
              </w:rPr>
            </w:pPr>
          </w:p>
        </w:tc>
        <w:tc>
          <w:tcPr>
            <w:tcW w:w="1412" w:type="dxa"/>
            <w:gridSpan w:val="6"/>
            <w:tcBorders>
              <w:top w:val="nil"/>
              <w:bottom w:val="single" w:sz="4" w:space="0" w:color="auto"/>
              <w:right w:val="nil"/>
            </w:tcBorders>
          </w:tcPr>
          <w:p w14:paraId="08D2F34B" w14:textId="77777777" w:rsidR="007F7794" w:rsidRPr="00FB3C0C" w:rsidRDefault="007F7794" w:rsidP="00391144">
            <w:pPr>
              <w:rPr>
                <w:sz w:val="12"/>
                <w:szCs w:val="12"/>
                <w:lang w:val="lt-LT"/>
              </w:rPr>
            </w:pPr>
          </w:p>
        </w:tc>
        <w:tc>
          <w:tcPr>
            <w:tcW w:w="222" w:type="dxa"/>
            <w:gridSpan w:val="2"/>
            <w:tcBorders>
              <w:top w:val="nil"/>
              <w:left w:val="nil"/>
              <w:bottom w:val="single" w:sz="4" w:space="0" w:color="auto"/>
              <w:right w:val="single" w:sz="4" w:space="0" w:color="auto"/>
            </w:tcBorders>
          </w:tcPr>
          <w:p w14:paraId="1FCC3BD8" w14:textId="77777777" w:rsidR="007F7794" w:rsidRPr="00FB3C0C" w:rsidRDefault="007F7794" w:rsidP="00391144">
            <w:pPr>
              <w:rPr>
                <w:sz w:val="12"/>
                <w:szCs w:val="12"/>
                <w:lang w:val="lt-LT"/>
              </w:rPr>
            </w:pPr>
          </w:p>
        </w:tc>
        <w:tc>
          <w:tcPr>
            <w:tcW w:w="525" w:type="dxa"/>
            <w:tcBorders>
              <w:top w:val="nil"/>
              <w:left w:val="single" w:sz="4" w:space="0" w:color="auto"/>
              <w:bottom w:val="single" w:sz="4" w:space="0" w:color="auto"/>
              <w:right w:val="single" w:sz="4" w:space="0" w:color="auto"/>
            </w:tcBorders>
          </w:tcPr>
          <w:p w14:paraId="79209EC3" w14:textId="77777777" w:rsidR="007F7794" w:rsidRPr="00FB3C0C" w:rsidRDefault="007F7794" w:rsidP="00391144">
            <w:pPr>
              <w:rPr>
                <w:sz w:val="12"/>
                <w:szCs w:val="12"/>
                <w:lang w:val="lt-LT"/>
              </w:rPr>
            </w:pPr>
          </w:p>
        </w:tc>
        <w:tc>
          <w:tcPr>
            <w:tcW w:w="1246" w:type="dxa"/>
            <w:gridSpan w:val="3"/>
            <w:tcBorders>
              <w:top w:val="nil"/>
              <w:left w:val="single" w:sz="4" w:space="0" w:color="auto"/>
              <w:bottom w:val="single" w:sz="4" w:space="0" w:color="auto"/>
              <w:right w:val="nil"/>
            </w:tcBorders>
          </w:tcPr>
          <w:p w14:paraId="7377A21D" w14:textId="77777777" w:rsidR="007F7794" w:rsidRPr="00FB3C0C" w:rsidRDefault="007F7794" w:rsidP="00391144">
            <w:pPr>
              <w:rPr>
                <w:sz w:val="12"/>
                <w:szCs w:val="12"/>
                <w:lang w:val="lt-LT"/>
              </w:rPr>
            </w:pPr>
          </w:p>
        </w:tc>
        <w:tc>
          <w:tcPr>
            <w:tcW w:w="339" w:type="dxa"/>
            <w:tcBorders>
              <w:top w:val="nil"/>
              <w:left w:val="nil"/>
              <w:bottom w:val="single" w:sz="4" w:space="0" w:color="auto"/>
              <w:right w:val="single" w:sz="4" w:space="0" w:color="auto"/>
            </w:tcBorders>
          </w:tcPr>
          <w:p w14:paraId="4F93155D" w14:textId="77777777" w:rsidR="007F7794" w:rsidRPr="00FB3C0C" w:rsidRDefault="007F7794" w:rsidP="00391144">
            <w:pPr>
              <w:rPr>
                <w:sz w:val="12"/>
                <w:szCs w:val="12"/>
                <w:lang w:val="lt-LT"/>
              </w:rPr>
            </w:pPr>
          </w:p>
        </w:tc>
        <w:tc>
          <w:tcPr>
            <w:tcW w:w="473" w:type="dxa"/>
            <w:tcBorders>
              <w:top w:val="nil"/>
              <w:left w:val="single" w:sz="4" w:space="0" w:color="auto"/>
              <w:bottom w:val="single" w:sz="4" w:space="0" w:color="auto"/>
              <w:right w:val="single" w:sz="4" w:space="0" w:color="auto"/>
            </w:tcBorders>
          </w:tcPr>
          <w:p w14:paraId="58A7811A" w14:textId="77777777" w:rsidR="007F7794" w:rsidRPr="00FB3C0C" w:rsidRDefault="007F7794" w:rsidP="00391144">
            <w:pPr>
              <w:rPr>
                <w:sz w:val="12"/>
                <w:szCs w:val="12"/>
                <w:lang w:val="lt-LT"/>
              </w:rPr>
            </w:pPr>
          </w:p>
        </w:tc>
      </w:tr>
      <w:tr w:rsidR="003355F2" w:rsidRPr="00FB3C0C" w14:paraId="533D9310"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360" w:type="dxa"/>
            <w:vMerge/>
            <w:tcBorders>
              <w:left w:val="single" w:sz="4" w:space="0" w:color="auto"/>
              <w:right w:val="single" w:sz="4" w:space="0" w:color="auto"/>
            </w:tcBorders>
          </w:tcPr>
          <w:p w14:paraId="72E37BB2" w14:textId="77777777" w:rsidR="007F7794" w:rsidRPr="00FB3C0C" w:rsidRDefault="007F7794" w:rsidP="00391144">
            <w:pPr>
              <w:rPr>
                <w:sz w:val="12"/>
                <w:szCs w:val="12"/>
                <w:lang w:val="lt-LT"/>
              </w:rPr>
            </w:pPr>
          </w:p>
        </w:tc>
        <w:tc>
          <w:tcPr>
            <w:tcW w:w="4773" w:type="dxa"/>
            <w:gridSpan w:val="17"/>
            <w:tcBorders>
              <w:top w:val="single" w:sz="4" w:space="0" w:color="auto"/>
              <w:left w:val="single" w:sz="4" w:space="0" w:color="auto"/>
              <w:bottom w:val="nil"/>
              <w:right w:val="single" w:sz="4" w:space="0" w:color="auto"/>
            </w:tcBorders>
          </w:tcPr>
          <w:p w14:paraId="1C0D4D8F" w14:textId="77777777" w:rsidR="007F7794" w:rsidRPr="00FB3C0C" w:rsidRDefault="007F7794" w:rsidP="00391144">
            <w:pPr>
              <w:rPr>
                <w:sz w:val="12"/>
                <w:szCs w:val="12"/>
                <w:lang w:val="lt-LT"/>
              </w:rPr>
            </w:pPr>
            <w:r w:rsidRPr="00FB3C0C">
              <w:rPr>
                <w:sz w:val="12"/>
                <w:szCs w:val="12"/>
                <w:lang w:val="lt-LT"/>
              </w:rPr>
              <w:t>I.11.</w:t>
            </w:r>
            <w:r w:rsidR="00B835A1" w:rsidRPr="00FB3C0C">
              <w:rPr>
                <w:sz w:val="12"/>
                <w:szCs w:val="12"/>
                <w:lang w:val="lt-LT" w:eastAsia="lt-LT"/>
              </w:rPr>
              <w:t xml:space="preserve"> </w:t>
            </w:r>
            <w:proofErr w:type="spellStart"/>
            <w:r w:rsidR="00516520" w:rsidRPr="00FB3C0C">
              <w:rPr>
                <w:sz w:val="12"/>
                <w:szCs w:val="12"/>
                <w:lang w:val="lt-LT" w:eastAsia="lt-LT"/>
              </w:rPr>
              <w:t>Vendi</w:t>
            </w:r>
            <w:proofErr w:type="spellEnd"/>
            <w:r w:rsidR="00516520" w:rsidRPr="00FB3C0C">
              <w:rPr>
                <w:sz w:val="12"/>
                <w:szCs w:val="12"/>
                <w:lang w:val="lt-LT" w:eastAsia="lt-LT"/>
              </w:rPr>
              <w:t xml:space="preserve"> I </w:t>
            </w:r>
            <w:proofErr w:type="spellStart"/>
            <w:r w:rsidR="00516520" w:rsidRPr="00FB3C0C">
              <w:rPr>
                <w:sz w:val="12"/>
                <w:szCs w:val="12"/>
                <w:lang w:val="lt-LT" w:eastAsia="lt-LT"/>
              </w:rPr>
              <w:t>origjines</w:t>
            </w:r>
            <w:proofErr w:type="spellEnd"/>
            <w:r w:rsidR="00B835A1" w:rsidRPr="00FB3C0C">
              <w:rPr>
                <w:sz w:val="12"/>
                <w:szCs w:val="12"/>
                <w:lang w:val="lt-LT" w:eastAsia="lt-LT"/>
              </w:rPr>
              <w:t>/</w:t>
            </w:r>
            <w:proofErr w:type="spellStart"/>
            <w:r w:rsidRPr="00FB3C0C">
              <w:rPr>
                <w:sz w:val="12"/>
                <w:szCs w:val="12"/>
                <w:lang w:val="lt-LT"/>
              </w:rPr>
              <w:t>Place</w:t>
            </w:r>
            <w:proofErr w:type="spellEnd"/>
            <w:r w:rsidRPr="00FB3C0C">
              <w:rPr>
                <w:sz w:val="12"/>
                <w:szCs w:val="12"/>
                <w:lang w:val="lt-LT"/>
              </w:rPr>
              <w:t xml:space="preserve"> </w:t>
            </w:r>
            <w:proofErr w:type="spellStart"/>
            <w:r w:rsidRPr="00FB3C0C">
              <w:rPr>
                <w:sz w:val="12"/>
                <w:szCs w:val="12"/>
                <w:lang w:val="lt-LT"/>
              </w:rPr>
              <w:t>of</w:t>
            </w:r>
            <w:proofErr w:type="spellEnd"/>
            <w:r w:rsidRPr="00FB3C0C">
              <w:rPr>
                <w:sz w:val="12"/>
                <w:szCs w:val="12"/>
                <w:lang w:val="lt-LT"/>
              </w:rPr>
              <w:t xml:space="preserve"> </w:t>
            </w:r>
            <w:proofErr w:type="spellStart"/>
            <w:r w:rsidRPr="00FB3C0C">
              <w:rPr>
                <w:sz w:val="12"/>
                <w:szCs w:val="12"/>
                <w:lang w:val="lt-LT"/>
              </w:rPr>
              <w:t>origin</w:t>
            </w:r>
            <w:proofErr w:type="spellEnd"/>
            <w:r w:rsidR="006B7F7C" w:rsidRPr="00FB3C0C">
              <w:rPr>
                <w:sz w:val="12"/>
                <w:szCs w:val="12"/>
                <w:lang w:val="lt-LT"/>
              </w:rPr>
              <w:t>/ Kilmės vieta</w:t>
            </w:r>
          </w:p>
        </w:tc>
        <w:tc>
          <w:tcPr>
            <w:tcW w:w="4217" w:type="dxa"/>
            <w:gridSpan w:val="14"/>
            <w:vMerge w:val="restart"/>
            <w:tcBorders>
              <w:top w:val="single" w:sz="4" w:space="0" w:color="auto"/>
              <w:left w:val="single" w:sz="4" w:space="0" w:color="auto"/>
              <w:bottom w:val="single" w:sz="4" w:space="0" w:color="auto"/>
              <w:right w:val="single" w:sz="4" w:space="0" w:color="auto"/>
              <w:tr2bl w:val="single" w:sz="4" w:space="0" w:color="auto"/>
            </w:tcBorders>
          </w:tcPr>
          <w:p w14:paraId="45651E06" w14:textId="77777777" w:rsidR="007F7794" w:rsidRPr="00FB3C0C" w:rsidRDefault="007F7794" w:rsidP="00391144">
            <w:pPr>
              <w:rPr>
                <w:sz w:val="12"/>
                <w:szCs w:val="12"/>
                <w:lang w:val="lt-LT"/>
              </w:rPr>
            </w:pPr>
            <w:r w:rsidRPr="00FB3C0C">
              <w:rPr>
                <w:sz w:val="12"/>
                <w:szCs w:val="12"/>
                <w:lang w:val="lt-LT"/>
              </w:rPr>
              <w:t>I.12.</w:t>
            </w:r>
          </w:p>
        </w:tc>
      </w:tr>
      <w:tr w:rsidR="00322164" w:rsidRPr="00FB3C0C" w14:paraId="42B03474"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2"/>
        </w:trPr>
        <w:tc>
          <w:tcPr>
            <w:tcW w:w="360" w:type="dxa"/>
            <w:vMerge/>
            <w:tcBorders>
              <w:left w:val="single" w:sz="4" w:space="0" w:color="auto"/>
              <w:right w:val="single" w:sz="4" w:space="0" w:color="auto"/>
            </w:tcBorders>
          </w:tcPr>
          <w:p w14:paraId="7C3FA034" w14:textId="77777777" w:rsidR="007F7794" w:rsidRPr="00FB3C0C" w:rsidRDefault="007F7794" w:rsidP="00391144">
            <w:pPr>
              <w:rPr>
                <w:sz w:val="12"/>
                <w:szCs w:val="12"/>
                <w:lang w:val="lt-LT"/>
              </w:rPr>
            </w:pPr>
          </w:p>
        </w:tc>
        <w:tc>
          <w:tcPr>
            <w:tcW w:w="2527" w:type="dxa"/>
            <w:gridSpan w:val="9"/>
            <w:tcBorders>
              <w:top w:val="nil"/>
              <w:left w:val="single" w:sz="4" w:space="0" w:color="auto"/>
              <w:bottom w:val="nil"/>
              <w:right w:val="nil"/>
            </w:tcBorders>
          </w:tcPr>
          <w:p w14:paraId="2FF1F177" w14:textId="77777777" w:rsidR="007F7794" w:rsidRPr="00FB3C0C" w:rsidRDefault="00B835A1" w:rsidP="00391144">
            <w:pPr>
              <w:rPr>
                <w:sz w:val="12"/>
                <w:szCs w:val="12"/>
                <w:lang w:val="lt-LT"/>
              </w:rPr>
            </w:pPr>
            <w:proofErr w:type="spellStart"/>
            <w:r w:rsidRPr="00FB3C0C">
              <w:rPr>
                <w:sz w:val="12"/>
                <w:szCs w:val="12"/>
                <w:lang w:val="lt-LT" w:eastAsia="lt-LT"/>
              </w:rPr>
              <w:t>Emri</w:t>
            </w:r>
            <w:proofErr w:type="spellEnd"/>
            <w:r w:rsidR="007F7794" w:rsidRPr="00FB3C0C">
              <w:rPr>
                <w:sz w:val="12"/>
                <w:szCs w:val="12"/>
                <w:lang w:val="lt-LT"/>
              </w:rPr>
              <w:t>/Name</w:t>
            </w:r>
            <w:r w:rsidR="00CB3043" w:rsidRPr="00FB3C0C">
              <w:rPr>
                <w:sz w:val="12"/>
                <w:szCs w:val="12"/>
                <w:lang w:val="lt-LT"/>
              </w:rPr>
              <w:t>/ Pavadinimas</w:t>
            </w:r>
          </w:p>
        </w:tc>
        <w:tc>
          <w:tcPr>
            <w:tcW w:w="2246" w:type="dxa"/>
            <w:gridSpan w:val="8"/>
            <w:tcBorders>
              <w:top w:val="nil"/>
              <w:left w:val="nil"/>
              <w:bottom w:val="nil"/>
              <w:right w:val="single" w:sz="4" w:space="0" w:color="auto"/>
            </w:tcBorders>
          </w:tcPr>
          <w:p w14:paraId="6FC91E65" w14:textId="77777777" w:rsidR="007F7794" w:rsidRPr="00FB3C0C" w:rsidRDefault="004B3ED4" w:rsidP="00391144">
            <w:pPr>
              <w:rPr>
                <w:sz w:val="12"/>
                <w:szCs w:val="12"/>
                <w:lang w:val="lt-LT"/>
              </w:rPr>
            </w:pPr>
            <w:proofErr w:type="spellStart"/>
            <w:r w:rsidRPr="00FB3C0C">
              <w:rPr>
                <w:sz w:val="12"/>
                <w:szCs w:val="12"/>
                <w:lang w:val="lt-LT" w:eastAsia="lt-LT"/>
              </w:rPr>
              <w:t>Numri</w:t>
            </w:r>
            <w:proofErr w:type="spellEnd"/>
            <w:r w:rsidRPr="00FB3C0C">
              <w:rPr>
                <w:sz w:val="12"/>
                <w:szCs w:val="12"/>
                <w:lang w:val="lt-LT" w:eastAsia="lt-LT"/>
              </w:rPr>
              <w:t xml:space="preserve"> </w:t>
            </w:r>
            <w:proofErr w:type="spellStart"/>
            <w:r w:rsidRPr="00FB3C0C">
              <w:rPr>
                <w:sz w:val="12"/>
                <w:szCs w:val="12"/>
                <w:lang w:val="lt-LT" w:eastAsia="lt-LT"/>
              </w:rPr>
              <w:t>aprovues</w:t>
            </w:r>
            <w:proofErr w:type="spellEnd"/>
            <w:r w:rsidRPr="00FB3C0C">
              <w:rPr>
                <w:sz w:val="12"/>
                <w:szCs w:val="12"/>
                <w:lang w:val="lt-LT" w:eastAsia="lt-LT"/>
              </w:rPr>
              <w:t xml:space="preserve"> </w:t>
            </w:r>
            <w:r w:rsidR="007F7794" w:rsidRPr="00FB3C0C">
              <w:rPr>
                <w:sz w:val="12"/>
                <w:szCs w:val="12"/>
                <w:lang w:val="lt-LT"/>
              </w:rPr>
              <w:t>/</w:t>
            </w:r>
            <w:proofErr w:type="spellStart"/>
            <w:r w:rsidR="007F7794" w:rsidRPr="00FB3C0C">
              <w:rPr>
                <w:sz w:val="12"/>
                <w:szCs w:val="12"/>
                <w:lang w:val="lt-LT"/>
              </w:rPr>
              <w:t>Approval</w:t>
            </w:r>
            <w:proofErr w:type="spellEnd"/>
            <w:r w:rsidR="007F7794" w:rsidRPr="00FB3C0C">
              <w:rPr>
                <w:sz w:val="12"/>
                <w:szCs w:val="12"/>
                <w:lang w:val="lt-LT"/>
              </w:rPr>
              <w:t xml:space="preserve"> </w:t>
            </w:r>
            <w:proofErr w:type="spellStart"/>
            <w:r w:rsidR="007F7794" w:rsidRPr="00FB3C0C">
              <w:rPr>
                <w:sz w:val="12"/>
                <w:szCs w:val="12"/>
                <w:lang w:val="lt-LT"/>
              </w:rPr>
              <w:t>number</w:t>
            </w:r>
            <w:proofErr w:type="spellEnd"/>
            <w:r w:rsidR="007B5EB3" w:rsidRPr="00FB3C0C">
              <w:rPr>
                <w:sz w:val="12"/>
                <w:szCs w:val="12"/>
                <w:lang w:val="lt-LT"/>
              </w:rPr>
              <w:t>/ Patvirtinimo Nr.</w:t>
            </w:r>
          </w:p>
        </w:tc>
        <w:tc>
          <w:tcPr>
            <w:tcW w:w="4217" w:type="dxa"/>
            <w:gridSpan w:val="14"/>
            <w:vMerge/>
            <w:tcBorders>
              <w:left w:val="single" w:sz="4" w:space="0" w:color="auto"/>
              <w:bottom w:val="single" w:sz="4" w:space="0" w:color="auto"/>
              <w:right w:val="single" w:sz="4" w:space="0" w:color="auto"/>
              <w:tr2bl w:val="nil"/>
            </w:tcBorders>
          </w:tcPr>
          <w:p w14:paraId="11A0036D" w14:textId="77777777" w:rsidR="007F7794" w:rsidRPr="00FB3C0C" w:rsidRDefault="007F7794" w:rsidP="00391144">
            <w:pPr>
              <w:rPr>
                <w:sz w:val="12"/>
                <w:szCs w:val="12"/>
                <w:lang w:val="lt-LT"/>
              </w:rPr>
            </w:pPr>
          </w:p>
        </w:tc>
      </w:tr>
      <w:tr w:rsidR="00322164" w:rsidRPr="00FB3C0C" w14:paraId="604D1451"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2"/>
        </w:trPr>
        <w:tc>
          <w:tcPr>
            <w:tcW w:w="360" w:type="dxa"/>
            <w:vMerge/>
            <w:tcBorders>
              <w:left w:val="single" w:sz="4" w:space="0" w:color="auto"/>
              <w:right w:val="single" w:sz="4" w:space="0" w:color="auto"/>
            </w:tcBorders>
          </w:tcPr>
          <w:p w14:paraId="7CD92765" w14:textId="77777777" w:rsidR="007F7794" w:rsidRPr="00FB3C0C" w:rsidRDefault="007F7794" w:rsidP="00391144">
            <w:pPr>
              <w:rPr>
                <w:sz w:val="12"/>
                <w:szCs w:val="12"/>
                <w:lang w:val="lt-LT"/>
              </w:rPr>
            </w:pPr>
          </w:p>
        </w:tc>
        <w:tc>
          <w:tcPr>
            <w:tcW w:w="2527" w:type="dxa"/>
            <w:gridSpan w:val="9"/>
            <w:tcBorders>
              <w:top w:val="nil"/>
              <w:left w:val="single" w:sz="4" w:space="0" w:color="auto"/>
              <w:bottom w:val="nil"/>
              <w:right w:val="nil"/>
            </w:tcBorders>
          </w:tcPr>
          <w:p w14:paraId="31C9450E" w14:textId="77777777" w:rsidR="007F7794" w:rsidRPr="00FB3C0C" w:rsidRDefault="004B3ED4" w:rsidP="00391144">
            <w:pPr>
              <w:rPr>
                <w:sz w:val="12"/>
                <w:szCs w:val="12"/>
                <w:lang w:val="lt-LT"/>
              </w:rPr>
            </w:pPr>
            <w:proofErr w:type="spellStart"/>
            <w:r w:rsidRPr="00FB3C0C">
              <w:rPr>
                <w:sz w:val="12"/>
                <w:szCs w:val="12"/>
                <w:lang w:val="lt-LT" w:eastAsia="lt-LT"/>
              </w:rPr>
              <w:t>Adresa</w:t>
            </w:r>
            <w:proofErr w:type="spellEnd"/>
            <w:r w:rsidR="007F7794" w:rsidRPr="00FB3C0C">
              <w:rPr>
                <w:sz w:val="12"/>
                <w:szCs w:val="12"/>
                <w:lang w:val="lt-LT"/>
              </w:rPr>
              <w:t>/</w:t>
            </w:r>
            <w:proofErr w:type="spellStart"/>
            <w:r w:rsidR="007F7794" w:rsidRPr="00FB3C0C">
              <w:rPr>
                <w:sz w:val="12"/>
                <w:szCs w:val="12"/>
                <w:lang w:val="lt-LT"/>
              </w:rPr>
              <w:t>Address</w:t>
            </w:r>
            <w:proofErr w:type="spellEnd"/>
            <w:r w:rsidR="00516520" w:rsidRPr="00FB3C0C">
              <w:rPr>
                <w:sz w:val="12"/>
                <w:szCs w:val="12"/>
                <w:lang w:val="lt-LT"/>
              </w:rPr>
              <w:t>/</w:t>
            </w:r>
            <w:r w:rsidR="00CB3043" w:rsidRPr="00FB3C0C">
              <w:rPr>
                <w:sz w:val="12"/>
                <w:szCs w:val="12"/>
                <w:lang w:val="lt-LT"/>
              </w:rPr>
              <w:t>Adresas</w:t>
            </w:r>
          </w:p>
        </w:tc>
        <w:tc>
          <w:tcPr>
            <w:tcW w:w="2246" w:type="dxa"/>
            <w:gridSpan w:val="8"/>
            <w:tcBorders>
              <w:top w:val="nil"/>
              <w:left w:val="nil"/>
              <w:bottom w:val="nil"/>
              <w:right w:val="single" w:sz="4" w:space="0" w:color="auto"/>
            </w:tcBorders>
          </w:tcPr>
          <w:p w14:paraId="116AEB34" w14:textId="77777777" w:rsidR="007F7794" w:rsidRPr="00FB3C0C" w:rsidRDefault="007F7794" w:rsidP="00391144">
            <w:pPr>
              <w:rPr>
                <w:sz w:val="12"/>
                <w:szCs w:val="12"/>
                <w:lang w:val="lt-LT"/>
              </w:rPr>
            </w:pPr>
          </w:p>
          <w:p w14:paraId="4DCDD772" w14:textId="77777777" w:rsidR="007F7794" w:rsidRPr="00FB3C0C" w:rsidRDefault="007F7794" w:rsidP="00391144">
            <w:pPr>
              <w:rPr>
                <w:sz w:val="12"/>
                <w:szCs w:val="12"/>
                <w:lang w:val="lt-LT"/>
              </w:rPr>
            </w:pPr>
          </w:p>
        </w:tc>
        <w:tc>
          <w:tcPr>
            <w:tcW w:w="4217" w:type="dxa"/>
            <w:gridSpan w:val="14"/>
            <w:vMerge/>
            <w:tcBorders>
              <w:left w:val="single" w:sz="4" w:space="0" w:color="auto"/>
              <w:bottom w:val="single" w:sz="4" w:space="0" w:color="auto"/>
              <w:right w:val="single" w:sz="4" w:space="0" w:color="auto"/>
              <w:tr2bl w:val="nil"/>
            </w:tcBorders>
          </w:tcPr>
          <w:p w14:paraId="6CCF1B09" w14:textId="77777777" w:rsidR="007F7794" w:rsidRPr="00FB3C0C" w:rsidRDefault="007F7794" w:rsidP="00391144">
            <w:pPr>
              <w:rPr>
                <w:sz w:val="12"/>
                <w:szCs w:val="12"/>
                <w:lang w:val="lt-LT"/>
              </w:rPr>
            </w:pPr>
          </w:p>
        </w:tc>
      </w:tr>
      <w:tr w:rsidR="003355F2" w:rsidRPr="00FB3C0C" w14:paraId="7DD15AA0"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68"/>
        </w:trPr>
        <w:tc>
          <w:tcPr>
            <w:tcW w:w="360" w:type="dxa"/>
            <w:vMerge/>
            <w:tcBorders>
              <w:left w:val="single" w:sz="4" w:space="0" w:color="auto"/>
              <w:right w:val="single" w:sz="4" w:space="0" w:color="auto"/>
            </w:tcBorders>
          </w:tcPr>
          <w:p w14:paraId="08113E92" w14:textId="77777777" w:rsidR="007F7794" w:rsidRPr="00FB3C0C" w:rsidRDefault="007F7794" w:rsidP="00391144">
            <w:pPr>
              <w:rPr>
                <w:sz w:val="12"/>
                <w:szCs w:val="12"/>
                <w:lang w:val="lt-LT"/>
              </w:rPr>
            </w:pPr>
          </w:p>
        </w:tc>
        <w:tc>
          <w:tcPr>
            <w:tcW w:w="4773" w:type="dxa"/>
            <w:gridSpan w:val="17"/>
            <w:tcBorders>
              <w:top w:val="single" w:sz="4" w:space="0" w:color="auto"/>
              <w:left w:val="single" w:sz="4" w:space="0" w:color="auto"/>
              <w:right w:val="single" w:sz="4" w:space="0" w:color="auto"/>
            </w:tcBorders>
          </w:tcPr>
          <w:p w14:paraId="189A2409" w14:textId="77777777" w:rsidR="007F7794" w:rsidRPr="00FB3C0C" w:rsidRDefault="007F7794" w:rsidP="00391144">
            <w:pPr>
              <w:jc w:val="both"/>
              <w:rPr>
                <w:sz w:val="12"/>
                <w:szCs w:val="12"/>
                <w:lang w:val="lt-LT"/>
              </w:rPr>
            </w:pPr>
            <w:r w:rsidRPr="00FB3C0C">
              <w:rPr>
                <w:sz w:val="12"/>
                <w:szCs w:val="12"/>
                <w:lang w:val="lt-LT"/>
              </w:rPr>
              <w:t xml:space="preserve">I.13. </w:t>
            </w:r>
            <w:r w:rsidR="004B3ED4" w:rsidRPr="00FB3C0C">
              <w:rPr>
                <w:sz w:val="12"/>
                <w:szCs w:val="12"/>
                <w:lang w:val="lt-LT" w:eastAsia="lt-LT"/>
              </w:rPr>
              <w:t xml:space="preserve"> </w:t>
            </w:r>
            <w:proofErr w:type="spellStart"/>
            <w:r w:rsidR="004B3ED4" w:rsidRPr="00FB3C0C">
              <w:rPr>
                <w:sz w:val="12"/>
                <w:szCs w:val="12"/>
                <w:lang w:val="lt-LT" w:eastAsia="lt-LT"/>
              </w:rPr>
              <w:t>Vendi</w:t>
            </w:r>
            <w:proofErr w:type="spellEnd"/>
            <w:r w:rsidR="004B3ED4" w:rsidRPr="00FB3C0C">
              <w:rPr>
                <w:sz w:val="12"/>
                <w:szCs w:val="12"/>
                <w:lang w:val="lt-LT" w:eastAsia="lt-LT"/>
              </w:rPr>
              <w:t xml:space="preserve"> I </w:t>
            </w:r>
            <w:proofErr w:type="spellStart"/>
            <w:r w:rsidR="004B3ED4" w:rsidRPr="00FB3C0C">
              <w:rPr>
                <w:sz w:val="12"/>
                <w:szCs w:val="12"/>
                <w:lang w:val="lt-LT" w:eastAsia="lt-LT"/>
              </w:rPr>
              <w:t>ngarkimit</w:t>
            </w:r>
            <w:proofErr w:type="spellEnd"/>
            <w:r w:rsidR="004B3ED4" w:rsidRPr="00FB3C0C">
              <w:rPr>
                <w:sz w:val="12"/>
                <w:szCs w:val="12"/>
                <w:lang w:val="lt-LT"/>
              </w:rPr>
              <w:t xml:space="preserve"> </w:t>
            </w:r>
            <w:r w:rsidRPr="00FB3C0C">
              <w:rPr>
                <w:sz w:val="12"/>
                <w:szCs w:val="12"/>
                <w:lang w:val="lt-LT"/>
              </w:rPr>
              <w:t>/</w:t>
            </w:r>
            <w:proofErr w:type="spellStart"/>
            <w:r w:rsidRPr="00FB3C0C">
              <w:rPr>
                <w:sz w:val="12"/>
                <w:szCs w:val="12"/>
                <w:lang w:val="lt-LT"/>
              </w:rPr>
              <w:t>Place</w:t>
            </w:r>
            <w:proofErr w:type="spellEnd"/>
            <w:r w:rsidRPr="00FB3C0C">
              <w:rPr>
                <w:sz w:val="12"/>
                <w:szCs w:val="12"/>
                <w:lang w:val="lt-LT"/>
              </w:rPr>
              <w:t xml:space="preserve"> </w:t>
            </w:r>
            <w:proofErr w:type="spellStart"/>
            <w:r w:rsidRPr="00FB3C0C">
              <w:rPr>
                <w:sz w:val="12"/>
                <w:szCs w:val="12"/>
                <w:lang w:val="lt-LT"/>
              </w:rPr>
              <w:t>of</w:t>
            </w:r>
            <w:proofErr w:type="spellEnd"/>
            <w:r w:rsidRPr="00FB3C0C">
              <w:rPr>
                <w:sz w:val="12"/>
                <w:szCs w:val="12"/>
                <w:lang w:val="lt-LT"/>
              </w:rPr>
              <w:t xml:space="preserve"> </w:t>
            </w:r>
            <w:proofErr w:type="spellStart"/>
            <w:r w:rsidRPr="00FB3C0C">
              <w:rPr>
                <w:sz w:val="12"/>
                <w:szCs w:val="12"/>
                <w:lang w:val="lt-LT"/>
              </w:rPr>
              <w:t>loading</w:t>
            </w:r>
            <w:proofErr w:type="spellEnd"/>
            <w:r w:rsidR="00CB3043" w:rsidRPr="00FB3C0C">
              <w:rPr>
                <w:sz w:val="12"/>
                <w:szCs w:val="12"/>
                <w:lang w:val="lt-LT"/>
              </w:rPr>
              <w:t>/ Iškrovimo vieta</w:t>
            </w:r>
          </w:p>
        </w:tc>
        <w:tc>
          <w:tcPr>
            <w:tcW w:w="4217" w:type="dxa"/>
            <w:gridSpan w:val="14"/>
            <w:tcBorders>
              <w:top w:val="single" w:sz="4" w:space="0" w:color="auto"/>
              <w:left w:val="single" w:sz="4" w:space="0" w:color="auto"/>
              <w:bottom w:val="single" w:sz="4" w:space="0" w:color="auto"/>
              <w:right w:val="single" w:sz="4" w:space="0" w:color="auto"/>
              <w:tr2bl w:val="nil"/>
            </w:tcBorders>
          </w:tcPr>
          <w:p w14:paraId="6C651B33" w14:textId="77777777" w:rsidR="007F7794" w:rsidRPr="00FB3C0C" w:rsidRDefault="007F7794" w:rsidP="00391144">
            <w:pPr>
              <w:jc w:val="both"/>
              <w:rPr>
                <w:sz w:val="12"/>
                <w:szCs w:val="12"/>
                <w:lang w:val="lt-LT"/>
              </w:rPr>
            </w:pPr>
            <w:r w:rsidRPr="00FB3C0C">
              <w:rPr>
                <w:sz w:val="12"/>
                <w:szCs w:val="12"/>
                <w:lang w:val="lt-LT"/>
              </w:rPr>
              <w:t xml:space="preserve">I.14. </w:t>
            </w:r>
            <w:r w:rsidR="004B3ED4" w:rsidRPr="00FB3C0C">
              <w:rPr>
                <w:sz w:val="12"/>
                <w:szCs w:val="12"/>
                <w:lang w:val="lt-LT" w:eastAsia="lt-LT"/>
              </w:rPr>
              <w:t xml:space="preserve"> Data e </w:t>
            </w:r>
            <w:proofErr w:type="spellStart"/>
            <w:r w:rsidR="004B3ED4" w:rsidRPr="00FB3C0C">
              <w:rPr>
                <w:sz w:val="12"/>
                <w:szCs w:val="12"/>
                <w:lang w:val="lt-LT" w:eastAsia="lt-LT"/>
              </w:rPr>
              <w:t>nisjes</w:t>
            </w:r>
            <w:proofErr w:type="spellEnd"/>
            <w:r w:rsidR="004B3ED4" w:rsidRPr="00FB3C0C">
              <w:rPr>
                <w:sz w:val="12"/>
                <w:szCs w:val="12"/>
                <w:lang w:val="lt-LT"/>
              </w:rPr>
              <w:t xml:space="preserve"> </w:t>
            </w:r>
            <w:r w:rsidRPr="00FB3C0C">
              <w:rPr>
                <w:sz w:val="12"/>
                <w:szCs w:val="12"/>
                <w:lang w:val="lt-LT"/>
              </w:rPr>
              <w:t>/</w:t>
            </w:r>
            <w:proofErr w:type="spellStart"/>
            <w:r w:rsidRPr="00FB3C0C">
              <w:rPr>
                <w:sz w:val="12"/>
                <w:szCs w:val="12"/>
                <w:lang w:val="lt-LT"/>
              </w:rPr>
              <w:t>Date</w:t>
            </w:r>
            <w:proofErr w:type="spellEnd"/>
            <w:r w:rsidRPr="00FB3C0C">
              <w:rPr>
                <w:sz w:val="12"/>
                <w:szCs w:val="12"/>
                <w:lang w:val="lt-LT"/>
              </w:rPr>
              <w:t xml:space="preserve"> </w:t>
            </w:r>
            <w:proofErr w:type="spellStart"/>
            <w:r w:rsidRPr="00FB3C0C">
              <w:rPr>
                <w:sz w:val="12"/>
                <w:szCs w:val="12"/>
                <w:lang w:val="lt-LT"/>
              </w:rPr>
              <w:t>of</w:t>
            </w:r>
            <w:proofErr w:type="spellEnd"/>
            <w:r w:rsidRPr="00FB3C0C">
              <w:rPr>
                <w:sz w:val="12"/>
                <w:szCs w:val="12"/>
                <w:lang w:val="lt-LT"/>
              </w:rPr>
              <w:t xml:space="preserve"> </w:t>
            </w:r>
            <w:proofErr w:type="spellStart"/>
            <w:r w:rsidRPr="00FB3C0C">
              <w:rPr>
                <w:sz w:val="12"/>
                <w:szCs w:val="12"/>
                <w:lang w:val="lt-LT"/>
              </w:rPr>
              <w:t>departure</w:t>
            </w:r>
            <w:proofErr w:type="spellEnd"/>
            <w:r w:rsidR="007B5EB3" w:rsidRPr="00FB3C0C">
              <w:rPr>
                <w:sz w:val="12"/>
                <w:szCs w:val="12"/>
                <w:lang w:val="lt-LT"/>
              </w:rPr>
              <w:t>/ Išsiuntimo data</w:t>
            </w:r>
          </w:p>
        </w:tc>
      </w:tr>
      <w:tr w:rsidR="00C15F8B" w:rsidRPr="00FB3C0C" w14:paraId="12DBEF6A"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60" w:type="dxa"/>
        </w:trPr>
        <w:tc>
          <w:tcPr>
            <w:tcW w:w="4773" w:type="dxa"/>
            <w:gridSpan w:val="17"/>
            <w:tcBorders>
              <w:top w:val="single" w:sz="4" w:space="0" w:color="auto"/>
              <w:left w:val="single" w:sz="4" w:space="0" w:color="auto"/>
              <w:bottom w:val="nil"/>
              <w:right w:val="single" w:sz="4" w:space="0" w:color="auto"/>
            </w:tcBorders>
          </w:tcPr>
          <w:p w14:paraId="638EA9EE" w14:textId="77777777" w:rsidR="00C15F8B" w:rsidRPr="00FB3C0C" w:rsidRDefault="00C15F8B" w:rsidP="00391144">
            <w:pPr>
              <w:jc w:val="both"/>
              <w:rPr>
                <w:sz w:val="12"/>
                <w:szCs w:val="12"/>
                <w:lang w:val="lt-LT"/>
              </w:rPr>
            </w:pPr>
            <w:r w:rsidRPr="00FB3C0C">
              <w:rPr>
                <w:sz w:val="12"/>
                <w:szCs w:val="12"/>
                <w:lang w:val="lt-LT"/>
              </w:rPr>
              <w:t>I.15</w:t>
            </w:r>
            <w:r w:rsidRPr="00FB3C0C">
              <w:rPr>
                <w:sz w:val="12"/>
                <w:szCs w:val="12"/>
                <w:lang w:val="lt-LT" w:eastAsia="lt-LT"/>
              </w:rPr>
              <w:t xml:space="preserve"> </w:t>
            </w:r>
            <w:proofErr w:type="spellStart"/>
            <w:r w:rsidRPr="00FB3C0C">
              <w:rPr>
                <w:sz w:val="12"/>
                <w:szCs w:val="12"/>
                <w:lang w:val="lt-LT" w:eastAsia="lt-LT"/>
              </w:rPr>
              <w:t>Mjetet</w:t>
            </w:r>
            <w:proofErr w:type="spellEnd"/>
            <w:r w:rsidRPr="00FB3C0C">
              <w:rPr>
                <w:sz w:val="12"/>
                <w:szCs w:val="12"/>
                <w:lang w:val="lt-LT" w:eastAsia="lt-LT"/>
              </w:rPr>
              <w:t xml:space="preserve"> e </w:t>
            </w:r>
            <w:proofErr w:type="spellStart"/>
            <w:r w:rsidRPr="00FB3C0C">
              <w:rPr>
                <w:sz w:val="12"/>
                <w:szCs w:val="12"/>
                <w:lang w:val="lt-LT" w:eastAsia="lt-LT"/>
              </w:rPr>
              <w:t>transportit</w:t>
            </w:r>
            <w:proofErr w:type="spellEnd"/>
            <w:r w:rsidRPr="00FB3C0C">
              <w:rPr>
                <w:sz w:val="12"/>
                <w:szCs w:val="12"/>
                <w:lang w:val="lt-LT" w:eastAsia="lt-LT"/>
              </w:rPr>
              <w:t xml:space="preserve"> </w:t>
            </w:r>
            <w:r w:rsidRPr="00FB3C0C">
              <w:rPr>
                <w:sz w:val="12"/>
                <w:szCs w:val="12"/>
                <w:lang w:val="lt-LT"/>
              </w:rPr>
              <w:t>/</w:t>
            </w:r>
            <w:proofErr w:type="spellStart"/>
            <w:r w:rsidRPr="00FB3C0C">
              <w:rPr>
                <w:sz w:val="12"/>
                <w:szCs w:val="12"/>
                <w:lang w:val="lt-LT"/>
              </w:rPr>
              <w:t>Means</w:t>
            </w:r>
            <w:proofErr w:type="spellEnd"/>
            <w:r w:rsidRPr="00FB3C0C">
              <w:rPr>
                <w:sz w:val="12"/>
                <w:szCs w:val="12"/>
                <w:lang w:val="lt-LT"/>
              </w:rPr>
              <w:t xml:space="preserve"> </w:t>
            </w:r>
            <w:proofErr w:type="spellStart"/>
            <w:r w:rsidRPr="00FB3C0C">
              <w:rPr>
                <w:sz w:val="12"/>
                <w:szCs w:val="12"/>
                <w:lang w:val="lt-LT"/>
              </w:rPr>
              <w:t>of</w:t>
            </w:r>
            <w:proofErr w:type="spellEnd"/>
            <w:r w:rsidRPr="00FB3C0C">
              <w:rPr>
                <w:sz w:val="12"/>
                <w:szCs w:val="12"/>
                <w:lang w:val="lt-LT"/>
              </w:rPr>
              <w:t xml:space="preserve"> </w:t>
            </w:r>
            <w:proofErr w:type="spellStart"/>
            <w:r w:rsidRPr="00FB3C0C">
              <w:rPr>
                <w:sz w:val="12"/>
                <w:szCs w:val="12"/>
                <w:lang w:val="lt-LT"/>
              </w:rPr>
              <w:t>transport</w:t>
            </w:r>
            <w:proofErr w:type="spellEnd"/>
            <w:r w:rsidRPr="00FB3C0C">
              <w:rPr>
                <w:sz w:val="12"/>
                <w:szCs w:val="12"/>
                <w:lang w:val="lt-LT"/>
              </w:rPr>
              <w:t>/ Transporto rūšis</w:t>
            </w:r>
          </w:p>
        </w:tc>
        <w:tc>
          <w:tcPr>
            <w:tcW w:w="4217" w:type="dxa"/>
            <w:gridSpan w:val="14"/>
            <w:vMerge w:val="restart"/>
            <w:tcBorders>
              <w:top w:val="single" w:sz="4" w:space="0" w:color="auto"/>
              <w:left w:val="single" w:sz="4" w:space="0" w:color="auto"/>
              <w:right w:val="single" w:sz="4" w:space="0" w:color="auto"/>
            </w:tcBorders>
          </w:tcPr>
          <w:p w14:paraId="7319E866" w14:textId="77777777" w:rsidR="00C15F8B" w:rsidRPr="00FB3C0C" w:rsidRDefault="00C15F8B" w:rsidP="00391144">
            <w:pPr>
              <w:shd w:val="clear" w:color="auto" w:fill="FFFFFF"/>
              <w:rPr>
                <w:sz w:val="12"/>
                <w:szCs w:val="12"/>
                <w:lang w:val="lt-LT" w:eastAsia="lt-LT"/>
              </w:rPr>
            </w:pPr>
            <w:r>
              <w:rPr>
                <w:sz w:val="12"/>
                <w:szCs w:val="12"/>
                <w:lang w:val="lt-LT" w:eastAsia="lt-LT"/>
              </w:rPr>
              <w:t xml:space="preserve"> I.16.</w:t>
            </w:r>
            <w:r w:rsidRPr="00FB3C0C">
              <w:rPr>
                <w:sz w:val="12"/>
                <w:szCs w:val="12"/>
                <w:lang w:val="lt-LT" w:eastAsia="lt-LT"/>
              </w:rPr>
              <w:t xml:space="preserve">RKK </w:t>
            </w:r>
            <w:proofErr w:type="spellStart"/>
            <w:r w:rsidRPr="00FB3C0C">
              <w:rPr>
                <w:sz w:val="12"/>
                <w:szCs w:val="12"/>
                <w:lang w:val="lt-LT" w:eastAsia="lt-LT"/>
              </w:rPr>
              <w:t>hyrese</w:t>
            </w:r>
            <w:proofErr w:type="spellEnd"/>
            <w:r w:rsidRPr="00FB3C0C">
              <w:rPr>
                <w:sz w:val="12"/>
                <w:szCs w:val="12"/>
                <w:lang w:val="lt-LT" w:eastAsia="lt-LT"/>
              </w:rPr>
              <w:t xml:space="preserve"> ne RKS/</w:t>
            </w:r>
            <w:proofErr w:type="spellStart"/>
            <w:r w:rsidRPr="00FB3C0C">
              <w:rPr>
                <w:sz w:val="12"/>
                <w:szCs w:val="12"/>
                <w:lang w:val="lt-LT" w:eastAsia="lt-LT"/>
              </w:rPr>
              <w:t>Entry</w:t>
            </w:r>
            <w:proofErr w:type="spellEnd"/>
            <w:r w:rsidRPr="00FB3C0C">
              <w:rPr>
                <w:sz w:val="12"/>
                <w:szCs w:val="12"/>
                <w:lang w:val="lt-LT" w:eastAsia="lt-LT"/>
              </w:rPr>
              <w:t xml:space="preserve"> BIP </w:t>
            </w:r>
            <w:proofErr w:type="spellStart"/>
            <w:r w:rsidRPr="00FB3C0C">
              <w:rPr>
                <w:sz w:val="12"/>
                <w:szCs w:val="12"/>
                <w:lang w:val="lt-LT" w:eastAsia="lt-LT"/>
              </w:rPr>
              <w:t>in</w:t>
            </w:r>
            <w:proofErr w:type="spellEnd"/>
            <w:r w:rsidRPr="00FB3C0C">
              <w:rPr>
                <w:sz w:val="12"/>
                <w:szCs w:val="12"/>
                <w:lang w:val="lt-LT" w:eastAsia="lt-LT"/>
              </w:rPr>
              <w:t xml:space="preserve"> KS</w:t>
            </w:r>
            <w:r>
              <w:rPr>
                <w:sz w:val="12"/>
                <w:szCs w:val="12"/>
                <w:lang w:val="lt-LT" w:eastAsia="lt-LT"/>
              </w:rPr>
              <w:t xml:space="preserve">/įvežimo į </w:t>
            </w:r>
            <w:r w:rsidR="00971FF1">
              <w:rPr>
                <w:sz w:val="12"/>
                <w:szCs w:val="12"/>
                <w:lang w:val="lt-LT" w:eastAsia="lt-LT"/>
              </w:rPr>
              <w:t xml:space="preserve">Kosovą </w:t>
            </w:r>
            <w:r>
              <w:rPr>
                <w:sz w:val="12"/>
                <w:szCs w:val="12"/>
                <w:lang w:val="lt-LT" w:eastAsia="lt-LT"/>
              </w:rPr>
              <w:t>pasienio kontrolės punktas</w:t>
            </w:r>
          </w:p>
          <w:p w14:paraId="43F58232" w14:textId="77777777" w:rsidR="00C15F8B" w:rsidRPr="00FB3C0C" w:rsidRDefault="00C15F8B" w:rsidP="00391144">
            <w:pPr>
              <w:jc w:val="both"/>
              <w:rPr>
                <w:sz w:val="12"/>
                <w:szCs w:val="12"/>
                <w:lang w:val="lt-LT"/>
              </w:rPr>
            </w:pPr>
            <w:r w:rsidRPr="00FB3C0C">
              <w:rPr>
                <w:sz w:val="12"/>
                <w:szCs w:val="12"/>
                <w:lang w:val="lt-LT"/>
              </w:rPr>
              <w:t xml:space="preserve"> </w:t>
            </w:r>
          </w:p>
          <w:p w14:paraId="3C909CCB" w14:textId="77777777" w:rsidR="00C15F8B" w:rsidRPr="00FB3C0C" w:rsidRDefault="00C15F8B" w:rsidP="00391144">
            <w:pPr>
              <w:jc w:val="both"/>
              <w:rPr>
                <w:sz w:val="12"/>
                <w:szCs w:val="12"/>
                <w:lang w:val="lt-LT"/>
              </w:rPr>
            </w:pPr>
          </w:p>
        </w:tc>
      </w:tr>
      <w:tr w:rsidR="00C15F8B" w:rsidRPr="00FB3C0C" w14:paraId="6EC33095"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60" w:type="dxa"/>
          <w:trHeight w:val="476"/>
        </w:trPr>
        <w:tc>
          <w:tcPr>
            <w:tcW w:w="1805" w:type="dxa"/>
            <w:gridSpan w:val="3"/>
            <w:tcBorders>
              <w:top w:val="nil"/>
              <w:left w:val="single" w:sz="4" w:space="0" w:color="auto"/>
              <w:bottom w:val="nil"/>
              <w:right w:val="nil"/>
            </w:tcBorders>
          </w:tcPr>
          <w:p w14:paraId="1A7C7CEB" w14:textId="77777777" w:rsidR="00C15F8B" w:rsidRPr="00FB3C0C" w:rsidRDefault="00A57805" w:rsidP="00A57805">
            <w:pPr>
              <w:ind w:right="-65"/>
              <w:jc w:val="both"/>
              <w:rPr>
                <w:sz w:val="12"/>
                <w:szCs w:val="12"/>
                <w:lang w:val="lt-LT"/>
              </w:rPr>
            </w:pPr>
            <w:proofErr w:type="spellStart"/>
            <w:r>
              <w:rPr>
                <w:sz w:val="12"/>
                <w:szCs w:val="12"/>
                <w:lang w:val="lt-LT" w:eastAsia="lt-LT"/>
              </w:rPr>
              <w:t>Aeroplan</w:t>
            </w:r>
            <w:proofErr w:type="spellEnd"/>
            <w:r w:rsidR="00C15F8B" w:rsidRPr="00FB3C0C">
              <w:rPr>
                <w:sz w:val="12"/>
                <w:szCs w:val="12"/>
                <w:lang w:val="lt-LT" w:eastAsia="lt-LT"/>
              </w:rPr>
              <w:t xml:space="preserve"> </w:t>
            </w:r>
            <w:r w:rsidR="00C15F8B" w:rsidRPr="00FB3C0C">
              <w:rPr>
                <w:sz w:val="12"/>
                <w:szCs w:val="12"/>
                <w:lang w:val="lt-LT"/>
              </w:rPr>
              <w:t>/Aeroplane/ Lėktuvas</w:t>
            </w:r>
            <w:r>
              <w:rPr>
                <w:sz w:val="12"/>
                <w:szCs w:val="12"/>
                <w:lang w:val="lt-LT"/>
              </w:rPr>
              <w:t xml:space="preserve"> </w:t>
            </w:r>
            <w:sdt>
              <w:sdtPr>
                <w:rPr>
                  <w:sz w:val="12"/>
                  <w:szCs w:val="12"/>
                  <w:lang w:val="lt-LT"/>
                </w:rPr>
                <w:id w:val="-957105528"/>
                <w14:checkbox>
                  <w14:checked w14:val="0"/>
                  <w14:checkedState w14:val="2612" w14:font="MS Gothic"/>
                  <w14:uncheckedState w14:val="2610" w14:font="MS Gothic"/>
                </w14:checkbox>
              </w:sdtPr>
              <w:sdtContent>
                <w:r>
                  <w:rPr>
                    <w:rFonts w:ascii="MS Gothic" w:eastAsia="MS Gothic" w:hAnsi="MS Gothic" w:hint="eastAsia"/>
                    <w:sz w:val="12"/>
                    <w:szCs w:val="12"/>
                    <w:lang w:val="lt-LT"/>
                  </w:rPr>
                  <w:t>☐</w:t>
                </w:r>
              </w:sdtContent>
            </w:sdt>
            <w:r>
              <w:rPr>
                <w:sz w:val="12"/>
                <w:szCs w:val="12"/>
                <w:lang w:val="lt-LT"/>
              </w:rPr>
              <w:t xml:space="preserve"> </w:t>
            </w:r>
          </w:p>
        </w:tc>
        <w:tc>
          <w:tcPr>
            <w:tcW w:w="1189" w:type="dxa"/>
            <w:gridSpan w:val="9"/>
            <w:tcBorders>
              <w:top w:val="nil"/>
              <w:left w:val="nil"/>
              <w:bottom w:val="nil"/>
              <w:right w:val="nil"/>
            </w:tcBorders>
          </w:tcPr>
          <w:p w14:paraId="34D0FAD2" w14:textId="77777777" w:rsidR="00C15F8B" w:rsidRPr="00FB3C0C" w:rsidRDefault="00C15F8B" w:rsidP="00A57805">
            <w:pPr>
              <w:ind w:right="-151" w:hanging="10"/>
              <w:rPr>
                <w:sz w:val="12"/>
                <w:szCs w:val="12"/>
                <w:lang w:val="lt-LT"/>
              </w:rPr>
            </w:pPr>
            <w:proofErr w:type="spellStart"/>
            <w:r w:rsidRPr="00FB3C0C">
              <w:rPr>
                <w:sz w:val="12"/>
                <w:szCs w:val="12"/>
                <w:lang w:val="lt-LT" w:eastAsia="lt-LT"/>
              </w:rPr>
              <w:t>Anije</w:t>
            </w:r>
            <w:proofErr w:type="spellEnd"/>
            <w:r w:rsidR="00A57805">
              <w:rPr>
                <w:sz w:val="12"/>
                <w:szCs w:val="12"/>
                <w:lang w:val="lt-LT"/>
              </w:rPr>
              <w:t xml:space="preserve">/ </w:t>
            </w:r>
            <w:proofErr w:type="spellStart"/>
            <w:r w:rsidR="00A57805">
              <w:rPr>
                <w:sz w:val="12"/>
                <w:szCs w:val="12"/>
                <w:lang w:val="lt-LT"/>
              </w:rPr>
              <w:t>Ship</w:t>
            </w:r>
            <w:proofErr w:type="spellEnd"/>
            <w:r w:rsidR="00A57805">
              <w:rPr>
                <w:sz w:val="12"/>
                <w:szCs w:val="12"/>
                <w:lang w:val="lt-LT"/>
              </w:rPr>
              <w:t xml:space="preserve">/ </w:t>
            </w:r>
            <w:r w:rsidRPr="00FB3C0C">
              <w:rPr>
                <w:sz w:val="12"/>
                <w:szCs w:val="12"/>
                <w:lang w:val="lt-LT"/>
              </w:rPr>
              <w:t>Laivas</w:t>
            </w:r>
            <w:r w:rsidR="00A57805">
              <w:rPr>
                <w:sz w:val="12"/>
                <w:szCs w:val="12"/>
                <w:lang w:val="lt-LT"/>
              </w:rPr>
              <w:t xml:space="preserve"> </w:t>
            </w:r>
            <w:sdt>
              <w:sdtPr>
                <w:rPr>
                  <w:sz w:val="12"/>
                  <w:szCs w:val="12"/>
                  <w:lang w:val="lt-LT"/>
                </w:rPr>
                <w:id w:val="382681458"/>
                <w14:checkbox>
                  <w14:checked w14:val="0"/>
                  <w14:checkedState w14:val="2612" w14:font="MS Gothic"/>
                  <w14:uncheckedState w14:val="2610" w14:font="MS Gothic"/>
                </w14:checkbox>
              </w:sdtPr>
              <w:sdtContent>
                <w:r w:rsidR="00A57805">
                  <w:rPr>
                    <w:rFonts w:ascii="MS Gothic" w:eastAsia="MS Gothic" w:hAnsi="MS Gothic" w:hint="eastAsia"/>
                    <w:sz w:val="12"/>
                    <w:szCs w:val="12"/>
                    <w:lang w:val="lt-LT"/>
                  </w:rPr>
                  <w:t>☐</w:t>
                </w:r>
              </w:sdtContent>
            </w:sdt>
          </w:p>
        </w:tc>
        <w:tc>
          <w:tcPr>
            <w:tcW w:w="1779" w:type="dxa"/>
            <w:gridSpan w:val="5"/>
            <w:tcBorders>
              <w:top w:val="nil"/>
              <w:left w:val="nil"/>
              <w:bottom w:val="nil"/>
              <w:right w:val="single" w:sz="4" w:space="0" w:color="auto"/>
            </w:tcBorders>
          </w:tcPr>
          <w:p w14:paraId="50330DA6" w14:textId="77777777" w:rsidR="00C15F8B" w:rsidRPr="00FB3C0C" w:rsidRDefault="00C15F8B" w:rsidP="00391144">
            <w:pPr>
              <w:rPr>
                <w:sz w:val="12"/>
                <w:szCs w:val="12"/>
                <w:lang w:val="lt-LT"/>
              </w:rPr>
            </w:pPr>
            <w:proofErr w:type="spellStart"/>
            <w:r w:rsidRPr="00FB3C0C">
              <w:rPr>
                <w:sz w:val="12"/>
                <w:szCs w:val="12"/>
                <w:lang w:val="lt-LT" w:eastAsia="lt-LT"/>
              </w:rPr>
              <w:t>Vakon</w:t>
            </w:r>
            <w:proofErr w:type="spellEnd"/>
            <w:r w:rsidRPr="00FB3C0C">
              <w:rPr>
                <w:sz w:val="12"/>
                <w:szCs w:val="12"/>
                <w:lang w:val="lt-LT" w:eastAsia="lt-LT"/>
              </w:rPr>
              <w:t xml:space="preserve"> </w:t>
            </w:r>
            <w:proofErr w:type="spellStart"/>
            <w:r w:rsidRPr="00FB3C0C">
              <w:rPr>
                <w:sz w:val="12"/>
                <w:szCs w:val="12"/>
                <w:lang w:val="lt-LT" w:eastAsia="lt-LT"/>
              </w:rPr>
              <w:t>hekurudhor</w:t>
            </w:r>
            <w:proofErr w:type="spellEnd"/>
            <w:r w:rsidRPr="00FB3C0C">
              <w:rPr>
                <w:sz w:val="12"/>
                <w:szCs w:val="12"/>
                <w:lang w:val="lt-LT"/>
              </w:rPr>
              <w:t xml:space="preserve"> /</w:t>
            </w:r>
            <w:proofErr w:type="spellStart"/>
            <w:r w:rsidRPr="00FB3C0C">
              <w:rPr>
                <w:sz w:val="12"/>
                <w:szCs w:val="12"/>
                <w:lang w:val="lt-LT"/>
              </w:rPr>
              <w:t>Railway</w:t>
            </w:r>
            <w:proofErr w:type="spellEnd"/>
            <w:r w:rsidRPr="00FB3C0C">
              <w:rPr>
                <w:sz w:val="12"/>
                <w:szCs w:val="12"/>
                <w:lang w:val="lt-LT"/>
              </w:rPr>
              <w:t xml:space="preserve"> </w:t>
            </w:r>
            <w:r w:rsidR="00A57805">
              <w:rPr>
                <w:sz w:val="12"/>
                <w:szCs w:val="12"/>
                <w:lang w:val="lt-LT"/>
              </w:rPr>
              <w:t xml:space="preserve"> </w:t>
            </w:r>
            <w:sdt>
              <w:sdtPr>
                <w:rPr>
                  <w:sz w:val="12"/>
                  <w:szCs w:val="12"/>
                  <w:lang w:val="lt-LT"/>
                </w:rPr>
                <w:id w:val="-108135267"/>
                <w14:checkbox>
                  <w14:checked w14:val="0"/>
                  <w14:checkedState w14:val="2612" w14:font="MS Gothic"/>
                  <w14:uncheckedState w14:val="2610" w14:font="MS Gothic"/>
                </w14:checkbox>
              </w:sdtPr>
              <w:sdtContent>
                <w:r w:rsidR="00A57805">
                  <w:rPr>
                    <w:rFonts w:ascii="MS Gothic" w:eastAsia="MS Gothic" w:hAnsi="MS Gothic" w:hint="eastAsia"/>
                    <w:sz w:val="12"/>
                    <w:szCs w:val="12"/>
                    <w:lang w:val="lt-LT"/>
                  </w:rPr>
                  <w:t>☐</w:t>
                </w:r>
              </w:sdtContent>
            </w:sdt>
            <w:r w:rsidR="00A57805" w:rsidRPr="00FB3C0C">
              <w:rPr>
                <w:sz w:val="12"/>
                <w:szCs w:val="12"/>
                <w:lang w:val="lt-LT"/>
              </w:rPr>
              <w:t xml:space="preserve"> </w:t>
            </w:r>
            <w:proofErr w:type="spellStart"/>
            <w:r w:rsidRPr="00FB3C0C">
              <w:rPr>
                <w:sz w:val="12"/>
                <w:szCs w:val="12"/>
                <w:lang w:val="lt-LT"/>
              </w:rPr>
              <w:t>wagon</w:t>
            </w:r>
            <w:proofErr w:type="spellEnd"/>
            <w:r w:rsidRPr="00FB3C0C">
              <w:rPr>
                <w:sz w:val="12"/>
                <w:szCs w:val="12"/>
                <w:lang w:val="lt-LT"/>
              </w:rPr>
              <w:t>/ Traukinio vagonas</w:t>
            </w:r>
          </w:p>
        </w:tc>
        <w:tc>
          <w:tcPr>
            <w:tcW w:w="4217" w:type="dxa"/>
            <w:gridSpan w:val="14"/>
            <w:vMerge/>
            <w:tcBorders>
              <w:left w:val="single" w:sz="4" w:space="0" w:color="auto"/>
              <w:right w:val="single" w:sz="4" w:space="0" w:color="auto"/>
            </w:tcBorders>
          </w:tcPr>
          <w:p w14:paraId="519F7E75" w14:textId="77777777" w:rsidR="00C15F8B" w:rsidRPr="00FB3C0C" w:rsidRDefault="00C15F8B" w:rsidP="00391144">
            <w:pPr>
              <w:rPr>
                <w:sz w:val="12"/>
                <w:szCs w:val="12"/>
                <w:lang w:val="lt-LT"/>
              </w:rPr>
            </w:pPr>
          </w:p>
        </w:tc>
      </w:tr>
      <w:tr w:rsidR="00C15F8B" w:rsidRPr="00FB3C0C" w14:paraId="1969AE2F"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60" w:type="dxa"/>
          <w:trHeight w:val="355"/>
        </w:trPr>
        <w:tc>
          <w:tcPr>
            <w:tcW w:w="2949" w:type="dxa"/>
            <w:gridSpan w:val="11"/>
            <w:tcBorders>
              <w:top w:val="nil"/>
              <w:left w:val="single" w:sz="4" w:space="0" w:color="auto"/>
              <w:bottom w:val="nil"/>
              <w:right w:val="nil"/>
            </w:tcBorders>
          </w:tcPr>
          <w:p w14:paraId="512BBB6A" w14:textId="77777777" w:rsidR="00C15F8B" w:rsidRPr="00FB3C0C" w:rsidRDefault="00C15F8B" w:rsidP="00391144">
            <w:pPr>
              <w:jc w:val="both"/>
              <w:rPr>
                <w:sz w:val="12"/>
                <w:szCs w:val="12"/>
                <w:lang w:val="lt-LT"/>
              </w:rPr>
            </w:pPr>
            <w:proofErr w:type="spellStart"/>
            <w:r w:rsidRPr="00FB3C0C">
              <w:rPr>
                <w:sz w:val="12"/>
                <w:szCs w:val="12"/>
                <w:lang w:val="lt-LT" w:eastAsia="lt-LT"/>
              </w:rPr>
              <w:t>Mjet</w:t>
            </w:r>
            <w:proofErr w:type="spellEnd"/>
            <w:r w:rsidRPr="00FB3C0C">
              <w:rPr>
                <w:sz w:val="12"/>
                <w:szCs w:val="12"/>
                <w:lang w:val="lt-LT" w:eastAsia="lt-LT"/>
              </w:rPr>
              <w:t xml:space="preserve"> </w:t>
            </w:r>
            <w:proofErr w:type="spellStart"/>
            <w:r w:rsidRPr="00FB3C0C">
              <w:rPr>
                <w:sz w:val="12"/>
                <w:szCs w:val="12"/>
                <w:lang w:val="lt-LT" w:eastAsia="lt-LT"/>
              </w:rPr>
              <w:t>rrugor</w:t>
            </w:r>
            <w:proofErr w:type="spellEnd"/>
            <w:r w:rsidRPr="00FB3C0C">
              <w:rPr>
                <w:sz w:val="12"/>
                <w:szCs w:val="12"/>
                <w:lang w:val="lt-LT"/>
              </w:rPr>
              <w:t>/</w:t>
            </w:r>
            <w:proofErr w:type="spellStart"/>
            <w:r w:rsidRPr="00FB3C0C">
              <w:rPr>
                <w:sz w:val="12"/>
                <w:szCs w:val="12"/>
                <w:lang w:val="lt-LT"/>
              </w:rPr>
              <w:t>Road</w:t>
            </w:r>
            <w:proofErr w:type="spellEnd"/>
            <w:r w:rsidRPr="00FB3C0C">
              <w:rPr>
                <w:sz w:val="12"/>
                <w:szCs w:val="12"/>
                <w:lang w:val="lt-LT"/>
              </w:rPr>
              <w:t xml:space="preserve"> </w:t>
            </w:r>
            <w:proofErr w:type="spellStart"/>
            <w:r w:rsidRPr="00FB3C0C">
              <w:rPr>
                <w:sz w:val="12"/>
                <w:szCs w:val="12"/>
                <w:lang w:val="lt-LT"/>
              </w:rPr>
              <w:t>vehicle</w:t>
            </w:r>
            <w:proofErr w:type="spellEnd"/>
            <w:r w:rsidRPr="00FB3C0C">
              <w:rPr>
                <w:sz w:val="12"/>
                <w:szCs w:val="12"/>
                <w:lang w:val="lt-LT"/>
              </w:rPr>
              <w:t>/ Kelių transporto priemonė</w:t>
            </w:r>
            <w:r w:rsidR="00A57805">
              <w:rPr>
                <w:sz w:val="12"/>
                <w:szCs w:val="12"/>
                <w:lang w:val="lt-LT"/>
              </w:rPr>
              <w:t xml:space="preserve">  </w:t>
            </w:r>
            <w:sdt>
              <w:sdtPr>
                <w:rPr>
                  <w:sz w:val="12"/>
                  <w:szCs w:val="12"/>
                  <w:lang w:val="lt-LT"/>
                </w:rPr>
                <w:id w:val="105396331"/>
                <w14:checkbox>
                  <w14:checked w14:val="0"/>
                  <w14:checkedState w14:val="2612" w14:font="MS Gothic"/>
                  <w14:uncheckedState w14:val="2610" w14:font="MS Gothic"/>
                </w14:checkbox>
              </w:sdtPr>
              <w:sdtContent>
                <w:r w:rsidR="00A57805">
                  <w:rPr>
                    <w:rFonts w:ascii="MS Gothic" w:eastAsia="MS Gothic" w:hAnsi="MS Gothic" w:hint="eastAsia"/>
                    <w:sz w:val="12"/>
                    <w:szCs w:val="12"/>
                    <w:lang w:val="lt-LT"/>
                  </w:rPr>
                  <w:t>☐</w:t>
                </w:r>
              </w:sdtContent>
            </w:sdt>
          </w:p>
        </w:tc>
        <w:tc>
          <w:tcPr>
            <w:tcW w:w="1824" w:type="dxa"/>
            <w:gridSpan w:val="6"/>
            <w:tcBorders>
              <w:top w:val="nil"/>
              <w:left w:val="nil"/>
              <w:bottom w:val="nil"/>
              <w:right w:val="single" w:sz="4" w:space="0" w:color="auto"/>
            </w:tcBorders>
          </w:tcPr>
          <w:p w14:paraId="15C1B1F2" w14:textId="77777777" w:rsidR="00C15F8B" w:rsidRPr="00FB3C0C" w:rsidRDefault="00C15F8B" w:rsidP="00391144">
            <w:pPr>
              <w:jc w:val="both"/>
              <w:rPr>
                <w:sz w:val="12"/>
                <w:szCs w:val="12"/>
                <w:lang w:val="lt-LT"/>
              </w:rPr>
            </w:pPr>
            <w:proofErr w:type="spellStart"/>
            <w:r w:rsidRPr="00FB3C0C">
              <w:rPr>
                <w:sz w:val="12"/>
                <w:szCs w:val="12"/>
                <w:lang w:val="lt-LT" w:eastAsia="lt-LT"/>
              </w:rPr>
              <w:t>Tjeter</w:t>
            </w:r>
            <w:proofErr w:type="spellEnd"/>
            <w:r w:rsidR="00971FF1">
              <w:rPr>
                <w:sz w:val="12"/>
                <w:szCs w:val="12"/>
                <w:lang w:val="lt-LT" w:eastAsia="lt-LT"/>
              </w:rPr>
              <w:t>/</w:t>
            </w:r>
            <w:proofErr w:type="spellStart"/>
            <w:r w:rsidRPr="00FB3C0C">
              <w:rPr>
                <w:sz w:val="12"/>
                <w:szCs w:val="12"/>
                <w:lang w:val="lt-LT"/>
              </w:rPr>
              <w:t>Other</w:t>
            </w:r>
            <w:proofErr w:type="spellEnd"/>
            <w:r w:rsidRPr="00FB3C0C">
              <w:rPr>
                <w:sz w:val="12"/>
                <w:szCs w:val="12"/>
                <w:lang w:val="lt-LT"/>
              </w:rPr>
              <w:t>/ Kita</w:t>
            </w:r>
            <w:r w:rsidR="00A57805">
              <w:rPr>
                <w:sz w:val="12"/>
                <w:szCs w:val="12"/>
                <w:lang w:val="lt-LT"/>
              </w:rPr>
              <w:t xml:space="preserve"> </w:t>
            </w:r>
            <w:sdt>
              <w:sdtPr>
                <w:rPr>
                  <w:sz w:val="12"/>
                  <w:szCs w:val="12"/>
                  <w:lang w:val="lt-LT"/>
                </w:rPr>
                <w:id w:val="-1243014131"/>
                <w14:checkbox>
                  <w14:checked w14:val="0"/>
                  <w14:checkedState w14:val="2612" w14:font="MS Gothic"/>
                  <w14:uncheckedState w14:val="2610" w14:font="MS Gothic"/>
                </w14:checkbox>
              </w:sdtPr>
              <w:sdtContent>
                <w:r w:rsidR="00A57805">
                  <w:rPr>
                    <w:rFonts w:ascii="MS Gothic" w:eastAsia="MS Gothic" w:hAnsi="MS Gothic" w:hint="eastAsia"/>
                    <w:sz w:val="12"/>
                    <w:szCs w:val="12"/>
                    <w:lang w:val="lt-LT"/>
                  </w:rPr>
                  <w:t>☐</w:t>
                </w:r>
              </w:sdtContent>
            </w:sdt>
          </w:p>
          <w:p w14:paraId="42D43BA0" w14:textId="77777777" w:rsidR="00C15F8B" w:rsidRPr="00FB3C0C" w:rsidRDefault="00C15F8B" w:rsidP="00391144">
            <w:pPr>
              <w:rPr>
                <w:sz w:val="12"/>
                <w:szCs w:val="12"/>
                <w:lang w:val="lt-LT"/>
              </w:rPr>
            </w:pPr>
          </w:p>
        </w:tc>
        <w:tc>
          <w:tcPr>
            <w:tcW w:w="4217" w:type="dxa"/>
            <w:gridSpan w:val="14"/>
            <w:vMerge/>
            <w:tcBorders>
              <w:left w:val="single" w:sz="4" w:space="0" w:color="auto"/>
              <w:bottom w:val="single" w:sz="4" w:space="0" w:color="auto"/>
              <w:right w:val="single" w:sz="4" w:space="0" w:color="auto"/>
            </w:tcBorders>
          </w:tcPr>
          <w:p w14:paraId="63003121" w14:textId="77777777" w:rsidR="00C15F8B" w:rsidRPr="00FB3C0C" w:rsidRDefault="00C15F8B" w:rsidP="00391144">
            <w:pPr>
              <w:rPr>
                <w:sz w:val="12"/>
                <w:szCs w:val="12"/>
                <w:lang w:val="lt-LT"/>
              </w:rPr>
            </w:pPr>
          </w:p>
        </w:tc>
      </w:tr>
      <w:tr w:rsidR="00AA313F" w:rsidRPr="00FB3C0C" w14:paraId="219723F1"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60" w:type="dxa"/>
          <w:trHeight w:val="347"/>
        </w:trPr>
        <w:tc>
          <w:tcPr>
            <w:tcW w:w="4773" w:type="dxa"/>
            <w:gridSpan w:val="17"/>
            <w:tcBorders>
              <w:top w:val="nil"/>
              <w:left w:val="single" w:sz="4" w:space="0" w:color="auto"/>
              <w:bottom w:val="nil"/>
              <w:right w:val="single" w:sz="4" w:space="0" w:color="auto"/>
            </w:tcBorders>
          </w:tcPr>
          <w:p w14:paraId="064C09D5" w14:textId="77777777" w:rsidR="007F7794" w:rsidRPr="00FB3C0C" w:rsidRDefault="004B3ED4" w:rsidP="00391144">
            <w:pPr>
              <w:jc w:val="both"/>
              <w:rPr>
                <w:sz w:val="12"/>
                <w:szCs w:val="12"/>
                <w:lang w:val="lt-LT"/>
              </w:rPr>
            </w:pPr>
            <w:proofErr w:type="spellStart"/>
            <w:r w:rsidRPr="00FB3C0C">
              <w:rPr>
                <w:sz w:val="12"/>
                <w:szCs w:val="12"/>
                <w:lang w:val="lt-LT" w:eastAsia="lt-LT"/>
              </w:rPr>
              <w:t>Identifikimi</w:t>
            </w:r>
            <w:proofErr w:type="spellEnd"/>
            <w:r w:rsidRPr="00FB3C0C">
              <w:rPr>
                <w:sz w:val="12"/>
                <w:szCs w:val="12"/>
                <w:lang w:val="lt-LT"/>
              </w:rPr>
              <w:t xml:space="preserve"> </w:t>
            </w:r>
            <w:r w:rsidR="007F7794" w:rsidRPr="00FB3C0C">
              <w:rPr>
                <w:sz w:val="12"/>
                <w:szCs w:val="12"/>
                <w:lang w:val="lt-LT"/>
              </w:rPr>
              <w:t>/</w:t>
            </w:r>
            <w:proofErr w:type="spellStart"/>
            <w:r w:rsidR="007F7794" w:rsidRPr="00FB3C0C">
              <w:rPr>
                <w:sz w:val="12"/>
                <w:szCs w:val="12"/>
                <w:lang w:val="lt-LT"/>
              </w:rPr>
              <w:t>Identification</w:t>
            </w:r>
            <w:proofErr w:type="spellEnd"/>
            <w:r w:rsidR="00677991" w:rsidRPr="00FB3C0C">
              <w:rPr>
                <w:sz w:val="12"/>
                <w:szCs w:val="12"/>
                <w:lang w:val="lt-LT"/>
              </w:rPr>
              <w:t>/ Identifikavimas</w:t>
            </w:r>
          </w:p>
        </w:tc>
        <w:tc>
          <w:tcPr>
            <w:tcW w:w="4217" w:type="dxa"/>
            <w:gridSpan w:val="14"/>
            <w:vMerge w:val="restart"/>
            <w:tcBorders>
              <w:top w:val="single" w:sz="4" w:space="0" w:color="auto"/>
              <w:left w:val="single" w:sz="4" w:space="0" w:color="auto"/>
              <w:bottom w:val="single" w:sz="4" w:space="0" w:color="auto"/>
              <w:right w:val="single" w:sz="4" w:space="0" w:color="auto"/>
              <w:tr2bl w:val="nil"/>
            </w:tcBorders>
          </w:tcPr>
          <w:p w14:paraId="2E21F22B" w14:textId="77777777" w:rsidR="004B3ED4" w:rsidRPr="00FB3C0C" w:rsidRDefault="007F7794" w:rsidP="00391144">
            <w:pPr>
              <w:shd w:val="clear" w:color="auto" w:fill="FFFFFF"/>
              <w:tabs>
                <w:tab w:val="left" w:leader="hyphen" w:pos="4234"/>
              </w:tabs>
              <w:rPr>
                <w:sz w:val="12"/>
                <w:szCs w:val="12"/>
              </w:rPr>
            </w:pPr>
            <w:r w:rsidRPr="00FB3C0C">
              <w:rPr>
                <w:sz w:val="12"/>
                <w:szCs w:val="12"/>
                <w:lang w:val="lt-LT"/>
              </w:rPr>
              <w:t xml:space="preserve"> </w:t>
            </w:r>
            <w:r w:rsidR="004B3ED4" w:rsidRPr="00FB3C0C">
              <w:rPr>
                <w:sz w:val="12"/>
                <w:szCs w:val="12"/>
              </w:rPr>
              <w:t xml:space="preserve"> I.17.</w:t>
            </w:r>
            <w:r w:rsidR="004B3ED4" w:rsidRPr="00FB3C0C">
              <w:rPr>
                <w:sz w:val="12"/>
                <w:szCs w:val="12"/>
                <w:lang w:val="lt-LT" w:eastAsia="lt-LT"/>
              </w:rPr>
              <w:t xml:space="preserve"> Nr.(-</w:t>
            </w:r>
            <w:proofErr w:type="spellStart"/>
            <w:r w:rsidR="004B3ED4" w:rsidRPr="00FB3C0C">
              <w:rPr>
                <w:sz w:val="12"/>
                <w:szCs w:val="12"/>
                <w:lang w:val="lt-LT" w:eastAsia="lt-LT"/>
              </w:rPr>
              <w:t>iai</w:t>
            </w:r>
            <w:proofErr w:type="spellEnd"/>
            <w:r w:rsidR="004B3ED4" w:rsidRPr="00FB3C0C">
              <w:rPr>
                <w:sz w:val="12"/>
                <w:szCs w:val="12"/>
                <w:lang w:val="lt-LT" w:eastAsia="lt-LT"/>
              </w:rPr>
              <w:t xml:space="preserve">) CITES/Nr.(at) e </w:t>
            </w:r>
            <w:proofErr w:type="spellStart"/>
            <w:r w:rsidR="004B3ED4" w:rsidRPr="00FB3C0C">
              <w:rPr>
                <w:sz w:val="12"/>
                <w:szCs w:val="12"/>
                <w:lang w:val="lt-LT" w:eastAsia="lt-LT"/>
              </w:rPr>
              <w:t>urdheresave</w:t>
            </w:r>
            <w:proofErr w:type="spellEnd"/>
            <w:r w:rsidR="004B3ED4" w:rsidRPr="00FB3C0C">
              <w:rPr>
                <w:sz w:val="12"/>
                <w:szCs w:val="12"/>
                <w:lang w:val="lt-LT" w:eastAsia="lt-LT"/>
              </w:rPr>
              <w:t>/</w:t>
            </w:r>
            <w:proofErr w:type="spellStart"/>
            <w:r w:rsidR="004B3ED4" w:rsidRPr="00FB3C0C">
              <w:rPr>
                <w:sz w:val="12"/>
                <w:szCs w:val="12"/>
                <w:lang w:val="lt-LT" w:eastAsia="lt-LT"/>
              </w:rPr>
              <w:t>No</w:t>
            </w:r>
            <w:proofErr w:type="spellEnd"/>
            <w:r w:rsidR="004B3ED4" w:rsidRPr="00FB3C0C">
              <w:rPr>
                <w:sz w:val="12"/>
                <w:szCs w:val="12"/>
                <w:lang w:val="lt-LT" w:eastAsia="lt-LT"/>
              </w:rPr>
              <w:t xml:space="preserve">(s) </w:t>
            </w:r>
            <w:proofErr w:type="spellStart"/>
            <w:r w:rsidR="004B3ED4" w:rsidRPr="00FB3C0C">
              <w:rPr>
                <w:sz w:val="12"/>
                <w:szCs w:val="12"/>
                <w:lang w:val="lt-LT" w:eastAsia="lt-LT"/>
              </w:rPr>
              <w:t>of</w:t>
            </w:r>
            <w:proofErr w:type="spellEnd"/>
            <w:r w:rsidR="004B3ED4" w:rsidRPr="00FB3C0C">
              <w:rPr>
                <w:sz w:val="12"/>
                <w:szCs w:val="12"/>
                <w:lang w:val="lt-LT" w:eastAsia="lt-LT"/>
              </w:rPr>
              <w:t xml:space="preserve"> CITES</w:t>
            </w:r>
          </w:p>
          <w:p w14:paraId="67542187" w14:textId="77777777" w:rsidR="007F7794" w:rsidRPr="00FB3C0C" w:rsidRDefault="007F7794" w:rsidP="00391144">
            <w:pPr>
              <w:rPr>
                <w:sz w:val="12"/>
                <w:szCs w:val="12"/>
                <w:lang w:val="lt-LT"/>
              </w:rPr>
            </w:pPr>
          </w:p>
        </w:tc>
      </w:tr>
      <w:tr w:rsidR="00AA313F" w:rsidRPr="00FB3C0C" w14:paraId="7436A5E1"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60" w:type="dxa"/>
        </w:trPr>
        <w:tc>
          <w:tcPr>
            <w:tcW w:w="4773" w:type="dxa"/>
            <w:gridSpan w:val="17"/>
            <w:tcBorders>
              <w:top w:val="nil"/>
              <w:left w:val="single" w:sz="4" w:space="0" w:color="auto"/>
              <w:bottom w:val="single" w:sz="4" w:space="0" w:color="auto"/>
              <w:right w:val="single" w:sz="4" w:space="0" w:color="auto"/>
            </w:tcBorders>
          </w:tcPr>
          <w:p w14:paraId="3E4A9D9B" w14:textId="77777777" w:rsidR="007F7794" w:rsidRPr="00FB3C0C" w:rsidRDefault="004B3ED4" w:rsidP="00391144">
            <w:pPr>
              <w:rPr>
                <w:sz w:val="12"/>
                <w:szCs w:val="12"/>
                <w:lang w:val="lt-LT"/>
              </w:rPr>
            </w:pPr>
            <w:proofErr w:type="spellStart"/>
            <w:r w:rsidRPr="00FB3C0C">
              <w:rPr>
                <w:sz w:val="12"/>
                <w:szCs w:val="12"/>
                <w:lang w:val="lt-LT" w:eastAsia="lt-LT"/>
              </w:rPr>
              <w:t>Referencat</w:t>
            </w:r>
            <w:proofErr w:type="spellEnd"/>
            <w:r w:rsidRPr="00FB3C0C">
              <w:rPr>
                <w:sz w:val="12"/>
                <w:szCs w:val="12"/>
                <w:lang w:val="lt-LT" w:eastAsia="lt-LT"/>
              </w:rPr>
              <w:t xml:space="preserve"> </w:t>
            </w:r>
            <w:proofErr w:type="spellStart"/>
            <w:r w:rsidRPr="00FB3C0C">
              <w:rPr>
                <w:sz w:val="12"/>
                <w:szCs w:val="12"/>
                <w:lang w:val="lt-LT" w:eastAsia="lt-LT"/>
              </w:rPr>
              <w:t>dokumentuese</w:t>
            </w:r>
            <w:proofErr w:type="spellEnd"/>
            <w:r w:rsidRPr="00FB3C0C">
              <w:rPr>
                <w:sz w:val="12"/>
                <w:szCs w:val="12"/>
                <w:lang w:val="lt-LT"/>
              </w:rPr>
              <w:t xml:space="preserve"> </w:t>
            </w:r>
            <w:r w:rsidR="007F7794" w:rsidRPr="00FB3C0C">
              <w:rPr>
                <w:sz w:val="12"/>
                <w:szCs w:val="12"/>
                <w:lang w:val="lt-LT"/>
              </w:rPr>
              <w:t>/</w:t>
            </w:r>
            <w:proofErr w:type="spellStart"/>
            <w:r w:rsidR="007F7794" w:rsidRPr="00FB3C0C">
              <w:rPr>
                <w:sz w:val="12"/>
                <w:szCs w:val="12"/>
                <w:lang w:val="lt-LT"/>
              </w:rPr>
              <w:t>Documentary</w:t>
            </w:r>
            <w:proofErr w:type="spellEnd"/>
            <w:r w:rsidR="007F7794" w:rsidRPr="00FB3C0C">
              <w:rPr>
                <w:sz w:val="12"/>
                <w:szCs w:val="12"/>
                <w:lang w:val="lt-LT"/>
              </w:rPr>
              <w:t xml:space="preserve"> </w:t>
            </w:r>
            <w:proofErr w:type="spellStart"/>
            <w:r w:rsidR="007F7794" w:rsidRPr="00FB3C0C">
              <w:rPr>
                <w:sz w:val="12"/>
                <w:szCs w:val="12"/>
                <w:lang w:val="lt-LT"/>
              </w:rPr>
              <w:t>references</w:t>
            </w:r>
            <w:proofErr w:type="spellEnd"/>
            <w:r w:rsidR="00677991" w:rsidRPr="00FB3C0C">
              <w:rPr>
                <w:sz w:val="12"/>
                <w:szCs w:val="12"/>
                <w:lang w:val="lt-LT"/>
              </w:rPr>
              <w:t xml:space="preserve">/ Dokumentų Nr. </w:t>
            </w:r>
          </w:p>
        </w:tc>
        <w:tc>
          <w:tcPr>
            <w:tcW w:w="4217" w:type="dxa"/>
            <w:gridSpan w:val="14"/>
            <w:vMerge/>
            <w:tcBorders>
              <w:top w:val="single" w:sz="4" w:space="0" w:color="auto"/>
              <w:left w:val="single" w:sz="4" w:space="0" w:color="auto"/>
              <w:bottom w:val="single" w:sz="4" w:space="0" w:color="auto"/>
              <w:right w:val="single" w:sz="4" w:space="0" w:color="auto"/>
              <w:tr2bl w:val="nil"/>
            </w:tcBorders>
          </w:tcPr>
          <w:p w14:paraId="4F8D20F8" w14:textId="77777777" w:rsidR="007F7794" w:rsidRPr="00FB3C0C" w:rsidRDefault="007F7794" w:rsidP="00391144">
            <w:pPr>
              <w:rPr>
                <w:sz w:val="12"/>
                <w:szCs w:val="12"/>
                <w:lang w:val="lt-LT"/>
              </w:rPr>
            </w:pPr>
          </w:p>
        </w:tc>
      </w:tr>
      <w:tr w:rsidR="007F7794" w:rsidRPr="00FB3C0C" w14:paraId="730E4C9D"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60" w:type="dxa"/>
        </w:trPr>
        <w:tc>
          <w:tcPr>
            <w:tcW w:w="4817" w:type="dxa"/>
            <w:gridSpan w:val="18"/>
            <w:tcBorders>
              <w:top w:val="single" w:sz="4" w:space="0" w:color="auto"/>
              <w:bottom w:val="nil"/>
              <w:right w:val="single" w:sz="4" w:space="0" w:color="auto"/>
            </w:tcBorders>
          </w:tcPr>
          <w:p w14:paraId="6F869622" w14:textId="77777777" w:rsidR="007F7794" w:rsidRPr="00FB3C0C" w:rsidRDefault="007F7794" w:rsidP="00391144">
            <w:pPr>
              <w:jc w:val="both"/>
              <w:rPr>
                <w:sz w:val="12"/>
                <w:szCs w:val="12"/>
                <w:lang w:val="lt-LT"/>
              </w:rPr>
            </w:pPr>
            <w:r w:rsidRPr="00FB3C0C">
              <w:rPr>
                <w:sz w:val="12"/>
                <w:szCs w:val="12"/>
                <w:lang w:val="lt-LT"/>
              </w:rPr>
              <w:t xml:space="preserve">I.18. </w:t>
            </w:r>
            <w:r w:rsidR="004B3ED4" w:rsidRPr="00FB3C0C">
              <w:rPr>
                <w:sz w:val="12"/>
                <w:szCs w:val="12"/>
                <w:lang w:val="lt-LT" w:eastAsia="lt-LT"/>
              </w:rPr>
              <w:t xml:space="preserve"> </w:t>
            </w:r>
            <w:proofErr w:type="spellStart"/>
            <w:r w:rsidR="004B3ED4" w:rsidRPr="00FB3C0C">
              <w:rPr>
                <w:sz w:val="12"/>
                <w:szCs w:val="12"/>
                <w:lang w:val="lt-LT" w:eastAsia="lt-LT"/>
              </w:rPr>
              <w:t>Pershkrimi</w:t>
            </w:r>
            <w:proofErr w:type="spellEnd"/>
            <w:r w:rsidR="004B3ED4" w:rsidRPr="00FB3C0C">
              <w:rPr>
                <w:sz w:val="12"/>
                <w:szCs w:val="12"/>
                <w:lang w:val="lt-LT" w:eastAsia="lt-LT"/>
              </w:rPr>
              <w:t xml:space="preserve"> I </w:t>
            </w:r>
            <w:proofErr w:type="spellStart"/>
            <w:r w:rsidR="004B3ED4" w:rsidRPr="00FB3C0C">
              <w:rPr>
                <w:sz w:val="12"/>
                <w:szCs w:val="12"/>
                <w:lang w:val="lt-LT" w:eastAsia="lt-LT"/>
              </w:rPr>
              <w:t>artikullit</w:t>
            </w:r>
            <w:proofErr w:type="spellEnd"/>
            <w:r w:rsidR="004B3ED4" w:rsidRPr="00FB3C0C">
              <w:rPr>
                <w:sz w:val="12"/>
                <w:szCs w:val="12"/>
                <w:lang w:val="lt-LT" w:eastAsia="lt-LT"/>
              </w:rPr>
              <w:t xml:space="preserve"> </w:t>
            </w:r>
            <w:r w:rsidRPr="00FB3C0C">
              <w:rPr>
                <w:sz w:val="12"/>
                <w:szCs w:val="12"/>
                <w:lang w:val="lt-LT"/>
              </w:rPr>
              <w:t>/</w:t>
            </w:r>
            <w:proofErr w:type="spellStart"/>
            <w:r w:rsidRPr="00FB3C0C">
              <w:rPr>
                <w:sz w:val="12"/>
                <w:szCs w:val="12"/>
                <w:lang w:val="lt-LT"/>
              </w:rPr>
              <w:t>Description</w:t>
            </w:r>
            <w:proofErr w:type="spellEnd"/>
            <w:r w:rsidRPr="00FB3C0C">
              <w:rPr>
                <w:sz w:val="12"/>
                <w:szCs w:val="12"/>
                <w:lang w:val="lt-LT"/>
              </w:rPr>
              <w:t xml:space="preserve"> </w:t>
            </w:r>
            <w:proofErr w:type="spellStart"/>
            <w:r w:rsidRPr="00FB3C0C">
              <w:rPr>
                <w:sz w:val="12"/>
                <w:szCs w:val="12"/>
                <w:lang w:val="lt-LT"/>
              </w:rPr>
              <w:t>of</w:t>
            </w:r>
            <w:proofErr w:type="spellEnd"/>
            <w:r w:rsidRPr="00FB3C0C">
              <w:rPr>
                <w:sz w:val="12"/>
                <w:szCs w:val="12"/>
                <w:lang w:val="lt-LT"/>
              </w:rPr>
              <w:t xml:space="preserve"> </w:t>
            </w:r>
            <w:proofErr w:type="spellStart"/>
            <w:r w:rsidRPr="00FB3C0C">
              <w:rPr>
                <w:sz w:val="12"/>
                <w:szCs w:val="12"/>
                <w:lang w:val="lt-LT"/>
              </w:rPr>
              <w:t>commodity</w:t>
            </w:r>
            <w:proofErr w:type="spellEnd"/>
            <w:r w:rsidR="00954E30" w:rsidRPr="00FB3C0C">
              <w:rPr>
                <w:sz w:val="12"/>
                <w:szCs w:val="12"/>
                <w:lang w:val="lt-LT"/>
              </w:rPr>
              <w:t>/Prekės aprašymas</w:t>
            </w:r>
          </w:p>
        </w:tc>
        <w:tc>
          <w:tcPr>
            <w:tcW w:w="4173" w:type="dxa"/>
            <w:gridSpan w:val="13"/>
            <w:tcBorders>
              <w:top w:val="single" w:sz="4" w:space="0" w:color="auto"/>
              <w:left w:val="single" w:sz="4" w:space="0" w:color="auto"/>
              <w:bottom w:val="single" w:sz="4" w:space="0" w:color="auto"/>
              <w:right w:val="single" w:sz="4" w:space="0" w:color="auto"/>
            </w:tcBorders>
          </w:tcPr>
          <w:p w14:paraId="193A77B0" w14:textId="77777777" w:rsidR="007F7794" w:rsidRPr="00FB3C0C" w:rsidRDefault="007F7794" w:rsidP="00391144">
            <w:pPr>
              <w:jc w:val="both"/>
              <w:rPr>
                <w:sz w:val="12"/>
                <w:szCs w:val="12"/>
                <w:lang w:val="lt-LT"/>
              </w:rPr>
            </w:pPr>
            <w:r w:rsidRPr="00FB3C0C">
              <w:rPr>
                <w:sz w:val="12"/>
                <w:szCs w:val="12"/>
                <w:lang w:val="lt-LT"/>
              </w:rPr>
              <w:t xml:space="preserve">I.19. </w:t>
            </w:r>
            <w:r w:rsidR="004B3ED4" w:rsidRPr="00FB3C0C">
              <w:rPr>
                <w:sz w:val="12"/>
                <w:szCs w:val="12"/>
                <w:lang w:val="lt-LT" w:eastAsia="lt-LT"/>
              </w:rPr>
              <w:t xml:space="preserve"> </w:t>
            </w:r>
            <w:proofErr w:type="spellStart"/>
            <w:r w:rsidR="004B3ED4" w:rsidRPr="00FB3C0C">
              <w:rPr>
                <w:sz w:val="12"/>
                <w:szCs w:val="12"/>
                <w:lang w:val="lt-LT" w:eastAsia="lt-LT"/>
              </w:rPr>
              <w:t>Kodi</w:t>
            </w:r>
            <w:proofErr w:type="spellEnd"/>
            <w:r w:rsidR="004B3ED4" w:rsidRPr="00FB3C0C">
              <w:rPr>
                <w:sz w:val="12"/>
                <w:szCs w:val="12"/>
                <w:lang w:val="lt-LT" w:eastAsia="lt-LT"/>
              </w:rPr>
              <w:t xml:space="preserve"> I </w:t>
            </w:r>
            <w:proofErr w:type="spellStart"/>
            <w:r w:rsidR="004B3ED4" w:rsidRPr="00FB3C0C">
              <w:rPr>
                <w:sz w:val="12"/>
                <w:szCs w:val="12"/>
                <w:lang w:val="lt-LT" w:eastAsia="lt-LT"/>
              </w:rPr>
              <w:t>artikullit</w:t>
            </w:r>
            <w:proofErr w:type="spellEnd"/>
            <w:r w:rsidR="004B3ED4" w:rsidRPr="00FB3C0C">
              <w:rPr>
                <w:sz w:val="12"/>
                <w:szCs w:val="12"/>
                <w:lang w:val="lt-LT" w:eastAsia="lt-LT"/>
              </w:rPr>
              <w:t xml:space="preserve"> (</w:t>
            </w:r>
            <w:proofErr w:type="spellStart"/>
            <w:r w:rsidR="004B3ED4" w:rsidRPr="00FB3C0C">
              <w:rPr>
                <w:sz w:val="12"/>
                <w:szCs w:val="12"/>
                <w:lang w:val="lt-LT" w:eastAsia="lt-LT"/>
              </w:rPr>
              <w:t>Kodi</w:t>
            </w:r>
            <w:proofErr w:type="spellEnd"/>
            <w:r w:rsidR="004B3ED4" w:rsidRPr="00FB3C0C">
              <w:rPr>
                <w:sz w:val="12"/>
                <w:szCs w:val="12"/>
                <w:lang w:val="lt-LT" w:eastAsia="lt-LT"/>
              </w:rPr>
              <w:t xml:space="preserve"> HS)</w:t>
            </w:r>
            <w:r w:rsidRPr="00FB3C0C">
              <w:rPr>
                <w:sz w:val="12"/>
                <w:szCs w:val="12"/>
                <w:lang w:val="lt-LT"/>
              </w:rPr>
              <w:t>/</w:t>
            </w:r>
            <w:proofErr w:type="spellStart"/>
            <w:r w:rsidRPr="00FB3C0C">
              <w:rPr>
                <w:sz w:val="12"/>
                <w:szCs w:val="12"/>
                <w:lang w:val="lt-LT"/>
              </w:rPr>
              <w:t>Commodity</w:t>
            </w:r>
            <w:proofErr w:type="spellEnd"/>
            <w:r w:rsidRPr="00FB3C0C">
              <w:rPr>
                <w:sz w:val="12"/>
                <w:szCs w:val="12"/>
                <w:lang w:val="lt-LT"/>
              </w:rPr>
              <w:t xml:space="preserve"> </w:t>
            </w:r>
            <w:proofErr w:type="spellStart"/>
            <w:r w:rsidRPr="00FB3C0C">
              <w:rPr>
                <w:sz w:val="12"/>
                <w:szCs w:val="12"/>
                <w:lang w:val="lt-LT"/>
              </w:rPr>
              <w:t>code</w:t>
            </w:r>
            <w:proofErr w:type="spellEnd"/>
            <w:r w:rsidRPr="00FB3C0C">
              <w:rPr>
                <w:sz w:val="12"/>
                <w:szCs w:val="12"/>
                <w:lang w:val="lt-LT"/>
              </w:rPr>
              <w:t xml:space="preserve"> (HS </w:t>
            </w:r>
            <w:proofErr w:type="spellStart"/>
            <w:r w:rsidRPr="00FB3C0C">
              <w:rPr>
                <w:sz w:val="12"/>
                <w:szCs w:val="12"/>
                <w:lang w:val="lt-LT"/>
              </w:rPr>
              <w:t>code</w:t>
            </w:r>
            <w:proofErr w:type="spellEnd"/>
            <w:r w:rsidRPr="00FB3C0C">
              <w:rPr>
                <w:sz w:val="12"/>
                <w:szCs w:val="12"/>
                <w:lang w:val="lt-LT"/>
              </w:rPr>
              <w:t>)</w:t>
            </w:r>
            <w:r w:rsidR="00677991" w:rsidRPr="00FB3C0C">
              <w:rPr>
                <w:sz w:val="12"/>
                <w:szCs w:val="12"/>
                <w:lang w:val="lt-LT"/>
              </w:rPr>
              <w:t>/ Prekės kodas (SS)</w:t>
            </w:r>
          </w:p>
        </w:tc>
      </w:tr>
      <w:tr w:rsidR="00AA313F" w:rsidRPr="00FB3C0C" w14:paraId="0CF3CE8D"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60" w:type="dxa"/>
        </w:trPr>
        <w:tc>
          <w:tcPr>
            <w:tcW w:w="6035" w:type="dxa"/>
            <w:gridSpan w:val="21"/>
            <w:tcBorders>
              <w:top w:val="nil"/>
              <w:bottom w:val="single" w:sz="4" w:space="0" w:color="auto"/>
              <w:right w:val="single" w:sz="4" w:space="0" w:color="auto"/>
            </w:tcBorders>
          </w:tcPr>
          <w:p w14:paraId="069E0D4A" w14:textId="77777777" w:rsidR="007F7794" w:rsidRPr="00FB3C0C" w:rsidRDefault="007F7794" w:rsidP="00391144">
            <w:pPr>
              <w:rPr>
                <w:sz w:val="12"/>
                <w:szCs w:val="12"/>
                <w:lang w:val="lt-LT"/>
              </w:rPr>
            </w:pPr>
          </w:p>
        </w:tc>
        <w:tc>
          <w:tcPr>
            <w:tcW w:w="2955" w:type="dxa"/>
            <w:gridSpan w:val="10"/>
            <w:tcBorders>
              <w:top w:val="nil"/>
              <w:left w:val="single" w:sz="4" w:space="0" w:color="auto"/>
              <w:bottom w:val="single" w:sz="4" w:space="0" w:color="auto"/>
              <w:right w:val="single" w:sz="4" w:space="0" w:color="auto"/>
            </w:tcBorders>
          </w:tcPr>
          <w:p w14:paraId="787072DF" w14:textId="77777777" w:rsidR="007F7794" w:rsidRPr="00FB3C0C" w:rsidRDefault="0048153F" w:rsidP="00391144">
            <w:pPr>
              <w:jc w:val="both"/>
              <w:rPr>
                <w:sz w:val="12"/>
                <w:szCs w:val="12"/>
                <w:lang w:val="lt-LT"/>
              </w:rPr>
            </w:pPr>
            <w:r w:rsidRPr="00FB3C0C">
              <w:rPr>
                <w:sz w:val="12"/>
                <w:szCs w:val="12"/>
                <w:lang w:val="lt-LT"/>
              </w:rPr>
              <w:t>I.20.</w:t>
            </w:r>
            <w:r w:rsidR="004B3ED4" w:rsidRPr="00FB3C0C">
              <w:rPr>
                <w:sz w:val="12"/>
                <w:szCs w:val="12"/>
                <w:lang w:val="lt-LT" w:eastAsia="lt-LT"/>
              </w:rPr>
              <w:t xml:space="preserve"> </w:t>
            </w:r>
            <w:proofErr w:type="spellStart"/>
            <w:r w:rsidR="004B3ED4" w:rsidRPr="00FB3C0C">
              <w:rPr>
                <w:sz w:val="12"/>
                <w:szCs w:val="12"/>
                <w:lang w:val="lt-LT" w:eastAsia="lt-LT"/>
              </w:rPr>
              <w:t>Sasia</w:t>
            </w:r>
            <w:proofErr w:type="spellEnd"/>
            <w:r w:rsidR="004B3ED4" w:rsidRPr="00FB3C0C">
              <w:rPr>
                <w:sz w:val="12"/>
                <w:szCs w:val="12"/>
                <w:lang w:val="lt-LT"/>
              </w:rPr>
              <w:t xml:space="preserve"> </w:t>
            </w:r>
            <w:r w:rsidR="007F7794" w:rsidRPr="00FB3C0C">
              <w:rPr>
                <w:sz w:val="12"/>
                <w:szCs w:val="12"/>
                <w:lang w:val="lt-LT"/>
              </w:rPr>
              <w:t>/</w:t>
            </w:r>
            <w:proofErr w:type="spellStart"/>
            <w:r w:rsidR="0039740B" w:rsidRPr="00FB3C0C">
              <w:rPr>
                <w:sz w:val="12"/>
                <w:szCs w:val="12"/>
                <w:lang w:val="lt-LT"/>
              </w:rPr>
              <w:t>Quantity</w:t>
            </w:r>
            <w:proofErr w:type="spellEnd"/>
            <w:r w:rsidR="00677991" w:rsidRPr="00FB3C0C">
              <w:rPr>
                <w:sz w:val="12"/>
                <w:szCs w:val="12"/>
                <w:lang w:val="lt-LT"/>
              </w:rPr>
              <w:t>/ Kiekis</w:t>
            </w:r>
          </w:p>
        </w:tc>
      </w:tr>
      <w:tr w:rsidR="00322164" w:rsidRPr="00FB3C0C" w14:paraId="21D7ADC4"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60" w:type="dxa"/>
        </w:trPr>
        <w:tc>
          <w:tcPr>
            <w:tcW w:w="2615" w:type="dxa"/>
            <w:gridSpan w:val="10"/>
            <w:tcBorders>
              <w:top w:val="single" w:sz="4" w:space="0" w:color="auto"/>
              <w:bottom w:val="single" w:sz="4" w:space="0" w:color="auto"/>
              <w:right w:val="nil"/>
            </w:tcBorders>
          </w:tcPr>
          <w:p w14:paraId="00479C51" w14:textId="77777777" w:rsidR="007F7794" w:rsidRPr="00FB3C0C" w:rsidRDefault="007F7794" w:rsidP="00391144">
            <w:pPr>
              <w:jc w:val="both"/>
              <w:rPr>
                <w:sz w:val="12"/>
                <w:szCs w:val="12"/>
                <w:lang w:val="lt-LT"/>
              </w:rPr>
            </w:pPr>
            <w:r w:rsidRPr="00FB3C0C">
              <w:rPr>
                <w:sz w:val="12"/>
                <w:szCs w:val="12"/>
                <w:lang w:val="lt-LT"/>
              </w:rPr>
              <w:t xml:space="preserve">I.21. </w:t>
            </w:r>
            <w:r w:rsidR="004B3ED4" w:rsidRPr="00FB3C0C">
              <w:rPr>
                <w:sz w:val="12"/>
                <w:szCs w:val="12"/>
                <w:lang w:val="lt-LT" w:eastAsia="lt-LT"/>
              </w:rPr>
              <w:t xml:space="preserve"> </w:t>
            </w:r>
            <w:proofErr w:type="spellStart"/>
            <w:r w:rsidR="004B3ED4" w:rsidRPr="00FB3C0C">
              <w:rPr>
                <w:sz w:val="12"/>
                <w:szCs w:val="12"/>
                <w:lang w:val="lt-LT" w:eastAsia="lt-LT"/>
              </w:rPr>
              <w:t>Temperatura</w:t>
            </w:r>
            <w:proofErr w:type="spellEnd"/>
            <w:r w:rsidR="004B3ED4" w:rsidRPr="00FB3C0C">
              <w:rPr>
                <w:sz w:val="12"/>
                <w:szCs w:val="12"/>
                <w:lang w:val="lt-LT" w:eastAsia="lt-LT"/>
              </w:rPr>
              <w:t xml:space="preserve"> e </w:t>
            </w:r>
            <w:proofErr w:type="spellStart"/>
            <w:r w:rsidR="004B3ED4" w:rsidRPr="00FB3C0C">
              <w:rPr>
                <w:sz w:val="12"/>
                <w:szCs w:val="12"/>
                <w:lang w:val="lt-LT" w:eastAsia="lt-LT"/>
              </w:rPr>
              <w:t>produktit</w:t>
            </w:r>
            <w:proofErr w:type="spellEnd"/>
            <w:r w:rsidR="004B3ED4" w:rsidRPr="00FB3C0C">
              <w:rPr>
                <w:sz w:val="12"/>
                <w:szCs w:val="12"/>
                <w:lang w:val="lt-LT"/>
              </w:rPr>
              <w:t xml:space="preserve"> </w:t>
            </w:r>
            <w:r w:rsidRPr="00FB3C0C">
              <w:rPr>
                <w:sz w:val="12"/>
                <w:szCs w:val="12"/>
                <w:lang w:val="lt-LT"/>
              </w:rPr>
              <w:t>/</w:t>
            </w:r>
            <w:proofErr w:type="spellStart"/>
            <w:r w:rsidRPr="00FB3C0C">
              <w:rPr>
                <w:sz w:val="12"/>
                <w:szCs w:val="12"/>
                <w:lang w:val="lt-LT"/>
              </w:rPr>
              <w:t>Temperature</w:t>
            </w:r>
            <w:proofErr w:type="spellEnd"/>
            <w:r w:rsidRPr="00FB3C0C">
              <w:rPr>
                <w:sz w:val="12"/>
                <w:szCs w:val="12"/>
                <w:lang w:val="lt-LT"/>
              </w:rPr>
              <w:t xml:space="preserve"> </w:t>
            </w:r>
            <w:proofErr w:type="spellStart"/>
            <w:r w:rsidRPr="00FB3C0C">
              <w:rPr>
                <w:sz w:val="12"/>
                <w:szCs w:val="12"/>
                <w:lang w:val="lt-LT"/>
              </w:rPr>
              <w:t>of</w:t>
            </w:r>
            <w:proofErr w:type="spellEnd"/>
            <w:r w:rsidRPr="00FB3C0C">
              <w:rPr>
                <w:sz w:val="12"/>
                <w:szCs w:val="12"/>
                <w:lang w:val="lt-LT"/>
              </w:rPr>
              <w:t xml:space="preserve"> </w:t>
            </w:r>
            <w:proofErr w:type="spellStart"/>
            <w:r w:rsidRPr="00FB3C0C">
              <w:rPr>
                <w:sz w:val="12"/>
                <w:szCs w:val="12"/>
                <w:lang w:val="lt-LT"/>
              </w:rPr>
              <w:t>the</w:t>
            </w:r>
            <w:proofErr w:type="spellEnd"/>
            <w:r w:rsidRPr="00FB3C0C">
              <w:rPr>
                <w:sz w:val="12"/>
                <w:szCs w:val="12"/>
                <w:lang w:val="lt-LT"/>
              </w:rPr>
              <w:t xml:space="preserve"> </w:t>
            </w:r>
            <w:proofErr w:type="spellStart"/>
            <w:r w:rsidRPr="00FB3C0C">
              <w:rPr>
                <w:sz w:val="12"/>
                <w:szCs w:val="12"/>
                <w:lang w:val="lt-LT"/>
              </w:rPr>
              <w:t>product</w:t>
            </w:r>
            <w:proofErr w:type="spellEnd"/>
            <w:r w:rsidR="00C919D1" w:rsidRPr="00FB3C0C">
              <w:rPr>
                <w:sz w:val="12"/>
                <w:szCs w:val="12"/>
                <w:lang w:val="lt-LT"/>
              </w:rPr>
              <w:t>/ Produkto temperatūra</w:t>
            </w:r>
          </w:p>
        </w:tc>
        <w:tc>
          <w:tcPr>
            <w:tcW w:w="1063" w:type="dxa"/>
            <w:gridSpan w:val="4"/>
            <w:tcBorders>
              <w:top w:val="single" w:sz="4" w:space="0" w:color="auto"/>
              <w:left w:val="nil"/>
              <w:bottom w:val="single" w:sz="4" w:space="0" w:color="auto"/>
              <w:right w:val="nil"/>
            </w:tcBorders>
          </w:tcPr>
          <w:p w14:paraId="56447F87" w14:textId="77777777" w:rsidR="007F7794" w:rsidRPr="00FB3C0C" w:rsidRDefault="004B3ED4" w:rsidP="00391144">
            <w:pPr>
              <w:rPr>
                <w:sz w:val="12"/>
                <w:szCs w:val="12"/>
                <w:lang w:val="lt-LT"/>
              </w:rPr>
            </w:pPr>
            <w:proofErr w:type="spellStart"/>
            <w:r w:rsidRPr="00FB3C0C">
              <w:rPr>
                <w:sz w:val="12"/>
                <w:szCs w:val="12"/>
                <w:lang w:val="lt-LT" w:eastAsia="lt-LT"/>
              </w:rPr>
              <w:t>Ambijentit</w:t>
            </w:r>
            <w:proofErr w:type="spellEnd"/>
            <w:r w:rsidRPr="00FB3C0C">
              <w:rPr>
                <w:sz w:val="12"/>
                <w:szCs w:val="12"/>
                <w:lang w:val="lt-LT"/>
              </w:rPr>
              <w:t xml:space="preserve"> </w:t>
            </w:r>
            <w:r w:rsidR="00A57805">
              <w:rPr>
                <w:sz w:val="12"/>
                <w:szCs w:val="12"/>
                <w:lang w:val="lt-LT"/>
              </w:rPr>
              <w:t xml:space="preserve"> </w:t>
            </w:r>
            <w:sdt>
              <w:sdtPr>
                <w:rPr>
                  <w:sz w:val="12"/>
                  <w:szCs w:val="12"/>
                  <w:lang w:val="lt-LT"/>
                </w:rPr>
                <w:id w:val="-384188423"/>
                <w14:checkbox>
                  <w14:checked w14:val="0"/>
                  <w14:checkedState w14:val="2612" w14:font="MS Gothic"/>
                  <w14:uncheckedState w14:val="2610" w14:font="MS Gothic"/>
                </w14:checkbox>
              </w:sdtPr>
              <w:sdtContent>
                <w:r w:rsidR="00A57805">
                  <w:rPr>
                    <w:rFonts w:ascii="MS Gothic" w:eastAsia="MS Gothic" w:hAnsi="MS Gothic" w:hint="eastAsia"/>
                    <w:sz w:val="12"/>
                    <w:szCs w:val="12"/>
                    <w:lang w:val="lt-LT"/>
                  </w:rPr>
                  <w:t>☐</w:t>
                </w:r>
              </w:sdtContent>
            </w:sdt>
            <w:r w:rsidR="00A57805" w:rsidRPr="00FB3C0C">
              <w:rPr>
                <w:sz w:val="12"/>
                <w:szCs w:val="12"/>
                <w:lang w:val="lt-LT"/>
              </w:rPr>
              <w:t xml:space="preserve"> </w:t>
            </w:r>
            <w:r w:rsidR="007F7794" w:rsidRPr="00FB3C0C">
              <w:rPr>
                <w:sz w:val="12"/>
                <w:szCs w:val="12"/>
                <w:lang w:val="lt-LT"/>
              </w:rPr>
              <w:t>/</w:t>
            </w:r>
            <w:proofErr w:type="spellStart"/>
            <w:r w:rsidR="007F7794" w:rsidRPr="00FB3C0C">
              <w:rPr>
                <w:sz w:val="12"/>
                <w:szCs w:val="12"/>
                <w:lang w:val="lt-LT"/>
              </w:rPr>
              <w:t>Ambient</w:t>
            </w:r>
            <w:proofErr w:type="spellEnd"/>
            <w:r w:rsidR="00C919D1" w:rsidRPr="00FB3C0C">
              <w:rPr>
                <w:sz w:val="12"/>
                <w:szCs w:val="12"/>
                <w:lang w:val="lt-LT"/>
              </w:rPr>
              <w:t xml:space="preserve">/ </w:t>
            </w:r>
            <w:r w:rsidR="00FC3DB9" w:rsidRPr="00FB3C0C">
              <w:rPr>
                <w:sz w:val="12"/>
                <w:szCs w:val="12"/>
                <w:lang w:val="lt-LT"/>
              </w:rPr>
              <w:t>Aplinkos</w:t>
            </w:r>
            <w:r w:rsidR="00C919D1" w:rsidRPr="00FB3C0C">
              <w:rPr>
                <w:sz w:val="12"/>
                <w:szCs w:val="12"/>
                <w:lang w:val="lt-LT"/>
              </w:rPr>
              <w:t xml:space="preserve"> temperatūr</w:t>
            </w:r>
            <w:r w:rsidR="00FC3DB9" w:rsidRPr="00FB3C0C">
              <w:rPr>
                <w:sz w:val="12"/>
                <w:szCs w:val="12"/>
                <w:lang w:val="lt-LT"/>
              </w:rPr>
              <w:t>a</w:t>
            </w:r>
          </w:p>
        </w:tc>
        <w:tc>
          <w:tcPr>
            <w:tcW w:w="1202" w:type="dxa"/>
            <w:gridSpan w:val="5"/>
            <w:tcBorders>
              <w:top w:val="single" w:sz="4" w:space="0" w:color="auto"/>
              <w:left w:val="nil"/>
              <w:bottom w:val="single" w:sz="4" w:space="0" w:color="auto"/>
              <w:right w:val="nil"/>
            </w:tcBorders>
          </w:tcPr>
          <w:p w14:paraId="1CDD4F6A" w14:textId="77777777" w:rsidR="007F7794" w:rsidRPr="00FB3C0C" w:rsidRDefault="004B3ED4" w:rsidP="00391144">
            <w:pPr>
              <w:rPr>
                <w:sz w:val="12"/>
                <w:szCs w:val="12"/>
                <w:lang w:val="lt-LT"/>
              </w:rPr>
            </w:pPr>
            <w:proofErr w:type="spellStart"/>
            <w:r w:rsidRPr="00FB3C0C">
              <w:rPr>
                <w:sz w:val="12"/>
                <w:szCs w:val="12"/>
                <w:lang w:val="lt-LT" w:eastAsia="lt-LT"/>
              </w:rPr>
              <w:t>Ftohur</w:t>
            </w:r>
            <w:proofErr w:type="spellEnd"/>
            <w:r w:rsidRPr="00FB3C0C">
              <w:rPr>
                <w:sz w:val="12"/>
                <w:szCs w:val="12"/>
                <w:lang w:val="lt-LT"/>
              </w:rPr>
              <w:t xml:space="preserve"> </w:t>
            </w:r>
            <w:r w:rsidR="007F7794" w:rsidRPr="00FB3C0C">
              <w:rPr>
                <w:sz w:val="12"/>
                <w:szCs w:val="12"/>
                <w:lang w:val="lt-LT"/>
              </w:rPr>
              <w:t>/</w:t>
            </w:r>
            <w:proofErr w:type="spellStart"/>
            <w:r w:rsidR="007F7794" w:rsidRPr="00FB3C0C">
              <w:rPr>
                <w:sz w:val="12"/>
                <w:szCs w:val="12"/>
                <w:lang w:val="lt-LT"/>
              </w:rPr>
              <w:t>Chilled</w:t>
            </w:r>
            <w:proofErr w:type="spellEnd"/>
            <w:r w:rsidR="00C919D1" w:rsidRPr="00FB3C0C">
              <w:rPr>
                <w:sz w:val="12"/>
                <w:szCs w:val="12"/>
                <w:lang w:val="lt-LT"/>
              </w:rPr>
              <w:t xml:space="preserve">/ </w:t>
            </w:r>
            <w:r w:rsidR="00A57805">
              <w:rPr>
                <w:sz w:val="12"/>
                <w:szCs w:val="12"/>
                <w:lang w:val="lt-LT"/>
              </w:rPr>
              <w:t xml:space="preserve"> </w:t>
            </w:r>
            <w:sdt>
              <w:sdtPr>
                <w:rPr>
                  <w:sz w:val="12"/>
                  <w:szCs w:val="12"/>
                  <w:lang w:val="lt-LT"/>
                </w:rPr>
                <w:id w:val="171228921"/>
                <w14:checkbox>
                  <w14:checked w14:val="0"/>
                  <w14:checkedState w14:val="2612" w14:font="MS Gothic"/>
                  <w14:uncheckedState w14:val="2610" w14:font="MS Gothic"/>
                </w14:checkbox>
              </w:sdtPr>
              <w:sdtContent>
                <w:r w:rsidR="00A57805">
                  <w:rPr>
                    <w:rFonts w:ascii="MS Gothic" w:eastAsia="MS Gothic" w:hAnsi="MS Gothic" w:hint="eastAsia"/>
                    <w:sz w:val="12"/>
                    <w:szCs w:val="12"/>
                    <w:lang w:val="lt-LT"/>
                  </w:rPr>
                  <w:t>☐</w:t>
                </w:r>
              </w:sdtContent>
            </w:sdt>
            <w:r w:rsidR="00A57805" w:rsidRPr="00FB3C0C">
              <w:rPr>
                <w:sz w:val="12"/>
                <w:szCs w:val="12"/>
                <w:lang w:val="lt-LT"/>
              </w:rPr>
              <w:t xml:space="preserve"> </w:t>
            </w:r>
            <w:r w:rsidR="00C919D1" w:rsidRPr="00FB3C0C">
              <w:rPr>
                <w:sz w:val="12"/>
                <w:szCs w:val="12"/>
                <w:lang w:val="lt-LT"/>
              </w:rPr>
              <w:t>Atšaldytas</w:t>
            </w:r>
          </w:p>
        </w:tc>
        <w:tc>
          <w:tcPr>
            <w:tcW w:w="1155" w:type="dxa"/>
            <w:gridSpan w:val="2"/>
            <w:tcBorders>
              <w:top w:val="single" w:sz="4" w:space="0" w:color="auto"/>
              <w:left w:val="nil"/>
              <w:bottom w:val="single" w:sz="4" w:space="0" w:color="auto"/>
              <w:right w:val="single" w:sz="4" w:space="0" w:color="auto"/>
            </w:tcBorders>
          </w:tcPr>
          <w:p w14:paraId="713C508C" w14:textId="77777777" w:rsidR="007F7794" w:rsidRPr="00FB3C0C" w:rsidRDefault="004B3ED4" w:rsidP="00391144">
            <w:pPr>
              <w:rPr>
                <w:sz w:val="12"/>
                <w:szCs w:val="12"/>
                <w:lang w:val="lt-LT"/>
              </w:rPr>
            </w:pPr>
            <w:proofErr w:type="spellStart"/>
            <w:r w:rsidRPr="00FB3C0C">
              <w:rPr>
                <w:sz w:val="12"/>
                <w:szCs w:val="12"/>
                <w:lang w:val="lt-LT" w:eastAsia="lt-LT"/>
              </w:rPr>
              <w:t>Ngrire</w:t>
            </w:r>
            <w:proofErr w:type="spellEnd"/>
            <w:r w:rsidRPr="00FB3C0C">
              <w:rPr>
                <w:sz w:val="12"/>
                <w:szCs w:val="12"/>
                <w:lang w:val="lt-LT"/>
              </w:rPr>
              <w:t xml:space="preserve"> </w:t>
            </w:r>
            <w:r w:rsidR="007F7794" w:rsidRPr="00FB3C0C">
              <w:rPr>
                <w:sz w:val="12"/>
                <w:szCs w:val="12"/>
                <w:lang w:val="lt-LT"/>
              </w:rPr>
              <w:t>/</w:t>
            </w:r>
            <w:proofErr w:type="spellStart"/>
            <w:r w:rsidR="007F7794" w:rsidRPr="00FB3C0C">
              <w:rPr>
                <w:sz w:val="12"/>
                <w:szCs w:val="12"/>
                <w:lang w:val="lt-LT"/>
              </w:rPr>
              <w:t>Frozen</w:t>
            </w:r>
            <w:proofErr w:type="spellEnd"/>
            <w:r w:rsidR="00C919D1" w:rsidRPr="00FB3C0C">
              <w:rPr>
                <w:sz w:val="12"/>
                <w:szCs w:val="12"/>
                <w:lang w:val="lt-LT"/>
              </w:rPr>
              <w:t xml:space="preserve">/ </w:t>
            </w:r>
            <w:r w:rsidR="00A57805">
              <w:rPr>
                <w:sz w:val="12"/>
                <w:szCs w:val="12"/>
                <w:lang w:val="lt-LT"/>
              </w:rPr>
              <w:t xml:space="preserve"> </w:t>
            </w:r>
            <w:sdt>
              <w:sdtPr>
                <w:rPr>
                  <w:sz w:val="12"/>
                  <w:szCs w:val="12"/>
                  <w:lang w:val="lt-LT"/>
                </w:rPr>
                <w:id w:val="-1406526950"/>
                <w14:checkbox>
                  <w14:checked w14:val="0"/>
                  <w14:checkedState w14:val="2612" w14:font="MS Gothic"/>
                  <w14:uncheckedState w14:val="2610" w14:font="MS Gothic"/>
                </w14:checkbox>
              </w:sdtPr>
              <w:sdtContent>
                <w:r w:rsidR="00A57805">
                  <w:rPr>
                    <w:rFonts w:ascii="MS Gothic" w:eastAsia="MS Gothic" w:hAnsi="MS Gothic" w:hint="eastAsia"/>
                    <w:sz w:val="12"/>
                    <w:szCs w:val="12"/>
                    <w:lang w:val="lt-LT"/>
                  </w:rPr>
                  <w:t>☐</w:t>
                </w:r>
              </w:sdtContent>
            </w:sdt>
            <w:r w:rsidR="00A57805" w:rsidRPr="00FB3C0C">
              <w:rPr>
                <w:sz w:val="12"/>
                <w:szCs w:val="12"/>
                <w:lang w:val="lt-LT"/>
              </w:rPr>
              <w:t xml:space="preserve"> </w:t>
            </w:r>
            <w:r w:rsidR="00C919D1" w:rsidRPr="00FB3C0C">
              <w:rPr>
                <w:sz w:val="12"/>
                <w:szCs w:val="12"/>
                <w:lang w:val="lt-LT"/>
              </w:rPr>
              <w:t>Sušaldytas</w:t>
            </w:r>
          </w:p>
        </w:tc>
        <w:tc>
          <w:tcPr>
            <w:tcW w:w="2955" w:type="dxa"/>
            <w:gridSpan w:val="10"/>
            <w:tcBorders>
              <w:top w:val="single" w:sz="4" w:space="0" w:color="auto"/>
              <w:left w:val="single" w:sz="4" w:space="0" w:color="auto"/>
              <w:bottom w:val="single" w:sz="4" w:space="0" w:color="auto"/>
              <w:right w:val="single" w:sz="4" w:space="0" w:color="auto"/>
            </w:tcBorders>
          </w:tcPr>
          <w:p w14:paraId="31EB1028" w14:textId="77777777" w:rsidR="007F7794" w:rsidRPr="00FB3C0C" w:rsidRDefault="007F7794" w:rsidP="00391144">
            <w:pPr>
              <w:jc w:val="both"/>
              <w:rPr>
                <w:sz w:val="12"/>
                <w:szCs w:val="12"/>
                <w:lang w:val="lt-LT"/>
              </w:rPr>
            </w:pPr>
            <w:r w:rsidRPr="00FB3C0C">
              <w:rPr>
                <w:sz w:val="12"/>
                <w:szCs w:val="12"/>
                <w:lang w:val="lt-LT"/>
              </w:rPr>
              <w:t>I.22.</w:t>
            </w:r>
            <w:r w:rsidR="004B3ED4" w:rsidRPr="00FB3C0C">
              <w:rPr>
                <w:sz w:val="12"/>
                <w:szCs w:val="12"/>
                <w:lang w:val="lt-LT" w:eastAsia="lt-LT"/>
              </w:rPr>
              <w:t xml:space="preserve"> </w:t>
            </w:r>
            <w:proofErr w:type="spellStart"/>
            <w:r w:rsidR="004B3ED4" w:rsidRPr="00FB3C0C">
              <w:rPr>
                <w:sz w:val="12"/>
                <w:szCs w:val="12"/>
                <w:lang w:val="lt-LT" w:eastAsia="lt-LT"/>
              </w:rPr>
              <w:t>Numri</w:t>
            </w:r>
            <w:proofErr w:type="spellEnd"/>
            <w:r w:rsidR="004B3ED4" w:rsidRPr="00FB3C0C">
              <w:rPr>
                <w:sz w:val="12"/>
                <w:szCs w:val="12"/>
                <w:lang w:val="lt-LT" w:eastAsia="lt-LT"/>
              </w:rPr>
              <w:t xml:space="preserve"> I </w:t>
            </w:r>
            <w:proofErr w:type="spellStart"/>
            <w:r w:rsidR="004B3ED4" w:rsidRPr="00FB3C0C">
              <w:rPr>
                <w:sz w:val="12"/>
                <w:szCs w:val="12"/>
                <w:lang w:val="lt-LT" w:eastAsia="lt-LT"/>
              </w:rPr>
              <w:t>paktetimeve</w:t>
            </w:r>
            <w:proofErr w:type="spellEnd"/>
            <w:r w:rsidRPr="00FB3C0C">
              <w:rPr>
                <w:sz w:val="12"/>
                <w:szCs w:val="12"/>
                <w:lang w:val="lt-LT"/>
              </w:rPr>
              <w:t>/</w:t>
            </w:r>
            <w:proofErr w:type="spellStart"/>
            <w:r w:rsidRPr="00FB3C0C">
              <w:rPr>
                <w:sz w:val="12"/>
                <w:szCs w:val="12"/>
                <w:lang w:val="lt-LT"/>
              </w:rPr>
              <w:t>Number</w:t>
            </w:r>
            <w:proofErr w:type="spellEnd"/>
            <w:r w:rsidRPr="00FB3C0C">
              <w:rPr>
                <w:sz w:val="12"/>
                <w:szCs w:val="12"/>
                <w:lang w:val="lt-LT"/>
              </w:rPr>
              <w:t xml:space="preserve"> </w:t>
            </w:r>
            <w:proofErr w:type="spellStart"/>
            <w:r w:rsidRPr="00FB3C0C">
              <w:rPr>
                <w:sz w:val="12"/>
                <w:szCs w:val="12"/>
                <w:lang w:val="lt-LT"/>
              </w:rPr>
              <w:t>of</w:t>
            </w:r>
            <w:proofErr w:type="spellEnd"/>
            <w:r w:rsidRPr="00FB3C0C">
              <w:rPr>
                <w:sz w:val="12"/>
                <w:szCs w:val="12"/>
                <w:lang w:val="lt-LT"/>
              </w:rPr>
              <w:t xml:space="preserve"> </w:t>
            </w:r>
            <w:proofErr w:type="spellStart"/>
            <w:r w:rsidRPr="00FB3C0C">
              <w:rPr>
                <w:sz w:val="12"/>
                <w:szCs w:val="12"/>
                <w:lang w:val="lt-LT"/>
              </w:rPr>
              <w:t>packages</w:t>
            </w:r>
            <w:proofErr w:type="spellEnd"/>
            <w:r w:rsidR="00677991" w:rsidRPr="00FB3C0C">
              <w:rPr>
                <w:sz w:val="12"/>
                <w:szCs w:val="12"/>
                <w:lang w:val="lt-LT"/>
              </w:rPr>
              <w:t>/ Pakuočių skaičius</w:t>
            </w:r>
          </w:p>
        </w:tc>
      </w:tr>
      <w:tr w:rsidR="00AA313F" w:rsidRPr="00FB3C0C" w14:paraId="22B14C0F"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60" w:type="dxa"/>
        </w:trPr>
        <w:tc>
          <w:tcPr>
            <w:tcW w:w="6035" w:type="dxa"/>
            <w:gridSpan w:val="21"/>
            <w:tcBorders>
              <w:top w:val="single" w:sz="4" w:space="0" w:color="auto"/>
              <w:bottom w:val="single" w:sz="4" w:space="0" w:color="auto"/>
              <w:right w:val="single" w:sz="4" w:space="0" w:color="auto"/>
            </w:tcBorders>
          </w:tcPr>
          <w:p w14:paraId="6A320CDF" w14:textId="77777777" w:rsidR="007F7794" w:rsidRPr="00FB3C0C" w:rsidRDefault="007F7794" w:rsidP="00391144">
            <w:pPr>
              <w:jc w:val="both"/>
              <w:rPr>
                <w:sz w:val="12"/>
                <w:szCs w:val="12"/>
                <w:lang w:val="lt-LT"/>
              </w:rPr>
            </w:pPr>
            <w:r w:rsidRPr="00FB3C0C">
              <w:rPr>
                <w:sz w:val="12"/>
                <w:szCs w:val="12"/>
                <w:lang w:val="lt-LT"/>
              </w:rPr>
              <w:t xml:space="preserve">I.23. </w:t>
            </w:r>
            <w:r w:rsidR="004B3ED4" w:rsidRPr="00FB3C0C">
              <w:rPr>
                <w:sz w:val="12"/>
                <w:szCs w:val="12"/>
                <w:lang w:val="lt-LT" w:eastAsia="lt-LT"/>
              </w:rPr>
              <w:t xml:space="preserve"> </w:t>
            </w:r>
            <w:proofErr w:type="spellStart"/>
            <w:r w:rsidR="004B3ED4" w:rsidRPr="00FB3C0C">
              <w:rPr>
                <w:sz w:val="12"/>
                <w:szCs w:val="12"/>
                <w:lang w:val="lt-LT" w:eastAsia="lt-LT"/>
              </w:rPr>
              <w:t>Identifikimi</w:t>
            </w:r>
            <w:proofErr w:type="spellEnd"/>
            <w:r w:rsidR="004B3ED4" w:rsidRPr="00FB3C0C">
              <w:rPr>
                <w:sz w:val="12"/>
                <w:szCs w:val="12"/>
                <w:lang w:val="lt-LT" w:eastAsia="lt-LT"/>
              </w:rPr>
              <w:t xml:space="preserve"> I </w:t>
            </w:r>
            <w:proofErr w:type="spellStart"/>
            <w:r w:rsidR="004B3ED4" w:rsidRPr="00FB3C0C">
              <w:rPr>
                <w:sz w:val="12"/>
                <w:szCs w:val="12"/>
                <w:lang w:val="lt-LT" w:eastAsia="lt-LT"/>
              </w:rPr>
              <w:t>kontejnerit</w:t>
            </w:r>
            <w:proofErr w:type="spellEnd"/>
            <w:r w:rsidR="004B3ED4" w:rsidRPr="00FB3C0C">
              <w:rPr>
                <w:sz w:val="12"/>
                <w:szCs w:val="12"/>
                <w:lang w:val="lt-LT" w:eastAsia="lt-LT"/>
              </w:rPr>
              <w:t xml:space="preserve"> /</w:t>
            </w:r>
            <w:proofErr w:type="spellStart"/>
            <w:r w:rsidR="004B3ED4" w:rsidRPr="00FB3C0C">
              <w:rPr>
                <w:sz w:val="12"/>
                <w:szCs w:val="12"/>
                <w:lang w:val="lt-LT" w:eastAsia="lt-LT"/>
              </w:rPr>
              <w:t>Numri</w:t>
            </w:r>
            <w:proofErr w:type="spellEnd"/>
            <w:r w:rsidR="004B3ED4" w:rsidRPr="00FB3C0C">
              <w:rPr>
                <w:sz w:val="12"/>
                <w:szCs w:val="12"/>
                <w:lang w:val="lt-LT" w:eastAsia="lt-LT"/>
              </w:rPr>
              <w:t xml:space="preserve"> I </w:t>
            </w:r>
            <w:proofErr w:type="spellStart"/>
            <w:r w:rsidR="004B3ED4" w:rsidRPr="00FB3C0C">
              <w:rPr>
                <w:sz w:val="12"/>
                <w:szCs w:val="12"/>
                <w:lang w:val="lt-LT" w:eastAsia="lt-LT"/>
              </w:rPr>
              <w:t>vules</w:t>
            </w:r>
            <w:proofErr w:type="spellEnd"/>
            <w:r w:rsidR="004B3ED4" w:rsidRPr="00FB3C0C">
              <w:rPr>
                <w:sz w:val="12"/>
                <w:szCs w:val="12"/>
                <w:lang w:val="lt-LT" w:eastAsia="lt-LT"/>
              </w:rPr>
              <w:t xml:space="preserve"> </w:t>
            </w:r>
            <w:r w:rsidR="007E055E" w:rsidRPr="00FB3C0C">
              <w:rPr>
                <w:sz w:val="12"/>
                <w:szCs w:val="12"/>
                <w:lang w:val="lt-LT"/>
              </w:rPr>
              <w:t>/</w:t>
            </w:r>
            <w:proofErr w:type="spellStart"/>
            <w:r w:rsidR="007E055E" w:rsidRPr="00FB3C0C">
              <w:rPr>
                <w:sz w:val="12"/>
                <w:szCs w:val="12"/>
                <w:lang w:val="lt-LT"/>
              </w:rPr>
              <w:t>Identification</w:t>
            </w:r>
            <w:proofErr w:type="spellEnd"/>
            <w:r w:rsidR="007E055E" w:rsidRPr="00FB3C0C">
              <w:rPr>
                <w:sz w:val="12"/>
                <w:szCs w:val="12"/>
                <w:lang w:val="lt-LT"/>
              </w:rPr>
              <w:t xml:space="preserve"> </w:t>
            </w:r>
            <w:proofErr w:type="spellStart"/>
            <w:r w:rsidR="007E055E" w:rsidRPr="00FB3C0C">
              <w:rPr>
                <w:sz w:val="12"/>
                <w:szCs w:val="12"/>
                <w:lang w:val="lt-LT"/>
              </w:rPr>
              <w:t>of</w:t>
            </w:r>
            <w:proofErr w:type="spellEnd"/>
            <w:r w:rsidR="007E055E" w:rsidRPr="00FB3C0C">
              <w:rPr>
                <w:sz w:val="12"/>
                <w:szCs w:val="12"/>
                <w:lang w:val="lt-LT"/>
              </w:rPr>
              <w:t xml:space="preserve"> </w:t>
            </w:r>
            <w:proofErr w:type="spellStart"/>
            <w:r w:rsidR="007E055E" w:rsidRPr="00FB3C0C">
              <w:rPr>
                <w:sz w:val="12"/>
                <w:szCs w:val="12"/>
                <w:lang w:val="lt-LT"/>
              </w:rPr>
              <w:t>container</w:t>
            </w:r>
            <w:proofErr w:type="spellEnd"/>
            <w:r w:rsidR="007E055E" w:rsidRPr="00FB3C0C">
              <w:rPr>
                <w:sz w:val="12"/>
                <w:szCs w:val="12"/>
                <w:lang w:val="lt-LT"/>
              </w:rPr>
              <w:t>/</w:t>
            </w:r>
            <w:proofErr w:type="spellStart"/>
            <w:r w:rsidR="007E055E" w:rsidRPr="00FB3C0C">
              <w:rPr>
                <w:sz w:val="12"/>
                <w:szCs w:val="12"/>
                <w:lang w:val="lt-LT"/>
              </w:rPr>
              <w:t>S</w:t>
            </w:r>
            <w:r w:rsidRPr="00FB3C0C">
              <w:rPr>
                <w:sz w:val="12"/>
                <w:szCs w:val="12"/>
                <w:lang w:val="lt-LT"/>
              </w:rPr>
              <w:t>eal</w:t>
            </w:r>
            <w:proofErr w:type="spellEnd"/>
            <w:r w:rsidRPr="00FB3C0C">
              <w:rPr>
                <w:sz w:val="12"/>
                <w:szCs w:val="12"/>
                <w:lang w:val="lt-LT"/>
              </w:rPr>
              <w:t xml:space="preserve"> </w:t>
            </w:r>
            <w:proofErr w:type="spellStart"/>
            <w:r w:rsidRPr="00FB3C0C">
              <w:rPr>
                <w:sz w:val="12"/>
                <w:szCs w:val="12"/>
                <w:lang w:val="lt-LT"/>
              </w:rPr>
              <w:t>number</w:t>
            </w:r>
            <w:proofErr w:type="spellEnd"/>
            <w:r w:rsidR="00C919D1" w:rsidRPr="00FB3C0C">
              <w:rPr>
                <w:sz w:val="12"/>
                <w:szCs w:val="12"/>
                <w:lang w:val="lt-LT"/>
              </w:rPr>
              <w:t>/ Konteinerio identifikavimas/ Plombos Nr.</w:t>
            </w:r>
          </w:p>
        </w:tc>
        <w:tc>
          <w:tcPr>
            <w:tcW w:w="2955" w:type="dxa"/>
            <w:gridSpan w:val="10"/>
            <w:tcBorders>
              <w:top w:val="single" w:sz="4" w:space="0" w:color="auto"/>
              <w:left w:val="single" w:sz="4" w:space="0" w:color="auto"/>
              <w:bottom w:val="single" w:sz="4" w:space="0" w:color="auto"/>
              <w:right w:val="single" w:sz="4" w:space="0" w:color="auto"/>
            </w:tcBorders>
          </w:tcPr>
          <w:p w14:paraId="1D24AA98" w14:textId="77777777" w:rsidR="007F7794" w:rsidRPr="00FB3C0C" w:rsidRDefault="007F7794" w:rsidP="00391144">
            <w:pPr>
              <w:jc w:val="both"/>
              <w:rPr>
                <w:sz w:val="12"/>
                <w:szCs w:val="12"/>
                <w:lang w:val="lt-LT"/>
              </w:rPr>
            </w:pPr>
            <w:r w:rsidRPr="00FB3C0C">
              <w:rPr>
                <w:sz w:val="12"/>
                <w:szCs w:val="12"/>
                <w:lang w:val="lt-LT"/>
              </w:rPr>
              <w:t xml:space="preserve">I.24. </w:t>
            </w:r>
            <w:r w:rsidR="004B3ED4" w:rsidRPr="00FB3C0C">
              <w:rPr>
                <w:sz w:val="12"/>
                <w:szCs w:val="12"/>
                <w:lang w:val="lt-LT" w:eastAsia="lt-LT"/>
              </w:rPr>
              <w:t xml:space="preserve"> </w:t>
            </w:r>
            <w:proofErr w:type="spellStart"/>
            <w:r w:rsidR="004B3ED4" w:rsidRPr="00FB3C0C">
              <w:rPr>
                <w:sz w:val="12"/>
                <w:szCs w:val="12"/>
                <w:lang w:val="lt-LT" w:eastAsia="lt-LT"/>
              </w:rPr>
              <w:t>Lloji</w:t>
            </w:r>
            <w:proofErr w:type="spellEnd"/>
            <w:r w:rsidR="004B3ED4" w:rsidRPr="00FB3C0C">
              <w:rPr>
                <w:sz w:val="12"/>
                <w:szCs w:val="12"/>
                <w:lang w:val="lt-LT" w:eastAsia="lt-LT"/>
              </w:rPr>
              <w:t xml:space="preserve"> I </w:t>
            </w:r>
            <w:proofErr w:type="spellStart"/>
            <w:r w:rsidR="004B3ED4" w:rsidRPr="00FB3C0C">
              <w:rPr>
                <w:sz w:val="12"/>
                <w:szCs w:val="12"/>
                <w:lang w:val="lt-LT" w:eastAsia="lt-LT"/>
              </w:rPr>
              <w:t>paketimit</w:t>
            </w:r>
            <w:proofErr w:type="spellEnd"/>
            <w:r w:rsidR="004B3ED4" w:rsidRPr="00FB3C0C">
              <w:rPr>
                <w:sz w:val="12"/>
                <w:szCs w:val="12"/>
                <w:lang w:val="lt-LT"/>
              </w:rPr>
              <w:t xml:space="preserve"> </w:t>
            </w:r>
            <w:r w:rsidRPr="00FB3C0C">
              <w:rPr>
                <w:sz w:val="12"/>
                <w:szCs w:val="12"/>
                <w:lang w:val="lt-LT"/>
              </w:rPr>
              <w:t xml:space="preserve">/Type </w:t>
            </w:r>
            <w:proofErr w:type="spellStart"/>
            <w:r w:rsidRPr="00FB3C0C">
              <w:rPr>
                <w:sz w:val="12"/>
                <w:szCs w:val="12"/>
                <w:lang w:val="lt-LT"/>
              </w:rPr>
              <w:t>of</w:t>
            </w:r>
            <w:proofErr w:type="spellEnd"/>
            <w:r w:rsidRPr="00FB3C0C">
              <w:rPr>
                <w:sz w:val="12"/>
                <w:szCs w:val="12"/>
                <w:lang w:val="lt-LT"/>
              </w:rPr>
              <w:t xml:space="preserve"> </w:t>
            </w:r>
            <w:proofErr w:type="spellStart"/>
            <w:r w:rsidRPr="00FB3C0C">
              <w:rPr>
                <w:sz w:val="12"/>
                <w:szCs w:val="12"/>
                <w:lang w:val="lt-LT"/>
              </w:rPr>
              <w:t>packaging</w:t>
            </w:r>
            <w:proofErr w:type="spellEnd"/>
            <w:r w:rsidR="00677991" w:rsidRPr="00FB3C0C">
              <w:rPr>
                <w:sz w:val="12"/>
                <w:szCs w:val="12"/>
                <w:lang w:val="lt-LT"/>
              </w:rPr>
              <w:t>/ Pakuočių tipas</w:t>
            </w:r>
          </w:p>
        </w:tc>
      </w:tr>
      <w:tr w:rsidR="00570B6B" w:rsidRPr="00FB3C0C" w14:paraId="10E65190"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60" w:type="dxa"/>
        </w:trPr>
        <w:tc>
          <w:tcPr>
            <w:tcW w:w="1867" w:type="dxa"/>
            <w:gridSpan w:val="5"/>
            <w:tcBorders>
              <w:top w:val="single" w:sz="4" w:space="0" w:color="auto"/>
              <w:bottom w:val="single" w:sz="4" w:space="0" w:color="auto"/>
              <w:right w:val="nil"/>
            </w:tcBorders>
          </w:tcPr>
          <w:p w14:paraId="06BF8FD4" w14:textId="77777777" w:rsidR="004B568D" w:rsidRPr="00FB3C0C" w:rsidRDefault="004B568D" w:rsidP="00391144">
            <w:pPr>
              <w:jc w:val="both"/>
              <w:rPr>
                <w:sz w:val="12"/>
                <w:szCs w:val="12"/>
                <w:lang w:val="lt-LT"/>
              </w:rPr>
            </w:pPr>
            <w:bookmarkStart w:id="0" w:name="_Hlk237856242"/>
            <w:r w:rsidRPr="00FB3C0C">
              <w:rPr>
                <w:sz w:val="12"/>
                <w:szCs w:val="12"/>
                <w:lang w:val="lt-LT"/>
              </w:rPr>
              <w:t>I.25.</w:t>
            </w:r>
            <w:r w:rsidR="0048153F" w:rsidRPr="00FB3C0C">
              <w:rPr>
                <w:sz w:val="12"/>
                <w:szCs w:val="12"/>
                <w:lang w:val="lt-LT"/>
              </w:rPr>
              <w:t xml:space="preserve"> </w:t>
            </w:r>
            <w:r w:rsidR="004B3ED4" w:rsidRPr="00FB3C0C">
              <w:rPr>
                <w:sz w:val="12"/>
                <w:szCs w:val="12"/>
                <w:lang w:val="lt-LT" w:eastAsia="lt-LT"/>
              </w:rPr>
              <w:t xml:space="preserve"> </w:t>
            </w:r>
            <w:proofErr w:type="spellStart"/>
            <w:r w:rsidR="004B3ED4" w:rsidRPr="00FB3C0C">
              <w:rPr>
                <w:sz w:val="12"/>
                <w:szCs w:val="12"/>
                <w:lang w:val="lt-LT" w:eastAsia="lt-LT"/>
              </w:rPr>
              <w:t>Artikujt</w:t>
            </w:r>
            <w:proofErr w:type="spellEnd"/>
            <w:r w:rsidR="004B3ED4" w:rsidRPr="00FB3C0C">
              <w:rPr>
                <w:sz w:val="12"/>
                <w:szCs w:val="12"/>
                <w:lang w:val="lt-LT" w:eastAsia="lt-LT"/>
              </w:rPr>
              <w:t xml:space="preserve"> e </w:t>
            </w:r>
            <w:proofErr w:type="spellStart"/>
            <w:r w:rsidR="004B3ED4" w:rsidRPr="00FB3C0C">
              <w:rPr>
                <w:sz w:val="12"/>
                <w:szCs w:val="12"/>
                <w:lang w:val="lt-LT" w:eastAsia="lt-LT"/>
              </w:rPr>
              <w:t>certifikuar</w:t>
            </w:r>
            <w:proofErr w:type="spellEnd"/>
            <w:r w:rsidR="004B3ED4" w:rsidRPr="00FB3C0C">
              <w:rPr>
                <w:sz w:val="12"/>
                <w:szCs w:val="12"/>
                <w:lang w:val="sl-SI"/>
              </w:rPr>
              <w:t xml:space="preserve"> per</w:t>
            </w:r>
            <w:r w:rsidR="004B3ED4" w:rsidRPr="00FB3C0C">
              <w:rPr>
                <w:sz w:val="12"/>
                <w:szCs w:val="12"/>
                <w:lang w:val="lt-LT"/>
              </w:rPr>
              <w:t xml:space="preserve"> </w:t>
            </w:r>
            <w:r w:rsidRPr="00FB3C0C">
              <w:rPr>
                <w:sz w:val="12"/>
                <w:szCs w:val="12"/>
                <w:lang w:val="lt-LT"/>
              </w:rPr>
              <w:t>/</w:t>
            </w:r>
            <w:proofErr w:type="spellStart"/>
            <w:r w:rsidRPr="00FB3C0C">
              <w:rPr>
                <w:sz w:val="12"/>
                <w:szCs w:val="12"/>
                <w:lang w:val="lt-LT"/>
              </w:rPr>
              <w:t>Commodities</w:t>
            </w:r>
            <w:proofErr w:type="spellEnd"/>
            <w:r w:rsidRPr="00FB3C0C">
              <w:rPr>
                <w:sz w:val="12"/>
                <w:szCs w:val="12"/>
                <w:lang w:val="lt-LT"/>
              </w:rPr>
              <w:t xml:space="preserve"> </w:t>
            </w:r>
            <w:proofErr w:type="spellStart"/>
            <w:r w:rsidRPr="00FB3C0C">
              <w:rPr>
                <w:sz w:val="12"/>
                <w:szCs w:val="12"/>
                <w:lang w:val="lt-LT"/>
              </w:rPr>
              <w:t>certified</w:t>
            </w:r>
            <w:proofErr w:type="spellEnd"/>
            <w:r w:rsidRPr="00FB3C0C">
              <w:rPr>
                <w:sz w:val="12"/>
                <w:szCs w:val="12"/>
                <w:lang w:val="lt-LT"/>
              </w:rPr>
              <w:t xml:space="preserve"> </w:t>
            </w:r>
            <w:proofErr w:type="spellStart"/>
            <w:r w:rsidRPr="00FB3C0C">
              <w:rPr>
                <w:sz w:val="12"/>
                <w:szCs w:val="12"/>
                <w:lang w:val="lt-LT"/>
              </w:rPr>
              <w:t>for</w:t>
            </w:r>
            <w:proofErr w:type="spellEnd"/>
            <w:r w:rsidR="00C919D1" w:rsidRPr="00FB3C0C">
              <w:rPr>
                <w:sz w:val="12"/>
                <w:szCs w:val="12"/>
                <w:lang w:val="lt-LT"/>
              </w:rPr>
              <w:t>/  Prekės sertifikuojamos</w:t>
            </w:r>
            <w:r w:rsidR="002D2286" w:rsidRPr="00FB3C0C">
              <w:rPr>
                <w:sz w:val="12"/>
                <w:szCs w:val="12"/>
                <w:lang w:val="lt-LT"/>
              </w:rPr>
              <w:t>:</w:t>
            </w:r>
          </w:p>
          <w:p w14:paraId="7DFD6A37" w14:textId="77777777" w:rsidR="004B568D" w:rsidRPr="00FB3C0C" w:rsidRDefault="004B568D" w:rsidP="00391144">
            <w:pPr>
              <w:rPr>
                <w:sz w:val="12"/>
                <w:szCs w:val="12"/>
                <w:lang w:val="lt-LT"/>
              </w:rPr>
            </w:pPr>
          </w:p>
        </w:tc>
        <w:tc>
          <w:tcPr>
            <w:tcW w:w="7123" w:type="dxa"/>
            <w:gridSpan w:val="26"/>
            <w:tcBorders>
              <w:top w:val="single" w:sz="4" w:space="0" w:color="auto"/>
              <w:left w:val="nil"/>
              <w:bottom w:val="single" w:sz="4" w:space="0" w:color="auto"/>
              <w:right w:val="single" w:sz="4" w:space="0" w:color="auto"/>
            </w:tcBorders>
          </w:tcPr>
          <w:p w14:paraId="7DE0B4A4" w14:textId="77777777" w:rsidR="00C15F8B" w:rsidRDefault="00C15F8B" w:rsidP="00391144">
            <w:pPr>
              <w:tabs>
                <w:tab w:val="left" w:pos="720"/>
                <w:tab w:val="left" w:pos="1440"/>
                <w:tab w:val="left" w:pos="2160"/>
                <w:tab w:val="right" w:pos="3097"/>
                <w:tab w:val="left" w:pos="4366"/>
                <w:tab w:val="left" w:pos="5841"/>
              </w:tabs>
              <w:rPr>
                <w:sz w:val="12"/>
                <w:szCs w:val="12"/>
                <w:lang w:val="lt-LT" w:eastAsia="lt-LT"/>
              </w:rPr>
            </w:pPr>
          </w:p>
          <w:p w14:paraId="307EF0BD" w14:textId="77777777" w:rsidR="004B568D" w:rsidRPr="00FB3C0C" w:rsidRDefault="006D3889" w:rsidP="00391144">
            <w:pPr>
              <w:tabs>
                <w:tab w:val="left" w:pos="720"/>
                <w:tab w:val="left" w:pos="1440"/>
                <w:tab w:val="left" w:pos="2160"/>
                <w:tab w:val="right" w:pos="3097"/>
                <w:tab w:val="left" w:pos="4366"/>
                <w:tab w:val="left" w:pos="5841"/>
              </w:tabs>
              <w:rPr>
                <w:noProof/>
                <w:sz w:val="12"/>
                <w:szCs w:val="12"/>
                <w:lang w:val="lt-LT"/>
              </w:rPr>
            </w:pPr>
            <w:proofErr w:type="spellStart"/>
            <w:r w:rsidRPr="00FB3C0C">
              <w:rPr>
                <w:sz w:val="12"/>
                <w:szCs w:val="12"/>
                <w:lang w:val="lt-LT" w:eastAsia="lt-LT"/>
              </w:rPr>
              <w:t>Konsum</w:t>
            </w:r>
            <w:proofErr w:type="spellEnd"/>
            <w:r w:rsidR="00DE636B" w:rsidRPr="00FB3C0C">
              <w:rPr>
                <w:noProof/>
                <w:sz w:val="12"/>
                <w:szCs w:val="12"/>
                <w:lang w:val="lt-LT"/>
              </w:rPr>
              <w:t xml:space="preserve"> </w:t>
            </w:r>
            <w:r w:rsidR="002D2286" w:rsidRPr="00FB3C0C">
              <w:rPr>
                <w:noProof/>
                <w:sz w:val="12"/>
                <w:szCs w:val="12"/>
                <w:lang w:val="lt-LT"/>
              </w:rPr>
              <w:t>/Human consumption</w:t>
            </w:r>
            <w:r w:rsidR="00C919D1" w:rsidRPr="00FB3C0C">
              <w:rPr>
                <w:noProof/>
                <w:sz w:val="12"/>
                <w:szCs w:val="12"/>
                <w:lang w:val="lt-LT"/>
              </w:rPr>
              <w:t>/</w:t>
            </w:r>
            <w:r w:rsidR="00C919D1" w:rsidRPr="00FB3C0C">
              <w:rPr>
                <w:sz w:val="12"/>
                <w:szCs w:val="12"/>
                <w:lang w:val="lt-LT"/>
              </w:rPr>
              <w:t xml:space="preserve"> Žmonių maistui</w:t>
            </w:r>
            <w:r w:rsidR="00A57805">
              <w:rPr>
                <w:sz w:val="12"/>
                <w:szCs w:val="12"/>
                <w:lang w:val="lt-LT"/>
              </w:rPr>
              <w:t xml:space="preserve">  </w:t>
            </w:r>
            <w:sdt>
              <w:sdtPr>
                <w:rPr>
                  <w:sz w:val="12"/>
                  <w:szCs w:val="12"/>
                  <w:lang w:val="lt-LT"/>
                </w:rPr>
                <w:id w:val="-2007427384"/>
                <w14:checkbox>
                  <w14:checked w14:val="0"/>
                  <w14:checkedState w14:val="2612" w14:font="MS Gothic"/>
                  <w14:uncheckedState w14:val="2610" w14:font="MS Gothic"/>
                </w14:checkbox>
              </w:sdtPr>
              <w:sdtContent>
                <w:r w:rsidR="00A57805">
                  <w:rPr>
                    <w:rFonts w:ascii="MS Gothic" w:eastAsia="MS Gothic" w:hAnsi="MS Gothic" w:hint="eastAsia"/>
                    <w:sz w:val="12"/>
                    <w:szCs w:val="12"/>
                    <w:lang w:val="lt-LT"/>
                  </w:rPr>
                  <w:t>☐</w:t>
                </w:r>
              </w:sdtContent>
            </w:sdt>
            <w:r w:rsidR="004B568D" w:rsidRPr="00FB3C0C">
              <w:rPr>
                <w:noProof/>
                <w:sz w:val="12"/>
                <w:szCs w:val="12"/>
                <w:lang w:val="lt-LT"/>
              </w:rPr>
              <w:tab/>
            </w:r>
            <w:r w:rsidR="00DE636B" w:rsidRPr="00FB3C0C">
              <w:rPr>
                <w:noProof/>
                <w:sz w:val="12"/>
                <w:szCs w:val="12"/>
                <w:lang w:val="lt-LT"/>
              </w:rPr>
              <w:t xml:space="preserve">       </w:t>
            </w:r>
            <w:r w:rsidR="004B568D" w:rsidRPr="00FB3C0C">
              <w:rPr>
                <w:sz w:val="12"/>
                <w:szCs w:val="12"/>
                <w:lang w:val="lt-LT"/>
              </w:rPr>
              <w:tab/>
            </w:r>
          </w:p>
        </w:tc>
      </w:tr>
      <w:bookmarkEnd w:id="0"/>
      <w:tr w:rsidR="00AA313F" w:rsidRPr="00FB3C0C" w14:paraId="5D768A23"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60" w:type="dxa"/>
          <w:trHeight w:val="350"/>
        </w:trPr>
        <w:tc>
          <w:tcPr>
            <w:tcW w:w="4773" w:type="dxa"/>
            <w:gridSpan w:val="17"/>
            <w:tcBorders>
              <w:top w:val="single" w:sz="4" w:space="0" w:color="auto"/>
              <w:left w:val="single" w:sz="4" w:space="0" w:color="auto"/>
              <w:bottom w:val="single" w:sz="4" w:space="0" w:color="auto"/>
              <w:right w:val="single" w:sz="4" w:space="0" w:color="auto"/>
              <w:tr2bl w:val="single" w:sz="4" w:space="0" w:color="auto"/>
            </w:tcBorders>
          </w:tcPr>
          <w:p w14:paraId="6ED3BF0D" w14:textId="77777777" w:rsidR="006F7498" w:rsidRPr="00FB3C0C" w:rsidRDefault="006F7498" w:rsidP="00391144">
            <w:pPr>
              <w:rPr>
                <w:sz w:val="12"/>
                <w:szCs w:val="12"/>
                <w:lang w:val="lt-LT"/>
              </w:rPr>
            </w:pPr>
            <w:r w:rsidRPr="00FB3C0C">
              <w:rPr>
                <w:sz w:val="12"/>
                <w:szCs w:val="12"/>
                <w:lang w:val="lt-LT"/>
              </w:rPr>
              <w:t xml:space="preserve">I.26. </w:t>
            </w:r>
          </w:p>
          <w:p w14:paraId="4C554956" w14:textId="77777777" w:rsidR="006F7498" w:rsidRPr="00FB3C0C" w:rsidRDefault="006F7498" w:rsidP="00391144">
            <w:pPr>
              <w:rPr>
                <w:sz w:val="12"/>
                <w:szCs w:val="12"/>
                <w:lang w:val="lt-LT"/>
              </w:rPr>
            </w:pPr>
          </w:p>
        </w:tc>
        <w:tc>
          <w:tcPr>
            <w:tcW w:w="4217" w:type="dxa"/>
            <w:gridSpan w:val="14"/>
            <w:tcBorders>
              <w:top w:val="single" w:sz="4" w:space="0" w:color="auto"/>
              <w:left w:val="single" w:sz="4" w:space="0" w:color="auto"/>
              <w:bottom w:val="single" w:sz="4" w:space="0" w:color="auto"/>
              <w:right w:val="single" w:sz="4" w:space="0" w:color="auto"/>
              <w:tr2bl w:val="nil"/>
            </w:tcBorders>
          </w:tcPr>
          <w:p w14:paraId="7EEB4C91" w14:textId="77777777" w:rsidR="006D3889" w:rsidRPr="00FB3C0C" w:rsidRDefault="006F7498" w:rsidP="00391144">
            <w:pPr>
              <w:rPr>
                <w:sz w:val="12"/>
                <w:szCs w:val="12"/>
                <w:lang w:val="lt-LT"/>
              </w:rPr>
            </w:pPr>
            <w:r w:rsidRPr="00FB3C0C">
              <w:rPr>
                <w:sz w:val="12"/>
                <w:szCs w:val="12"/>
                <w:lang w:val="lt-LT"/>
              </w:rPr>
              <w:t>I.27.</w:t>
            </w:r>
            <w:r w:rsidR="006D3889" w:rsidRPr="00FB3C0C">
              <w:rPr>
                <w:sz w:val="12"/>
                <w:szCs w:val="12"/>
                <w:lang w:val="lt-LT" w:eastAsia="lt-LT"/>
              </w:rPr>
              <w:t xml:space="preserve"> </w:t>
            </w:r>
            <w:proofErr w:type="spellStart"/>
            <w:r w:rsidR="006D3889" w:rsidRPr="00FB3C0C">
              <w:rPr>
                <w:sz w:val="12"/>
                <w:szCs w:val="12"/>
                <w:lang w:val="lt-LT" w:eastAsia="lt-LT"/>
              </w:rPr>
              <w:t>Import</w:t>
            </w:r>
            <w:proofErr w:type="spellEnd"/>
            <w:r w:rsidR="006D3889" w:rsidRPr="00FB3C0C">
              <w:rPr>
                <w:sz w:val="12"/>
                <w:szCs w:val="12"/>
                <w:lang w:val="lt-LT" w:eastAsia="lt-LT"/>
              </w:rPr>
              <w:t xml:space="preserve"> </w:t>
            </w:r>
            <w:proofErr w:type="spellStart"/>
            <w:r w:rsidR="006D3889" w:rsidRPr="00FB3C0C">
              <w:rPr>
                <w:sz w:val="12"/>
                <w:szCs w:val="12"/>
                <w:lang w:val="lt-LT" w:eastAsia="lt-LT"/>
              </w:rPr>
              <w:t>apo</w:t>
            </w:r>
            <w:proofErr w:type="spellEnd"/>
            <w:r w:rsidR="006D3889" w:rsidRPr="00FB3C0C">
              <w:rPr>
                <w:sz w:val="12"/>
                <w:szCs w:val="12"/>
                <w:lang w:val="lt-LT" w:eastAsia="lt-LT"/>
              </w:rPr>
              <w:t xml:space="preserve"> </w:t>
            </w:r>
            <w:proofErr w:type="spellStart"/>
            <w:r w:rsidR="006D3889" w:rsidRPr="00FB3C0C">
              <w:rPr>
                <w:sz w:val="12"/>
                <w:szCs w:val="12"/>
                <w:lang w:val="lt-LT" w:eastAsia="lt-LT"/>
              </w:rPr>
              <w:t>lejim</w:t>
            </w:r>
            <w:proofErr w:type="spellEnd"/>
            <w:r w:rsidR="006D3889" w:rsidRPr="00FB3C0C">
              <w:rPr>
                <w:sz w:val="12"/>
                <w:szCs w:val="12"/>
                <w:lang w:val="lt-LT" w:eastAsia="lt-LT"/>
              </w:rPr>
              <w:t xml:space="preserve"> ne RKS</w:t>
            </w:r>
            <w:r w:rsidR="006D3889" w:rsidRPr="00FB3C0C">
              <w:rPr>
                <w:sz w:val="12"/>
                <w:szCs w:val="12"/>
                <w:lang w:val="lt-LT"/>
              </w:rPr>
              <w:t xml:space="preserve"> /</w:t>
            </w:r>
            <w:proofErr w:type="spellStart"/>
            <w:r w:rsidR="006D3889" w:rsidRPr="00FB3C0C">
              <w:rPr>
                <w:sz w:val="12"/>
                <w:szCs w:val="12"/>
                <w:lang w:val="lt-LT"/>
              </w:rPr>
              <w:t>For</w:t>
            </w:r>
            <w:proofErr w:type="spellEnd"/>
            <w:r w:rsidR="006D3889" w:rsidRPr="00FB3C0C">
              <w:rPr>
                <w:sz w:val="12"/>
                <w:szCs w:val="12"/>
                <w:lang w:val="lt-LT"/>
              </w:rPr>
              <w:t xml:space="preserve"> </w:t>
            </w:r>
            <w:proofErr w:type="spellStart"/>
            <w:r w:rsidR="006D3889" w:rsidRPr="00FB3C0C">
              <w:rPr>
                <w:sz w:val="12"/>
                <w:szCs w:val="12"/>
                <w:lang w:val="lt-LT"/>
              </w:rPr>
              <w:t>import</w:t>
            </w:r>
            <w:proofErr w:type="spellEnd"/>
            <w:r w:rsidR="006D3889" w:rsidRPr="00FB3C0C">
              <w:rPr>
                <w:sz w:val="12"/>
                <w:szCs w:val="12"/>
                <w:lang w:val="lt-LT"/>
              </w:rPr>
              <w:t xml:space="preserve"> </w:t>
            </w:r>
            <w:proofErr w:type="spellStart"/>
            <w:r w:rsidR="006D3889" w:rsidRPr="00FB3C0C">
              <w:rPr>
                <w:sz w:val="12"/>
                <w:szCs w:val="12"/>
                <w:lang w:val="lt-LT"/>
              </w:rPr>
              <w:t>or</w:t>
            </w:r>
            <w:proofErr w:type="spellEnd"/>
            <w:r w:rsidR="006D3889" w:rsidRPr="00FB3C0C">
              <w:rPr>
                <w:sz w:val="12"/>
                <w:szCs w:val="12"/>
                <w:lang w:val="lt-LT"/>
              </w:rPr>
              <w:t xml:space="preserve"> </w:t>
            </w:r>
            <w:proofErr w:type="spellStart"/>
            <w:r w:rsidR="006D3889" w:rsidRPr="00FB3C0C">
              <w:rPr>
                <w:sz w:val="12"/>
                <w:szCs w:val="12"/>
                <w:lang w:val="lt-LT"/>
              </w:rPr>
              <w:t>admission</w:t>
            </w:r>
            <w:proofErr w:type="spellEnd"/>
            <w:r w:rsidR="006D3889" w:rsidRPr="00FB3C0C">
              <w:rPr>
                <w:sz w:val="12"/>
                <w:szCs w:val="12"/>
                <w:lang w:val="lt-LT"/>
              </w:rPr>
              <w:t xml:space="preserve"> </w:t>
            </w:r>
            <w:proofErr w:type="spellStart"/>
            <w:r w:rsidR="006D3889" w:rsidRPr="00FB3C0C">
              <w:rPr>
                <w:sz w:val="12"/>
                <w:szCs w:val="12"/>
                <w:lang w:val="lt-LT"/>
              </w:rPr>
              <w:t>into</w:t>
            </w:r>
            <w:proofErr w:type="spellEnd"/>
            <w:r w:rsidR="006D3889" w:rsidRPr="00FB3C0C">
              <w:rPr>
                <w:sz w:val="12"/>
                <w:szCs w:val="12"/>
                <w:lang w:val="lt-LT"/>
              </w:rPr>
              <w:t xml:space="preserve"> KS/  Importui ar įvežimui į K</w:t>
            </w:r>
            <w:r w:rsidR="00971FF1">
              <w:rPr>
                <w:sz w:val="12"/>
                <w:szCs w:val="12"/>
                <w:lang w:val="lt-LT"/>
              </w:rPr>
              <w:t>osovą</w:t>
            </w:r>
            <w:r w:rsidR="00A57805">
              <w:rPr>
                <w:sz w:val="12"/>
                <w:szCs w:val="12"/>
                <w:lang w:val="lt-LT"/>
              </w:rPr>
              <w:t xml:space="preserve"> </w:t>
            </w:r>
            <w:sdt>
              <w:sdtPr>
                <w:rPr>
                  <w:sz w:val="12"/>
                  <w:szCs w:val="12"/>
                  <w:lang w:val="lt-LT"/>
                </w:rPr>
                <w:id w:val="916752498"/>
                <w14:checkbox>
                  <w14:checked w14:val="0"/>
                  <w14:checkedState w14:val="2612" w14:font="MS Gothic"/>
                  <w14:uncheckedState w14:val="2610" w14:font="MS Gothic"/>
                </w14:checkbox>
              </w:sdtPr>
              <w:sdtContent>
                <w:r w:rsidR="00A57805">
                  <w:rPr>
                    <w:rFonts w:ascii="MS Gothic" w:eastAsia="MS Gothic" w:hAnsi="MS Gothic" w:hint="eastAsia"/>
                    <w:sz w:val="12"/>
                    <w:szCs w:val="12"/>
                    <w:lang w:val="lt-LT"/>
                  </w:rPr>
                  <w:t>☐</w:t>
                </w:r>
              </w:sdtContent>
            </w:sdt>
          </w:p>
          <w:p w14:paraId="23E55F32" w14:textId="77777777" w:rsidR="006F7498" w:rsidRPr="00FB3C0C" w:rsidRDefault="006F7498" w:rsidP="00391144">
            <w:pPr>
              <w:jc w:val="both"/>
              <w:rPr>
                <w:sz w:val="12"/>
                <w:szCs w:val="12"/>
                <w:lang w:val="lt-LT"/>
              </w:rPr>
            </w:pPr>
          </w:p>
          <w:p w14:paraId="3181D935" w14:textId="77777777" w:rsidR="00790594" w:rsidRPr="00FB3C0C" w:rsidRDefault="00790594" w:rsidP="00391144">
            <w:pPr>
              <w:rPr>
                <w:sz w:val="12"/>
                <w:szCs w:val="12"/>
                <w:lang w:val="lt-LT"/>
              </w:rPr>
            </w:pPr>
          </w:p>
        </w:tc>
      </w:tr>
      <w:tr w:rsidR="006F7498" w:rsidRPr="00FB3C0C" w14:paraId="7F7AC5C0"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60" w:type="dxa"/>
        </w:trPr>
        <w:tc>
          <w:tcPr>
            <w:tcW w:w="8990" w:type="dxa"/>
            <w:gridSpan w:val="31"/>
            <w:tcBorders>
              <w:top w:val="single" w:sz="4" w:space="0" w:color="auto"/>
              <w:bottom w:val="nil"/>
              <w:right w:val="single" w:sz="4" w:space="0" w:color="auto"/>
            </w:tcBorders>
          </w:tcPr>
          <w:p w14:paraId="279E5049" w14:textId="77777777" w:rsidR="005D101A" w:rsidRPr="00FB3C0C" w:rsidRDefault="00DF59B9" w:rsidP="00391144">
            <w:pPr>
              <w:rPr>
                <w:sz w:val="12"/>
                <w:szCs w:val="12"/>
                <w:vertAlign w:val="superscript"/>
                <w:lang w:val="lt-LT"/>
              </w:rPr>
            </w:pPr>
            <w:r w:rsidRPr="00FB3C0C">
              <w:rPr>
                <w:sz w:val="12"/>
                <w:szCs w:val="12"/>
                <w:lang w:val="lt-LT"/>
              </w:rPr>
              <w:t>I</w:t>
            </w:r>
            <w:r w:rsidR="00C9106E" w:rsidRPr="00FB3C0C">
              <w:rPr>
                <w:sz w:val="12"/>
                <w:szCs w:val="12"/>
                <w:lang w:val="lt-LT"/>
              </w:rPr>
              <w:t xml:space="preserve">.28. </w:t>
            </w:r>
            <w:r w:rsidR="006D3889" w:rsidRPr="00FB3C0C">
              <w:rPr>
                <w:sz w:val="12"/>
                <w:szCs w:val="12"/>
                <w:lang w:val="lt-LT" w:eastAsia="lt-LT"/>
              </w:rPr>
              <w:t xml:space="preserve"> </w:t>
            </w:r>
            <w:proofErr w:type="spellStart"/>
            <w:r w:rsidR="006D3889" w:rsidRPr="00FB3C0C">
              <w:rPr>
                <w:sz w:val="12"/>
                <w:szCs w:val="12"/>
                <w:lang w:val="lt-LT" w:eastAsia="lt-LT"/>
              </w:rPr>
              <w:t>Identifikimi</w:t>
            </w:r>
            <w:proofErr w:type="spellEnd"/>
            <w:r w:rsidR="006D3889" w:rsidRPr="00FB3C0C">
              <w:rPr>
                <w:sz w:val="12"/>
                <w:szCs w:val="12"/>
                <w:lang w:val="lt-LT" w:eastAsia="lt-LT"/>
              </w:rPr>
              <w:t xml:space="preserve"> I </w:t>
            </w:r>
            <w:proofErr w:type="spellStart"/>
            <w:r w:rsidR="006D3889" w:rsidRPr="00FB3C0C">
              <w:rPr>
                <w:sz w:val="12"/>
                <w:szCs w:val="12"/>
                <w:lang w:val="lt-LT" w:eastAsia="lt-LT"/>
              </w:rPr>
              <w:t>artikujve</w:t>
            </w:r>
            <w:proofErr w:type="spellEnd"/>
            <w:r w:rsidR="006D3889" w:rsidRPr="00FB3C0C">
              <w:rPr>
                <w:sz w:val="12"/>
                <w:szCs w:val="12"/>
                <w:lang w:val="lt-LT"/>
              </w:rPr>
              <w:t xml:space="preserve"> </w:t>
            </w:r>
            <w:r w:rsidR="00C9106E" w:rsidRPr="00FB3C0C">
              <w:rPr>
                <w:sz w:val="12"/>
                <w:szCs w:val="12"/>
                <w:lang w:val="lt-LT"/>
              </w:rPr>
              <w:t>/</w:t>
            </w:r>
            <w:proofErr w:type="spellStart"/>
            <w:r w:rsidR="00C9106E" w:rsidRPr="00FB3C0C">
              <w:rPr>
                <w:sz w:val="12"/>
                <w:szCs w:val="12"/>
                <w:lang w:val="lt-LT"/>
              </w:rPr>
              <w:t>Identification</w:t>
            </w:r>
            <w:proofErr w:type="spellEnd"/>
            <w:r w:rsidR="00C9106E" w:rsidRPr="00FB3C0C">
              <w:rPr>
                <w:sz w:val="12"/>
                <w:szCs w:val="12"/>
                <w:lang w:val="lt-LT"/>
              </w:rPr>
              <w:t xml:space="preserve"> </w:t>
            </w:r>
            <w:proofErr w:type="spellStart"/>
            <w:r w:rsidR="00C9106E" w:rsidRPr="00FB3C0C">
              <w:rPr>
                <w:sz w:val="12"/>
                <w:szCs w:val="12"/>
                <w:lang w:val="lt-LT"/>
              </w:rPr>
              <w:t>of</w:t>
            </w:r>
            <w:proofErr w:type="spellEnd"/>
            <w:r w:rsidR="00C9106E" w:rsidRPr="00FB3C0C">
              <w:rPr>
                <w:sz w:val="12"/>
                <w:szCs w:val="12"/>
                <w:lang w:val="lt-LT"/>
              </w:rPr>
              <w:t xml:space="preserve"> </w:t>
            </w:r>
            <w:proofErr w:type="spellStart"/>
            <w:r w:rsidR="00C9106E" w:rsidRPr="00FB3C0C">
              <w:rPr>
                <w:sz w:val="12"/>
                <w:szCs w:val="12"/>
                <w:lang w:val="lt-LT"/>
              </w:rPr>
              <w:t>the</w:t>
            </w:r>
            <w:proofErr w:type="spellEnd"/>
            <w:r w:rsidR="00C9106E" w:rsidRPr="00FB3C0C">
              <w:rPr>
                <w:sz w:val="12"/>
                <w:szCs w:val="12"/>
                <w:lang w:val="lt-LT"/>
              </w:rPr>
              <w:t xml:space="preserve"> </w:t>
            </w:r>
            <w:proofErr w:type="spellStart"/>
            <w:r w:rsidR="00C9106E" w:rsidRPr="00FB3C0C">
              <w:rPr>
                <w:sz w:val="12"/>
                <w:szCs w:val="12"/>
                <w:lang w:val="lt-LT"/>
              </w:rPr>
              <w:t>commodities</w:t>
            </w:r>
            <w:proofErr w:type="spellEnd"/>
            <w:r w:rsidR="00C066E8" w:rsidRPr="00FB3C0C">
              <w:rPr>
                <w:sz w:val="12"/>
                <w:szCs w:val="12"/>
                <w:lang w:val="lt-LT"/>
              </w:rPr>
              <w:t>/ Prekių identifikavimas</w:t>
            </w:r>
            <w:r w:rsidR="00C9106E" w:rsidRPr="00FB3C0C">
              <w:rPr>
                <w:sz w:val="12"/>
                <w:szCs w:val="12"/>
                <w:lang w:val="lt-LT"/>
              </w:rPr>
              <w:t xml:space="preserve"> </w:t>
            </w:r>
          </w:p>
        </w:tc>
      </w:tr>
      <w:tr w:rsidR="00AA313F" w:rsidRPr="00FB3C0C" w14:paraId="02A09AC6"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60" w:type="dxa"/>
          <w:trHeight w:val="357"/>
        </w:trPr>
        <w:tc>
          <w:tcPr>
            <w:tcW w:w="1311" w:type="dxa"/>
            <w:gridSpan w:val="2"/>
            <w:vMerge w:val="restart"/>
            <w:tcBorders>
              <w:top w:val="nil"/>
              <w:bottom w:val="single" w:sz="4" w:space="0" w:color="auto"/>
              <w:right w:val="nil"/>
            </w:tcBorders>
          </w:tcPr>
          <w:p w14:paraId="240150A9" w14:textId="77777777" w:rsidR="00922F10" w:rsidRPr="00FB3C0C" w:rsidRDefault="006D3889" w:rsidP="00391144">
            <w:pPr>
              <w:jc w:val="center"/>
              <w:rPr>
                <w:sz w:val="12"/>
                <w:szCs w:val="12"/>
                <w:lang w:val="lt-LT"/>
              </w:rPr>
            </w:pPr>
            <w:proofErr w:type="spellStart"/>
            <w:r w:rsidRPr="00FB3C0C">
              <w:rPr>
                <w:sz w:val="12"/>
                <w:szCs w:val="12"/>
                <w:lang w:val="lt-LT" w:eastAsia="lt-LT"/>
              </w:rPr>
              <w:t>Llojet</w:t>
            </w:r>
            <w:proofErr w:type="spellEnd"/>
            <w:r w:rsidRPr="00FB3C0C">
              <w:rPr>
                <w:sz w:val="12"/>
                <w:szCs w:val="12"/>
                <w:lang w:val="lt-LT" w:eastAsia="lt-LT"/>
              </w:rPr>
              <w:t xml:space="preserve"> (</w:t>
            </w:r>
            <w:proofErr w:type="spellStart"/>
            <w:r w:rsidRPr="00FB3C0C">
              <w:rPr>
                <w:sz w:val="12"/>
                <w:szCs w:val="12"/>
                <w:lang w:val="lt-LT" w:eastAsia="lt-LT"/>
              </w:rPr>
              <w:t>emir</w:t>
            </w:r>
            <w:proofErr w:type="spellEnd"/>
            <w:r w:rsidRPr="00FB3C0C">
              <w:rPr>
                <w:sz w:val="12"/>
                <w:szCs w:val="12"/>
                <w:lang w:val="lt-LT" w:eastAsia="lt-LT"/>
              </w:rPr>
              <w:t xml:space="preserve"> </w:t>
            </w:r>
            <w:proofErr w:type="spellStart"/>
            <w:r w:rsidRPr="00FB3C0C">
              <w:rPr>
                <w:sz w:val="12"/>
                <w:szCs w:val="12"/>
                <w:lang w:val="lt-LT" w:eastAsia="lt-LT"/>
              </w:rPr>
              <w:t>shkencor</w:t>
            </w:r>
            <w:proofErr w:type="spellEnd"/>
            <w:r w:rsidRPr="00FB3C0C">
              <w:rPr>
                <w:sz w:val="12"/>
                <w:szCs w:val="12"/>
                <w:lang w:val="lt-LT" w:eastAsia="lt-LT"/>
              </w:rPr>
              <w:t>)</w:t>
            </w:r>
            <w:r w:rsidR="00922F10" w:rsidRPr="00FB3C0C">
              <w:rPr>
                <w:sz w:val="12"/>
                <w:szCs w:val="12"/>
                <w:lang w:val="lt-LT"/>
              </w:rPr>
              <w:t>/</w:t>
            </w:r>
            <w:proofErr w:type="spellStart"/>
            <w:r w:rsidR="00922F10" w:rsidRPr="00FB3C0C">
              <w:rPr>
                <w:sz w:val="12"/>
                <w:szCs w:val="12"/>
                <w:lang w:val="lt-LT"/>
              </w:rPr>
              <w:t>Species</w:t>
            </w:r>
            <w:proofErr w:type="spellEnd"/>
            <w:r w:rsidR="00922F10" w:rsidRPr="00FB3C0C">
              <w:rPr>
                <w:sz w:val="12"/>
                <w:szCs w:val="12"/>
                <w:lang w:val="lt-LT"/>
              </w:rPr>
              <w:t xml:space="preserve"> (</w:t>
            </w:r>
            <w:proofErr w:type="spellStart"/>
            <w:r w:rsidR="00922F10" w:rsidRPr="00FB3C0C">
              <w:rPr>
                <w:sz w:val="12"/>
                <w:szCs w:val="12"/>
                <w:lang w:val="lt-LT"/>
              </w:rPr>
              <w:t>Scientific</w:t>
            </w:r>
            <w:proofErr w:type="spellEnd"/>
            <w:r w:rsidR="00922F10" w:rsidRPr="00FB3C0C">
              <w:rPr>
                <w:sz w:val="12"/>
                <w:szCs w:val="12"/>
                <w:lang w:val="lt-LT"/>
              </w:rPr>
              <w:t xml:space="preserve"> name)</w:t>
            </w:r>
            <w:r w:rsidR="002C5E81" w:rsidRPr="00FB3C0C">
              <w:rPr>
                <w:sz w:val="12"/>
                <w:szCs w:val="12"/>
                <w:lang w:val="lt-LT"/>
              </w:rPr>
              <w:t>/ Rūšis (mokslinis pavadinimas)</w:t>
            </w:r>
          </w:p>
          <w:p w14:paraId="61802B40" w14:textId="77777777" w:rsidR="00922F10" w:rsidRPr="00FB3C0C" w:rsidRDefault="00922F10" w:rsidP="00391144">
            <w:pPr>
              <w:rPr>
                <w:sz w:val="12"/>
                <w:szCs w:val="12"/>
                <w:lang w:val="lt-LT"/>
              </w:rPr>
            </w:pPr>
          </w:p>
          <w:p w14:paraId="0D081783" w14:textId="77777777" w:rsidR="00922F10" w:rsidRPr="00FB3C0C" w:rsidRDefault="00922F10" w:rsidP="00391144">
            <w:pPr>
              <w:rPr>
                <w:sz w:val="12"/>
                <w:szCs w:val="12"/>
                <w:lang w:val="lt-LT"/>
              </w:rPr>
            </w:pPr>
          </w:p>
        </w:tc>
        <w:tc>
          <w:tcPr>
            <w:tcW w:w="951" w:type="dxa"/>
            <w:gridSpan w:val="5"/>
            <w:vMerge w:val="restart"/>
            <w:tcBorders>
              <w:top w:val="nil"/>
              <w:left w:val="nil"/>
              <w:bottom w:val="single" w:sz="4" w:space="0" w:color="auto"/>
              <w:right w:val="nil"/>
            </w:tcBorders>
          </w:tcPr>
          <w:p w14:paraId="0A7AA73A" w14:textId="77777777" w:rsidR="00922F10" w:rsidRPr="00FB3C0C" w:rsidRDefault="006D3889" w:rsidP="00391144">
            <w:pPr>
              <w:jc w:val="center"/>
              <w:rPr>
                <w:sz w:val="12"/>
                <w:szCs w:val="12"/>
                <w:lang w:val="lt-LT"/>
              </w:rPr>
            </w:pPr>
            <w:proofErr w:type="spellStart"/>
            <w:r w:rsidRPr="00FB3C0C">
              <w:rPr>
                <w:sz w:val="12"/>
                <w:szCs w:val="12"/>
                <w:lang w:val="lt-LT" w:eastAsia="lt-LT"/>
              </w:rPr>
              <w:t>Natyra</w:t>
            </w:r>
            <w:proofErr w:type="spellEnd"/>
            <w:r w:rsidRPr="00FB3C0C">
              <w:rPr>
                <w:sz w:val="12"/>
                <w:szCs w:val="12"/>
                <w:lang w:val="lt-LT" w:eastAsia="lt-LT"/>
              </w:rPr>
              <w:t xml:space="preserve"> e </w:t>
            </w:r>
            <w:proofErr w:type="spellStart"/>
            <w:r w:rsidRPr="00FB3C0C">
              <w:rPr>
                <w:sz w:val="12"/>
                <w:szCs w:val="12"/>
                <w:lang w:val="lt-LT" w:eastAsia="lt-LT"/>
              </w:rPr>
              <w:t>artikullit</w:t>
            </w:r>
            <w:proofErr w:type="spellEnd"/>
            <w:r w:rsidRPr="00FB3C0C">
              <w:rPr>
                <w:sz w:val="12"/>
                <w:szCs w:val="12"/>
                <w:lang w:val="lt-LT" w:eastAsia="lt-LT"/>
              </w:rPr>
              <w:t xml:space="preserve">          </w:t>
            </w:r>
            <w:r w:rsidR="00922F10" w:rsidRPr="00FB3C0C">
              <w:rPr>
                <w:sz w:val="12"/>
                <w:szCs w:val="12"/>
                <w:lang w:val="lt-LT"/>
              </w:rPr>
              <w:t>/</w:t>
            </w:r>
            <w:proofErr w:type="spellStart"/>
            <w:r w:rsidR="00922F10" w:rsidRPr="00FB3C0C">
              <w:rPr>
                <w:sz w:val="12"/>
                <w:szCs w:val="12"/>
                <w:lang w:val="lt-LT"/>
              </w:rPr>
              <w:t>Nature</w:t>
            </w:r>
            <w:proofErr w:type="spellEnd"/>
            <w:r w:rsidR="00922F10" w:rsidRPr="00FB3C0C">
              <w:rPr>
                <w:sz w:val="12"/>
                <w:szCs w:val="12"/>
                <w:lang w:val="lt-LT"/>
              </w:rPr>
              <w:t xml:space="preserve"> </w:t>
            </w:r>
            <w:proofErr w:type="spellStart"/>
            <w:r w:rsidR="00922F10" w:rsidRPr="00FB3C0C">
              <w:rPr>
                <w:sz w:val="12"/>
                <w:szCs w:val="12"/>
                <w:lang w:val="lt-LT"/>
              </w:rPr>
              <w:t>of</w:t>
            </w:r>
            <w:proofErr w:type="spellEnd"/>
            <w:r w:rsidR="00922F10" w:rsidRPr="00FB3C0C">
              <w:rPr>
                <w:sz w:val="12"/>
                <w:szCs w:val="12"/>
                <w:lang w:val="lt-LT"/>
              </w:rPr>
              <w:t xml:space="preserve"> </w:t>
            </w:r>
            <w:proofErr w:type="spellStart"/>
            <w:r w:rsidR="00922F10" w:rsidRPr="00FB3C0C">
              <w:rPr>
                <w:sz w:val="12"/>
                <w:szCs w:val="12"/>
                <w:lang w:val="lt-LT"/>
              </w:rPr>
              <w:t>commodity</w:t>
            </w:r>
            <w:proofErr w:type="spellEnd"/>
            <w:r w:rsidR="002C5E81" w:rsidRPr="00FB3C0C">
              <w:rPr>
                <w:sz w:val="12"/>
                <w:szCs w:val="12"/>
                <w:lang w:val="lt-LT"/>
              </w:rPr>
              <w:t>/ Prekės pobūdis</w:t>
            </w:r>
          </w:p>
          <w:p w14:paraId="1E6E1D1C" w14:textId="77777777" w:rsidR="00922F10" w:rsidRPr="00FB3C0C" w:rsidRDefault="00922F10" w:rsidP="00391144">
            <w:pPr>
              <w:jc w:val="center"/>
              <w:rPr>
                <w:sz w:val="12"/>
                <w:szCs w:val="12"/>
                <w:lang w:val="lt-LT"/>
              </w:rPr>
            </w:pPr>
          </w:p>
          <w:p w14:paraId="015F8821" w14:textId="77777777" w:rsidR="00922F10" w:rsidRPr="00FB3C0C" w:rsidRDefault="00922F10" w:rsidP="00391144">
            <w:pPr>
              <w:rPr>
                <w:sz w:val="12"/>
                <w:szCs w:val="12"/>
                <w:lang w:val="lt-LT"/>
              </w:rPr>
            </w:pPr>
          </w:p>
        </w:tc>
        <w:tc>
          <w:tcPr>
            <w:tcW w:w="955" w:type="dxa"/>
            <w:gridSpan w:val="6"/>
            <w:vMerge w:val="restart"/>
            <w:tcBorders>
              <w:top w:val="nil"/>
              <w:left w:val="nil"/>
              <w:bottom w:val="single" w:sz="4" w:space="0" w:color="auto"/>
              <w:right w:val="nil"/>
            </w:tcBorders>
          </w:tcPr>
          <w:p w14:paraId="48F5FC01" w14:textId="77777777" w:rsidR="00922F10" w:rsidRPr="00FB3C0C" w:rsidRDefault="006D3889" w:rsidP="00391144">
            <w:pPr>
              <w:jc w:val="center"/>
              <w:rPr>
                <w:sz w:val="12"/>
                <w:szCs w:val="12"/>
                <w:lang w:val="lt-LT"/>
              </w:rPr>
            </w:pPr>
            <w:proofErr w:type="spellStart"/>
            <w:r w:rsidRPr="00FB3C0C">
              <w:rPr>
                <w:sz w:val="12"/>
                <w:szCs w:val="12"/>
                <w:lang w:val="lt-LT" w:eastAsia="lt-LT"/>
              </w:rPr>
              <w:t>Lloji</w:t>
            </w:r>
            <w:proofErr w:type="spellEnd"/>
            <w:r w:rsidRPr="00FB3C0C">
              <w:rPr>
                <w:sz w:val="12"/>
                <w:szCs w:val="12"/>
                <w:lang w:val="lt-LT" w:eastAsia="lt-LT"/>
              </w:rPr>
              <w:t xml:space="preserve"> I  </w:t>
            </w:r>
            <w:proofErr w:type="spellStart"/>
            <w:r w:rsidRPr="00FB3C0C">
              <w:rPr>
                <w:sz w:val="12"/>
                <w:szCs w:val="12"/>
                <w:lang w:val="lt-LT" w:eastAsia="lt-LT"/>
              </w:rPr>
              <w:t>trajtimit</w:t>
            </w:r>
            <w:proofErr w:type="spellEnd"/>
            <w:r w:rsidRPr="00FB3C0C">
              <w:rPr>
                <w:sz w:val="12"/>
                <w:szCs w:val="12"/>
                <w:lang w:val="lt-LT" w:eastAsia="lt-LT"/>
              </w:rPr>
              <w:t xml:space="preserve">      </w:t>
            </w:r>
            <w:r w:rsidR="00922F10" w:rsidRPr="00FB3C0C">
              <w:rPr>
                <w:sz w:val="12"/>
                <w:szCs w:val="12"/>
                <w:lang w:val="lt-LT"/>
              </w:rPr>
              <w:t>/</w:t>
            </w:r>
            <w:proofErr w:type="spellStart"/>
            <w:r w:rsidR="00922F10" w:rsidRPr="00FB3C0C">
              <w:rPr>
                <w:sz w:val="12"/>
                <w:szCs w:val="12"/>
                <w:lang w:val="lt-LT"/>
              </w:rPr>
              <w:t>Treatment</w:t>
            </w:r>
            <w:proofErr w:type="spellEnd"/>
            <w:r w:rsidR="00922F10" w:rsidRPr="00FB3C0C">
              <w:rPr>
                <w:sz w:val="12"/>
                <w:szCs w:val="12"/>
                <w:lang w:val="lt-LT"/>
              </w:rPr>
              <w:t xml:space="preserve"> </w:t>
            </w:r>
            <w:proofErr w:type="spellStart"/>
            <w:r w:rsidR="00922F10" w:rsidRPr="00FB3C0C">
              <w:rPr>
                <w:sz w:val="12"/>
                <w:szCs w:val="12"/>
                <w:lang w:val="lt-LT"/>
              </w:rPr>
              <w:t>type</w:t>
            </w:r>
            <w:proofErr w:type="spellEnd"/>
            <w:r w:rsidR="002C5E81" w:rsidRPr="00FB3C0C">
              <w:rPr>
                <w:sz w:val="12"/>
                <w:szCs w:val="12"/>
                <w:lang w:val="lt-LT"/>
              </w:rPr>
              <w:t xml:space="preserve">/ Apdorojimo rūšis </w:t>
            </w:r>
          </w:p>
        </w:tc>
        <w:tc>
          <w:tcPr>
            <w:tcW w:w="2899" w:type="dxa"/>
            <w:gridSpan w:val="9"/>
            <w:tcBorders>
              <w:top w:val="nil"/>
              <w:left w:val="nil"/>
              <w:bottom w:val="nil"/>
              <w:right w:val="nil"/>
            </w:tcBorders>
          </w:tcPr>
          <w:p w14:paraId="1FD19E0A" w14:textId="77777777" w:rsidR="00922F10" w:rsidRPr="00FB3C0C" w:rsidRDefault="006D3889" w:rsidP="00391144">
            <w:pPr>
              <w:jc w:val="center"/>
              <w:rPr>
                <w:sz w:val="12"/>
                <w:szCs w:val="12"/>
                <w:lang w:val="lt-LT"/>
              </w:rPr>
            </w:pPr>
            <w:proofErr w:type="spellStart"/>
            <w:r w:rsidRPr="00FB3C0C">
              <w:rPr>
                <w:sz w:val="12"/>
                <w:szCs w:val="12"/>
                <w:lang w:val="lt-LT" w:eastAsia="lt-LT"/>
              </w:rPr>
              <w:t>Numri</w:t>
            </w:r>
            <w:proofErr w:type="spellEnd"/>
            <w:r w:rsidRPr="00FB3C0C">
              <w:rPr>
                <w:sz w:val="12"/>
                <w:szCs w:val="12"/>
                <w:lang w:val="lt-LT" w:eastAsia="lt-LT"/>
              </w:rPr>
              <w:t xml:space="preserve"> </w:t>
            </w:r>
            <w:proofErr w:type="spellStart"/>
            <w:r w:rsidRPr="00FB3C0C">
              <w:rPr>
                <w:sz w:val="12"/>
                <w:szCs w:val="12"/>
                <w:lang w:val="lt-LT" w:eastAsia="lt-LT"/>
              </w:rPr>
              <w:t>aprovues</w:t>
            </w:r>
            <w:proofErr w:type="spellEnd"/>
            <w:r w:rsidRPr="00FB3C0C">
              <w:rPr>
                <w:sz w:val="12"/>
                <w:szCs w:val="12"/>
                <w:lang w:val="lt-LT" w:eastAsia="lt-LT"/>
              </w:rPr>
              <w:t xml:space="preserve"> I </w:t>
            </w:r>
            <w:proofErr w:type="spellStart"/>
            <w:r w:rsidRPr="00FB3C0C">
              <w:rPr>
                <w:sz w:val="12"/>
                <w:szCs w:val="12"/>
                <w:lang w:val="lt-LT" w:eastAsia="lt-LT"/>
              </w:rPr>
              <w:t>n</w:t>
            </w:r>
            <w:r w:rsidR="00516520" w:rsidRPr="00FB3C0C">
              <w:rPr>
                <w:sz w:val="12"/>
                <w:szCs w:val="12"/>
                <w:lang w:val="lt-LT" w:eastAsia="lt-LT"/>
              </w:rPr>
              <w:t>dermarrjes</w:t>
            </w:r>
            <w:proofErr w:type="spellEnd"/>
            <w:r w:rsidR="00922F10" w:rsidRPr="00FB3C0C">
              <w:rPr>
                <w:sz w:val="12"/>
                <w:szCs w:val="12"/>
                <w:lang w:val="lt-LT"/>
              </w:rPr>
              <w:t>/</w:t>
            </w:r>
            <w:proofErr w:type="spellStart"/>
            <w:r w:rsidR="00922F10" w:rsidRPr="00FB3C0C">
              <w:rPr>
                <w:sz w:val="12"/>
                <w:szCs w:val="12"/>
                <w:lang w:val="lt-LT"/>
              </w:rPr>
              <w:t>Approval</w:t>
            </w:r>
            <w:proofErr w:type="spellEnd"/>
            <w:r w:rsidR="00922F10" w:rsidRPr="00FB3C0C">
              <w:rPr>
                <w:sz w:val="12"/>
                <w:szCs w:val="12"/>
                <w:lang w:val="lt-LT"/>
              </w:rPr>
              <w:t xml:space="preserve"> </w:t>
            </w:r>
            <w:proofErr w:type="spellStart"/>
            <w:r w:rsidR="00922F10" w:rsidRPr="00FB3C0C">
              <w:rPr>
                <w:sz w:val="12"/>
                <w:szCs w:val="12"/>
                <w:lang w:val="lt-LT"/>
              </w:rPr>
              <w:t>number</w:t>
            </w:r>
            <w:proofErr w:type="spellEnd"/>
            <w:r w:rsidR="00922F10" w:rsidRPr="00FB3C0C">
              <w:rPr>
                <w:sz w:val="12"/>
                <w:szCs w:val="12"/>
                <w:lang w:val="lt-LT"/>
              </w:rPr>
              <w:t xml:space="preserve"> </w:t>
            </w:r>
            <w:proofErr w:type="spellStart"/>
            <w:r w:rsidR="00922F10" w:rsidRPr="00FB3C0C">
              <w:rPr>
                <w:sz w:val="12"/>
                <w:szCs w:val="12"/>
                <w:lang w:val="lt-LT"/>
              </w:rPr>
              <w:t>of</w:t>
            </w:r>
            <w:proofErr w:type="spellEnd"/>
            <w:r w:rsidR="00922F10" w:rsidRPr="00FB3C0C">
              <w:rPr>
                <w:sz w:val="12"/>
                <w:szCs w:val="12"/>
                <w:lang w:val="lt-LT"/>
              </w:rPr>
              <w:t xml:space="preserve"> </w:t>
            </w:r>
            <w:proofErr w:type="spellStart"/>
            <w:r w:rsidR="00922F10" w:rsidRPr="00FB3C0C">
              <w:rPr>
                <w:sz w:val="12"/>
                <w:szCs w:val="12"/>
                <w:lang w:val="lt-LT"/>
              </w:rPr>
              <w:t>the</w:t>
            </w:r>
            <w:proofErr w:type="spellEnd"/>
            <w:r w:rsidR="00922F10" w:rsidRPr="00FB3C0C">
              <w:rPr>
                <w:sz w:val="12"/>
                <w:szCs w:val="12"/>
                <w:lang w:val="lt-LT"/>
              </w:rPr>
              <w:t xml:space="preserve"> </w:t>
            </w:r>
            <w:proofErr w:type="spellStart"/>
            <w:r w:rsidR="00922F10" w:rsidRPr="00FB3C0C">
              <w:rPr>
                <w:sz w:val="12"/>
                <w:szCs w:val="12"/>
                <w:lang w:val="lt-LT"/>
              </w:rPr>
              <w:t>establishment</w:t>
            </w:r>
            <w:proofErr w:type="spellEnd"/>
            <w:r w:rsidR="00B873B9" w:rsidRPr="00FB3C0C">
              <w:rPr>
                <w:sz w:val="12"/>
                <w:szCs w:val="12"/>
                <w:lang w:val="lt-LT"/>
              </w:rPr>
              <w:t xml:space="preserve">/ </w:t>
            </w:r>
            <w:r w:rsidR="00666401" w:rsidRPr="00FB3C0C">
              <w:rPr>
                <w:sz w:val="12"/>
                <w:szCs w:val="12"/>
                <w:lang w:val="lt-LT"/>
              </w:rPr>
              <w:t>Į</w:t>
            </w:r>
            <w:r w:rsidR="00B873B9" w:rsidRPr="00FB3C0C">
              <w:rPr>
                <w:sz w:val="12"/>
                <w:szCs w:val="12"/>
                <w:lang w:val="lt-LT"/>
              </w:rPr>
              <w:t>monės patvirtinimo Nr.</w:t>
            </w:r>
          </w:p>
          <w:p w14:paraId="47A8A53F" w14:textId="77777777" w:rsidR="00922F10" w:rsidRPr="00FB3C0C" w:rsidRDefault="00922F10" w:rsidP="00391144">
            <w:pPr>
              <w:jc w:val="center"/>
              <w:rPr>
                <w:sz w:val="12"/>
                <w:szCs w:val="12"/>
                <w:lang w:val="lt-LT"/>
              </w:rPr>
            </w:pPr>
          </w:p>
        </w:tc>
        <w:tc>
          <w:tcPr>
            <w:tcW w:w="1468" w:type="dxa"/>
            <w:gridSpan w:val="6"/>
            <w:vMerge w:val="restart"/>
            <w:tcBorders>
              <w:top w:val="nil"/>
              <w:left w:val="nil"/>
              <w:bottom w:val="single" w:sz="4" w:space="0" w:color="auto"/>
              <w:right w:val="nil"/>
            </w:tcBorders>
          </w:tcPr>
          <w:p w14:paraId="2BD843E5" w14:textId="77777777" w:rsidR="00922F10" w:rsidRPr="00FB3C0C" w:rsidRDefault="006D3889" w:rsidP="00391144">
            <w:pPr>
              <w:jc w:val="center"/>
              <w:rPr>
                <w:sz w:val="12"/>
                <w:szCs w:val="12"/>
                <w:lang w:val="lt-LT"/>
              </w:rPr>
            </w:pPr>
            <w:proofErr w:type="spellStart"/>
            <w:r w:rsidRPr="00FB3C0C">
              <w:rPr>
                <w:sz w:val="12"/>
                <w:szCs w:val="12"/>
                <w:lang w:val="lt-LT" w:eastAsia="lt-LT"/>
              </w:rPr>
              <w:t>Numri</w:t>
            </w:r>
            <w:proofErr w:type="spellEnd"/>
            <w:r w:rsidRPr="00FB3C0C">
              <w:rPr>
                <w:sz w:val="12"/>
                <w:szCs w:val="12"/>
                <w:lang w:val="lt-LT" w:eastAsia="lt-LT"/>
              </w:rPr>
              <w:t xml:space="preserve"> I </w:t>
            </w:r>
            <w:proofErr w:type="spellStart"/>
            <w:r w:rsidRPr="00FB3C0C">
              <w:rPr>
                <w:sz w:val="12"/>
                <w:szCs w:val="12"/>
                <w:lang w:val="lt-LT" w:eastAsia="lt-LT"/>
              </w:rPr>
              <w:t>paketimeve</w:t>
            </w:r>
            <w:proofErr w:type="spellEnd"/>
            <w:r w:rsidRPr="00FB3C0C">
              <w:rPr>
                <w:sz w:val="12"/>
                <w:szCs w:val="12"/>
                <w:lang w:val="lt-LT"/>
              </w:rPr>
              <w:t xml:space="preserve"> </w:t>
            </w:r>
            <w:r w:rsidR="00922F10" w:rsidRPr="00FB3C0C">
              <w:rPr>
                <w:sz w:val="12"/>
                <w:szCs w:val="12"/>
                <w:lang w:val="lt-LT"/>
              </w:rPr>
              <w:t>/</w:t>
            </w:r>
            <w:proofErr w:type="spellStart"/>
            <w:r w:rsidR="00922F10" w:rsidRPr="00FB3C0C">
              <w:rPr>
                <w:sz w:val="12"/>
                <w:szCs w:val="12"/>
                <w:lang w:val="lt-LT"/>
              </w:rPr>
              <w:t>Number</w:t>
            </w:r>
            <w:proofErr w:type="spellEnd"/>
            <w:r w:rsidR="00922F10" w:rsidRPr="00FB3C0C">
              <w:rPr>
                <w:sz w:val="12"/>
                <w:szCs w:val="12"/>
                <w:lang w:val="lt-LT"/>
              </w:rPr>
              <w:t xml:space="preserve"> </w:t>
            </w:r>
            <w:proofErr w:type="spellStart"/>
            <w:r w:rsidR="00922F10" w:rsidRPr="00FB3C0C">
              <w:rPr>
                <w:sz w:val="12"/>
                <w:szCs w:val="12"/>
                <w:lang w:val="lt-LT"/>
              </w:rPr>
              <w:t>of</w:t>
            </w:r>
            <w:proofErr w:type="spellEnd"/>
            <w:r w:rsidR="00922F10" w:rsidRPr="00FB3C0C">
              <w:rPr>
                <w:sz w:val="12"/>
                <w:szCs w:val="12"/>
                <w:lang w:val="lt-LT"/>
              </w:rPr>
              <w:t xml:space="preserve"> </w:t>
            </w:r>
            <w:proofErr w:type="spellStart"/>
            <w:r w:rsidR="00922F10" w:rsidRPr="00FB3C0C">
              <w:rPr>
                <w:sz w:val="12"/>
                <w:szCs w:val="12"/>
                <w:lang w:val="lt-LT"/>
              </w:rPr>
              <w:t>packages</w:t>
            </w:r>
            <w:proofErr w:type="spellEnd"/>
            <w:r w:rsidR="002C5E81" w:rsidRPr="00FB3C0C">
              <w:rPr>
                <w:sz w:val="12"/>
                <w:szCs w:val="12"/>
                <w:lang w:val="lt-LT"/>
              </w:rPr>
              <w:t>/ Pakuočių sk.</w:t>
            </w:r>
          </w:p>
        </w:tc>
        <w:tc>
          <w:tcPr>
            <w:tcW w:w="1406" w:type="dxa"/>
            <w:gridSpan w:val="3"/>
            <w:vMerge w:val="restart"/>
            <w:tcBorders>
              <w:top w:val="nil"/>
              <w:left w:val="nil"/>
              <w:right w:val="single" w:sz="4" w:space="0" w:color="auto"/>
            </w:tcBorders>
          </w:tcPr>
          <w:p w14:paraId="22B17226" w14:textId="77777777" w:rsidR="00922F10" w:rsidRPr="00FB3C0C" w:rsidRDefault="006D3889" w:rsidP="00391144">
            <w:pPr>
              <w:jc w:val="center"/>
              <w:rPr>
                <w:sz w:val="12"/>
                <w:szCs w:val="12"/>
                <w:lang w:val="lt-LT"/>
              </w:rPr>
            </w:pPr>
            <w:proofErr w:type="spellStart"/>
            <w:r w:rsidRPr="00FB3C0C">
              <w:rPr>
                <w:sz w:val="12"/>
                <w:szCs w:val="12"/>
                <w:lang w:val="lt-LT" w:eastAsia="lt-LT"/>
              </w:rPr>
              <w:t>Pesha</w:t>
            </w:r>
            <w:proofErr w:type="spellEnd"/>
            <w:r w:rsidRPr="00FB3C0C">
              <w:rPr>
                <w:sz w:val="12"/>
                <w:szCs w:val="12"/>
                <w:lang w:val="lt-LT" w:eastAsia="lt-LT"/>
              </w:rPr>
              <w:t xml:space="preserve"> </w:t>
            </w:r>
            <w:proofErr w:type="spellStart"/>
            <w:r w:rsidRPr="00FB3C0C">
              <w:rPr>
                <w:sz w:val="12"/>
                <w:szCs w:val="12"/>
                <w:lang w:val="lt-LT" w:eastAsia="lt-LT"/>
              </w:rPr>
              <w:t>neto</w:t>
            </w:r>
            <w:proofErr w:type="spellEnd"/>
            <w:r w:rsidRPr="00FB3C0C">
              <w:rPr>
                <w:sz w:val="12"/>
                <w:szCs w:val="12"/>
                <w:lang w:val="lt-LT"/>
              </w:rPr>
              <w:t xml:space="preserve"> </w:t>
            </w:r>
            <w:r w:rsidR="00922F10" w:rsidRPr="00FB3C0C">
              <w:rPr>
                <w:sz w:val="12"/>
                <w:szCs w:val="12"/>
                <w:lang w:val="lt-LT"/>
              </w:rPr>
              <w:t xml:space="preserve">/Net </w:t>
            </w:r>
            <w:proofErr w:type="spellStart"/>
            <w:r w:rsidR="00922F10" w:rsidRPr="00FB3C0C">
              <w:rPr>
                <w:sz w:val="12"/>
                <w:szCs w:val="12"/>
                <w:lang w:val="lt-LT"/>
              </w:rPr>
              <w:t>weight</w:t>
            </w:r>
            <w:proofErr w:type="spellEnd"/>
            <w:r w:rsidR="002C5E81" w:rsidRPr="00FB3C0C">
              <w:rPr>
                <w:sz w:val="12"/>
                <w:szCs w:val="12"/>
                <w:lang w:val="lt-LT"/>
              </w:rPr>
              <w:t xml:space="preserve">/ Svoris </w:t>
            </w:r>
            <w:proofErr w:type="spellStart"/>
            <w:r w:rsidR="002C5E81" w:rsidRPr="00FB3C0C">
              <w:rPr>
                <w:sz w:val="12"/>
                <w:szCs w:val="12"/>
                <w:lang w:val="lt-LT"/>
              </w:rPr>
              <w:t>neto</w:t>
            </w:r>
            <w:proofErr w:type="spellEnd"/>
          </w:p>
          <w:p w14:paraId="0C74DA00" w14:textId="77777777" w:rsidR="00922F10" w:rsidRPr="00FB3C0C" w:rsidRDefault="00922F10" w:rsidP="00391144">
            <w:pPr>
              <w:jc w:val="right"/>
              <w:rPr>
                <w:sz w:val="12"/>
                <w:szCs w:val="12"/>
                <w:lang w:val="lt-LT"/>
              </w:rPr>
            </w:pPr>
          </w:p>
          <w:p w14:paraId="79DBDC55" w14:textId="77777777" w:rsidR="00922F10" w:rsidRPr="00FB3C0C" w:rsidRDefault="00922F10" w:rsidP="00391144">
            <w:pPr>
              <w:rPr>
                <w:sz w:val="12"/>
                <w:szCs w:val="12"/>
                <w:lang w:val="lt-LT"/>
              </w:rPr>
            </w:pPr>
          </w:p>
        </w:tc>
      </w:tr>
      <w:tr w:rsidR="003355F2" w:rsidRPr="00FB3C0C" w14:paraId="74813C9E"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60" w:type="dxa"/>
          <w:trHeight w:val="403"/>
        </w:trPr>
        <w:tc>
          <w:tcPr>
            <w:tcW w:w="1311" w:type="dxa"/>
            <w:gridSpan w:val="2"/>
            <w:vMerge/>
            <w:tcBorders>
              <w:top w:val="single" w:sz="4" w:space="0" w:color="000000"/>
              <w:bottom w:val="single" w:sz="4" w:space="0" w:color="auto"/>
              <w:right w:val="nil"/>
            </w:tcBorders>
          </w:tcPr>
          <w:p w14:paraId="665E5500" w14:textId="77777777" w:rsidR="00922F10" w:rsidRPr="00FB3C0C" w:rsidRDefault="00922F10" w:rsidP="00391144">
            <w:pPr>
              <w:jc w:val="center"/>
              <w:rPr>
                <w:sz w:val="12"/>
                <w:szCs w:val="12"/>
                <w:lang w:val="lt-LT"/>
              </w:rPr>
            </w:pPr>
          </w:p>
        </w:tc>
        <w:tc>
          <w:tcPr>
            <w:tcW w:w="951" w:type="dxa"/>
            <w:gridSpan w:val="5"/>
            <w:vMerge/>
            <w:tcBorders>
              <w:top w:val="single" w:sz="4" w:space="0" w:color="000000"/>
              <w:left w:val="nil"/>
              <w:bottom w:val="single" w:sz="4" w:space="0" w:color="auto"/>
              <w:right w:val="nil"/>
            </w:tcBorders>
          </w:tcPr>
          <w:p w14:paraId="4BEFCE3F" w14:textId="77777777" w:rsidR="00922F10" w:rsidRPr="00FB3C0C" w:rsidRDefault="00922F10" w:rsidP="00391144">
            <w:pPr>
              <w:jc w:val="center"/>
              <w:rPr>
                <w:sz w:val="12"/>
                <w:szCs w:val="12"/>
                <w:lang w:val="lt-LT"/>
              </w:rPr>
            </w:pPr>
          </w:p>
        </w:tc>
        <w:tc>
          <w:tcPr>
            <w:tcW w:w="955" w:type="dxa"/>
            <w:gridSpan w:val="6"/>
            <w:vMerge/>
            <w:tcBorders>
              <w:top w:val="single" w:sz="4" w:space="0" w:color="000000"/>
              <w:left w:val="nil"/>
              <w:bottom w:val="single" w:sz="4" w:space="0" w:color="auto"/>
              <w:right w:val="nil"/>
            </w:tcBorders>
          </w:tcPr>
          <w:p w14:paraId="49C83149" w14:textId="77777777" w:rsidR="00922F10" w:rsidRPr="00FB3C0C" w:rsidRDefault="00922F10" w:rsidP="00391144">
            <w:pPr>
              <w:jc w:val="center"/>
              <w:rPr>
                <w:sz w:val="12"/>
                <w:szCs w:val="12"/>
                <w:lang w:val="lt-LT"/>
              </w:rPr>
            </w:pPr>
          </w:p>
        </w:tc>
        <w:tc>
          <w:tcPr>
            <w:tcW w:w="780" w:type="dxa"/>
            <w:gridSpan w:val="3"/>
            <w:tcBorders>
              <w:top w:val="nil"/>
              <w:left w:val="nil"/>
              <w:bottom w:val="single" w:sz="4" w:space="0" w:color="auto"/>
              <w:right w:val="nil"/>
            </w:tcBorders>
          </w:tcPr>
          <w:p w14:paraId="201794AA" w14:textId="77777777" w:rsidR="00922F10" w:rsidRPr="00FB3C0C" w:rsidRDefault="006D3889" w:rsidP="00391144">
            <w:pPr>
              <w:jc w:val="center"/>
              <w:rPr>
                <w:sz w:val="12"/>
                <w:szCs w:val="12"/>
                <w:lang w:val="lt-LT"/>
              </w:rPr>
            </w:pPr>
            <w:proofErr w:type="spellStart"/>
            <w:r w:rsidRPr="00FB3C0C">
              <w:rPr>
                <w:sz w:val="12"/>
                <w:szCs w:val="12"/>
                <w:lang w:val="lt-LT" w:eastAsia="lt-LT"/>
              </w:rPr>
              <w:t>Therrtore</w:t>
            </w:r>
            <w:proofErr w:type="spellEnd"/>
            <w:r w:rsidRPr="00FB3C0C">
              <w:rPr>
                <w:sz w:val="12"/>
                <w:szCs w:val="12"/>
                <w:lang w:val="lt-LT" w:eastAsia="lt-LT"/>
              </w:rPr>
              <w:t xml:space="preserve"> </w:t>
            </w:r>
            <w:r w:rsidR="00922F10" w:rsidRPr="00FB3C0C">
              <w:rPr>
                <w:sz w:val="12"/>
                <w:szCs w:val="12"/>
                <w:lang w:val="lt-LT"/>
              </w:rPr>
              <w:t>/</w:t>
            </w:r>
            <w:proofErr w:type="spellStart"/>
            <w:r w:rsidR="00922F10" w:rsidRPr="00FB3C0C">
              <w:rPr>
                <w:sz w:val="12"/>
                <w:szCs w:val="12"/>
                <w:lang w:val="lt-LT"/>
              </w:rPr>
              <w:t>Abattoir</w:t>
            </w:r>
            <w:proofErr w:type="spellEnd"/>
            <w:r w:rsidR="00B873B9" w:rsidRPr="00FB3C0C">
              <w:rPr>
                <w:sz w:val="12"/>
                <w:szCs w:val="12"/>
                <w:lang w:val="lt-LT"/>
              </w:rPr>
              <w:t>/ Skerdykla</w:t>
            </w:r>
          </w:p>
        </w:tc>
        <w:tc>
          <w:tcPr>
            <w:tcW w:w="1295" w:type="dxa"/>
            <w:gridSpan w:val="4"/>
            <w:tcBorders>
              <w:top w:val="nil"/>
              <w:left w:val="nil"/>
              <w:bottom w:val="single" w:sz="4" w:space="0" w:color="auto"/>
              <w:right w:val="nil"/>
            </w:tcBorders>
          </w:tcPr>
          <w:p w14:paraId="43AEFAC0" w14:textId="77777777" w:rsidR="00922F10" w:rsidRPr="00FB3C0C" w:rsidRDefault="006D3889" w:rsidP="00391144">
            <w:pPr>
              <w:jc w:val="center"/>
              <w:rPr>
                <w:sz w:val="12"/>
                <w:szCs w:val="12"/>
                <w:lang w:val="lt-LT"/>
              </w:rPr>
            </w:pPr>
            <w:r w:rsidRPr="00FB3C0C">
              <w:rPr>
                <w:sz w:val="12"/>
                <w:szCs w:val="12"/>
                <w:lang w:val="lt-LT" w:eastAsia="lt-LT"/>
              </w:rPr>
              <w:t xml:space="preserve">Fabrike </w:t>
            </w:r>
            <w:proofErr w:type="spellStart"/>
            <w:r w:rsidRPr="00FB3C0C">
              <w:rPr>
                <w:sz w:val="12"/>
                <w:szCs w:val="12"/>
                <w:lang w:val="lt-LT" w:eastAsia="lt-LT"/>
              </w:rPr>
              <w:t>copetimi</w:t>
            </w:r>
            <w:proofErr w:type="spellEnd"/>
            <w:r w:rsidRPr="00FB3C0C">
              <w:rPr>
                <w:sz w:val="12"/>
                <w:szCs w:val="12"/>
                <w:lang w:val="lt-LT" w:eastAsia="lt-LT"/>
              </w:rPr>
              <w:t xml:space="preserve">      </w:t>
            </w:r>
            <w:r w:rsidR="00922F10" w:rsidRPr="00FB3C0C">
              <w:rPr>
                <w:sz w:val="12"/>
                <w:szCs w:val="12"/>
                <w:lang w:val="lt-LT"/>
              </w:rPr>
              <w:t>/</w:t>
            </w:r>
            <w:proofErr w:type="spellStart"/>
            <w:r w:rsidR="00922F10" w:rsidRPr="00FB3C0C">
              <w:rPr>
                <w:sz w:val="12"/>
                <w:szCs w:val="12"/>
                <w:lang w:val="lt-LT"/>
              </w:rPr>
              <w:t>Cutting</w:t>
            </w:r>
            <w:proofErr w:type="spellEnd"/>
            <w:r w:rsidR="00922F10" w:rsidRPr="00FB3C0C">
              <w:rPr>
                <w:sz w:val="12"/>
                <w:szCs w:val="12"/>
                <w:lang w:val="lt-LT"/>
              </w:rPr>
              <w:t xml:space="preserve"> </w:t>
            </w:r>
            <w:proofErr w:type="spellStart"/>
            <w:r w:rsidR="00922F10" w:rsidRPr="00FB3C0C">
              <w:rPr>
                <w:sz w:val="12"/>
                <w:szCs w:val="12"/>
                <w:lang w:val="lt-LT"/>
              </w:rPr>
              <w:t>plant</w:t>
            </w:r>
            <w:proofErr w:type="spellEnd"/>
            <w:r w:rsidR="00B873B9" w:rsidRPr="00FB3C0C">
              <w:rPr>
                <w:sz w:val="12"/>
                <w:szCs w:val="12"/>
                <w:lang w:val="lt-LT"/>
              </w:rPr>
              <w:t>/ Išpjaustymo įmonė</w:t>
            </w:r>
          </w:p>
        </w:tc>
        <w:tc>
          <w:tcPr>
            <w:tcW w:w="824" w:type="dxa"/>
            <w:gridSpan w:val="2"/>
            <w:tcBorders>
              <w:top w:val="nil"/>
              <w:left w:val="nil"/>
              <w:bottom w:val="single" w:sz="4" w:space="0" w:color="auto"/>
              <w:right w:val="nil"/>
            </w:tcBorders>
          </w:tcPr>
          <w:p w14:paraId="2AD66C0C" w14:textId="77777777" w:rsidR="00922F10" w:rsidRPr="00FB3C0C" w:rsidRDefault="006D3889" w:rsidP="00391144">
            <w:pPr>
              <w:jc w:val="center"/>
              <w:rPr>
                <w:sz w:val="12"/>
                <w:szCs w:val="12"/>
                <w:lang w:val="lt-LT"/>
              </w:rPr>
            </w:pPr>
            <w:r w:rsidRPr="00FB3C0C">
              <w:rPr>
                <w:sz w:val="12"/>
                <w:szCs w:val="12"/>
                <w:lang w:val="lt-LT" w:eastAsia="lt-LT"/>
              </w:rPr>
              <w:t xml:space="preserve">Depo </w:t>
            </w:r>
            <w:proofErr w:type="spellStart"/>
            <w:r w:rsidRPr="00FB3C0C">
              <w:rPr>
                <w:sz w:val="12"/>
                <w:szCs w:val="12"/>
                <w:lang w:val="lt-LT" w:eastAsia="lt-LT"/>
              </w:rPr>
              <w:t>ftohese</w:t>
            </w:r>
            <w:proofErr w:type="spellEnd"/>
            <w:r w:rsidRPr="00FB3C0C">
              <w:rPr>
                <w:sz w:val="12"/>
                <w:szCs w:val="12"/>
                <w:lang w:val="lt-LT" w:eastAsia="lt-LT"/>
              </w:rPr>
              <w:t xml:space="preserve">            </w:t>
            </w:r>
            <w:r w:rsidR="00922F10" w:rsidRPr="00FB3C0C">
              <w:rPr>
                <w:sz w:val="12"/>
                <w:szCs w:val="12"/>
                <w:lang w:val="lt-LT"/>
              </w:rPr>
              <w:t>/</w:t>
            </w:r>
            <w:proofErr w:type="spellStart"/>
            <w:r w:rsidR="00922F10" w:rsidRPr="00FB3C0C">
              <w:rPr>
                <w:sz w:val="12"/>
                <w:szCs w:val="12"/>
                <w:lang w:val="lt-LT"/>
              </w:rPr>
              <w:t>Cold</w:t>
            </w:r>
            <w:proofErr w:type="spellEnd"/>
            <w:r w:rsidR="00922F10" w:rsidRPr="00FB3C0C">
              <w:rPr>
                <w:sz w:val="12"/>
                <w:szCs w:val="12"/>
                <w:lang w:val="lt-LT"/>
              </w:rPr>
              <w:t xml:space="preserve"> </w:t>
            </w:r>
            <w:proofErr w:type="spellStart"/>
            <w:r w:rsidR="00922F10" w:rsidRPr="00FB3C0C">
              <w:rPr>
                <w:sz w:val="12"/>
                <w:szCs w:val="12"/>
                <w:lang w:val="lt-LT"/>
              </w:rPr>
              <w:t>store</w:t>
            </w:r>
            <w:proofErr w:type="spellEnd"/>
            <w:r w:rsidR="00B873B9" w:rsidRPr="00FB3C0C">
              <w:rPr>
                <w:sz w:val="12"/>
                <w:szCs w:val="12"/>
                <w:lang w:val="lt-LT"/>
              </w:rPr>
              <w:t>/ Šaltasis sandėlis</w:t>
            </w:r>
          </w:p>
        </w:tc>
        <w:tc>
          <w:tcPr>
            <w:tcW w:w="1468" w:type="dxa"/>
            <w:gridSpan w:val="6"/>
            <w:vMerge/>
            <w:tcBorders>
              <w:top w:val="nil"/>
              <w:left w:val="nil"/>
              <w:bottom w:val="single" w:sz="4" w:space="0" w:color="auto"/>
              <w:right w:val="nil"/>
            </w:tcBorders>
          </w:tcPr>
          <w:p w14:paraId="7EFBC918" w14:textId="77777777" w:rsidR="00922F10" w:rsidRPr="00FB3C0C" w:rsidRDefault="00922F10" w:rsidP="00391144">
            <w:pPr>
              <w:jc w:val="center"/>
              <w:rPr>
                <w:sz w:val="12"/>
                <w:szCs w:val="12"/>
                <w:lang w:val="lt-LT"/>
              </w:rPr>
            </w:pPr>
          </w:p>
        </w:tc>
        <w:tc>
          <w:tcPr>
            <w:tcW w:w="1406" w:type="dxa"/>
            <w:gridSpan w:val="3"/>
            <w:vMerge/>
            <w:tcBorders>
              <w:left w:val="nil"/>
              <w:bottom w:val="single" w:sz="4" w:space="0" w:color="auto"/>
              <w:right w:val="single" w:sz="4" w:space="0" w:color="auto"/>
            </w:tcBorders>
          </w:tcPr>
          <w:p w14:paraId="1C5E9B87" w14:textId="77777777" w:rsidR="00922F10" w:rsidRPr="00FB3C0C" w:rsidRDefault="00922F10" w:rsidP="00391144">
            <w:pPr>
              <w:rPr>
                <w:sz w:val="12"/>
                <w:szCs w:val="12"/>
                <w:lang w:val="lt-LT"/>
              </w:rPr>
            </w:pPr>
          </w:p>
        </w:tc>
      </w:tr>
      <w:tr w:rsidR="003355F2" w:rsidRPr="00FB3C0C" w14:paraId="2011EE4D" w14:textId="77777777" w:rsidTr="00A578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60" w:type="dxa"/>
          <w:trHeight w:val="403"/>
        </w:trPr>
        <w:tc>
          <w:tcPr>
            <w:tcW w:w="1311" w:type="dxa"/>
            <w:gridSpan w:val="2"/>
            <w:tcBorders>
              <w:top w:val="single" w:sz="4" w:space="0" w:color="000000"/>
              <w:bottom w:val="single" w:sz="4" w:space="0" w:color="auto"/>
              <w:right w:val="nil"/>
            </w:tcBorders>
          </w:tcPr>
          <w:p w14:paraId="1CFF6A8B" w14:textId="77777777" w:rsidR="004B2277" w:rsidRPr="00FB3C0C" w:rsidRDefault="004B2277" w:rsidP="00391144">
            <w:pPr>
              <w:jc w:val="center"/>
              <w:rPr>
                <w:sz w:val="12"/>
                <w:szCs w:val="12"/>
                <w:lang w:val="lt-LT"/>
              </w:rPr>
            </w:pPr>
          </w:p>
          <w:p w14:paraId="0DA714C4" w14:textId="77777777" w:rsidR="00391144" w:rsidRDefault="00391144" w:rsidP="00391144">
            <w:pPr>
              <w:rPr>
                <w:sz w:val="12"/>
                <w:szCs w:val="12"/>
                <w:lang w:val="lt-LT"/>
              </w:rPr>
            </w:pPr>
          </w:p>
          <w:p w14:paraId="5DD45481" w14:textId="77777777" w:rsidR="00391144" w:rsidRPr="00FB3C0C" w:rsidRDefault="00391144" w:rsidP="00391144">
            <w:pPr>
              <w:jc w:val="center"/>
              <w:rPr>
                <w:sz w:val="12"/>
                <w:szCs w:val="12"/>
                <w:lang w:val="lt-LT"/>
              </w:rPr>
            </w:pPr>
          </w:p>
          <w:p w14:paraId="35BAC6A2" w14:textId="77777777" w:rsidR="004B2277" w:rsidRDefault="004B2277" w:rsidP="00391144">
            <w:pPr>
              <w:jc w:val="center"/>
              <w:rPr>
                <w:sz w:val="12"/>
                <w:szCs w:val="12"/>
                <w:lang w:val="lt-LT"/>
              </w:rPr>
            </w:pPr>
          </w:p>
          <w:p w14:paraId="596312A9" w14:textId="77777777" w:rsidR="00391144" w:rsidRDefault="00391144" w:rsidP="00391144">
            <w:pPr>
              <w:jc w:val="center"/>
              <w:rPr>
                <w:sz w:val="12"/>
                <w:szCs w:val="12"/>
                <w:lang w:val="lt-LT"/>
              </w:rPr>
            </w:pPr>
          </w:p>
          <w:p w14:paraId="48CFC71E" w14:textId="77777777" w:rsidR="004B2277" w:rsidRPr="00FB3C0C" w:rsidRDefault="004B2277" w:rsidP="00391144">
            <w:pPr>
              <w:rPr>
                <w:sz w:val="12"/>
                <w:szCs w:val="12"/>
                <w:lang w:val="lt-LT"/>
              </w:rPr>
            </w:pPr>
          </w:p>
        </w:tc>
        <w:tc>
          <w:tcPr>
            <w:tcW w:w="951" w:type="dxa"/>
            <w:gridSpan w:val="5"/>
            <w:tcBorders>
              <w:top w:val="single" w:sz="4" w:space="0" w:color="000000"/>
              <w:left w:val="nil"/>
              <w:bottom w:val="single" w:sz="4" w:space="0" w:color="auto"/>
              <w:right w:val="nil"/>
            </w:tcBorders>
          </w:tcPr>
          <w:p w14:paraId="6616AF0D" w14:textId="77777777" w:rsidR="004B2277" w:rsidRPr="00FB3C0C" w:rsidRDefault="004B2277" w:rsidP="00391144">
            <w:pPr>
              <w:jc w:val="center"/>
              <w:rPr>
                <w:sz w:val="12"/>
                <w:szCs w:val="12"/>
                <w:lang w:val="lt-LT"/>
              </w:rPr>
            </w:pPr>
          </w:p>
        </w:tc>
        <w:tc>
          <w:tcPr>
            <w:tcW w:w="955" w:type="dxa"/>
            <w:gridSpan w:val="6"/>
            <w:tcBorders>
              <w:top w:val="single" w:sz="4" w:space="0" w:color="000000"/>
              <w:left w:val="nil"/>
              <w:bottom w:val="single" w:sz="4" w:space="0" w:color="auto"/>
              <w:right w:val="nil"/>
            </w:tcBorders>
          </w:tcPr>
          <w:p w14:paraId="0F4667CF" w14:textId="77777777" w:rsidR="004B2277" w:rsidRPr="00FB3C0C" w:rsidRDefault="004B2277" w:rsidP="00391144">
            <w:pPr>
              <w:jc w:val="center"/>
              <w:rPr>
                <w:sz w:val="12"/>
                <w:szCs w:val="12"/>
                <w:lang w:val="lt-LT"/>
              </w:rPr>
            </w:pPr>
          </w:p>
        </w:tc>
        <w:tc>
          <w:tcPr>
            <w:tcW w:w="780" w:type="dxa"/>
            <w:gridSpan w:val="3"/>
            <w:tcBorders>
              <w:top w:val="nil"/>
              <w:left w:val="nil"/>
              <w:bottom w:val="single" w:sz="4" w:space="0" w:color="auto"/>
              <w:right w:val="nil"/>
            </w:tcBorders>
          </w:tcPr>
          <w:p w14:paraId="1B091AC3" w14:textId="77777777" w:rsidR="004B2277" w:rsidRPr="00FB3C0C" w:rsidRDefault="004B2277" w:rsidP="00391144">
            <w:pPr>
              <w:jc w:val="center"/>
              <w:rPr>
                <w:sz w:val="12"/>
                <w:szCs w:val="12"/>
                <w:lang w:val="lt-LT"/>
              </w:rPr>
            </w:pPr>
          </w:p>
        </w:tc>
        <w:tc>
          <w:tcPr>
            <w:tcW w:w="1295" w:type="dxa"/>
            <w:gridSpan w:val="4"/>
            <w:tcBorders>
              <w:top w:val="nil"/>
              <w:left w:val="nil"/>
              <w:bottom w:val="single" w:sz="4" w:space="0" w:color="auto"/>
              <w:right w:val="nil"/>
            </w:tcBorders>
          </w:tcPr>
          <w:p w14:paraId="475464E9" w14:textId="77777777" w:rsidR="004B2277" w:rsidRPr="00FB3C0C" w:rsidRDefault="004B2277" w:rsidP="00391144">
            <w:pPr>
              <w:jc w:val="center"/>
              <w:rPr>
                <w:sz w:val="12"/>
                <w:szCs w:val="12"/>
                <w:lang w:val="lt-LT"/>
              </w:rPr>
            </w:pPr>
          </w:p>
        </w:tc>
        <w:tc>
          <w:tcPr>
            <w:tcW w:w="824" w:type="dxa"/>
            <w:gridSpan w:val="2"/>
            <w:tcBorders>
              <w:top w:val="nil"/>
              <w:left w:val="nil"/>
              <w:bottom w:val="single" w:sz="4" w:space="0" w:color="auto"/>
              <w:right w:val="nil"/>
            </w:tcBorders>
          </w:tcPr>
          <w:p w14:paraId="0BB00FB8" w14:textId="77777777" w:rsidR="004B2277" w:rsidRPr="00FB3C0C" w:rsidRDefault="004B2277" w:rsidP="00391144">
            <w:pPr>
              <w:jc w:val="center"/>
              <w:rPr>
                <w:sz w:val="12"/>
                <w:szCs w:val="12"/>
                <w:lang w:val="lt-LT"/>
              </w:rPr>
            </w:pPr>
          </w:p>
        </w:tc>
        <w:tc>
          <w:tcPr>
            <w:tcW w:w="1468" w:type="dxa"/>
            <w:gridSpan w:val="6"/>
            <w:tcBorders>
              <w:top w:val="nil"/>
              <w:left w:val="nil"/>
              <w:bottom w:val="single" w:sz="4" w:space="0" w:color="auto"/>
              <w:right w:val="nil"/>
            </w:tcBorders>
          </w:tcPr>
          <w:p w14:paraId="7C57CDD9" w14:textId="77777777" w:rsidR="004B2277" w:rsidRPr="00FB3C0C" w:rsidRDefault="004B2277" w:rsidP="00391144">
            <w:pPr>
              <w:jc w:val="center"/>
              <w:rPr>
                <w:sz w:val="12"/>
                <w:szCs w:val="12"/>
                <w:lang w:val="lt-LT"/>
              </w:rPr>
            </w:pPr>
          </w:p>
        </w:tc>
        <w:tc>
          <w:tcPr>
            <w:tcW w:w="1406" w:type="dxa"/>
            <w:gridSpan w:val="3"/>
            <w:tcBorders>
              <w:left w:val="nil"/>
              <w:bottom w:val="single" w:sz="4" w:space="0" w:color="auto"/>
              <w:right w:val="single" w:sz="4" w:space="0" w:color="auto"/>
            </w:tcBorders>
          </w:tcPr>
          <w:p w14:paraId="4F80ED06" w14:textId="77777777" w:rsidR="004B2277" w:rsidRPr="00FB3C0C" w:rsidRDefault="004B2277" w:rsidP="00391144">
            <w:pPr>
              <w:rPr>
                <w:sz w:val="12"/>
                <w:szCs w:val="12"/>
                <w:lang w:val="lt-LT"/>
              </w:rPr>
            </w:pPr>
          </w:p>
        </w:tc>
      </w:tr>
    </w:tbl>
    <w:p w14:paraId="6AEFC1C2" w14:textId="77777777" w:rsidR="00391144" w:rsidRDefault="00391144"/>
    <w:p w14:paraId="0AE91BC0" w14:textId="77777777" w:rsidR="00391144" w:rsidRDefault="00391144"/>
    <w:tbl>
      <w:tblPr>
        <w:tblpPr w:leftFromText="180" w:rightFromText="180" w:vertAnchor="text" w:tblpY="1"/>
        <w:tblOverlap w:val="never"/>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570"/>
        <w:gridCol w:w="850"/>
        <w:gridCol w:w="1828"/>
        <w:gridCol w:w="1177"/>
        <w:gridCol w:w="410"/>
        <w:gridCol w:w="458"/>
        <w:gridCol w:w="2039"/>
        <w:gridCol w:w="2038"/>
      </w:tblGrid>
      <w:tr w:rsidR="00AA313F" w:rsidRPr="00FB3C0C" w14:paraId="69DF2B7D" w14:textId="77777777" w:rsidTr="00391144">
        <w:trPr>
          <w:trHeight w:val="620"/>
        </w:trPr>
        <w:tc>
          <w:tcPr>
            <w:tcW w:w="443" w:type="dxa"/>
            <w:vMerge w:val="restart"/>
            <w:tcBorders>
              <w:top w:val="single" w:sz="4" w:space="0" w:color="auto"/>
              <w:left w:val="single" w:sz="4" w:space="0" w:color="auto"/>
              <w:right w:val="single" w:sz="4" w:space="0" w:color="auto"/>
            </w:tcBorders>
            <w:textDirection w:val="btLr"/>
          </w:tcPr>
          <w:p w14:paraId="2BDA5A5C" w14:textId="77777777" w:rsidR="006F7498" w:rsidRPr="00FB3C0C" w:rsidRDefault="00A10F96" w:rsidP="00391144">
            <w:pPr>
              <w:ind w:left="113" w:right="113"/>
              <w:jc w:val="center"/>
              <w:rPr>
                <w:b/>
                <w:sz w:val="12"/>
                <w:szCs w:val="12"/>
                <w:lang w:val="lt-LT"/>
              </w:rPr>
            </w:pPr>
            <w:proofErr w:type="spellStart"/>
            <w:r w:rsidRPr="00FB3C0C">
              <w:rPr>
                <w:b/>
                <w:bCs/>
                <w:sz w:val="12"/>
                <w:szCs w:val="12"/>
                <w:lang w:val="lt-LT" w:eastAsia="lt-LT"/>
              </w:rPr>
              <w:t>Pjesa</w:t>
            </w:r>
            <w:proofErr w:type="spellEnd"/>
            <w:r w:rsidRPr="00FB3C0C">
              <w:rPr>
                <w:b/>
                <w:bCs/>
                <w:sz w:val="12"/>
                <w:szCs w:val="12"/>
                <w:lang w:val="lt-LT" w:eastAsia="lt-LT"/>
              </w:rPr>
              <w:t xml:space="preserve"> II :</w:t>
            </w:r>
            <w:proofErr w:type="spellStart"/>
            <w:r w:rsidRPr="00FB3C0C">
              <w:rPr>
                <w:b/>
                <w:bCs/>
                <w:sz w:val="12"/>
                <w:szCs w:val="12"/>
                <w:lang w:val="lt-LT" w:eastAsia="lt-LT"/>
              </w:rPr>
              <w:t>Certifikimi</w:t>
            </w:r>
            <w:proofErr w:type="spellEnd"/>
            <w:r w:rsidRPr="00FB3C0C">
              <w:rPr>
                <w:b/>
                <w:bCs/>
                <w:sz w:val="12"/>
                <w:szCs w:val="12"/>
                <w:lang w:val="lt-LT" w:eastAsia="lt-LT"/>
              </w:rPr>
              <w:t xml:space="preserve"> </w:t>
            </w:r>
            <w:proofErr w:type="spellStart"/>
            <w:r w:rsidRPr="00FB3C0C">
              <w:rPr>
                <w:b/>
                <w:bCs/>
                <w:sz w:val="12"/>
                <w:szCs w:val="12"/>
                <w:lang w:val="lt-LT" w:eastAsia="lt-LT"/>
              </w:rPr>
              <w:t>Part</w:t>
            </w:r>
            <w:proofErr w:type="spellEnd"/>
            <w:r w:rsidRPr="00FB3C0C">
              <w:rPr>
                <w:b/>
                <w:bCs/>
                <w:sz w:val="12"/>
                <w:szCs w:val="12"/>
                <w:lang w:val="lt-LT" w:eastAsia="lt-LT"/>
              </w:rPr>
              <w:t xml:space="preserve"> II/</w:t>
            </w:r>
            <w:r w:rsidRPr="00FB3C0C">
              <w:rPr>
                <w:b/>
                <w:sz w:val="12"/>
                <w:szCs w:val="12"/>
                <w:lang w:val="lt-LT"/>
              </w:rPr>
              <w:t xml:space="preserve"> </w:t>
            </w:r>
            <w:proofErr w:type="spellStart"/>
            <w:r w:rsidR="006F7498" w:rsidRPr="00FB3C0C">
              <w:rPr>
                <w:b/>
                <w:sz w:val="12"/>
                <w:szCs w:val="12"/>
                <w:lang w:val="lt-LT"/>
              </w:rPr>
              <w:t>Part</w:t>
            </w:r>
            <w:proofErr w:type="spellEnd"/>
            <w:r w:rsidR="006F7498" w:rsidRPr="00FB3C0C">
              <w:rPr>
                <w:b/>
                <w:sz w:val="12"/>
                <w:szCs w:val="12"/>
                <w:lang w:val="lt-LT"/>
              </w:rPr>
              <w:t xml:space="preserve"> II: </w:t>
            </w:r>
            <w:proofErr w:type="spellStart"/>
            <w:r w:rsidR="006F7498" w:rsidRPr="00FB3C0C">
              <w:rPr>
                <w:b/>
                <w:sz w:val="12"/>
                <w:szCs w:val="12"/>
                <w:lang w:val="lt-LT"/>
              </w:rPr>
              <w:t>Certification</w:t>
            </w:r>
            <w:proofErr w:type="spellEnd"/>
            <w:r w:rsidR="00FC3DB9" w:rsidRPr="00FB3C0C">
              <w:rPr>
                <w:b/>
                <w:sz w:val="12"/>
                <w:szCs w:val="12"/>
                <w:lang w:val="lt-LT"/>
              </w:rPr>
              <w:t>/ II Dalis: Sertifikavimas</w:t>
            </w:r>
          </w:p>
        </w:tc>
        <w:tc>
          <w:tcPr>
            <w:tcW w:w="570" w:type="dxa"/>
            <w:tcBorders>
              <w:top w:val="single" w:sz="4" w:space="0" w:color="auto"/>
              <w:left w:val="single" w:sz="4" w:space="0" w:color="auto"/>
              <w:bottom w:val="nil"/>
              <w:right w:val="nil"/>
            </w:tcBorders>
          </w:tcPr>
          <w:p w14:paraId="72C94B71" w14:textId="77777777" w:rsidR="006F7498" w:rsidRPr="00FB3C0C" w:rsidRDefault="006F7498" w:rsidP="00391144">
            <w:pPr>
              <w:rPr>
                <w:sz w:val="12"/>
                <w:szCs w:val="12"/>
                <w:lang w:val="lt-LT"/>
              </w:rPr>
            </w:pPr>
            <w:r w:rsidRPr="00FB3C0C">
              <w:rPr>
                <w:sz w:val="12"/>
                <w:szCs w:val="12"/>
                <w:lang w:val="lt-LT"/>
              </w:rPr>
              <w:t>II.</w:t>
            </w:r>
          </w:p>
        </w:tc>
        <w:tc>
          <w:tcPr>
            <w:tcW w:w="3855" w:type="dxa"/>
            <w:gridSpan w:val="3"/>
            <w:tcBorders>
              <w:top w:val="single" w:sz="4" w:space="0" w:color="auto"/>
              <w:left w:val="nil"/>
              <w:bottom w:val="nil"/>
              <w:right w:val="single" w:sz="4" w:space="0" w:color="auto"/>
            </w:tcBorders>
          </w:tcPr>
          <w:p w14:paraId="2F602DF4" w14:textId="77777777" w:rsidR="006F7498" w:rsidRPr="00FB3C0C" w:rsidRDefault="00516520" w:rsidP="00391144">
            <w:pPr>
              <w:rPr>
                <w:b/>
                <w:sz w:val="12"/>
                <w:szCs w:val="12"/>
                <w:lang w:val="lt-LT"/>
              </w:rPr>
            </w:pPr>
            <w:proofErr w:type="spellStart"/>
            <w:r w:rsidRPr="00FB3C0C">
              <w:rPr>
                <w:b/>
                <w:sz w:val="12"/>
                <w:szCs w:val="12"/>
                <w:lang w:val="lt-LT"/>
              </w:rPr>
              <w:t>Informate</w:t>
            </w:r>
            <w:proofErr w:type="spellEnd"/>
            <w:r w:rsidRPr="00FB3C0C">
              <w:rPr>
                <w:b/>
                <w:sz w:val="12"/>
                <w:szCs w:val="12"/>
                <w:lang w:val="lt-LT"/>
              </w:rPr>
              <w:t xml:space="preserve"> </w:t>
            </w:r>
            <w:proofErr w:type="spellStart"/>
            <w:r w:rsidRPr="00FB3C0C">
              <w:rPr>
                <w:b/>
                <w:sz w:val="12"/>
                <w:szCs w:val="12"/>
                <w:lang w:val="lt-LT"/>
              </w:rPr>
              <w:t>shendetesore</w:t>
            </w:r>
            <w:proofErr w:type="spellEnd"/>
            <w:r w:rsidR="006F7498" w:rsidRPr="00FB3C0C">
              <w:rPr>
                <w:b/>
                <w:sz w:val="12"/>
                <w:szCs w:val="12"/>
                <w:lang w:val="lt-LT"/>
              </w:rPr>
              <w:t>/</w:t>
            </w:r>
            <w:proofErr w:type="spellStart"/>
            <w:r w:rsidR="006F7498" w:rsidRPr="00FB3C0C">
              <w:rPr>
                <w:b/>
                <w:sz w:val="12"/>
                <w:szCs w:val="12"/>
                <w:lang w:val="lt-LT"/>
              </w:rPr>
              <w:t>Health</w:t>
            </w:r>
            <w:proofErr w:type="spellEnd"/>
            <w:r w:rsidR="006F7498" w:rsidRPr="00FB3C0C">
              <w:rPr>
                <w:b/>
                <w:sz w:val="12"/>
                <w:szCs w:val="12"/>
                <w:lang w:val="lt-LT"/>
              </w:rPr>
              <w:t xml:space="preserve"> </w:t>
            </w:r>
            <w:proofErr w:type="spellStart"/>
            <w:r w:rsidR="006F7498" w:rsidRPr="00FB3C0C">
              <w:rPr>
                <w:b/>
                <w:sz w:val="12"/>
                <w:szCs w:val="12"/>
                <w:lang w:val="lt-LT"/>
              </w:rPr>
              <w:t>information</w:t>
            </w:r>
            <w:proofErr w:type="spellEnd"/>
            <w:r w:rsidR="008A2421" w:rsidRPr="00FB3C0C">
              <w:rPr>
                <w:b/>
                <w:sz w:val="12"/>
                <w:szCs w:val="12"/>
                <w:lang w:val="lt-LT"/>
              </w:rPr>
              <w:t>/ Informacija apie sveikatą</w:t>
            </w:r>
          </w:p>
        </w:tc>
        <w:tc>
          <w:tcPr>
            <w:tcW w:w="410" w:type="dxa"/>
            <w:tcBorders>
              <w:left w:val="single" w:sz="4" w:space="0" w:color="auto"/>
              <w:bottom w:val="single" w:sz="4" w:space="0" w:color="auto"/>
              <w:right w:val="nil"/>
            </w:tcBorders>
          </w:tcPr>
          <w:p w14:paraId="17CFC5E1" w14:textId="77777777" w:rsidR="006F7498" w:rsidRPr="00FB3C0C" w:rsidRDefault="006F7498" w:rsidP="00391144">
            <w:pPr>
              <w:rPr>
                <w:sz w:val="12"/>
                <w:szCs w:val="12"/>
                <w:lang w:val="lt-LT"/>
              </w:rPr>
            </w:pPr>
            <w:proofErr w:type="spellStart"/>
            <w:r w:rsidRPr="00FB3C0C">
              <w:rPr>
                <w:sz w:val="12"/>
                <w:szCs w:val="12"/>
                <w:lang w:val="lt-LT"/>
              </w:rPr>
              <w:t>II.a</w:t>
            </w:r>
            <w:proofErr w:type="spellEnd"/>
            <w:r w:rsidRPr="00FB3C0C">
              <w:rPr>
                <w:sz w:val="12"/>
                <w:szCs w:val="12"/>
                <w:lang w:val="lt-LT"/>
              </w:rPr>
              <w:t>.</w:t>
            </w:r>
          </w:p>
        </w:tc>
        <w:tc>
          <w:tcPr>
            <w:tcW w:w="2497" w:type="dxa"/>
            <w:gridSpan w:val="2"/>
            <w:tcBorders>
              <w:left w:val="nil"/>
              <w:bottom w:val="single" w:sz="4" w:space="0" w:color="auto"/>
              <w:right w:val="single" w:sz="4" w:space="0" w:color="auto"/>
            </w:tcBorders>
          </w:tcPr>
          <w:p w14:paraId="18E71338" w14:textId="77777777" w:rsidR="006F7498" w:rsidRPr="00FB3C0C" w:rsidRDefault="00B6457F" w:rsidP="00391144">
            <w:pPr>
              <w:jc w:val="both"/>
              <w:rPr>
                <w:sz w:val="12"/>
                <w:szCs w:val="12"/>
                <w:lang w:val="lt-LT"/>
              </w:rPr>
            </w:pPr>
            <w:proofErr w:type="spellStart"/>
            <w:r w:rsidRPr="00FB3C0C">
              <w:rPr>
                <w:sz w:val="12"/>
                <w:szCs w:val="12"/>
                <w:lang w:val="lt-LT" w:eastAsia="lt-LT"/>
              </w:rPr>
              <w:t>Numri</w:t>
            </w:r>
            <w:proofErr w:type="spellEnd"/>
            <w:r w:rsidRPr="00FB3C0C">
              <w:rPr>
                <w:sz w:val="12"/>
                <w:szCs w:val="12"/>
                <w:lang w:val="lt-LT" w:eastAsia="lt-LT"/>
              </w:rPr>
              <w:t xml:space="preserve"> </w:t>
            </w:r>
            <w:proofErr w:type="spellStart"/>
            <w:r w:rsidRPr="00FB3C0C">
              <w:rPr>
                <w:sz w:val="12"/>
                <w:szCs w:val="12"/>
                <w:lang w:val="lt-LT" w:eastAsia="lt-LT"/>
              </w:rPr>
              <w:t>referent</w:t>
            </w:r>
            <w:proofErr w:type="spellEnd"/>
            <w:r w:rsidRPr="00FB3C0C">
              <w:rPr>
                <w:sz w:val="12"/>
                <w:szCs w:val="12"/>
                <w:lang w:val="lt-LT" w:eastAsia="lt-LT"/>
              </w:rPr>
              <w:t xml:space="preserve"> I </w:t>
            </w:r>
            <w:proofErr w:type="spellStart"/>
            <w:r w:rsidRPr="00FB3C0C">
              <w:rPr>
                <w:sz w:val="12"/>
                <w:szCs w:val="12"/>
                <w:lang w:val="lt-LT" w:eastAsia="lt-LT"/>
              </w:rPr>
              <w:t>certifikates</w:t>
            </w:r>
            <w:proofErr w:type="spellEnd"/>
            <w:r w:rsidRPr="00FB3C0C">
              <w:rPr>
                <w:sz w:val="12"/>
                <w:szCs w:val="12"/>
                <w:lang w:val="lt-LT"/>
              </w:rPr>
              <w:t xml:space="preserve"> </w:t>
            </w:r>
            <w:r w:rsidR="006F7498" w:rsidRPr="00FB3C0C">
              <w:rPr>
                <w:sz w:val="12"/>
                <w:szCs w:val="12"/>
                <w:lang w:val="lt-LT"/>
              </w:rPr>
              <w:t>/</w:t>
            </w:r>
            <w:proofErr w:type="spellStart"/>
            <w:r w:rsidR="006F7498" w:rsidRPr="00FB3C0C">
              <w:rPr>
                <w:sz w:val="12"/>
                <w:szCs w:val="12"/>
                <w:lang w:val="lt-LT"/>
              </w:rPr>
              <w:t>Certificate</w:t>
            </w:r>
            <w:proofErr w:type="spellEnd"/>
            <w:r w:rsidR="006F7498" w:rsidRPr="00FB3C0C">
              <w:rPr>
                <w:sz w:val="12"/>
                <w:szCs w:val="12"/>
                <w:lang w:val="lt-LT"/>
              </w:rPr>
              <w:t xml:space="preserve"> </w:t>
            </w:r>
            <w:proofErr w:type="spellStart"/>
            <w:r w:rsidR="006F7498" w:rsidRPr="00FB3C0C">
              <w:rPr>
                <w:sz w:val="12"/>
                <w:szCs w:val="12"/>
                <w:lang w:val="lt-LT"/>
              </w:rPr>
              <w:t>reference</w:t>
            </w:r>
            <w:proofErr w:type="spellEnd"/>
            <w:r w:rsidR="006F7498" w:rsidRPr="00FB3C0C">
              <w:rPr>
                <w:sz w:val="12"/>
                <w:szCs w:val="12"/>
                <w:lang w:val="lt-LT"/>
              </w:rPr>
              <w:t xml:space="preserve"> </w:t>
            </w:r>
            <w:proofErr w:type="spellStart"/>
            <w:r w:rsidR="006F7498" w:rsidRPr="00FB3C0C">
              <w:rPr>
                <w:sz w:val="12"/>
                <w:szCs w:val="12"/>
                <w:lang w:val="lt-LT"/>
              </w:rPr>
              <w:t>number</w:t>
            </w:r>
            <w:proofErr w:type="spellEnd"/>
            <w:r w:rsidR="00080011" w:rsidRPr="00FB3C0C">
              <w:rPr>
                <w:sz w:val="12"/>
                <w:szCs w:val="12"/>
                <w:lang w:val="lt-LT"/>
              </w:rPr>
              <w:t xml:space="preserve">/ Sertifikato Nr. </w:t>
            </w:r>
          </w:p>
        </w:tc>
        <w:tc>
          <w:tcPr>
            <w:tcW w:w="2038" w:type="dxa"/>
            <w:tcBorders>
              <w:left w:val="single" w:sz="4" w:space="0" w:color="auto"/>
              <w:bottom w:val="single" w:sz="4" w:space="0" w:color="auto"/>
              <w:tr2bl w:val="single" w:sz="4" w:space="0" w:color="auto"/>
            </w:tcBorders>
          </w:tcPr>
          <w:p w14:paraId="73D913F2" w14:textId="77777777" w:rsidR="006F7498" w:rsidRPr="00FB3C0C" w:rsidRDefault="006F7498" w:rsidP="00391144">
            <w:pPr>
              <w:rPr>
                <w:sz w:val="12"/>
                <w:szCs w:val="12"/>
                <w:lang w:val="lt-LT"/>
              </w:rPr>
            </w:pPr>
            <w:proofErr w:type="spellStart"/>
            <w:r w:rsidRPr="00FB3C0C">
              <w:rPr>
                <w:sz w:val="12"/>
                <w:szCs w:val="12"/>
                <w:lang w:val="lt-LT"/>
              </w:rPr>
              <w:t>II.b</w:t>
            </w:r>
            <w:proofErr w:type="spellEnd"/>
            <w:r w:rsidRPr="00FB3C0C">
              <w:rPr>
                <w:sz w:val="12"/>
                <w:szCs w:val="12"/>
                <w:lang w:val="lt-LT"/>
              </w:rPr>
              <w:t>.</w:t>
            </w:r>
          </w:p>
        </w:tc>
      </w:tr>
      <w:tr w:rsidR="00AA313F" w:rsidRPr="00FB3C0C" w14:paraId="3DC3C909" w14:textId="77777777" w:rsidTr="00391144">
        <w:trPr>
          <w:trHeight w:val="440"/>
        </w:trPr>
        <w:tc>
          <w:tcPr>
            <w:tcW w:w="443" w:type="dxa"/>
            <w:vMerge/>
            <w:tcBorders>
              <w:left w:val="single" w:sz="4" w:space="0" w:color="auto"/>
              <w:right w:val="single" w:sz="4" w:space="0" w:color="auto"/>
            </w:tcBorders>
          </w:tcPr>
          <w:p w14:paraId="31944EED" w14:textId="77777777" w:rsidR="006F7498" w:rsidRPr="00FB3C0C" w:rsidRDefault="006F7498" w:rsidP="00391144">
            <w:pPr>
              <w:rPr>
                <w:sz w:val="12"/>
                <w:szCs w:val="12"/>
                <w:lang w:val="lt-LT"/>
              </w:rPr>
            </w:pPr>
          </w:p>
        </w:tc>
        <w:tc>
          <w:tcPr>
            <w:tcW w:w="570" w:type="dxa"/>
            <w:tcBorders>
              <w:top w:val="nil"/>
              <w:left w:val="single" w:sz="4" w:space="0" w:color="auto"/>
              <w:bottom w:val="nil"/>
              <w:right w:val="nil"/>
            </w:tcBorders>
          </w:tcPr>
          <w:p w14:paraId="21A49EE2" w14:textId="77777777" w:rsidR="006F7498" w:rsidRPr="00FB3C0C" w:rsidRDefault="006F7498" w:rsidP="00391144">
            <w:pPr>
              <w:rPr>
                <w:sz w:val="12"/>
                <w:szCs w:val="12"/>
                <w:lang w:val="lt-LT"/>
              </w:rPr>
            </w:pPr>
            <w:r w:rsidRPr="00FB3C0C">
              <w:rPr>
                <w:sz w:val="12"/>
                <w:szCs w:val="12"/>
                <w:lang w:val="lt-LT"/>
              </w:rPr>
              <w:t>II.1.</w:t>
            </w:r>
          </w:p>
        </w:tc>
        <w:tc>
          <w:tcPr>
            <w:tcW w:w="8800" w:type="dxa"/>
            <w:gridSpan w:val="7"/>
            <w:tcBorders>
              <w:top w:val="nil"/>
              <w:left w:val="nil"/>
              <w:bottom w:val="nil"/>
              <w:right w:val="single" w:sz="4" w:space="0" w:color="auto"/>
            </w:tcBorders>
          </w:tcPr>
          <w:p w14:paraId="43701433" w14:textId="77777777" w:rsidR="006F7498" w:rsidRPr="00FB3C0C" w:rsidRDefault="00B6457F" w:rsidP="00391144">
            <w:pPr>
              <w:rPr>
                <w:b/>
                <w:sz w:val="12"/>
                <w:szCs w:val="12"/>
                <w:lang w:val="lt-LT"/>
              </w:rPr>
            </w:pPr>
            <w:proofErr w:type="spellStart"/>
            <w:r w:rsidRPr="00FB3C0C">
              <w:rPr>
                <w:b/>
                <w:bCs/>
                <w:sz w:val="12"/>
                <w:szCs w:val="12"/>
                <w:lang w:val="lt-LT" w:eastAsia="lt-LT"/>
              </w:rPr>
              <w:t>Vertetim</w:t>
            </w:r>
            <w:proofErr w:type="spellEnd"/>
            <w:r w:rsidRPr="00FB3C0C">
              <w:rPr>
                <w:b/>
                <w:bCs/>
                <w:sz w:val="12"/>
                <w:szCs w:val="12"/>
                <w:lang w:val="lt-LT" w:eastAsia="lt-LT"/>
              </w:rPr>
              <w:t xml:space="preserve"> I </w:t>
            </w:r>
            <w:proofErr w:type="spellStart"/>
            <w:r w:rsidRPr="00FB3C0C">
              <w:rPr>
                <w:b/>
                <w:bCs/>
                <w:sz w:val="12"/>
                <w:szCs w:val="12"/>
                <w:lang w:val="lt-LT" w:eastAsia="lt-LT"/>
              </w:rPr>
              <w:t>shendetit</w:t>
            </w:r>
            <w:proofErr w:type="spellEnd"/>
            <w:r w:rsidRPr="00FB3C0C">
              <w:rPr>
                <w:b/>
                <w:bCs/>
                <w:sz w:val="12"/>
                <w:szCs w:val="12"/>
                <w:lang w:val="lt-LT" w:eastAsia="lt-LT"/>
              </w:rPr>
              <w:t xml:space="preserve"> </w:t>
            </w:r>
            <w:proofErr w:type="spellStart"/>
            <w:r w:rsidRPr="00FB3C0C">
              <w:rPr>
                <w:b/>
                <w:bCs/>
                <w:sz w:val="12"/>
                <w:szCs w:val="12"/>
                <w:lang w:val="lt-LT" w:eastAsia="lt-LT"/>
              </w:rPr>
              <w:t>publik</w:t>
            </w:r>
            <w:proofErr w:type="spellEnd"/>
            <w:r w:rsidR="006F7498" w:rsidRPr="00FB3C0C">
              <w:rPr>
                <w:b/>
                <w:sz w:val="12"/>
                <w:szCs w:val="12"/>
                <w:lang w:val="lt-LT"/>
              </w:rPr>
              <w:t>/</w:t>
            </w:r>
            <w:proofErr w:type="spellStart"/>
            <w:r w:rsidR="006F7498" w:rsidRPr="00FB3C0C">
              <w:rPr>
                <w:b/>
                <w:sz w:val="12"/>
                <w:szCs w:val="12"/>
                <w:lang w:val="lt-LT"/>
              </w:rPr>
              <w:t>Public</w:t>
            </w:r>
            <w:proofErr w:type="spellEnd"/>
            <w:r w:rsidR="006F7498" w:rsidRPr="00FB3C0C">
              <w:rPr>
                <w:b/>
                <w:sz w:val="12"/>
                <w:szCs w:val="12"/>
                <w:lang w:val="lt-LT"/>
              </w:rPr>
              <w:t xml:space="preserve"> </w:t>
            </w:r>
            <w:proofErr w:type="spellStart"/>
            <w:r w:rsidR="006F7498" w:rsidRPr="00FB3C0C">
              <w:rPr>
                <w:b/>
                <w:sz w:val="12"/>
                <w:szCs w:val="12"/>
                <w:lang w:val="lt-LT"/>
              </w:rPr>
              <w:t>health</w:t>
            </w:r>
            <w:proofErr w:type="spellEnd"/>
            <w:r w:rsidR="006F7498" w:rsidRPr="00FB3C0C">
              <w:rPr>
                <w:b/>
                <w:sz w:val="12"/>
                <w:szCs w:val="12"/>
                <w:lang w:val="lt-LT"/>
              </w:rPr>
              <w:t xml:space="preserve"> </w:t>
            </w:r>
            <w:proofErr w:type="spellStart"/>
            <w:r w:rsidR="006F7498" w:rsidRPr="00FB3C0C">
              <w:rPr>
                <w:b/>
                <w:sz w:val="12"/>
                <w:szCs w:val="12"/>
                <w:lang w:val="lt-LT"/>
              </w:rPr>
              <w:t>information</w:t>
            </w:r>
            <w:proofErr w:type="spellEnd"/>
            <w:r w:rsidR="00797837" w:rsidRPr="00FB3C0C">
              <w:rPr>
                <w:b/>
                <w:sz w:val="12"/>
                <w:szCs w:val="12"/>
                <w:lang w:val="lt-LT"/>
              </w:rPr>
              <w:t>/ Informacija apie visuomenės sveikatą</w:t>
            </w:r>
          </w:p>
        </w:tc>
      </w:tr>
      <w:tr w:rsidR="00AA313F" w:rsidRPr="00FB3C0C" w14:paraId="6904AF47" w14:textId="77777777" w:rsidTr="00391144">
        <w:trPr>
          <w:trHeight w:val="863"/>
        </w:trPr>
        <w:tc>
          <w:tcPr>
            <w:tcW w:w="443" w:type="dxa"/>
            <w:vMerge/>
            <w:tcBorders>
              <w:left w:val="single" w:sz="4" w:space="0" w:color="auto"/>
              <w:right w:val="single" w:sz="4" w:space="0" w:color="auto"/>
            </w:tcBorders>
          </w:tcPr>
          <w:p w14:paraId="1B043650" w14:textId="77777777" w:rsidR="006F7498" w:rsidRPr="00FB3C0C" w:rsidRDefault="006F7498" w:rsidP="00391144">
            <w:pPr>
              <w:jc w:val="both"/>
              <w:rPr>
                <w:sz w:val="12"/>
                <w:szCs w:val="12"/>
                <w:lang w:val="lt-LT"/>
              </w:rPr>
            </w:pPr>
          </w:p>
        </w:tc>
        <w:tc>
          <w:tcPr>
            <w:tcW w:w="570" w:type="dxa"/>
            <w:tcBorders>
              <w:top w:val="nil"/>
              <w:left w:val="single" w:sz="4" w:space="0" w:color="auto"/>
              <w:bottom w:val="nil"/>
              <w:right w:val="nil"/>
            </w:tcBorders>
          </w:tcPr>
          <w:p w14:paraId="0BA45EF3" w14:textId="77777777" w:rsidR="006F7498" w:rsidRPr="00FB3C0C" w:rsidRDefault="006F7498" w:rsidP="00391144">
            <w:pPr>
              <w:jc w:val="both"/>
              <w:rPr>
                <w:sz w:val="12"/>
                <w:szCs w:val="12"/>
                <w:lang w:val="lt-LT"/>
              </w:rPr>
            </w:pPr>
          </w:p>
        </w:tc>
        <w:tc>
          <w:tcPr>
            <w:tcW w:w="8800" w:type="dxa"/>
            <w:gridSpan w:val="7"/>
            <w:tcBorders>
              <w:top w:val="nil"/>
              <w:left w:val="nil"/>
              <w:bottom w:val="nil"/>
              <w:right w:val="single" w:sz="4" w:space="0" w:color="auto"/>
            </w:tcBorders>
          </w:tcPr>
          <w:p w14:paraId="3BDB597C" w14:textId="77777777" w:rsidR="006F7498" w:rsidRPr="00FB3C0C" w:rsidRDefault="00A10F96" w:rsidP="00391144">
            <w:pPr>
              <w:widowControl/>
              <w:jc w:val="both"/>
              <w:rPr>
                <w:sz w:val="12"/>
                <w:szCs w:val="12"/>
                <w:lang w:val="lt-LT" w:eastAsia="lt-LT"/>
              </w:rPr>
            </w:pPr>
            <w:proofErr w:type="spellStart"/>
            <w:r w:rsidRPr="00FB3C0C">
              <w:rPr>
                <w:sz w:val="12"/>
                <w:szCs w:val="12"/>
                <w:lang w:val="lt-LT" w:eastAsia="lt-LT"/>
              </w:rPr>
              <w:t>Une</w:t>
            </w:r>
            <w:proofErr w:type="spellEnd"/>
            <w:r w:rsidRPr="00FB3C0C">
              <w:rPr>
                <w:sz w:val="12"/>
                <w:szCs w:val="12"/>
                <w:lang w:val="lt-LT" w:eastAsia="lt-LT"/>
              </w:rPr>
              <w:t xml:space="preserve"> I </w:t>
            </w:r>
            <w:proofErr w:type="spellStart"/>
            <w:r w:rsidRPr="00FB3C0C">
              <w:rPr>
                <w:sz w:val="12"/>
                <w:szCs w:val="12"/>
                <w:lang w:val="lt-LT" w:eastAsia="lt-LT"/>
              </w:rPr>
              <w:t>poshtenenshkrtuari</w:t>
            </w:r>
            <w:proofErr w:type="spellEnd"/>
            <w:r w:rsidRPr="00FB3C0C">
              <w:rPr>
                <w:sz w:val="12"/>
                <w:szCs w:val="12"/>
                <w:lang w:val="lt-LT" w:eastAsia="lt-LT"/>
              </w:rPr>
              <w:t xml:space="preserve"> </w:t>
            </w:r>
            <w:proofErr w:type="spellStart"/>
            <w:r w:rsidRPr="00FB3C0C">
              <w:rPr>
                <w:sz w:val="12"/>
                <w:szCs w:val="12"/>
                <w:lang w:val="lt-LT" w:eastAsia="lt-LT"/>
              </w:rPr>
              <w:t>veterineri</w:t>
            </w:r>
            <w:proofErr w:type="spellEnd"/>
            <w:r w:rsidRPr="00FB3C0C">
              <w:rPr>
                <w:sz w:val="12"/>
                <w:szCs w:val="12"/>
                <w:lang w:val="lt-LT" w:eastAsia="lt-LT"/>
              </w:rPr>
              <w:t xml:space="preserve"> </w:t>
            </w:r>
            <w:proofErr w:type="spellStart"/>
            <w:r w:rsidRPr="00FB3C0C">
              <w:rPr>
                <w:sz w:val="12"/>
                <w:szCs w:val="12"/>
                <w:lang w:val="lt-LT" w:eastAsia="lt-LT"/>
              </w:rPr>
              <w:t>zyrtar</w:t>
            </w:r>
            <w:proofErr w:type="spellEnd"/>
            <w:r w:rsidRPr="00FB3C0C">
              <w:rPr>
                <w:sz w:val="12"/>
                <w:szCs w:val="12"/>
                <w:lang w:val="lt-LT" w:eastAsia="lt-LT"/>
              </w:rPr>
              <w:t xml:space="preserve"> </w:t>
            </w:r>
            <w:proofErr w:type="spellStart"/>
            <w:r w:rsidRPr="00FB3C0C">
              <w:rPr>
                <w:sz w:val="12"/>
                <w:szCs w:val="12"/>
                <w:lang w:val="lt-LT" w:eastAsia="lt-LT"/>
              </w:rPr>
              <w:t>deklaroj</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jam ne </w:t>
            </w:r>
            <w:proofErr w:type="spellStart"/>
            <w:r w:rsidRPr="00FB3C0C">
              <w:rPr>
                <w:sz w:val="12"/>
                <w:szCs w:val="12"/>
                <w:lang w:val="lt-LT" w:eastAsia="lt-LT"/>
              </w:rPr>
              <w:t>dijeni</w:t>
            </w:r>
            <w:proofErr w:type="spellEnd"/>
            <w:r w:rsidRPr="00FB3C0C">
              <w:rPr>
                <w:sz w:val="12"/>
                <w:szCs w:val="12"/>
                <w:lang w:val="lt-LT" w:eastAsia="lt-LT"/>
              </w:rPr>
              <w:t xml:space="preserve"> per </w:t>
            </w:r>
            <w:proofErr w:type="spellStart"/>
            <w:r w:rsidRPr="00FB3C0C">
              <w:rPr>
                <w:sz w:val="12"/>
                <w:szCs w:val="12"/>
                <w:lang w:val="lt-LT" w:eastAsia="lt-LT"/>
              </w:rPr>
              <w:t>dispozitat</w:t>
            </w:r>
            <w:proofErr w:type="spellEnd"/>
            <w:r w:rsidRPr="00FB3C0C">
              <w:rPr>
                <w:sz w:val="12"/>
                <w:szCs w:val="12"/>
                <w:lang w:val="lt-LT" w:eastAsia="lt-LT"/>
              </w:rPr>
              <w:t xml:space="preserve"> </w:t>
            </w:r>
            <w:proofErr w:type="spellStart"/>
            <w:r w:rsidRPr="00FB3C0C">
              <w:rPr>
                <w:sz w:val="12"/>
                <w:szCs w:val="12"/>
                <w:lang w:val="lt-LT" w:eastAsia="lt-LT"/>
              </w:rPr>
              <w:t>relevante</w:t>
            </w:r>
            <w:proofErr w:type="spellEnd"/>
            <w:r w:rsidRPr="00FB3C0C">
              <w:rPr>
                <w:sz w:val="12"/>
                <w:szCs w:val="12"/>
                <w:lang w:val="lt-LT" w:eastAsia="lt-LT"/>
              </w:rPr>
              <w:t xml:space="preserve"> te </w:t>
            </w:r>
            <w:proofErr w:type="spellStart"/>
            <w:r w:rsidRPr="00FB3C0C">
              <w:rPr>
                <w:sz w:val="12"/>
                <w:szCs w:val="12"/>
                <w:lang w:val="lt-LT" w:eastAsia="lt-LT"/>
              </w:rPr>
              <w:t>ligjit</w:t>
            </w:r>
            <w:proofErr w:type="spellEnd"/>
            <w:r w:rsidRPr="00FB3C0C">
              <w:rPr>
                <w:sz w:val="12"/>
                <w:szCs w:val="12"/>
                <w:lang w:val="lt-LT" w:eastAsia="lt-LT"/>
              </w:rPr>
              <w:t xml:space="preserve"> </w:t>
            </w:r>
            <w:proofErr w:type="spellStart"/>
            <w:r w:rsidRPr="00FB3C0C">
              <w:rPr>
                <w:sz w:val="12"/>
                <w:szCs w:val="12"/>
                <w:lang w:val="lt-LT" w:eastAsia="lt-LT"/>
              </w:rPr>
              <w:t>nacional</w:t>
            </w:r>
            <w:proofErr w:type="spellEnd"/>
            <w:r w:rsidRPr="00FB3C0C">
              <w:rPr>
                <w:sz w:val="12"/>
                <w:szCs w:val="12"/>
                <w:lang w:val="lt-LT" w:eastAsia="lt-LT"/>
              </w:rPr>
              <w:t xml:space="preserve"> per </w:t>
            </w:r>
            <w:proofErr w:type="spellStart"/>
            <w:r w:rsidRPr="00FB3C0C">
              <w:rPr>
                <w:sz w:val="12"/>
                <w:szCs w:val="12"/>
                <w:lang w:val="lt-LT" w:eastAsia="lt-LT"/>
              </w:rPr>
              <w:t>shendetin</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veteriner</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ekuivalent</w:t>
            </w:r>
            <w:proofErr w:type="spellEnd"/>
            <w:r w:rsidRPr="00FB3C0C">
              <w:rPr>
                <w:sz w:val="12"/>
                <w:szCs w:val="12"/>
                <w:lang w:val="lt-LT" w:eastAsia="lt-LT"/>
              </w:rPr>
              <w:t xml:space="preserve"> </w:t>
            </w:r>
            <w:proofErr w:type="spellStart"/>
            <w:r w:rsidRPr="00FB3C0C">
              <w:rPr>
                <w:sz w:val="12"/>
                <w:szCs w:val="12"/>
                <w:lang w:val="lt-LT" w:eastAsia="lt-LT"/>
              </w:rPr>
              <w:t>meRregulloret</w:t>
            </w:r>
            <w:proofErr w:type="spellEnd"/>
            <w:r w:rsidRPr="00FB3C0C">
              <w:rPr>
                <w:sz w:val="12"/>
                <w:szCs w:val="12"/>
                <w:lang w:val="lt-LT" w:eastAsia="lt-LT"/>
              </w:rPr>
              <w:t xml:space="preserve"> (EC) Nr. 178/2002,(EC) Nr. 852/2004,(EC) Nr. 853/2004 </w:t>
            </w:r>
            <w:proofErr w:type="spellStart"/>
            <w:r w:rsidRPr="00FB3C0C">
              <w:rPr>
                <w:sz w:val="12"/>
                <w:szCs w:val="12"/>
                <w:lang w:val="lt-LT" w:eastAsia="lt-LT"/>
              </w:rPr>
              <w:t>dhe</w:t>
            </w:r>
            <w:proofErr w:type="spellEnd"/>
            <w:r w:rsidRPr="00FB3C0C">
              <w:rPr>
                <w:sz w:val="12"/>
                <w:szCs w:val="12"/>
                <w:lang w:val="lt-LT" w:eastAsia="lt-LT"/>
              </w:rPr>
              <w:t xml:space="preserve"> (EC) Nr. 854/2004 </w:t>
            </w:r>
            <w:proofErr w:type="spellStart"/>
            <w:r w:rsidRPr="00FB3C0C">
              <w:rPr>
                <w:sz w:val="12"/>
                <w:szCs w:val="12"/>
                <w:lang w:val="lt-LT" w:eastAsia="lt-LT"/>
              </w:rPr>
              <w:t>dhe</w:t>
            </w:r>
            <w:proofErr w:type="spellEnd"/>
            <w:r w:rsidRPr="00FB3C0C">
              <w:rPr>
                <w:sz w:val="12"/>
                <w:szCs w:val="12"/>
                <w:lang w:val="lt-LT" w:eastAsia="lt-LT"/>
              </w:rPr>
              <w:t xml:space="preserve"> me </w:t>
            </w:r>
            <w:proofErr w:type="spellStart"/>
            <w:r w:rsidRPr="00FB3C0C">
              <w:rPr>
                <w:sz w:val="12"/>
                <w:szCs w:val="12"/>
                <w:lang w:val="lt-LT" w:eastAsia="lt-LT"/>
              </w:rPr>
              <w:t>ane</w:t>
            </w:r>
            <w:proofErr w:type="spellEnd"/>
            <w:r w:rsidRPr="00FB3C0C">
              <w:rPr>
                <w:sz w:val="12"/>
                <w:szCs w:val="12"/>
                <w:lang w:val="lt-LT" w:eastAsia="lt-LT"/>
              </w:rPr>
              <w:t xml:space="preserve"> te </w:t>
            </w:r>
            <w:proofErr w:type="spellStart"/>
            <w:r w:rsidRPr="00FB3C0C">
              <w:rPr>
                <w:sz w:val="12"/>
                <w:szCs w:val="12"/>
                <w:lang w:val="lt-LT" w:eastAsia="lt-LT"/>
              </w:rPr>
              <w:t>kesaj</w:t>
            </w:r>
            <w:proofErr w:type="spellEnd"/>
            <w:r w:rsidRPr="00FB3C0C">
              <w:rPr>
                <w:sz w:val="12"/>
                <w:szCs w:val="12"/>
                <w:lang w:val="lt-LT" w:eastAsia="lt-LT"/>
              </w:rPr>
              <w:t xml:space="preserve"> </w:t>
            </w:r>
            <w:proofErr w:type="spellStart"/>
            <w:r w:rsidRPr="00FB3C0C">
              <w:rPr>
                <w:sz w:val="12"/>
                <w:szCs w:val="12"/>
                <w:lang w:val="lt-LT" w:eastAsia="lt-LT"/>
              </w:rPr>
              <w:t>vertetoj</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w:t>
            </w:r>
            <w:proofErr w:type="spellStart"/>
            <w:r w:rsidRPr="00FB3C0C">
              <w:rPr>
                <w:sz w:val="12"/>
                <w:szCs w:val="12"/>
                <w:lang w:val="lt-LT" w:eastAsia="lt-LT"/>
              </w:rPr>
              <w:t>mishi</w:t>
            </w:r>
            <w:proofErr w:type="spellEnd"/>
            <w:r w:rsidRPr="00FB3C0C">
              <w:rPr>
                <w:sz w:val="12"/>
                <w:szCs w:val="12"/>
                <w:lang w:val="lt-LT" w:eastAsia="lt-LT"/>
              </w:rPr>
              <w:t xml:space="preserve"> I </w:t>
            </w:r>
            <w:proofErr w:type="spellStart"/>
            <w:r w:rsidRPr="00FB3C0C">
              <w:rPr>
                <w:sz w:val="12"/>
                <w:szCs w:val="12"/>
                <w:lang w:val="lt-LT" w:eastAsia="lt-LT"/>
              </w:rPr>
              <w:t>shpeseve</w:t>
            </w:r>
            <w:proofErr w:type="spellEnd"/>
            <w:r w:rsidRPr="00FB3C0C">
              <w:rPr>
                <w:sz w:val="12"/>
                <w:szCs w:val="12"/>
                <w:lang w:val="lt-LT" w:eastAsia="lt-LT"/>
              </w:rPr>
              <w:t xml:space="preserve"> I </w:t>
            </w:r>
            <w:proofErr w:type="spellStart"/>
            <w:r w:rsidRPr="00FB3C0C">
              <w:rPr>
                <w:sz w:val="12"/>
                <w:szCs w:val="12"/>
                <w:lang w:val="lt-LT" w:eastAsia="lt-LT"/>
              </w:rPr>
              <w:t>pershkruar</w:t>
            </w:r>
            <w:proofErr w:type="spellEnd"/>
            <w:r w:rsidRPr="00FB3C0C">
              <w:rPr>
                <w:sz w:val="12"/>
                <w:szCs w:val="12"/>
                <w:lang w:val="lt-LT" w:eastAsia="lt-LT"/>
              </w:rPr>
              <w:t xml:space="preserve"> ne kete </w:t>
            </w:r>
            <w:proofErr w:type="spellStart"/>
            <w:r w:rsidRPr="00FB3C0C">
              <w:rPr>
                <w:sz w:val="12"/>
                <w:szCs w:val="12"/>
                <w:lang w:val="lt-LT" w:eastAsia="lt-LT"/>
              </w:rPr>
              <w:t>certifikate</w:t>
            </w:r>
            <w:proofErr w:type="spellEnd"/>
            <w:r w:rsidRPr="00FB3C0C">
              <w:rPr>
                <w:sz w:val="12"/>
                <w:szCs w:val="12"/>
                <w:lang w:val="lt-LT" w:eastAsia="lt-LT"/>
              </w:rPr>
              <w:t xml:space="preserve"> </w:t>
            </w:r>
            <w:proofErr w:type="spellStart"/>
            <w:r w:rsidRPr="00FB3C0C">
              <w:rPr>
                <w:sz w:val="12"/>
                <w:szCs w:val="12"/>
                <w:lang w:val="lt-LT" w:eastAsia="lt-LT"/>
              </w:rPr>
              <w:t>eshte</w:t>
            </w:r>
            <w:proofErr w:type="spellEnd"/>
            <w:r w:rsidRPr="00FB3C0C">
              <w:rPr>
                <w:sz w:val="12"/>
                <w:szCs w:val="12"/>
                <w:lang w:val="lt-LT" w:eastAsia="lt-LT"/>
              </w:rPr>
              <w:t xml:space="preserve"> </w:t>
            </w:r>
            <w:proofErr w:type="spellStart"/>
            <w:r w:rsidRPr="00FB3C0C">
              <w:rPr>
                <w:sz w:val="12"/>
                <w:szCs w:val="12"/>
                <w:lang w:val="lt-LT" w:eastAsia="lt-LT"/>
              </w:rPr>
              <w:t>perfituar</w:t>
            </w:r>
            <w:proofErr w:type="spellEnd"/>
            <w:r w:rsidRPr="00FB3C0C">
              <w:rPr>
                <w:sz w:val="12"/>
                <w:szCs w:val="12"/>
                <w:lang w:val="lt-LT" w:eastAsia="lt-LT"/>
              </w:rPr>
              <w:t xml:space="preserve"> ne </w:t>
            </w:r>
            <w:proofErr w:type="spellStart"/>
            <w:r w:rsidRPr="00FB3C0C">
              <w:rPr>
                <w:sz w:val="12"/>
                <w:szCs w:val="12"/>
                <w:lang w:val="lt-LT" w:eastAsia="lt-LT"/>
              </w:rPr>
              <w:t>pajtim</w:t>
            </w:r>
            <w:proofErr w:type="spellEnd"/>
            <w:r w:rsidRPr="00FB3C0C">
              <w:rPr>
                <w:sz w:val="12"/>
                <w:szCs w:val="12"/>
                <w:lang w:val="lt-LT" w:eastAsia="lt-LT"/>
              </w:rPr>
              <w:t xml:space="preserve"> me </w:t>
            </w:r>
            <w:proofErr w:type="spellStart"/>
            <w:r w:rsidRPr="00FB3C0C">
              <w:rPr>
                <w:sz w:val="12"/>
                <w:szCs w:val="12"/>
                <w:lang w:val="lt-LT" w:eastAsia="lt-LT"/>
              </w:rPr>
              <w:t>ato</w:t>
            </w:r>
            <w:proofErr w:type="spellEnd"/>
            <w:r w:rsidRPr="00FB3C0C">
              <w:rPr>
                <w:sz w:val="12"/>
                <w:szCs w:val="12"/>
                <w:lang w:val="lt-LT" w:eastAsia="lt-LT"/>
              </w:rPr>
              <w:t xml:space="preserve"> </w:t>
            </w:r>
            <w:proofErr w:type="spellStart"/>
            <w:r w:rsidRPr="00FB3C0C">
              <w:rPr>
                <w:sz w:val="12"/>
                <w:szCs w:val="12"/>
                <w:lang w:val="lt-LT" w:eastAsia="lt-LT"/>
              </w:rPr>
              <w:t>kritere</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posaqerisht</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/I,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undersigned</w:t>
            </w:r>
            <w:proofErr w:type="spellEnd"/>
            <w:r w:rsidRPr="00FB3C0C">
              <w:rPr>
                <w:sz w:val="12"/>
                <w:szCs w:val="12"/>
                <w:lang w:val="lt-LT" w:eastAsia="lt-LT"/>
              </w:rPr>
              <w:t xml:space="preserve"> </w:t>
            </w:r>
            <w:proofErr w:type="spellStart"/>
            <w:r w:rsidRPr="00FB3C0C">
              <w:rPr>
                <w:sz w:val="12"/>
                <w:szCs w:val="12"/>
                <w:lang w:val="lt-LT" w:eastAsia="lt-LT"/>
              </w:rPr>
              <w:t>official</w:t>
            </w:r>
            <w:proofErr w:type="spellEnd"/>
            <w:r w:rsidRPr="00FB3C0C">
              <w:rPr>
                <w:sz w:val="12"/>
                <w:szCs w:val="12"/>
                <w:lang w:val="lt-LT" w:eastAsia="lt-LT"/>
              </w:rPr>
              <w:t xml:space="preserve"> </w:t>
            </w:r>
            <w:proofErr w:type="spellStart"/>
            <w:r w:rsidRPr="00FB3C0C">
              <w:rPr>
                <w:sz w:val="12"/>
                <w:szCs w:val="12"/>
                <w:lang w:val="lt-LT" w:eastAsia="lt-LT"/>
              </w:rPr>
              <w:t>veterinarian</w:t>
            </w:r>
            <w:proofErr w:type="spellEnd"/>
            <w:r w:rsidRPr="00FB3C0C">
              <w:rPr>
                <w:sz w:val="12"/>
                <w:szCs w:val="12"/>
                <w:lang w:val="lt-LT" w:eastAsia="lt-LT"/>
              </w:rPr>
              <w:t xml:space="preserve">, </w:t>
            </w:r>
            <w:proofErr w:type="spellStart"/>
            <w:r w:rsidRPr="00FB3C0C">
              <w:rPr>
                <w:sz w:val="12"/>
                <w:szCs w:val="12"/>
                <w:lang w:val="lt-LT" w:eastAsia="lt-LT"/>
              </w:rPr>
              <w:t>declare</w:t>
            </w:r>
            <w:proofErr w:type="spellEnd"/>
            <w:r w:rsidRPr="00FB3C0C">
              <w:rPr>
                <w:sz w:val="12"/>
                <w:szCs w:val="12"/>
                <w:lang w:val="lt-LT" w:eastAsia="lt-LT"/>
              </w:rPr>
              <w:t xml:space="preserve"> </w:t>
            </w:r>
            <w:proofErr w:type="spellStart"/>
            <w:r w:rsidRPr="00FB3C0C">
              <w:rPr>
                <w:sz w:val="12"/>
                <w:szCs w:val="12"/>
                <w:lang w:val="lt-LT" w:eastAsia="lt-LT"/>
              </w:rPr>
              <w:t>that</w:t>
            </w:r>
            <w:proofErr w:type="spellEnd"/>
            <w:r w:rsidRPr="00FB3C0C">
              <w:rPr>
                <w:sz w:val="12"/>
                <w:szCs w:val="12"/>
                <w:lang w:val="lt-LT" w:eastAsia="lt-LT"/>
              </w:rPr>
              <w:t xml:space="preserve"> I am </w:t>
            </w:r>
            <w:proofErr w:type="spellStart"/>
            <w:r w:rsidRPr="00FB3C0C">
              <w:rPr>
                <w:sz w:val="12"/>
                <w:szCs w:val="12"/>
                <w:lang w:val="lt-LT" w:eastAsia="lt-LT"/>
              </w:rPr>
              <w:t>aware</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relevant</w:t>
            </w:r>
            <w:proofErr w:type="spellEnd"/>
            <w:r w:rsidRPr="00FB3C0C">
              <w:rPr>
                <w:sz w:val="12"/>
                <w:szCs w:val="12"/>
                <w:lang w:val="lt-LT" w:eastAsia="lt-LT"/>
              </w:rPr>
              <w:t xml:space="preserve"> </w:t>
            </w:r>
            <w:proofErr w:type="spellStart"/>
            <w:r w:rsidRPr="00FB3C0C">
              <w:rPr>
                <w:sz w:val="12"/>
                <w:szCs w:val="12"/>
                <w:lang w:val="lt-LT" w:eastAsia="lt-LT"/>
              </w:rPr>
              <w:t>provisions</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National</w:t>
            </w:r>
            <w:proofErr w:type="spellEnd"/>
            <w:r w:rsidRPr="00FB3C0C">
              <w:rPr>
                <w:sz w:val="12"/>
                <w:szCs w:val="12"/>
                <w:lang w:val="lt-LT" w:eastAsia="lt-LT"/>
              </w:rPr>
              <w:t xml:space="preserve"> </w:t>
            </w:r>
            <w:proofErr w:type="spellStart"/>
            <w:r w:rsidRPr="00FB3C0C">
              <w:rPr>
                <w:sz w:val="12"/>
                <w:szCs w:val="12"/>
                <w:lang w:val="lt-LT" w:eastAsia="lt-LT"/>
              </w:rPr>
              <w:t>Law</w:t>
            </w:r>
            <w:proofErr w:type="spellEnd"/>
            <w:r w:rsidRPr="00FB3C0C">
              <w:rPr>
                <w:sz w:val="12"/>
                <w:szCs w:val="12"/>
                <w:lang w:val="lt-LT" w:eastAsia="lt-LT"/>
              </w:rPr>
              <w:t xml:space="preserve"> </w:t>
            </w:r>
            <w:proofErr w:type="spellStart"/>
            <w:r w:rsidRPr="00FB3C0C">
              <w:rPr>
                <w:sz w:val="12"/>
                <w:szCs w:val="12"/>
                <w:lang w:val="lt-LT" w:eastAsia="lt-LT"/>
              </w:rPr>
              <w:t>on</w:t>
            </w:r>
            <w:proofErr w:type="spellEnd"/>
            <w:r w:rsidRPr="00FB3C0C">
              <w:rPr>
                <w:sz w:val="12"/>
                <w:szCs w:val="12"/>
                <w:lang w:val="lt-LT" w:eastAsia="lt-LT"/>
              </w:rPr>
              <w:t xml:space="preserve"> </w:t>
            </w:r>
            <w:proofErr w:type="spellStart"/>
            <w:r w:rsidRPr="00FB3C0C">
              <w:rPr>
                <w:sz w:val="12"/>
                <w:szCs w:val="12"/>
                <w:lang w:val="lt-LT" w:eastAsia="lt-LT"/>
              </w:rPr>
              <w:t>veterinary</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health</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equivalent</w:t>
            </w:r>
            <w:proofErr w:type="spellEnd"/>
            <w:r w:rsidRPr="00FB3C0C">
              <w:rPr>
                <w:sz w:val="12"/>
                <w:szCs w:val="12"/>
                <w:lang w:val="lt-LT" w:eastAsia="lt-LT"/>
              </w:rPr>
              <w:t xml:space="preserve"> </w:t>
            </w:r>
            <w:proofErr w:type="spellStart"/>
            <w:r w:rsidRPr="00FB3C0C">
              <w:rPr>
                <w:sz w:val="12"/>
                <w:szCs w:val="12"/>
                <w:lang w:val="lt-LT" w:eastAsia="lt-LT"/>
              </w:rPr>
              <w:t>Regulations</w:t>
            </w:r>
            <w:proofErr w:type="spellEnd"/>
            <w:r w:rsidRPr="00FB3C0C">
              <w:rPr>
                <w:sz w:val="12"/>
                <w:szCs w:val="12"/>
                <w:lang w:val="lt-LT" w:eastAsia="lt-LT"/>
              </w:rPr>
              <w:t xml:space="preserve"> (EC) </w:t>
            </w:r>
            <w:proofErr w:type="spellStart"/>
            <w:r w:rsidRPr="00FB3C0C">
              <w:rPr>
                <w:sz w:val="12"/>
                <w:szCs w:val="12"/>
                <w:lang w:val="lt-LT" w:eastAsia="lt-LT"/>
              </w:rPr>
              <w:t>No</w:t>
            </w:r>
            <w:proofErr w:type="spellEnd"/>
            <w:r w:rsidRPr="00FB3C0C">
              <w:rPr>
                <w:sz w:val="12"/>
                <w:szCs w:val="12"/>
                <w:lang w:val="lt-LT" w:eastAsia="lt-LT"/>
              </w:rPr>
              <w:t xml:space="preserve"> 178/2002, (EC) </w:t>
            </w:r>
            <w:proofErr w:type="spellStart"/>
            <w:r w:rsidRPr="00FB3C0C">
              <w:rPr>
                <w:sz w:val="12"/>
                <w:szCs w:val="12"/>
                <w:lang w:val="lt-LT" w:eastAsia="lt-LT"/>
              </w:rPr>
              <w:t>No</w:t>
            </w:r>
            <w:proofErr w:type="spellEnd"/>
            <w:r w:rsidRPr="00FB3C0C">
              <w:rPr>
                <w:sz w:val="12"/>
                <w:szCs w:val="12"/>
                <w:lang w:val="lt-LT" w:eastAsia="lt-LT"/>
              </w:rPr>
              <w:t xml:space="preserve"> 852/2004, (EC) </w:t>
            </w:r>
            <w:proofErr w:type="spellStart"/>
            <w:r w:rsidRPr="00FB3C0C">
              <w:rPr>
                <w:sz w:val="12"/>
                <w:szCs w:val="12"/>
                <w:lang w:val="lt-LT" w:eastAsia="lt-LT"/>
              </w:rPr>
              <w:t>No</w:t>
            </w:r>
            <w:proofErr w:type="spellEnd"/>
            <w:r w:rsidRPr="00FB3C0C">
              <w:rPr>
                <w:sz w:val="12"/>
                <w:szCs w:val="12"/>
                <w:lang w:val="lt-LT" w:eastAsia="lt-LT"/>
              </w:rPr>
              <w:t xml:space="preserve"> 853/2004 </w:t>
            </w:r>
            <w:proofErr w:type="spellStart"/>
            <w:r w:rsidRPr="00FB3C0C">
              <w:rPr>
                <w:sz w:val="12"/>
                <w:szCs w:val="12"/>
                <w:lang w:val="lt-LT" w:eastAsia="lt-LT"/>
              </w:rPr>
              <w:t>and</w:t>
            </w:r>
            <w:proofErr w:type="spellEnd"/>
            <w:r w:rsidRPr="00FB3C0C">
              <w:rPr>
                <w:sz w:val="12"/>
                <w:szCs w:val="12"/>
                <w:lang w:val="lt-LT" w:eastAsia="lt-LT"/>
              </w:rPr>
              <w:t xml:space="preserve"> (EC) </w:t>
            </w:r>
            <w:proofErr w:type="spellStart"/>
            <w:r w:rsidRPr="00FB3C0C">
              <w:rPr>
                <w:sz w:val="12"/>
                <w:szCs w:val="12"/>
                <w:lang w:val="lt-LT" w:eastAsia="lt-LT"/>
              </w:rPr>
              <w:t>No</w:t>
            </w:r>
            <w:proofErr w:type="spellEnd"/>
            <w:r w:rsidRPr="00FB3C0C">
              <w:rPr>
                <w:sz w:val="12"/>
                <w:szCs w:val="12"/>
                <w:lang w:val="lt-LT" w:eastAsia="lt-LT"/>
              </w:rPr>
              <w:t xml:space="preserve"> 854/2004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hereby</w:t>
            </w:r>
            <w:proofErr w:type="spellEnd"/>
            <w:r w:rsidRPr="00FB3C0C">
              <w:rPr>
                <w:sz w:val="12"/>
                <w:szCs w:val="12"/>
                <w:lang w:val="lt-LT" w:eastAsia="lt-LT"/>
              </w:rPr>
              <w:t xml:space="preserve"> </w:t>
            </w:r>
            <w:proofErr w:type="spellStart"/>
            <w:r w:rsidRPr="00FB3C0C">
              <w:rPr>
                <w:sz w:val="12"/>
                <w:szCs w:val="12"/>
                <w:lang w:val="lt-LT" w:eastAsia="lt-LT"/>
              </w:rPr>
              <w:t>certify</w:t>
            </w:r>
            <w:proofErr w:type="spellEnd"/>
            <w:r w:rsidRPr="00FB3C0C">
              <w:rPr>
                <w:sz w:val="12"/>
                <w:szCs w:val="12"/>
                <w:lang w:val="lt-LT" w:eastAsia="lt-LT"/>
              </w:rPr>
              <w:t xml:space="preserve"> </w:t>
            </w:r>
            <w:proofErr w:type="spellStart"/>
            <w:r w:rsidRPr="00FB3C0C">
              <w:rPr>
                <w:sz w:val="12"/>
                <w:szCs w:val="12"/>
                <w:lang w:val="lt-LT" w:eastAsia="lt-LT"/>
              </w:rPr>
              <w:t>that</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meat</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poultry</w:t>
            </w:r>
            <w:proofErr w:type="spellEnd"/>
            <w:r w:rsidRPr="00FB3C0C">
              <w:rPr>
                <w:sz w:val="12"/>
                <w:szCs w:val="12"/>
                <w:lang w:val="lt-LT" w:eastAsia="lt-LT"/>
              </w:rPr>
              <w:t xml:space="preserve"> (1) </w:t>
            </w:r>
            <w:proofErr w:type="spellStart"/>
            <w:r w:rsidRPr="00FB3C0C">
              <w:rPr>
                <w:sz w:val="12"/>
                <w:szCs w:val="12"/>
                <w:lang w:val="lt-LT" w:eastAsia="lt-LT"/>
              </w:rPr>
              <w:t>described</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this</w:t>
            </w:r>
            <w:proofErr w:type="spellEnd"/>
            <w:r w:rsidRPr="00FB3C0C">
              <w:rPr>
                <w:sz w:val="12"/>
                <w:szCs w:val="12"/>
                <w:lang w:val="lt-LT" w:eastAsia="lt-LT"/>
              </w:rPr>
              <w:t xml:space="preserve"> </w:t>
            </w:r>
            <w:proofErr w:type="spellStart"/>
            <w:r w:rsidRPr="00FB3C0C">
              <w:rPr>
                <w:sz w:val="12"/>
                <w:szCs w:val="12"/>
                <w:lang w:val="lt-LT" w:eastAsia="lt-LT"/>
              </w:rPr>
              <w:t>certificate</w:t>
            </w:r>
            <w:proofErr w:type="spellEnd"/>
            <w:r w:rsidRPr="00FB3C0C">
              <w:rPr>
                <w:sz w:val="12"/>
                <w:szCs w:val="12"/>
                <w:lang w:val="lt-LT" w:eastAsia="lt-LT"/>
              </w:rPr>
              <w:t xml:space="preserve"> </w:t>
            </w:r>
            <w:proofErr w:type="spellStart"/>
            <w:r w:rsidRPr="00FB3C0C">
              <w:rPr>
                <w:sz w:val="12"/>
                <w:szCs w:val="12"/>
                <w:lang w:val="lt-LT" w:eastAsia="lt-LT"/>
              </w:rPr>
              <w:t>has</w:t>
            </w:r>
            <w:proofErr w:type="spellEnd"/>
            <w:r w:rsidRPr="00FB3C0C">
              <w:rPr>
                <w:sz w:val="12"/>
                <w:szCs w:val="12"/>
                <w:lang w:val="lt-LT" w:eastAsia="lt-LT"/>
              </w:rPr>
              <w:t xml:space="preserve"> </w:t>
            </w:r>
            <w:proofErr w:type="spellStart"/>
            <w:r w:rsidRPr="00FB3C0C">
              <w:rPr>
                <w:sz w:val="12"/>
                <w:szCs w:val="12"/>
                <w:lang w:val="lt-LT" w:eastAsia="lt-LT"/>
              </w:rPr>
              <w:t>been</w:t>
            </w:r>
            <w:proofErr w:type="spellEnd"/>
            <w:r w:rsidRPr="00FB3C0C">
              <w:rPr>
                <w:sz w:val="12"/>
                <w:szCs w:val="12"/>
                <w:lang w:val="lt-LT" w:eastAsia="lt-LT"/>
              </w:rPr>
              <w:t xml:space="preserve"> </w:t>
            </w:r>
            <w:proofErr w:type="spellStart"/>
            <w:r w:rsidRPr="00FB3C0C">
              <w:rPr>
                <w:sz w:val="12"/>
                <w:szCs w:val="12"/>
                <w:lang w:val="lt-LT" w:eastAsia="lt-LT"/>
              </w:rPr>
              <w:t>obtained</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accordance</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those</w:t>
            </w:r>
            <w:proofErr w:type="spellEnd"/>
            <w:r w:rsidRPr="00FB3C0C">
              <w:rPr>
                <w:sz w:val="12"/>
                <w:szCs w:val="12"/>
                <w:lang w:val="lt-LT" w:eastAsia="lt-LT"/>
              </w:rPr>
              <w:t xml:space="preserve"> </w:t>
            </w:r>
            <w:proofErr w:type="spellStart"/>
            <w:r w:rsidRPr="00FB3C0C">
              <w:rPr>
                <w:sz w:val="12"/>
                <w:szCs w:val="12"/>
                <w:lang w:val="lt-LT" w:eastAsia="lt-LT"/>
              </w:rPr>
              <w:t>requirements</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particular</w:t>
            </w:r>
            <w:proofErr w:type="spellEnd"/>
            <w:r w:rsidRPr="00FB3C0C">
              <w:rPr>
                <w:sz w:val="12"/>
                <w:szCs w:val="12"/>
                <w:lang w:val="lt-LT" w:eastAsia="lt-LT"/>
              </w:rPr>
              <w:t xml:space="preserve"> </w:t>
            </w:r>
            <w:proofErr w:type="spellStart"/>
            <w:r w:rsidRPr="00FB3C0C">
              <w:rPr>
                <w:sz w:val="12"/>
                <w:szCs w:val="12"/>
                <w:lang w:val="lt-LT" w:eastAsia="lt-LT"/>
              </w:rPr>
              <w:t>that</w:t>
            </w:r>
            <w:proofErr w:type="spellEnd"/>
            <w:r w:rsidRPr="00FB3C0C">
              <w:rPr>
                <w:sz w:val="12"/>
                <w:szCs w:val="12"/>
                <w:lang w:val="lt-LT" w:eastAsia="lt-LT"/>
              </w:rPr>
              <w:t>/</w:t>
            </w:r>
            <w:r w:rsidR="00797837" w:rsidRPr="00FB3C0C">
              <w:rPr>
                <w:spacing w:val="-3"/>
                <w:sz w:val="12"/>
                <w:szCs w:val="12"/>
                <w:lang w:val="lt-LT"/>
              </w:rPr>
              <w:t>Aš, toliau pasirašęs valstybinis veterinarijos gydytojas, pareiškiu, kad esu susipažinęs su atitinkamais nacionalinių teisės aktų</w:t>
            </w:r>
            <w:r w:rsidR="00E76220" w:rsidRPr="00FB3C0C">
              <w:rPr>
                <w:spacing w:val="-3"/>
                <w:sz w:val="12"/>
                <w:szCs w:val="12"/>
                <w:lang w:val="lt-LT"/>
              </w:rPr>
              <w:t xml:space="preserve"> </w:t>
            </w:r>
            <w:r w:rsidR="00797837" w:rsidRPr="00FB3C0C">
              <w:rPr>
                <w:spacing w:val="-3"/>
                <w:sz w:val="12"/>
                <w:szCs w:val="12"/>
                <w:lang w:val="lt-LT"/>
              </w:rPr>
              <w:t>reikalavimais</w:t>
            </w:r>
            <w:r w:rsidR="00E76220" w:rsidRPr="00FB3C0C">
              <w:rPr>
                <w:spacing w:val="-3"/>
                <w:sz w:val="12"/>
                <w:szCs w:val="12"/>
                <w:lang w:val="lt-LT"/>
              </w:rPr>
              <w:t xml:space="preserve">, atitinkančiais </w:t>
            </w:r>
            <w:r w:rsidR="00E76220" w:rsidRPr="00FB3C0C">
              <w:rPr>
                <w:spacing w:val="-2"/>
                <w:sz w:val="12"/>
                <w:szCs w:val="12"/>
                <w:lang w:val="lt-LT"/>
              </w:rPr>
              <w:t xml:space="preserve">Reglamentų (EB) Nr. </w:t>
            </w:r>
            <w:r w:rsidR="00E76220" w:rsidRPr="00FB3C0C">
              <w:rPr>
                <w:spacing w:val="-4"/>
                <w:sz w:val="12"/>
                <w:szCs w:val="12"/>
                <w:lang w:val="lt-LT"/>
              </w:rPr>
              <w:t xml:space="preserve">178/2002, (EB) Nr. 852/2004, (EB) Nr. 853/2004, (EB) Nr. 854/2004 </w:t>
            </w:r>
            <w:r w:rsidR="00FC3DB9" w:rsidRPr="00FB3C0C">
              <w:rPr>
                <w:spacing w:val="-4"/>
                <w:sz w:val="12"/>
                <w:szCs w:val="12"/>
                <w:lang w:val="lt-LT"/>
              </w:rPr>
              <w:t>ir</w:t>
            </w:r>
            <w:r w:rsidR="00E76220" w:rsidRPr="00FB3C0C">
              <w:rPr>
                <w:spacing w:val="-4"/>
                <w:sz w:val="12"/>
                <w:szCs w:val="12"/>
                <w:lang w:val="lt-LT"/>
              </w:rPr>
              <w:t xml:space="preserve"> (EB) </w:t>
            </w:r>
            <w:r w:rsidR="00E76220" w:rsidRPr="00FB3C0C">
              <w:rPr>
                <w:spacing w:val="-3"/>
                <w:sz w:val="12"/>
                <w:szCs w:val="12"/>
                <w:lang w:val="lt-LT"/>
              </w:rPr>
              <w:t>nuostat</w:t>
            </w:r>
            <w:r w:rsidR="00E074EC" w:rsidRPr="00FB3C0C">
              <w:rPr>
                <w:spacing w:val="-3"/>
                <w:sz w:val="12"/>
                <w:szCs w:val="12"/>
                <w:lang w:val="lt-LT"/>
              </w:rPr>
              <w:t>as</w:t>
            </w:r>
            <w:r w:rsidR="00797837" w:rsidRPr="00FB3C0C">
              <w:rPr>
                <w:spacing w:val="-3"/>
                <w:sz w:val="12"/>
                <w:szCs w:val="12"/>
                <w:lang w:val="lt-LT"/>
              </w:rPr>
              <w:t xml:space="preserve"> ir patvirtinu, kad apibūdinta</w:t>
            </w:r>
            <w:r w:rsidR="00E074EC" w:rsidRPr="00FB3C0C">
              <w:rPr>
                <w:spacing w:val="-3"/>
                <w:sz w:val="12"/>
                <w:szCs w:val="12"/>
                <w:lang w:val="lt-LT"/>
              </w:rPr>
              <w:t xml:space="preserve"> </w:t>
            </w:r>
            <w:r w:rsidRPr="00FB3C0C">
              <w:rPr>
                <w:spacing w:val="-3"/>
                <w:sz w:val="12"/>
                <w:szCs w:val="12"/>
                <w:lang w:val="lt-LT"/>
              </w:rPr>
              <w:t xml:space="preserve">naminių paukščių </w:t>
            </w:r>
            <w:r w:rsidR="00E76220" w:rsidRPr="00FB3C0C">
              <w:rPr>
                <w:spacing w:val="-3"/>
                <w:sz w:val="12"/>
                <w:szCs w:val="12"/>
                <w:lang w:val="lt-LT"/>
              </w:rPr>
              <w:t xml:space="preserve"> mėsa </w:t>
            </w:r>
            <w:r w:rsidR="00797837" w:rsidRPr="00FB3C0C">
              <w:rPr>
                <w:spacing w:val="-3"/>
                <w:sz w:val="12"/>
                <w:szCs w:val="12"/>
                <w:lang w:val="lt-LT"/>
              </w:rPr>
              <w:t xml:space="preserve"> </w:t>
            </w:r>
            <w:r w:rsidR="00E76220" w:rsidRPr="00FB3C0C">
              <w:rPr>
                <w:spacing w:val="-3"/>
                <w:sz w:val="12"/>
                <w:szCs w:val="12"/>
                <w:lang w:val="lt-LT"/>
              </w:rPr>
              <w:t>pagaminta pagal šiuos reikalavimus</w:t>
            </w:r>
            <w:r w:rsidRPr="00FB3C0C">
              <w:rPr>
                <w:spacing w:val="-3"/>
                <w:sz w:val="12"/>
                <w:szCs w:val="12"/>
                <w:lang w:val="lt-LT"/>
              </w:rPr>
              <w:t>, visų pirma, kad:</w:t>
            </w:r>
          </w:p>
        </w:tc>
      </w:tr>
      <w:tr w:rsidR="00322164" w:rsidRPr="00FB3C0C" w14:paraId="749FD689" w14:textId="77777777" w:rsidTr="00391144">
        <w:trPr>
          <w:trHeight w:val="530"/>
        </w:trPr>
        <w:tc>
          <w:tcPr>
            <w:tcW w:w="443" w:type="dxa"/>
            <w:vMerge/>
            <w:tcBorders>
              <w:left w:val="single" w:sz="4" w:space="0" w:color="auto"/>
              <w:right w:val="single" w:sz="4" w:space="0" w:color="auto"/>
            </w:tcBorders>
          </w:tcPr>
          <w:p w14:paraId="73C530B3" w14:textId="77777777" w:rsidR="006F7498" w:rsidRPr="00FB3C0C" w:rsidRDefault="006F7498" w:rsidP="00391144">
            <w:pPr>
              <w:jc w:val="both"/>
              <w:rPr>
                <w:sz w:val="12"/>
                <w:szCs w:val="12"/>
                <w:lang w:val="lt-LT"/>
              </w:rPr>
            </w:pPr>
          </w:p>
        </w:tc>
        <w:tc>
          <w:tcPr>
            <w:tcW w:w="570" w:type="dxa"/>
            <w:tcBorders>
              <w:top w:val="nil"/>
              <w:left w:val="single" w:sz="4" w:space="0" w:color="auto"/>
              <w:bottom w:val="nil"/>
              <w:right w:val="nil"/>
            </w:tcBorders>
          </w:tcPr>
          <w:p w14:paraId="6EEA312B" w14:textId="77777777" w:rsidR="006F7498" w:rsidRPr="00FB3C0C" w:rsidRDefault="006F7498" w:rsidP="00391144">
            <w:pPr>
              <w:jc w:val="both"/>
              <w:rPr>
                <w:sz w:val="12"/>
                <w:szCs w:val="12"/>
                <w:lang w:val="lt-LT"/>
              </w:rPr>
            </w:pPr>
          </w:p>
        </w:tc>
        <w:tc>
          <w:tcPr>
            <w:tcW w:w="850" w:type="dxa"/>
            <w:tcBorders>
              <w:top w:val="nil"/>
              <w:left w:val="nil"/>
              <w:bottom w:val="nil"/>
              <w:right w:val="nil"/>
            </w:tcBorders>
          </w:tcPr>
          <w:p w14:paraId="296D3F6D" w14:textId="77777777" w:rsidR="006F7498" w:rsidRPr="00FB3C0C" w:rsidRDefault="006F7498" w:rsidP="00391144">
            <w:pPr>
              <w:numPr>
                <w:ilvl w:val="0"/>
                <w:numId w:val="25"/>
              </w:numPr>
              <w:jc w:val="both"/>
              <w:rPr>
                <w:sz w:val="12"/>
                <w:szCs w:val="12"/>
                <w:lang w:val="lt-LT"/>
              </w:rPr>
            </w:pPr>
          </w:p>
        </w:tc>
        <w:tc>
          <w:tcPr>
            <w:tcW w:w="7950" w:type="dxa"/>
            <w:gridSpan w:val="6"/>
            <w:tcBorders>
              <w:top w:val="nil"/>
              <w:left w:val="nil"/>
              <w:bottom w:val="nil"/>
              <w:right w:val="single" w:sz="4" w:space="0" w:color="auto"/>
            </w:tcBorders>
          </w:tcPr>
          <w:p w14:paraId="5F26F55D" w14:textId="77777777" w:rsidR="006F7498" w:rsidRPr="00FB3C0C" w:rsidRDefault="00790E28" w:rsidP="00391144">
            <w:pPr>
              <w:jc w:val="both"/>
              <w:rPr>
                <w:sz w:val="12"/>
                <w:szCs w:val="12"/>
                <w:lang w:val="lt-LT" w:eastAsia="lt-LT"/>
              </w:rPr>
            </w:pPr>
            <w:proofErr w:type="spellStart"/>
            <w:r w:rsidRPr="00FB3C0C">
              <w:rPr>
                <w:sz w:val="12"/>
                <w:szCs w:val="12"/>
                <w:lang w:val="lt-LT" w:eastAsia="lt-LT"/>
              </w:rPr>
              <w:t>Ka</w:t>
            </w:r>
            <w:proofErr w:type="spellEnd"/>
            <w:r w:rsidRPr="00FB3C0C">
              <w:rPr>
                <w:sz w:val="12"/>
                <w:szCs w:val="12"/>
                <w:lang w:val="lt-LT" w:eastAsia="lt-LT"/>
              </w:rPr>
              <w:t xml:space="preserve"> </w:t>
            </w:r>
            <w:proofErr w:type="spellStart"/>
            <w:r w:rsidRPr="00FB3C0C">
              <w:rPr>
                <w:sz w:val="12"/>
                <w:szCs w:val="12"/>
                <w:lang w:val="lt-LT" w:eastAsia="lt-LT"/>
              </w:rPr>
              <w:t>origjine</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w:t>
            </w:r>
            <w:proofErr w:type="spellStart"/>
            <w:r w:rsidRPr="00FB3C0C">
              <w:rPr>
                <w:sz w:val="12"/>
                <w:szCs w:val="12"/>
                <w:lang w:val="lt-LT" w:eastAsia="lt-LT"/>
              </w:rPr>
              <w:t>nje</w:t>
            </w:r>
            <w:proofErr w:type="spellEnd"/>
            <w:r w:rsidRPr="00FB3C0C">
              <w:rPr>
                <w:sz w:val="12"/>
                <w:szCs w:val="12"/>
                <w:lang w:val="lt-LT" w:eastAsia="lt-LT"/>
              </w:rPr>
              <w:t xml:space="preserve">) </w:t>
            </w:r>
            <w:proofErr w:type="spellStart"/>
            <w:r w:rsidRPr="00FB3C0C">
              <w:rPr>
                <w:sz w:val="12"/>
                <w:szCs w:val="12"/>
                <w:lang w:val="lt-LT" w:eastAsia="lt-LT"/>
              </w:rPr>
              <w:t>ndermarrje</w:t>
            </w:r>
            <w:proofErr w:type="spellEnd"/>
            <w:r w:rsidRPr="00FB3C0C">
              <w:rPr>
                <w:sz w:val="12"/>
                <w:szCs w:val="12"/>
                <w:lang w:val="lt-LT" w:eastAsia="lt-LT"/>
              </w:rPr>
              <w:t xml:space="preserve"> (et) te </w:t>
            </w:r>
            <w:proofErr w:type="spellStart"/>
            <w:r w:rsidRPr="00FB3C0C">
              <w:rPr>
                <w:sz w:val="12"/>
                <w:szCs w:val="12"/>
                <w:lang w:val="lt-LT" w:eastAsia="lt-LT"/>
              </w:rPr>
              <w:t>cilast</w:t>
            </w:r>
            <w:proofErr w:type="spellEnd"/>
            <w:r w:rsidRPr="00FB3C0C">
              <w:rPr>
                <w:sz w:val="12"/>
                <w:szCs w:val="12"/>
                <w:lang w:val="lt-LT" w:eastAsia="lt-LT"/>
              </w:rPr>
              <w:t xml:space="preserve"> </w:t>
            </w:r>
            <w:proofErr w:type="spellStart"/>
            <w:r w:rsidRPr="00FB3C0C">
              <w:rPr>
                <w:sz w:val="12"/>
                <w:szCs w:val="12"/>
                <w:lang w:val="lt-LT" w:eastAsia="lt-LT"/>
              </w:rPr>
              <w:t>implementojne</w:t>
            </w:r>
            <w:proofErr w:type="spellEnd"/>
            <w:r w:rsidRPr="00FB3C0C">
              <w:rPr>
                <w:sz w:val="12"/>
                <w:szCs w:val="12"/>
                <w:lang w:val="lt-LT" w:eastAsia="lt-LT"/>
              </w:rPr>
              <w:t xml:space="preserve"> </w:t>
            </w:r>
            <w:proofErr w:type="spellStart"/>
            <w:r w:rsidRPr="00FB3C0C">
              <w:rPr>
                <w:sz w:val="12"/>
                <w:szCs w:val="12"/>
                <w:lang w:val="lt-LT" w:eastAsia="lt-LT"/>
              </w:rPr>
              <w:t>programin</w:t>
            </w:r>
            <w:proofErr w:type="spellEnd"/>
            <w:r w:rsidRPr="00FB3C0C">
              <w:rPr>
                <w:sz w:val="12"/>
                <w:szCs w:val="12"/>
                <w:lang w:val="lt-LT" w:eastAsia="lt-LT"/>
              </w:rPr>
              <w:t xml:space="preserve"> e </w:t>
            </w:r>
            <w:proofErr w:type="spellStart"/>
            <w:r w:rsidRPr="00FB3C0C">
              <w:rPr>
                <w:sz w:val="12"/>
                <w:szCs w:val="12"/>
                <w:lang w:val="lt-LT" w:eastAsia="lt-LT"/>
              </w:rPr>
              <w:t>bazuar</w:t>
            </w:r>
            <w:proofErr w:type="spellEnd"/>
            <w:r w:rsidRPr="00FB3C0C">
              <w:rPr>
                <w:sz w:val="12"/>
                <w:szCs w:val="12"/>
                <w:lang w:val="lt-LT" w:eastAsia="lt-LT"/>
              </w:rPr>
              <w:t xml:space="preserve"> ne </w:t>
            </w:r>
            <w:proofErr w:type="spellStart"/>
            <w:r w:rsidRPr="00FB3C0C">
              <w:rPr>
                <w:sz w:val="12"/>
                <w:szCs w:val="12"/>
                <w:lang w:val="lt-LT" w:eastAsia="lt-LT"/>
              </w:rPr>
              <w:t>poarimet</w:t>
            </w:r>
            <w:proofErr w:type="spellEnd"/>
            <w:r w:rsidRPr="00FB3C0C">
              <w:rPr>
                <w:sz w:val="12"/>
                <w:szCs w:val="12"/>
                <w:lang w:val="lt-LT" w:eastAsia="lt-LT"/>
              </w:rPr>
              <w:t xml:space="preserve"> e HACCP-</w:t>
            </w:r>
            <w:proofErr w:type="spellStart"/>
            <w:r w:rsidRPr="00FB3C0C">
              <w:rPr>
                <w:sz w:val="12"/>
                <w:szCs w:val="12"/>
                <w:lang w:val="lt-LT" w:eastAsia="lt-LT"/>
              </w:rPr>
              <w:t>se</w:t>
            </w:r>
            <w:proofErr w:type="spellEnd"/>
            <w:r w:rsidRPr="00FB3C0C">
              <w:rPr>
                <w:sz w:val="12"/>
                <w:szCs w:val="12"/>
                <w:lang w:val="lt-LT" w:eastAsia="lt-LT"/>
              </w:rPr>
              <w:t xml:space="preserve"> </w:t>
            </w:r>
            <w:proofErr w:type="spellStart"/>
            <w:r w:rsidRPr="00FB3C0C">
              <w:rPr>
                <w:sz w:val="12"/>
                <w:szCs w:val="12"/>
                <w:lang w:val="lt-LT" w:eastAsia="lt-LT"/>
              </w:rPr>
              <w:t>sipas</w:t>
            </w:r>
            <w:proofErr w:type="spellEnd"/>
            <w:r w:rsidRPr="00FB3C0C">
              <w:rPr>
                <w:sz w:val="12"/>
                <w:szCs w:val="12"/>
                <w:lang w:val="lt-LT" w:eastAsia="lt-LT"/>
              </w:rPr>
              <w:t xml:space="preserve"> </w:t>
            </w:r>
            <w:proofErr w:type="spellStart"/>
            <w:r w:rsidRPr="00FB3C0C">
              <w:rPr>
                <w:sz w:val="12"/>
                <w:szCs w:val="12"/>
                <w:lang w:val="lt-LT" w:eastAsia="lt-LT"/>
              </w:rPr>
              <w:t>Ligjit</w:t>
            </w:r>
            <w:proofErr w:type="spellEnd"/>
            <w:r w:rsidRPr="00FB3C0C">
              <w:rPr>
                <w:sz w:val="12"/>
                <w:szCs w:val="12"/>
                <w:lang w:val="lt-LT" w:eastAsia="lt-LT"/>
              </w:rPr>
              <w:t xml:space="preserve"> </w:t>
            </w:r>
            <w:proofErr w:type="spellStart"/>
            <w:r w:rsidRPr="00FB3C0C">
              <w:rPr>
                <w:sz w:val="12"/>
                <w:szCs w:val="12"/>
                <w:lang w:val="lt-LT" w:eastAsia="lt-LT"/>
              </w:rPr>
              <w:t>nacional</w:t>
            </w:r>
            <w:proofErr w:type="spellEnd"/>
            <w:r w:rsidRPr="00FB3C0C">
              <w:rPr>
                <w:sz w:val="12"/>
                <w:szCs w:val="12"/>
                <w:lang w:val="lt-LT" w:eastAsia="lt-LT"/>
              </w:rPr>
              <w:t xml:space="preserve"> te </w:t>
            </w:r>
            <w:proofErr w:type="spellStart"/>
            <w:r w:rsidRPr="00FB3C0C">
              <w:rPr>
                <w:sz w:val="12"/>
                <w:szCs w:val="12"/>
                <w:lang w:val="lt-LT" w:eastAsia="lt-LT"/>
              </w:rPr>
              <w:t>shendetit</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ekuivalent</w:t>
            </w:r>
            <w:proofErr w:type="spellEnd"/>
            <w:r w:rsidRPr="00FB3C0C">
              <w:rPr>
                <w:sz w:val="12"/>
                <w:szCs w:val="12"/>
                <w:lang w:val="lt-LT" w:eastAsia="lt-LT"/>
              </w:rPr>
              <w:t xml:space="preserve"> </w:t>
            </w:r>
            <w:proofErr w:type="spellStart"/>
            <w:r w:rsidRPr="00FB3C0C">
              <w:rPr>
                <w:sz w:val="12"/>
                <w:szCs w:val="12"/>
                <w:lang w:val="lt-LT" w:eastAsia="lt-LT"/>
              </w:rPr>
              <w:t>mer</w:t>
            </w:r>
            <w:proofErr w:type="spellEnd"/>
            <w:r w:rsidRPr="00FB3C0C">
              <w:rPr>
                <w:sz w:val="12"/>
                <w:szCs w:val="12"/>
                <w:lang w:val="lt-LT" w:eastAsia="lt-LT"/>
              </w:rPr>
              <w:t xml:space="preserve"> </w:t>
            </w:r>
            <w:proofErr w:type="spellStart"/>
            <w:r w:rsidRPr="00FB3C0C">
              <w:rPr>
                <w:sz w:val="12"/>
                <w:szCs w:val="12"/>
                <w:lang w:val="lt-LT" w:eastAsia="lt-LT"/>
              </w:rPr>
              <w:t>Rregulloren</w:t>
            </w:r>
            <w:proofErr w:type="spellEnd"/>
            <w:r w:rsidRPr="00FB3C0C">
              <w:rPr>
                <w:sz w:val="12"/>
                <w:szCs w:val="12"/>
                <w:lang w:val="lt-LT" w:eastAsia="lt-LT"/>
              </w:rPr>
              <w:t xml:space="preserve"> (EC) Nr. 852/2004/it </w:t>
            </w:r>
            <w:proofErr w:type="spellStart"/>
            <w:r w:rsidRPr="00FB3C0C">
              <w:rPr>
                <w:sz w:val="12"/>
                <w:szCs w:val="12"/>
                <w:lang w:val="lt-LT" w:eastAsia="lt-LT"/>
              </w:rPr>
              <w:t>comes</w:t>
            </w:r>
            <w:proofErr w:type="spellEnd"/>
            <w:r w:rsidRPr="00FB3C0C">
              <w:rPr>
                <w:sz w:val="12"/>
                <w:szCs w:val="12"/>
                <w:lang w:val="lt-LT" w:eastAsia="lt-LT"/>
              </w:rPr>
              <w:t xml:space="preserve"> </w:t>
            </w:r>
            <w:proofErr w:type="spellStart"/>
            <w:r w:rsidRPr="00FB3C0C">
              <w:rPr>
                <w:sz w:val="12"/>
                <w:szCs w:val="12"/>
                <w:lang w:val="lt-LT" w:eastAsia="lt-LT"/>
              </w:rPr>
              <w:t>from</w:t>
            </w:r>
            <w:proofErr w:type="spellEnd"/>
            <w:r w:rsidRPr="00FB3C0C">
              <w:rPr>
                <w:sz w:val="12"/>
                <w:szCs w:val="12"/>
                <w:lang w:val="lt-LT" w:eastAsia="lt-LT"/>
              </w:rPr>
              <w:t xml:space="preserve"> (</w:t>
            </w:r>
            <w:proofErr w:type="spellStart"/>
            <w:r w:rsidRPr="00FB3C0C">
              <w:rPr>
                <w:sz w:val="12"/>
                <w:szCs w:val="12"/>
                <w:lang w:val="lt-LT" w:eastAsia="lt-LT"/>
              </w:rPr>
              <w:t>an</w:t>
            </w:r>
            <w:proofErr w:type="spellEnd"/>
            <w:r w:rsidRPr="00FB3C0C">
              <w:rPr>
                <w:sz w:val="12"/>
                <w:szCs w:val="12"/>
                <w:lang w:val="lt-LT" w:eastAsia="lt-LT"/>
              </w:rPr>
              <w:t xml:space="preserve">) </w:t>
            </w:r>
            <w:proofErr w:type="spellStart"/>
            <w:r w:rsidRPr="00FB3C0C">
              <w:rPr>
                <w:sz w:val="12"/>
                <w:szCs w:val="12"/>
                <w:lang w:val="lt-LT" w:eastAsia="lt-LT"/>
              </w:rPr>
              <w:t>establishments</w:t>
            </w:r>
            <w:proofErr w:type="spellEnd"/>
            <w:r w:rsidRPr="00FB3C0C">
              <w:rPr>
                <w:sz w:val="12"/>
                <w:szCs w:val="12"/>
                <w:lang w:val="lt-LT" w:eastAsia="lt-LT"/>
              </w:rPr>
              <w:t xml:space="preserve">(s) </w:t>
            </w:r>
            <w:proofErr w:type="spellStart"/>
            <w:r w:rsidRPr="00FB3C0C">
              <w:rPr>
                <w:sz w:val="12"/>
                <w:szCs w:val="12"/>
                <w:lang w:val="lt-LT" w:eastAsia="lt-LT"/>
              </w:rPr>
              <w:t>implementing</w:t>
            </w:r>
            <w:proofErr w:type="spellEnd"/>
            <w:r w:rsidRPr="00FB3C0C">
              <w:rPr>
                <w:sz w:val="12"/>
                <w:szCs w:val="12"/>
                <w:lang w:val="lt-LT" w:eastAsia="lt-LT"/>
              </w:rPr>
              <w:t xml:space="preserve"> a </w:t>
            </w:r>
            <w:proofErr w:type="spellStart"/>
            <w:r w:rsidRPr="00FB3C0C">
              <w:rPr>
                <w:sz w:val="12"/>
                <w:szCs w:val="12"/>
                <w:lang w:val="lt-LT" w:eastAsia="lt-LT"/>
              </w:rPr>
              <w:t>programme</w:t>
            </w:r>
            <w:proofErr w:type="spellEnd"/>
            <w:r w:rsidRPr="00FB3C0C">
              <w:rPr>
                <w:sz w:val="12"/>
                <w:szCs w:val="12"/>
                <w:lang w:val="lt-LT" w:eastAsia="lt-LT"/>
              </w:rPr>
              <w:t xml:space="preserve"> </w:t>
            </w:r>
            <w:proofErr w:type="spellStart"/>
            <w:r w:rsidRPr="00FB3C0C">
              <w:rPr>
                <w:sz w:val="12"/>
                <w:szCs w:val="12"/>
                <w:lang w:val="lt-LT" w:eastAsia="lt-LT"/>
              </w:rPr>
              <w:t>based</w:t>
            </w:r>
            <w:proofErr w:type="spellEnd"/>
            <w:r w:rsidRPr="00FB3C0C">
              <w:rPr>
                <w:sz w:val="12"/>
                <w:szCs w:val="12"/>
                <w:lang w:val="lt-LT" w:eastAsia="lt-LT"/>
              </w:rPr>
              <w:t xml:space="preserve"> </w:t>
            </w:r>
            <w:proofErr w:type="spellStart"/>
            <w:r w:rsidRPr="00FB3C0C">
              <w:rPr>
                <w:sz w:val="12"/>
                <w:szCs w:val="12"/>
                <w:lang w:val="lt-LT" w:eastAsia="lt-LT"/>
              </w:rPr>
              <w:t>on</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HACCP </w:t>
            </w:r>
            <w:proofErr w:type="spellStart"/>
            <w:r w:rsidRPr="00FB3C0C">
              <w:rPr>
                <w:sz w:val="12"/>
                <w:szCs w:val="12"/>
                <w:lang w:val="lt-LT" w:eastAsia="lt-LT"/>
              </w:rPr>
              <w:t>principles</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accordance</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National</w:t>
            </w:r>
            <w:proofErr w:type="spellEnd"/>
            <w:r w:rsidRPr="00FB3C0C">
              <w:rPr>
                <w:sz w:val="12"/>
                <w:szCs w:val="12"/>
                <w:lang w:val="lt-LT" w:eastAsia="lt-LT"/>
              </w:rPr>
              <w:t xml:space="preserve"> </w:t>
            </w:r>
            <w:proofErr w:type="spellStart"/>
            <w:r w:rsidRPr="00FB3C0C">
              <w:rPr>
                <w:sz w:val="12"/>
                <w:szCs w:val="12"/>
                <w:lang w:val="lt-LT" w:eastAsia="lt-LT"/>
              </w:rPr>
              <w:t>Law</w:t>
            </w:r>
            <w:proofErr w:type="spellEnd"/>
            <w:r w:rsidRPr="00FB3C0C">
              <w:rPr>
                <w:sz w:val="12"/>
                <w:szCs w:val="12"/>
                <w:lang w:val="lt-LT" w:eastAsia="lt-LT"/>
              </w:rPr>
              <w:t xml:space="preserve"> </w:t>
            </w:r>
            <w:proofErr w:type="spellStart"/>
            <w:r w:rsidRPr="00FB3C0C">
              <w:rPr>
                <w:sz w:val="12"/>
                <w:szCs w:val="12"/>
                <w:lang w:val="lt-LT" w:eastAsia="lt-LT"/>
              </w:rPr>
              <w:t>on</w:t>
            </w:r>
            <w:proofErr w:type="spellEnd"/>
            <w:r w:rsidRPr="00FB3C0C">
              <w:rPr>
                <w:sz w:val="12"/>
                <w:szCs w:val="12"/>
                <w:lang w:val="lt-LT" w:eastAsia="lt-LT"/>
              </w:rPr>
              <w:t xml:space="preserve"> </w:t>
            </w:r>
            <w:proofErr w:type="spellStart"/>
            <w:r w:rsidRPr="00FB3C0C">
              <w:rPr>
                <w:sz w:val="12"/>
                <w:szCs w:val="12"/>
                <w:lang w:val="lt-LT" w:eastAsia="lt-LT"/>
              </w:rPr>
              <w:t>veterinary</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health</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equivalent</w:t>
            </w:r>
            <w:proofErr w:type="spellEnd"/>
            <w:r w:rsidRPr="00FB3C0C">
              <w:rPr>
                <w:sz w:val="12"/>
                <w:szCs w:val="12"/>
                <w:lang w:val="lt-LT" w:eastAsia="lt-LT"/>
              </w:rPr>
              <w:t xml:space="preserve"> </w:t>
            </w:r>
            <w:proofErr w:type="spellStart"/>
            <w:r w:rsidRPr="00FB3C0C">
              <w:rPr>
                <w:sz w:val="12"/>
                <w:szCs w:val="12"/>
                <w:lang w:val="lt-LT" w:eastAsia="lt-LT"/>
              </w:rPr>
              <w:t>Regulation</w:t>
            </w:r>
            <w:proofErr w:type="spellEnd"/>
            <w:r w:rsidRPr="00FB3C0C">
              <w:rPr>
                <w:sz w:val="12"/>
                <w:szCs w:val="12"/>
                <w:lang w:val="lt-LT" w:eastAsia="lt-LT"/>
              </w:rPr>
              <w:t xml:space="preserve"> (EC) </w:t>
            </w:r>
            <w:proofErr w:type="spellStart"/>
            <w:r w:rsidRPr="00FB3C0C">
              <w:rPr>
                <w:sz w:val="12"/>
                <w:szCs w:val="12"/>
                <w:lang w:val="lt-LT" w:eastAsia="lt-LT"/>
              </w:rPr>
              <w:t>No</w:t>
            </w:r>
            <w:proofErr w:type="spellEnd"/>
            <w:r w:rsidRPr="00FB3C0C">
              <w:rPr>
                <w:sz w:val="12"/>
                <w:szCs w:val="12"/>
                <w:lang w:val="lt-LT" w:eastAsia="lt-LT"/>
              </w:rPr>
              <w:t xml:space="preserve"> 852/2004/</w:t>
            </w:r>
            <w:r w:rsidRPr="00FB3C0C">
              <w:rPr>
                <w:sz w:val="12"/>
                <w:szCs w:val="12"/>
                <w:lang w:val="lt-LT"/>
              </w:rPr>
              <w:t>ji yra</w:t>
            </w:r>
            <w:r w:rsidR="00A31FCA" w:rsidRPr="00FB3C0C">
              <w:rPr>
                <w:sz w:val="12"/>
                <w:szCs w:val="12"/>
                <w:lang w:val="lt-LT"/>
              </w:rPr>
              <w:t xml:space="preserve"> iš įmonės (</w:t>
            </w:r>
            <w:r w:rsidRPr="00FB3C0C">
              <w:rPr>
                <w:sz w:val="12"/>
                <w:szCs w:val="12"/>
                <w:lang w:val="lt-LT"/>
              </w:rPr>
              <w:t>-</w:t>
            </w:r>
            <w:proofErr w:type="spellStart"/>
            <w:r w:rsidR="00A31FCA" w:rsidRPr="00FB3C0C">
              <w:rPr>
                <w:sz w:val="12"/>
                <w:szCs w:val="12"/>
                <w:lang w:val="lt-LT"/>
              </w:rPr>
              <w:t>ių</w:t>
            </w:r>
            <w:proofErr w:type="spellEnd"/>
            <w:r w:rsidR="00A31FCA" w:rsidRPr="00FB3C0C">
              <w:rPr>
                <w:sz w:val="12"/>
                <w:szCs w:val="12"/>
                <w:lang w:val="lt-LT"/>
              </w:rPr>
              <w:t xml:space="preserve">) </w:t>
            </w:r>
            <w:proofErr w:type="spellStart"/>
            <w:r w:rsidR="00A31FCA" w:rsidRPr="00FB3C0C">
              <w:rPr>
                <w:sz w:val="12"/>
                <w:szCs w:val="12"/>
                <w:lang w:val="lt-LT"/>
              </w:rPr>
              <w:t>įgyvendinanančių</w:t>
            </w:r>
            <w:proofErr w:type="spellEnd"/>
            <w:r w:rsidR="00A31FCA" w:rsidRPr="00FB3C0C">
              <w:rPr>
                <w:sz w:val="12"/>
                <w:szCs w:val="12"/>
                <w:lang w:val="lt-LT"/>
              </w:rPr>
              <w:t xml:space="preserve"> RVASVT principais pagrįstą programą pagal veterinarijos ir visuomenės sveikatos teisės aktus, atitinkančius Reglamento (EB) Nr. 852/2004 nuostatas</w:t>
            </w:r>
            <w:r w:rsidR="006F7498" w:rsidRPr="00FB3C0C">
              <w:rPr>
                <w:sz w:val="12"/>
                <w:szCs w:val="12"/>
                <w:lang w:val="lt-LT"/>
              </w:rPr>
              <w:t>;</w:t>
            </w:r>
          </w:p>
        </w:tc>
      </w:tr>
      <w:tr w:rsidR="00322164" w:rsidRPr="00FB3C0C" w14:paraId="01A7E977" w14:textId="77777777" w:rsidTr="00391144">
        <w:trPr>
          <w:trHeight w:val="440"/>
        </w:trPr>
        <w:tc>
          <w:tcPr>
            <w:tcW w:w="443" w:type="dxa"/>
            <w:vMerge/>
            <w:tcBorders>
              <w:left w:val="single" w:sz="4" w:space="0" w:color="auto"/>
              <w:right w:val="single" w:sz="4" w:space="0" w:color="auto"/>
            </w:tcBorders>
          </w:tcPr>
          <w:p w14:paraId="32F6393C" w14:textId="77777777" w:rsidR="006F7498" w:rsidRPr="00FB3C0C" w:rsidRDefault="006F7498" w:rsidP="00391144">
            <w:pPr>
              <w:jc w:val="both"/>
              <w:rPr>
                <w:sz w:val="12"/>
                <w:szCs w:val="12"/>
                <w:lang w:val="lt-LT"/>
              </w:rPr>
            </w:pPr>
          </w:p>
        </w:tc>
        <w:tc>
          <w:tcPr>
            <w:tcW w:w="570" w:type="dxa"/>
            <w:tcBorders>
              <w:top w:val="nil"/>
              <w:left w:val="single" w:sz="4" w:space="0" w:color="auto"/>
              <w:bottom w:val="nil"/>
              <w:right w:val="nil"/>
            </w:tcBorders>
          </w:tcPr>
          <w:p w14:paraId="2AFE8931" w14:textId="77777777" w:rsidR="006F7498" w:rsidRPr="00FB3C0C" w:rsidRDefault="006F7498" w:rsidP="00391144">
            <w:pPr>
              <w:jc w:val="both"/>
              <w:rPr>
                <w:sz w:val="12"/>
                <w:szCs w:val="12"/>
                <w:lang w:val="lt-LT"/>
              </w:rPr>
            </w:pPr>
          </w:p>
        </w:tc>
        <w:tc>
          <w:tcPr>
            <w:tcW w:w="850" w:type="dxa"/>
            <w:tcBorders>
              <w:top w:val="nil"/>
              <w:left w:val="nil"/>
              <w:bottom w:val="nil"/>
              <w:right w:val="nil"/>
            </w:tcBorders>
          </w:tcPr>
          <w:p w14:paraId="01E1E0D7" w14:textId="77777777" w:rsidR="006F7498" w:rsidRPr="00FB3C0C" w:rsidRDefault="006F7498" w:rsidP="00391144">
            <w:pPr>
              <w:numPr>
                <w:ilvl w:val="0"/>
                <w:numId w:val="25"/>
              </w:numPr>
              <w:jc w:val="both"/>
              <w:rPr>
                <w:sz w:val="12"/>
                <w:szCs w:val="12"/>
                <w:lang w:val="lt-LT"/>
              </w:rPr>
            </w:pPr>
          </w:p>
        </w:tc>
        <w:tc>
          <w:tcPr>
            <w:tcW w:w="7950" w:type="dxa"/>
            <w:gridSpan w:val="6"/>
            <w:tcBorders>
              <w:top w:val="nil"/>
              <w:left w:val="nil"/>
              <w:bottom w:val="nil"/>
              <w:right w:val="single" w:sz="4" w:space="0" w:color="auto"/>
            </w:tcBorders>
          </w:tcPr>
          <w:p w14:paraId="517B48E2" w14:textId="77777777" w:rsidR="006F7498" w:rsidRPr="00FB3C0C" w:rsidRDefault="00790E28" w:rsidP="00391144">
            <w:pPr>
              <w:jc w:val="both"/>
              <w:rPr>
                <w:sz w:val="12"/>
                <w:szCs w:val="12"/>
                <w:lang w:val="lt-LT" w:eastAsia="lt-LT"/>
              </w:rPr>
            </w:pPr>
            <w:proofErr w:type="spellStart"/>
            <w:r w:rsidRPr="00FB3C0C">
              <w:rPr>
                <w:sz w:val="12"/>
                <w:szCs w:val="12"/>
                <w:lang w:val="lt-LT" w:eastAsia="lt-LT"/>
              </w:rPr>
              <w:t>Eshte</w:t>
            </w:r>
            <w:proofErr w:type="spellEnd"/>
            <w:r w:rsidRPr="00FB3C0C">
              <w:rPr>
                <w:sz w:val="12"/>
                <w:szCs w:val="12"/>
                <w:lang w:val="lt-LT" w:eastAsia="lt-LT"/>
              </w:rPr>
              <w:t xml:space="preserve"> </w:t>
            </w:r>
            <w:proofErr w:type="spellStart"/>
            <w:r w:rsidRPr="00FB3C0C">
              <w:rPr>
                <w:sz w:val="12"/>
                <w:szCs w:val="12"/>
                <w:lang w:val="lt-LT" w:eastAsia="lt-LT"/>
              </w:rPr>
              <w:t>prodhuar</w:t>
            </w:r>
            <w:proofErr w:type="spellEnd"/>
            <w:r w:rsidRPr="00FB3C0C">
              <w:rPr>
                <w:sz w:val="12"/>
                <w:szCs w:val="12"/>
                <w:lang w:val="lt-LT" w:eastAsia="lt-LT"/>
              </w:rPr>
              <w:t xml:space="preserve"> </w:t>
            </w:r>
            <w:proofErr w:type="spellStart"/>
            <w:r w:rsidRPr="00FB3C0C">
              <w:rPr>
                <w:sz w:val="12"/>
                <w:szCs w:val="12"/>
                <w:lang w:val="lt-LT" w:eastAsia="lt-LT"/>
              </w:rPr>
              <w:t>sipas</w:t>
            </w:r>
            <w:proofErr w:type="spellEnd"/>
            <w:r w:rsidRPr="00FB3C0C">
              <w:rPr>
                <w:sz w:val="12"/>
                <w:szCs w:val="12"/>
                <w:lang w:val="lt-LT" w:eastAsia="lt-LT"/>
              </w:rPr>
              <w:t xml:space="preserve"> </w:t>
            </w:r>
            <w:proofErr w:type="spellStart"/>
            <w:r w:rsidRPr="00FB3C0C">
              <w:rPr>
                <w:sz w:val="12"/>
                <w:szCs w:val="12"/>
                <w:lang w:val="lt-LT" w:eastAsia="lt-LT"/>
              </w:rPr>
              <w:t>kushteve</w:t>
            </w:r>
            <w:proofErr w:type="spellEnd"/>
            <w:r w:rsidRPr="00FB3C0C">
              <w:rPr>
                <w:sz w:val="12"/>
                <w:szCs w:val="12"/>
                <w:lang w:val="lt-LT" w:eastAsia="lt-LT"/>
              </w:rPr>
              <w:t xml:space="preserve"> te </w:t>
            </w:r>
            <w:proofErr w:type="spellStart"/>
            <w:r w:rsidRPr="00FB3C0C">
              <w:rPr>
                <w:sz w:val="12"/>
                <w:szCs w:val="12"/>
                <w:lang w:val="lt-LT" w:eastAsia="lt-LT"/>
              </w:rPr>
              <w:t>percaktuara</w:t>
            </w:r>
            <w:proofErr w:type="spellEnd"/>
            <w:r w:rsidRPr="00FB3C0C">
              <w:rPr>
                <w:sz w:val="12"/>
                <w:szCs w:val="12"/>
                <w:lang w:val="lt-LT" w:eastAsia="lt-LT"/>
              </w:rPr>
              <w:t xml:space="preserve"> ne </w:t>
            </w:r>
            <w:proofErr w:type="spellStart"/>
            <w:r w:rsidRPr="00FB3C0C">
              <w:rPr>
                <w:sz w:val="12"/>
                <w:szCs w:val="12"/>
                <w:lang w:val="lt-LT" w:eastAsia="lt-LT"/>
              </w:rPr>
              <w:t>Ligjin</w:t>
            </w:r>
            <w:proofErr w:type="spellEnd"/>
            <w:r w:rsidRPr="00FB3C0C">
              <w:rPr>
                <w:sz w:val="12"/>
                <w:szCs w:val="12"/>
                <w:lang w:val="lt-LT" w:eastAsia="lt-LT"/>
              </w:rPr>
              <w:t xml:space="preserve"> </w:t>
            </w:r>
            <w:proofErr w:type="spellStart"/>
            <w:r w:rsidRPr="00FB3C0C">
              <w:rPr>
                <w:sz w:val="12"/>
                <w:szCs w:val="12"/>
                <w:lang w:val="lt-LT" w:eastAsia="lt-LT"/>
              </w:rPr>
              <w:t>nacional</w:t>
            </w:r>
            <w:proofErr w:type="spellEnd"/>
            <w:r w:rsidRPr="00FB3C0C">
              <w:rPr>
                <w:sz w:val="12"/>
                <w:szCs w:val="12"/>
                <w:lang w:val="lt-LT" w:eastAsia="lt-LT"/>
              </w:rPr>
              <w:t xml:space="preserve"> te </w:t>
            </w:r>
            <w:proofErr w:type="spellStart"/>
            <w:r w:rsidRPr="00FB3C0C">
              <w:rPr>
                <w:sz w:val="12"/>
                <w:szCs w:val="12"/>
                <w:lang w:val="lt-LT" w:eastAsia="lt-LT"/>
              </w:rPr>
              <w:t>shendetit</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ekuivalent</w:t>
            </w:r>
            <w:proofErr w:type="spellEnd"/>
            <w:r w:rsidRPr="00FB3C0C">
              <w:rPr>
                <w:sz w:val="12"/>
                <w:szCs w:val="12"/>
                <w:lang w:val="lt-LT" w:eastAsia="lt-LT"/>
              </w:rPr>
              <w:t xml:space="preserve"> me </w:t>
            </w:r>
            <w:proofErr w:type="spellStart"/>
            <w:r w:rsidRPr="00FB3C0C">
              <w:rPr>
                <w:sz w:val="12"/>
                <w:szCs w:val="12"/>
                <w:lang w:val="lt-LT" w:eastAsia="lt-LT"/>
              </w:rPr>
              <w:t>Seksionet</w:t>
            </w:r>
            <w:proofErr w:type="spellEnd"/>
            <w:r w:rsidRPr="00FB3C0C">
              <w:rPr>
                <w:sz w:val="12"/>
                <w:szCs w:val="12"/>
                <w:lang w:val="lt-LT" w:eastAsia="lt-LT"/>
              </w:rPr>
              <w:t xml:space="preserve"> II </w:t>
            </w:r>
            <w:proofErr w:type="spellStart"/>
            <w:r w:rsidRPr="00FB3C0C">
              <w:rPr>
                <w:sz w:val="12"/>
                <w:szCs w:val="12"/>
                <w:lang w:val="lt-LT" w:eastAsia="lt-LT"/>
              </w:rPr>
              <w:t>dhe</w:t>
            </w:r>
            <w:proofErr w:type="spellEnd"/>
            <w:r w:rsidRPr="00FB3C0C">
              <w:rPr>
                <w:sz w:val="12"/>
                <w:szCs w:val="12"/>
                <w:lang w:val="lt-LT" w:eastAsia="lt-LT"/>
              </w:rPr>
              <w:t xml:space="preserve"> V te </w:t>
            </w:r>
            <w:proofErr w:type="spellStart"/>
            <w:r w:rsidRPr="00FB3C0C">
              <w:rPr>
                <w:sz w:val="12"/>
                <w:szCs w:val="12"/>
                <w:lang w:val="lt-LT" w:eastAsia="lt-LT"/>
              </w:rPr>
              <w:t>Aneksit</w:t>
            </w:r>
            <w:proofErr w:type="spellEnd"/>
            <w:r w:rsidRPr="00FB3C0C">
              <w:rPr>
                <w:sz w:val="12"/>
                <w:szCs w:val="12"/>
                <w:lang w:val="lt-LT" w:eastAsia="lt-LT"/>
              </w:rPr>
              <w:t xml:space="preserve"> III te </w:t>
            </w:r>
            <w:proofErr w:type="spellStart"/>
            <w:r w:rsidRPr="00FB3C0C">
              <w:rPr>
                <w:sz w:val="12"/>
                <w:szCs w:val="12"/>
                <w:lang w:val="lt-LT" w:eastAsia="lt-LT"/>
              </w:rPr>
              <w:t>Rregullores</w:t>
            </w:r>
            <w:proofErr w:type="spellEnd"/>
            <w:r w:rsidRPr="00FB3C0C">
              <w:rPr>
                <w:sz w:val="12"/>
                <w:szCs w:val="12"/>
                <w:lang w:val="lt-LT" w:eastAsia="lt-LT"/>
              </w:rPr>
              <w:t xml:space="preserve"> (EC) Nr. 853/2004/it </w:t>
            </w:r>
            <w:proofErr w:type="spellStart"/>
            <w:r w:rsidRPr="00FB3C0C">
              <w:rPr>
                <w:sz w:val="12"/>
                <w:szCs w:val="12"/>
                <w:lang w:val="lt-LT" w:eastAsia="lt-LT"/>
              </w:rPr>
              <w:t>has</w:t>
            </w:r>
            <w:proofErr w:type="spellEnd"/>
            <w:r w:rsidRPr="00FB3C0C">
              <w:rPr>
                <w:sz w:val="12"/>
                <w:szCs w:val="12"/>
                <w:lang w:val="lt-LT" w:eastAsia="lt-LT"/>
              </w:rPr>
              <w:t xml:space="preserve"> </w:t>
            </w:r>
            <w:proofErr w:type="spellStart"/>
            <w:r w:rsidRPr="00FB3C0C">
              <w:rPr>
                <w:sz w:val="12"/>
                <w:szCs w:val="12"/>
                <w:lang w:val="lt-LT" w:eastAsia="lt-LT"/>
              </w:rPr>
              <w:t>been</w:t>
            </w:r>
            <w:proofErr w:type="spellEnd"/>
            <w:r w:rsidRPr="00FB3C0C">
              <w:rPr>
                <w:sz w:val="12"/>
                <w:szCs w:val="12"/>
                <w:lang w:val="lt-LT" w:eastAsia="lt-LT"/>
              </w:rPr>
              <w:t xml:space="preserve"> </w:t>
            </w:r>
            <w:proofErr w:type="spellStart"/>
            <w:r w:rsidRPr="00FB3C0C">
              <w:rPr>
                <w:sz w:val="12"/>
                <w:szCs w:val="12"/>
                <w:lang w:val="lt-LT" w:eastAsia="lt-LT"/>
              </w:rPr>
              <w:t>produced</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compliance</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conditions</w:t>
            </w:r>
            <w:proofErr w:type="spellEnd"/>
            <w:r w:rsidRPr="00FB3C0C">
              <w:rPr>
                <w:sz w:val="12"/>
                <w:szCs w:val="12"/>
                <w:lang w:val="lt-LT" w:eastAsia="lt-LT"/>
              </w:rPr>
              <w:t xml:space="preserve"> </w:t>
            </w:r>
            <w:proofErr w:type="spellStart"/>
            <w:r w:rsidRPr="00FB3C0C">
              <w:rPr>
                <w:sz w:val="12"/>
                <w:szCs w:val="12"/>
                <w:lang w:val="lt-LT" w:eastAsia="lt-LT"/>
              </w:rPr>
              <w:t>set</w:t>
            </w:r>
            <w:proofErr w:type="spellEnd"/>
            <w:r w:rsidRPr="00FB3C0C">
              <w:rPr>
                <w:sz w:val="12"/>
                <w:szCs w:val="12"/>
                <w:lang w:val="lt-LT" w:eastAsia="lt-LT"/>
              </w:rPr>
              <w:t xml:space="preserve"> </w:t>
            </w:r>
            <w:proofErr w:type="spellStart"/>
            <w:r w:rsidRPr="00FB3C0C">
              <w:rPr>
                <w:sz w:val="12"/>
                <w:szCs w:val="12"/>
                <w:lang w:val="lt-LT" w:eastAsia="lt-LT"/>
              </w:rPr>
              <w:t>out</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National</w:t>
            </w:r>
            <w:proofErr w:type="spellEnd"/>
            <w:r w:rsidRPr="00FB3C0C">
              <w:rPr>
                <w:sz w:val="12"/>
                <w:szCs w:val="12"/>
                <w:lang w:val="lt-LT" w:eastAsia="lt-LT"/>
              </w:rPr>
              <w:t xml:space="preserve"> </w:t>
            </w:r>
            <w:proofErr w:type="spellStart"/>
            <w:r w:rsidRPr="00FB3C0C">
              <w:rPr>
                <w:sz w:val="12"/>
                <w:szCs w:val="12"/>
                <w:lang w:val="lt-LT" w:eastAsia="lt-LT"/>
              </w:rPr>
              <w:t>Law</w:t>
            </w:r>
            <w:proofErr w:type="spellEnd"/>
            <w:r w:rsidRPr="00FB3C0C">
              <w:rPr>
                <w:sz w:val="12"/>
                <w:szCs w:val="12"/>
                <w:lang w:val="lt-LT" w:eastAsia="lt-LT"/>
              </w:rPr>
              <w:t xml:space="preserve"> </w:t>
            </w:r>
            <w:proofErr w:type="spellStart"/>
            <w:r w:rsidRPr="00FB3C0C">
              <w:rPr>
                <w:sz w:val="12"/>
                <w:szCs w:val="12"/>
                <w:lang w:val="lt-LT" w:eastAsia="lt-LT"/>
              </w:rPr>
              <w:t>on</w:t>
            </w:r>
            <w:proofErr w:type="spellEnd"/>
            <w:r w:rsidRPr="00FB3C0C">
              <w:rPr>
                <w:sz w:val="12"/>
                <w:szCs w:val="12"/>
                <w:lang w:val="lt-LT" w:eastAsia="lt-LT"/>
              </w:rPr>
              <w:t xml:space="preserve"> </w:t>
            </w:r>
            <w:proofErr w:type="spellStart"/>
            <w:r w:rsidRPr="00FB3C0C">
              <w:rPr>
                <w:sz w:val="12"/>
                <w:szCs w:val="12"/>
                <w:lang w:val="lt-LT" w:eastAsia="lt-LT"/>
              </w:rPr>
              <w:t>veterinary</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health</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equivalent</w:t>
            </w:r>
            <w:proofErr w:type="spellEnd"/>
            <w:r w:rsidRPr="00FB3C0C">
              <w:rPr>
                <w:sz w:val="12"/>
                <w:szCs w:val="12"/>
                <w:lang w:val="lt-LT" w:eastAsia="lt-LT"/>
              </w:rPr>
              <w:t xml:space="preserve"> </w:t>
            </w:r>
            <w:proofErr w:type="spellStart"/>
            <w:r w:rsidRPr="00FB3C0C">
              <w:rPr>
                <w:sz w:val="12"/>
                <w:szCs w:val="12"/>
                <w:lang w:val="lt-LT" w:eastAsia="lt-LT"/>
              </w:rPr>
              <w:t>Sections</w:t>
            </w:r>
            <w:proofErr w:type="spellEnd"/>
            <w:r w:rsidRPr="00FB3C0C">
              <w:rPr>
                <w:sz w:val="12"/>
                <w:szCs w:val="12"/>
                <w:lang w:val="lt-LT" w:eastAsia="lt-LT"/>
              </w:rPr>
              <w:t xml:space="preserve"> II </w:t>
            </w:r>
            <w:proofErr w:type="spellStart"/>
            <w:r w:rsidRPr="00FB3C0C">
              <w:rPr>
                <w:sz w:val="12"/>
                <w:szCs w:val="12"/>
                <w:lang w:val="lt-LT" w:eastAsia="lt-LT"/>
              </w:rPr>
              <w:t>and</w:t>
            </w:r>
            <w:proofErr w:type="spellEnd"/>
            <w:r w:rsidRPr="00FB3C0C">
              <w:rPr>
                <w:sz w:val="12"/>
                <w:szCs w:val="12"/>
                <w:lang w:val="lt-LT" w:eastAsia="lt-LT"/>
              </w:rPr>
              <w:t xml:space="preserve"> V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Annex</w:t>
            </w:r>
            <w:proofErr w:type="spellEnd"/>
            <w:r w:rsidRPr="00FB3C0C">
              <w:rPr>
                <w:sz w:val="12"/>
                <w:szCs w:val="12"/>
                <w:lang w:val="lt-LT" w:eastAsia="lt-LT"/>
              </w:rPr>
              <w:t xml:space="preserve"> III to </w:t>
            </w:r>
            <w:proofErr w:type="spellStart"/>
            <w:r w:rsidRPr="00FB3C0C">
              <w:rPr>
                <w:sz w:val="12"/>
                <w:szCs w:val="12"/>
                <w:lang w:val="lt-LT" w:eastAsia="lt-LT"/>
              </w:rPr>
              <w:t>Regulation</w:t>
            </w:r>
            <w:proofErr w:type="spellEnd"/>
            <w:r w:rsidRPr="00FB3C0C">
              <w:rPr>
                <w:sz w:val="12"/>
                <w:szCs w:val="12"/>
                <w:lang w:val="lt-LT" w:eastAsia="lt-LT"/>
              </w:rPr>
              <w:t xml:space="preserve"> (EC) </w:t>
            </w:r>
            <w:proofErr w:type="spellStart"/>
            <w:r w:rsidRPr="00FB3C0C">
              <w:rPr>
                <w:sz w:val="12"/>
                <w:szCs w:val="12"/>
                <w:lang w:val="lt-LT" w:eastAsia="lt-LT"/>
              </w:rPr>
              <w:t>No</w:t>
            </w:r>
            <w:proofErr w:type="spellEnd"/>
            <w:r w:rsidRPr="00FB3C0C">
              <w:rPr>
                <w:sz w:val="12"/>
                <w:szCs w:val="12"/>
                <w:lang w:val="lt-LT" w:eastAsia="lt-LT"/>
              </w:rPr>
              <w:t xml:space="preserve"> 853/2004/</w:t>
            </w:r>
            <w:r w:rsidRPr="00FB3C0C">
              <w:rPr>
                <w:spacing w:val="-4"/>
                <w:sz w:val="12"/>
                <w:szCs w:val="12"/>
                <w:lang w:val="lt-LT"/>
              </w:rPr>
              <w:t>ji yra</w:t>
            </w:r>
            <w:r w:rsidR="00303A99" w:rsidRPr="00FB3C0C">
              <w:rPr>
                <w:spacing w:val="-4"/>
                <w:sz w:val="12"/>
                <w:szCs w:val="12"/>
                <w:lang w:val="lt-LT"/>
              </w:rPr>
              <w:t xml:space="preserve"> </w:t>
            </w:r>
            <w:r w:rsidRPr="00FB3C0C">
              <w:rPr>
                <w:spacing w:val="-4"/>
                <w:sz w:val="12"/>
                <w:szCs w:val="12"/>
                <w:lang w:val="lt-LT"/>
              </w:rPr>
              <w:t>pagaminta pagal</w:t>
            </w:r>
            <w:r w:rsidR="00303A99" w:rsidRPr="00FB3C0C">
              <w:rPr>
                <w:spacing w:val="-4"/>
                <w:sz w:val="12"/>
                <w:szCs w:val="12"/>
                <w:lang w:val="lt-LT"/>
              </w:rPr>
              <w:t xml:space="preserve"> nacionalini</w:t>
            </w:r>
            <w:r w:rsidRPr="00FB3C0C">
              <w:rPr>
                <w:spacing w:val="-4"/>
                <w:sz w:val="12"/>
                <w:szCs w:val="12"/>
                <w:lang w:val="lt-LT"/>
              </w:rPr>
              <w:t>us</w:t>
            </w:r>
            <w:r w:rsidR="00303A99" w:rsidRPr="00FB3C0C">
              <w:rPr>
                <w:spacing w:val="-4"/>
                <w:sz w:val="12"/>
                <w:szCs w:val="12"/>
                <w:lang w:val="lt-LT"/>
              </w:rPr>
              <w:t xml:space="preserve"> veterinarijos teisės akt</w:t>
            </w:r>
            <w:r w:rsidRPr="00FB3C0C">
              <w:rPr>
                <w:spacing w:val="-4"/>
                <w:sz w:val="12"/>
                <w:szCs w:val="12"/>
                <w:lang w:val="lt-LT"/>
              </w:rPr>
              <w:t>us ir/ar</w:t>
            </w:r>
            <w:r w:rsidR="00303A99" w:rsidRPr="00FB3C0C">
              <w:rPr>
                <w:spacing w:val="-4"/>
                <w:sz w:val="12"/>
                <w:szCs w:val="12"/>
                <w:lang w:val="lt-LT"/>
              </w:rPr>
              <w:t xml:space="preserve"> </w:t>
            </w:r>
            <w:r w:rsidR="00D71AC8" w:rsidRPr="00FB3C0C">
              <w:rPr>
                <w:spacing w:val="-4"/>
                <w:sz w:val="12"/>
                <w:szCs w:val="12"/>
                <w:lang w:val="lt-LT"/>
              </w:rPr>
              <w:t>juos atitinkančius</w:t>
            </w:r>
            <w:r w:rsidR="00303A99" w:rsidRPr="00FB3C0C">
              <w:rPr>
                <w:spacing w:val="-4"/>
                <w:sz w:val="12"/>
                <w:szCs w:val="12"/>
                <w:lang w:val="lt-LT"/>
              </w:rPr>
              <w:t xml:space="preserve"> </w:t>
            </w:r>
            <w:r w:rsidR="00303A99" w:rsidRPr="00FB3C0C">
              <w:rPr>
                <w:spacing w:val="-2"/>
                <w:sz w:val="12"/>
                <w:szCs w:val="12"/>
                <w:lang w:val="lt-LT"/>
              </w:rPr>
              <w:t>Reglamento</w:t>
            </w:r>
            <w:r w:rsidR="00303A99" w:rsidRPr="00FB3C0C">
              <w:rPr>
                <w:spacing w:val="-4"/>
                <w:sz w:val="12"/>
                <w:szCs w:val="12"/>
                <w:lang w:val="lt-LT"/>
              </w:rPr>
              <w:t xml:space="preserve"> (EB) Nr. 853/2004 II</w:t>
            </w:r>
            <w:r w:rsidR="00954E30" w:rsidRPr="00FB3C0C">
              <w:rPr>
                <w:spacing w:val="-4"/>
                <w:sz w:val="12"/>
                <w:szCs w:val="12"/>
                <w:lang w:val="lt-LT"/>
              </w:rPr>
              <w:t>I</w:t>
            </w:r>
            <w:r w:rsidR="00303A99" w:rsidRPr="00FB3C0C">
              <w:rPr>
                <w:spacing w:val="-4"/>
                <w:sz w:val="12"/>
                <w:szCs w:val="12"/>
                <w:lang w:val="lt-LT"/>
              </w:rPr>
              <w:t xml:space="preserve"> priedo I </w:t>
            </w:r>
            <w:proofErr w:type="spellStart"/>
            <w:r w:rsidRPr="00FB3C0C">
              <w:rPr>
                <w:spacing w:val="-4"/>
                <w:sz w:val="12"/>
                <w:szCs w:val="12"/>
                <w:lang w:val="lt-LT"/>
              </w:rPr>
              <w:t>I</w:t>
            </w:r>
            <w:proofErr w:type="spellEnd"/>
            <w:r w:rsidRPr="00FB3C0C">
              <w:rPr>
                <w:spacing w:val="-4"/>
                <w:sz w:val="12"/>
                <w:szCs w:val="12"/>
                <w:lang w:val="lt-LT"/>
              </w:rPr>
              <w:t xml:space="preserve"> ir</w:t>
            </w:r>
            <w:r w:rsidR="002622EA" w:rsidRPr="00FB3C0C">
              <w:rPr>
                <w:spacing w:val="-4"/>
                <w:sz w:val="12"/>
                <w:szCs w:val="12"/>
                <w:lang w:val="lt-LT"/>
              </w:rPr>
              <w:t xml:space="preserve"> </w:t>
            </w:r>
            <w:r w:rsidRPr="00FB3C0C">
              <w:rPr>
                <w:spacing w:val="-4"/>
                <w:sz w:val="12"/>
                <w:szCs w:val="12"/>
                <w:lang w:val="lt-LT"/>
              </w:rPr>
              <w:t>V skirsniuose nustatytus</w:t>
            </w:r>
            <w:r w:rsidR="00303A99" w:rsidRPr="00FB3C0C">
              <w:rPr>
                <w:spacing w:val="-4"/>
                <w:sz w:val="12"/>
                <w:szCs w:val="12"/>
                <w:lang w:val="lt-LT"/>
              </w:rPr>
              <w:t xml:space="preserve"> </w:t>
            </w:r>
            <w:r w:rsidR="00D71AC8" w:rsidRPr="00FB3C0C">
              <w:rPr>
                <w:spacing w:val="-4"/>
                <w:sz w:val="12"/>
                <w:szCs w:val="12"/>
                <w:lang w:val="lt-LT"/>
              </w:rPr>
              <w:t>reikalavimus</w:t>
            </w:r>
            <w:r w:rsidR="006B6B96" w:rsidRPr="00FB3C0C">
              <w:rPr>
                <w:spacing w:val="-4"/>
                <w:sz w:val="12"/>
                <w:szCs w:val="12"/>
                <w:lang w:val="lt-LT"/>
              </w:rPr>
              <w:t>;</w:t>
            </w:r>
          </w:p>
        </w:tc>
      </w:tr>
      <w:tr w:rsidR="00322164" w:rsidRPr="00FB3C0C" w14:paraId="3B91CDBC" w14:textId="77777777" w:rsidTr="00391144">
        <w:trPr>
          <w:trHeight w:val="584"/>
        </w:trPr>
        <w:tc>
          <w:tcPr>
            <w:tcW w:w="443" w:type="dxa"/>
            <w:vMerge/>
            <w:tcBorders>
              <w:left w:val="single" w:sz="4" w:space="0" w:color="auto"/>
              <w:right w:val="single" w:sz="4" w:space="0" w:color="auto"/>
            </w:tcBorders>
          </w:tcPr>
          <w:p w14:paraId="21B418CE" w14:textId="77777777" w:rsidR="006F7498" w:rsidRPr="00FB3C0C" w:rsidRDefault="006F7498" w:rsidP="00391144">
            <w:pPr>
              <w:jc w:val="both"/>
              <w:rPr>
                <w:sz w:val="12"/>
                <w:szCs w:val="12"/>
                <w:lang w:val="lt-LT"/>
              </w:rPr>
            </w:pPr>
          </w:p>
        </w:tc>
        <w:tc>
          <w:tcPr>
            <w:tcW w:w="570" w:type="dxa"/>
            <w:tcBorders>
              <w:top w:val="nil"/>
              <w:left w:val="single" w:sz="4" w:space="0" w:color="auto"/>
              <w:bottom w:val="nil"/>
              <w:right w:val="nil"/>
            </w:tcBorders>
          </w:tcPr>
          <w:p w14:paraId="15284E83" w14:textId="77777777" w:rsidR="006F7498" w:rsidRPr="00FB3C0C" w:rsidRDefault="006F7498" w:rsidP="00391144">
            <w:pPr>
              <w:jc w:val="both"/>
              <w:rPr>
                <w:sz w:val="12"/>
                <w:szCs w:val="12"/>
                <w:lang w:val="lt-LT"/>
              </w:rPr>
            </w:pPr>
          </w:p>
        </w:tc>
        <w:tc>
          <w:tcPr>
            <w:tcW w:w="850" w:type="dxa"/>
            <w:tcBorders>
              <w:top w:val="nil"/>
              <w:left w:val="nil"/>
              <w:bottom w:val="nil"/>
              <w:right w:val="nil"/>
            </w:tcBorders>
          </w:tcPr>
          <w:p w14:paraId="4658B4FE" w14:textId="77777777" w:rsidR="006F7498" w:rsidRPr="00FB3C0C" w:rsidRDefault="006F7498" w:rsidP="00391144">
            <w:pPr>
              <w:numPr>
                <w:ilvl w:val="0"/>
                <w:numId w:val="25"/>
              </w:numPr>
              <w:jc w:val="both"/>
              <w:rPr>
                <w:sz w:val="12"/>
                <w:szCs w:val="12"/>
                <w:lang w:val="lt-LT"/>
              </w:rPr>
            </w:pPr>
          </w:p>
        </w:tc>
        <w:tc>
          <w:tcPr>
            <w:tcW w:w="7950" w:type="dxa"/>
            <w:gridSpan w:val="6"/>
            <w:tcBorders>
              <w:top w:val="nil"/>
              <w:left w:val="nil"/>
              <w:bottom w:val="nil"/>
              <w:right w:val="single" w:sz="4" w:space="0" w:color="auto"/>
            </w:tcBorders>
          </w:tcPr>
          <w:p w14:paraId="54245BB6" w14:textId="77777777" w:rsidR="006B6B96" w:rsidRPr="00FB3C0C" w:rsidRDefault="006B6B96" w:rsidP="00391144">
            <w:pPr>
              <w:jc w:val="both"/>
              <w:rPr>
                <w:sz w:val="12"/>
                <w:szCs w:val="12"/>
                <w:lang w:val="lt-LT" w:eastAsia="lt-LT"/>
              </w:rPr>
            </w:pPr>
            <w:r w:rsidRPr="00FB3C0C">
              <w:rPr>
                <w:sz w:val="12"/>
                <w:szCs w:val="12"/>
                <w:lang w:val="lt-LT" w:eastAsia="lt-LT"/>
              </w:rPr>
              <w:t xml:space="preserve">I </w:t>
            </w:r>
            <w:proofErr w:type="spellStart"/>
            <w:r w:rsidRPr="00FB3C0C">
              <w:rPr>
                <w:sz w:val="12"/>
                <w:szCs w:val="12"/>
                <w:lang w:val="lt-LT" w:eastAsia="lt-LT"/>
              </w:rPr>
              <w:t>ploteson</w:t>
            </w:r>
            <w:proofErr w:type="spellEnd"/>
            <w:r w:rsidRPr="00FB3C0C">
              <w:rPr>
                <w:sz w:val="12"/>
                <w:szCs w:val="12"/>
                <w:lang w:val="lt-LT" w:eastAsia="lt-LT"/>
              </w:rPr>
              <w:t xml:space="preserve"> </w:t>
            </w:r>
            <w:proofErr w:type="spellStart"/>
            <w:r w:rsidRPr="00FB3C0C">
              <w:rPr>
                <w:sz w:val="12"/>
                <w:szCs w:val="12"/>
                <w:lang w:val="lt-LT" w:eastAsia="lt-LT"/>
              </w:rPr>
              <w:t>kushtet</w:t>
            </w:r>
            <w:proofErr w:type="spellEnd"/>
            <w:r w:rsidRPr="00FB3C0C">
              <w:rPr>
                <w:sz w:val="12"/>
                <w:szCs w:val="12"/>
                <w:lang w:val="lt-LT" w:eastAsia="lt-LT"/>
              </w:rPr>
              <w:t xml:space="preserve"> per </w:t>
            </w:r>
            <w:proofErr w:type="spellStart"/>
            <w:r w:rsidRPr="00FB3C0C">
              <w:rPr>
                <w:sz w:val="12"/>
                <w:szCs w:val="12"/>
                <w:lang w:val="lt-LT" w:eastAsia="lt-LT"/>
              </w:rPr>
              <w:t>konsum</w:t>
            </w:r>
            <w:proofErr w:type="spellEnd"/>
            <w:r w:rsidRPr="00FB3C0C">
              <w:rPr>
                <w:sz w:val="12"/>
                <w:szCs w:val="12"/>
                <w:lang w:val="lt-LT" w:eastAsia="lt-LT"/>
              </w:rPr>
              <w:t xml:space="preserve"> pas </w:t>
            </w:r>
            <w:proofErr w:type="spellStart"/>
            <w:r w:rsidRPr="00FB3C0C">
              <w:rPr>
                <w:sz w:val="12"/>
                <w:szCs w:val="12"/>
                <w:lang w:val="lt-LT" w:eastAsia="lt-LT"/>
              </w:rPr>
              <w:t>inspektimeve</w:t>
            </w:r>
            <w:proofErr w:type="spellEnd"/>
            <w:r w:rsidRPr="00FB3C0C">
              <w:rPr>
                <w:sz w:val="12"/>
                <w:szCs w:val="12"/>
                <w:lang w:val="lt-LT" w:eastAsia="lt-LT"/>
              </w:rPr>
              <w:t xml:space="preserve"> para </w:t>
            </w:r>
            <w:proofErr w:type="spellStart"/>
            <w:r w:rsidRPr="00FB3C0C">
              <w:rPr>
                <w:sz w:val="12"/>
                <w:szCs w:val="12"/>
                <w:lang w:val="lt-LT" w:eastAsia="lt-LT"/>
              </w:rPr>
              <w:t>dhe</w:t>
            </w:r>
            <w:proofErr w:type="spellEnd"/>
            <w:r w:rsidRPr="00FB3C0C">
              <w:rPr>
                <w:sz w:val="12"/>
                <w:szCs w:val="12"/>
                <w:lang w:val="lt-LT" w:eastAsia="lt-LT"/>
              </w:rPr>
              <w:t xml:space="preserve"> pas </w:t>
            </w:r>
            <w:proofErr w:type="spellStart"/>
            <w:r w:rsidRPr="00FB3C0C">
              <w:rPr>
                <w:sz w:val="12"/>
                <w:szCs w:val="12"/>
                <w:lang w:val="lt-LT" w:eastAsia="lt-LT"/>
              </w:rPr>
              <w:t>therrjes</w:t>
            </w:r>
            <w:proofErr w:type="spellEnd"/>
            <w:r w:rsidRPr="00FB3C0C">
              <w:rPr>
                <w:sz w:val="12"/>
                <w:szCs w:val="12"/>
                <w:lang w:val="lt-LT" w:eastAsia="lt-LT"/>
              </w:rPr>
              <w:t xml:space="preserve"> te </w:t>
            </w:r>
            <w:proofErr w:type="spellStart"/>
            <w:r w:rsidRPr="00FB3C0C">
              <w:rPr>
                <w:sz w:val="12"/>
                <w:szCs w:val="12"/>
                <w:lang w:val="lt-LT" w:eastAsia="lt-LT"/>
              </w:rPr>
              <w:t>cilat</w:t>
            </w:r>
            <w:proofErr w:type="spellEnd"/>
            <w:r w:rsidRPr="00FB3C0C">
              <w:rPr>
                <w:sz w:val="12"/>
                <w:szCs w:val="12"/>
                <w:lang w:val="lt-LT" w:eastAsia="lt-LT"/>
              </w:rPr>
              <w:t xml:space="preserve"> </w:t>
            </w:r>
            <w:proofErr w:type="spellStart"/>
            <w:r w:rsidRPr="00FB3C0C">
              <w:rPr>
                <w:sz w:val="12"/>
                <w:szCs w:val="12"/>
                <w:lang w:val="lt-LT" w:eastAsia="lt-LT"/>
              </w:rPr>
              <w:t>jane</w:t>
            </w:r>
            <w:proofErr w:type="spellEnd"/>
            <w:r w:rsidRPr="00FB3C0C">
              <w:rPr>
                <w:sz w:val="12"/>
                <w:szCs w:val="12"/>
                <w:lang w:val="lt-LT" w:eastAsia="lt-LT"/>
              </w:rPr>
              <w:t xml:space="preserve"> </w:t>
            </w:r>
            <w:proofErr w:type="spellStart"/>
            <w:r w:rsidRPr="00FB3C0C">
              <w:rPr>
                <w:sz w:val="12"/>
                <w:szCs w:val="12"/>
                <w:lang w:val="lt-LT" w:eastAsia="lt-LT"/>
              </w:rPr>
              <w:t>zbatuar</w:t>
            </w:r>
            <w:proofErr w:type="spellEnd"/>
            <w:r w:rsidRPr="00FB3C0C">
              <w:rPr>
                <w:sz w:val="12"/>
                <w:szCs w:val="12"/>
                <w:lang w:val="lt-LT" w:eastAsia="lt-LT"/>
              </w:rPr>
              <w:t xml:space="preserve"> ne </w:t>
            </w:r>
            <w:proofErr w:type="spellStart"/>
            <w:r w:rsidRPr="00FB3C0C">
              <w:rPr>
                <w:sz w:val="12"/>
                <w:szCs w:val="12"/>
                <w:lang w:val="lt-LT" w:eastAsia="lt-LT"/>
              </w:rPr>
              <w:t>pajtim</w:t>
            </w:r>
            <w:proofErr w:type="spellEnd"/>
            <w:r w:rsidRPr="00FB3C0C">
              <w:rPr>
                <w:sz w:val="12"/>
                <w:szCs w:val="12"/>
                <w:lang w:val="lt-LT" w:eastAsia="lt-LT"/>
              </w:rPr>
              <w:t xml:space="preserve"> me </w:t>
            </w:r>
            <w:proofErr w:type="spellStart"/>
            <w:r w:rsidRPr="00FB3C0C">
              <w:rPr>
                <w:sz w:val="12"/>
                <w:szCs w:val="12"/>
                <w:lang w:val="lt-LT" w:eastAsia="lt-LT"/>
              </w:rPr>
              <w:t>Ligjin</w:t>
            </w:r>
            <w:proofErr w:type="spellEnd"/>
            <w:r w:rsidRPr="00FB3C0C">
              <w:rPr>
                <w:sz w:val="12"/>
                <w:szCs w:val="12"/>
                <w:lang w:val="lt-LT" w:eastAsia="lt-LT"/>
              </w:rPr>
              <w:t xml:space="preserve"> </w:t>
            </w:r>
            <w:proofErr w:type="spellStart"/>
            <w:r w:rsidRPr="00FB3C0C">
              <w:rPr>
                <w:sz w:val="12"/>
                <w:szCs w:val="12"/>
                <w:lang w:val="lt-LT" w:eastAsia="lt-LT"/>
              </w:rPr>
              <w:t>nacional</w:t>
            </w:r>
            <w:proofErr w:type="spellEnd"/>
            <w:r w:rsidRPr="00FB3C0C">
              <w:rPr>
                <w:sz w:val="12"/>
                <w:szCs w:val="12"/>
                <w:lang w:val="lt-LT" w:eastAsia="lt-LT"/>
              </w:rPr>
              <w:t xml:space="preserve"> te </w:t>
            </w:r>
            <w:proofErr w:type="spellStart"/>
            <w:r w:rsidRPr="00FB3C0C">
              <w:rPr>
                <w:sz w:val="12"/>
                <w:szCs w:val="12"/>
                <w:lang w:val="lt-LT" w:eastAsia="lt-LT"/>
              </w:rPr>
              <w:t>shendetit</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ekuivalent</w:t>
            </w:r>
            <w:proofErr w:type="spellEnd"/>
            <w:r w:rsidRPr="00FB3C0C">
              <w:rPr>
                <w:sz w:val="12"/>
                <w:szCs w:val="12"/>
                <w:lang w:val="lt-LT" w:eastAsia="lt-LT"/>
              </w:rPr>
              <w:t xml:space="preserve"> me </w:t>
            </w:r>
            <w:proofErr w:type="spellStart"/>
            <w:r w:rsidRPr="00FB3C0C">
              <w:rPr>
                <w:sz w:val="12"/>
                <w:szCs w:val="12"/>
                <w:lang w:val="lt-LT" w:eastAsia="lt-LT"/>
              </w:rPr>
              <w:t>Seksionin</w:t>
            </w:r>
            <w:proofErr w:type="spellEnd"/>
            <w:r w:rsidRPr="00FB3C0C">
              <w:rPr>
                <w:sz w:val="12"/>
                <w:szCs w:val="12"/>
                <w:lang w:val="lt-LT" w:eastAsia="lt-LT"/>
              </w:rPr>
              <w:t xml:space="preserve"> IV ,</w:t>
            </w:r>
            <w:proofErr w:type="spellStart"/>
            <w:r w:rsidRPr="00FB3C0C">
              <w:rPr>
                <w:sz w:val="12"/>
                <w:szCs w:val="12"/>
                <w:lang w:val="lt-LT" w:eastAsia="lt-LT"/>
              </w:rPr>
              <w:t>Kapitulli</w:t>
            </w:r>
            <w:proofErr w:type="spellEnd"/>
            <w:r w:rsidRPr="00FB3C0C">
              <w:rPr>
                <w:sz w:val="12"/>
                <w:szCs w:val="12"/>
                <w:lang w:val="lt-LT" w:eastAsia="lt-LT"/>
              </w:rPr>
              <w:t xml:space="preserve"> V te </w:t>
            </w:r>
            <w:proofErr w:type="spellStart"/>
            <w:r w:rsidRPr="00FB3C0C">
              <w:rPr>
                <w:sz w:val="12"/>
                <w:szCs w:val="12"/>
                <w:lang w:val="lt-LT" w:eastAsia="lt-LT"/>
              </w:rPr>
              <w:t>Aneksit</w:t>
            </w:r>
            <w:proofErr w:type="spellEnd"/>
            <w:r w:rsidRPr="00FB3C0C">
              <w:rPr>
                <w:sz w:val="12"/>
                <w:szCs w:val="12"/>
                <w:lang w:val="lt-LT" w:eastAsia="lt-LT"/>
              </w:rPr>
              <w:t xml:space="preserve"> I te </w:t>
            </w:r>
            <w:proofErr w:type="spellStart"/>
            <w:r w:rsidRPr="00FB3C0C">
              <w:rPr>
                <w:sz w:val="12"/>
                <w:szCs w:val="12"/>
                <w:lang w:val="lt-LT" w:eastAsia="lt-LT"/>
              </w:rPr>
              <w:t>rregullores</w:t>
            </w:r>
            <w:proofErr w:type="spellEnd"/>
            <w:r w:rsidRPr="00FB3C0C">
              <w:rPr>
                <w:sz w:val="12"/>
                <w:szCs w:val="12"/>
                <w:lang w:val="lt-LT" w:eastAsia="lt-LT"/>
              </w:rPr>
              <w:t xml:space="preserve"> (EC) Nr. 854/2004/it </w:t>
            </w:r>
            <w:proofErr w:type="spellStart"/>
            <w:r w:rsidRPr="00FB3C0C">
              <w:rPr>
                <w:sz w:val="12"/>
                <w:szCs w:val="12"/>
                <w:lang w:val="lt-LT" w:eastAsia="lt-LT"/>
              </w:rPr>
              <w:t>has</w:t>
            </w:r>
            <w:proofErr w:type="spellEnd"/>
            <w:r w:rsidRPr="00FB3C0C">
              <w:rPr>
                <w:sz w:val="12"/>
                <w:szCs w:val="12"/>
                <w:lang w:val="lt-LT" w:eastAsia="lt-LT"/>
              </w:rPr>
              <w:t xml:space="preserve"> </w:t>
            </w:r>
            <w:proofErr w:type="spellStart"/>
            <w:r w:rsidRPr="00FB3C0C">
              <w:rPr>
                <w:sz w:val="12"/>
                <w:szCs w:val="12"/>
                <w:lang w:val="lt-LT" w:eastAsia="lt-LT"/>
              </w:rPr>
              <w:t>been</w:t>
            </w:r>
            <w:proofErr w:type="spellEnd"/>
            <w:r w:rsidRPr="00FB3C0C">
              <w:rPr>
                <w:sz w:val="12"/>
                <w:szCs w:val="12"/>
                <w:lang w:val="lt-LT" w:eastAsia="lt-LT"/>
              </w:rPr>
              <w:t xml:space="preserve"> </w:t>
            </w:r>
            <w:proofErr w:type="spellStart"/>
            <w:r w:rsidRPr="00FB3C0C">
              <w:rPr>
                <w:sz w:val="12"/>
                <w:szCs w:val="12"/>
                <w:lang w:val="lt-LT" w:eastAsia="lt-LT"/>
              </w:rPr>
              <w:t>found</w:t>
            </w:r>
            <w:proofErr w:type="spellEnd"/>
            <w:r w:rsidRPr="00FB3C0C">
              <w:rPr>
                <w:sz w:val="12"/>
                <w:szCs w:val="12"/>
                <w:lang w:val="lt-LT" w:eastAsia="lt-LT"/>
              </w:rPr>
              <w:t xml:space="preserve"> </w:t>
            </w:r>
            <w:proofErr w:type="spellStart"/>
            <w:r w:rsidRPr="00FB3C0C">
              <w:rPr>
                <w:sz w:val="12"/>
                <w:szCs w:val="12"/>
                <w:lang w:val="lt-LT" w:eastAsia="lt-LT"/>
              </w:rPr>
              <w:t>fit</w:t>
            </w:r>
            <w:proofErr w:type="spellEnd"/>
            <w:r w:rsidRPr="00FB3C0C">
              <w:rPr>
                <w:sz w:val="12"/>
                <w:szCs w:val="12"/>
                <w:lang w:val="lt-LT" w:eastAsia="lt-LT"/>
              </w:rPr>
              <w:t xml:space="preserve"> </w:t>
            </w:r>
            <w:proofErr w:type="spellStart"/>
            <w:r w:rsidRPr="00FB3C0C">
              <w:rPr>
                <w:sz w:val="12"/>
                <w:szCs w:val="12"/>
                <w:lang w:val="lt-LT" w:eastAsia="lt-LT"/>
              </w:rPr>
              <w:t>for</w:t>
            </w:r>
            <w:proofErr w:type="spellEnd"/>
            <w:r w:rsidRPr="00FB3C0C">
              <w:rPr>
                <w:sz w:val="12"/>
                <w:szCs w:val="12"/>
                <w:lang w:val="lt-LT" w:eastAsia="lt-LT"/>
              </w:rPr>
              <w:t xml:space="preserve"> </w:t>
            </w:r>
            <w:proofErr w:type="spellStart"/>
            <w:r w:rsidRPr="00FB3C0C">
              <w:rPr>
                <w:sz w:val="12"/>
                <w:szCs w:val="12"/>
                <w:lang w:val="lt-LT" w:eastAsia="lt-LT"/>
              </w:rPr>
              <w:t>human</w:t>
            </w:r>
            <w:proofErr w:type="spellEnd"/>
            <w:r w:rsidRPr="00FB3C0C">
              <w:rPr>
                <w:sz w:val="12"/>
                <w:szCs w:val="12"/>
                <w:lang w:val="lt-LT" w:eastAsia="lt-LT"/>
              </w:rPr>
              <w:t xml:space="preserve"> </w:t>
            </w:r>
            <w:proofErr w:type="spellStart"/>
            <w:r w:rsidRPr="00FB3C0C">
              <w:rPr>
                <w:sz w:val="12"/>
                <w:szCs w:val="12"/>
                <w:lang w:val="lt-LT" w:eastAsia="lt-LT"/>
              </w:rPr>
              <w:t>consumption</w:t>
            </w:r>
            <w:proofErr w:type="spellEnd"/>
            <w:r w:rsidRPr="00FB3C0C">
              <w:rPr>
                <w:sz w:val="12"/>
                <w:szCs w:val="12"/>
                <w:lang w:val="lt-LT" w:eastAsia="lt-LT"/>
              </w:rPr>
              <w:t xml:space="preserve"> </w:t>
            </w:r>
            <w:proofErr w:type="spellStart"/>
            <w:r w:rsidRPr="00FB3C0C">
              <w:rPr>
                <w:sz w:val="12"/>
                <w:szCs w:val="12"/>
                <w:lang w:val="lt-LT" w:eastAsia="lt-LT"/>
              </w:rPr>
              <w:t>following</w:t>
            </w:r>
            <w:proofErr w:type="spellEnd"/>
            <w:r w:rsidRPr="00FB3C0C">
              <w:rPr>
                <w:sz w:val="12"/>
                <w:szCs w:val="12"/>
                <w:lang w:val="lt-LT" w:eastAsia="lt-LT"/>
              </w:rPr>
              <w:t xml:space="preserve"> ante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post-mortem</w:t>
            </w:r>
            <w:proofErr w:type="spellEnd"/>
            <w:r w:rsidRPr="00FB3C0C">
              <w:rPr>
                <w:sz w:val="12"/>
                <w:szCs w:val="12"/>
                <w:lang w:val="lt-LT" w:eastAsia="lt-LT"/>
              </w:rPr>
              <w:t xml:space="preserve"> </w:t>
            </w:r>
            <w:proofErr w:type="spellStart"/>
            <w:r w:rsidRPr="00FB3C0C">
              <w:rPr>
                <w:sz w:val="12"/>
                <w:szCs w:val="12"/>
                <w:lang w:val="lt-LT" w:eastAsia="lt-LT"/>
              </w:rPr>
              <w:t>inspections</w:t>
            </w:r>
            <w:proofErr w:type="spellEnd"/>
            <w:r w:rsidRPr="00FB3C0C">
              <w:rPr>
                <w:sz w:val="12"/>
                <w:szCs w:val="12"/>
                <w:lang w:val="lt-LT" w:eastAsia="lt-LT"/>
              </w:rPr>
              <w:t xml:space="preserve"> </w:t>
            </w:r>
            <w:proofErr w:type="spellStart"/>
            <w:r w:rsidRPr="00FB3C0C">
              <w:rPr>
                <w:sz w:val="12"/>
                <w:szCs w:val="12"/>
                <w:lang w:val="lt-LT" w:eastAsia="lt-LT"/>
              </w:rPr>
              <w:t>carried</w:t>
            </w:r>
            <w:proofErr w:type="spellEnd"/>
            <w:r w:rsidRPr="00FB3C0C">
              <w:rPr>
                <w:sz w:val="12"/>
                <w:szCs w:val="12"/>
                <w:lang w:val="lt-LT" w:eastAsia="lt-LT"/>
              </w:rPr>
              <w:t xml:space="preserve"> </w:t>
            </w:r>
            <w:proofErr w:type="spellStart"/>
            <w:r w:rsidRPr="00FB3C0C">
              <w:rPr>
                <w:sz w:val="12"/>
                <w:szCs w:val="12"/>
                <w:lang w:val="lt-LT" w:eastAsia="lt-LT"/>
              </w:rPr>
              <w:t>out</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accordance</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National</w:t>
            </w:r>
            <w:proofErr w:type="spellEnd"/>
            <w:r w:rsidRPr="00FB3C0C">
              <w:rPr>
                <w:sz w:val="12"/>
                <w:szCs w:val="12"/>
                <w:lang w:val="lt-LT" w:eastAsia="lt-LT"/>
              </w:rPr>
              <w:t xml:space="preserve"> </w:t>
            </w:r>
            <w:proofErr w:type="spellStart"/>
            <w:r w:rsidRPr="00FB3C0C">
              <w:rPr>
                <w:sz w:val="12"/>
                <w:szCs w:val="12"/>
                <w:lang w:val="lt-LT" w:eastAsia="lt-LT"/>
              </w:rPr>
              <w:t>Law</w:t>
            </w:r>
            <w:proofErr w:type="spellEnd"/>
            <w:r w:rsidRPr="00FB3C0C">
              <w:rPr>
                <w:sz w:val="12"/>
                <w:szCs w:val="12"/>
                <w:lang w:val="lt-LT" w:eastAsia="lt-LT"/>
              </w:rPr>
              <w:t xml:space="preserve"> </w:t>
            </w:r>
            <w:proofErr w:type="spellStart"/>
            <w:r w:rsidRPr="00FB3C0C">
              <w:rPr>
                <w:sz w:val="12"/>
                <w:szCs w:val="12"/>
                <w:lang w:val="lt-LT" w:eastAsia="lt-LT"/>
              </w:rPr>
              <w:t>on</w:t>
            </w:r>
            <w:proofErr w:type="spellEnd"/>
            <w:r w:rsidRPr="00FB3C0C">
              <w:rPr>
                <w:sz w:val="12"/>
                <w:szCs w:val="12"/>
                <w:lang w:val="lt-LT" w:eastAsia="lt-LT"/>
              </w:rPr>
              <w:t xml:space="preserve"> </w:t>
            </w:r>
            <w:proofErr w:type="spellStart"/>
            <w:r w:rsidRPr="00FB3C0C">
              <w:rPr>
                <w:sz w:val="12"/>
                <w:szCs w:val="12"/>
                <w:lang w:val="lt-LT" w:eastAsia="lt-LT"/>
              </w:rPr>
              <w:t>veterinary</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health</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equivalent</w:t>
            </w:r>
            <w:proofErr w:type="spellEnd"/>
            <w:r w:rsidRPr="00FB3C0C">
              <w:rPr>
                <w:sz w:val="12"/>
                <w:szCs w:val="12"/>
                <w:lang w:val="lt-LT" w:eastAsia="lt-LT"/>
              </w:rPr>
              <w:t xml:space="preserve"> </w:t>
            </w:r>
            <w:proofErr w:type="spellStart"/>
            <w:r w:rsidRPr="00FB3C0C">
              <w:rPr>
                <w:sz w:val="12"/>
                <w:szCs w:val="12"/>
                <w:lang w:val="lt-LT" w:eastAsia="lt-LT"/>
              </w:rPr>
              <w:t>Section</w:t>
            </w:r>
            <w:proofErr w:type="spellEnd"/>
            <w:r w:rsidRPr="00FB3C0C">
              <w:rPr>
                <w:sz w:val="12"/>
                <w:szCs w:val="12"/>
                <w:lang w:val="lt-LT" w:eastAsia="lt-LT"/>
              </w:rPr>
              <w:t xml:space="preserve"> IV, </w:t>
            </w:r>
            <w:proofErr w:type="spellStart"/>
            <w:r w:rsidRPr="00FB3C0C">
              <w:rPr>
                <w:sz w:val="12"/>
                <w:szCs w:val="12"/>
                <w:lang w:val="lt-LT" w:eastAsia="lt-LT"/>
              </w:rPr>
              <w:t>Chapter</w:t>
            </w:r>
            <w:proofErr w:type="spellEnd"/>
            <w:r w:rsidRPr="00FB3C0C">
              <w:rPr>
                <w:sz w:val="12"/>
                <w:szCs w:val="12"/>
                <w:lang w:val="lt-LT" w:eastAsia="lt-LT"/>
              </w:rPr>
              <w:t xml:space="preserve"> V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Annex</w:t>
            </w:r>
            <w:proofErr w:type="spellEnd"/>
            <w:r w:rsidRPr="00FB3C0C">
              <w:rPr>
                <w:sz w:val="12"/>
                <w:szCs w:val="12"/>
                <w:lang w:val="lt-LT" w:eastAsia="lt-LT"/>
              </w:rPr>
              <w:t xml:space="preserve"> I to </w:t>
            </w:r>
            <w:proofErr w:type="spellStart"/>
            <w:r w:rsidRPr="00FB3C0C">
              <w:rPr>
                <w:sz w:val="12"/>
                <w:szCs w:val="12"/>
                <w:lang w:val="lt-LT" w:eastAsia="lt-LT"/>
              </w:rPr>
              <w:t>Regulation</w:t>
            </w:r>
            <w:proofErr w:type="spellEnd"/>
            <w:r w:rsidRPr="00FB3C0C">
              <w:rPr>
                <w:sz w:val="12"/>
                <w:szCs w:val="12"/>
                <w:lang w:val="lt-LT" w:eastAsia="lt-LT"/>
              </w:rPr>
              <w:t xml:space="preserve"> (EC) </w:t>
            </w:r>
            <w:proofErr w:type="spellStart"/>
            <w:r w:rsidRPr="00FB3C0C">
              <w:rPr>
                <w:sz w:val="12"/>
                <w:szCs w:val="12"/>
                <w:lang w:val="lt-LT" w:eastAsia="lt-LT"/>
              </w:rPr>
              <w:t>No</w:t>
            </w:r>
            <w:proofErr w:type="spellEnd"/>
            <w:r w:rsidRPr="00FB3C0C">
              <w:rPr>
                <w:sz w:val="12"/>
                <w:szCs w:val="12"/>
                <w:lang w:val="lt-LT" w:eastAsia="lt-LT"/>
              </w:rPr>
              <w:t xml:space="preserve"> 854/2004/ji yra tinkama vartoti žmonėms pagal veterinarijos ir visuomenės sveikatos teisės aktus ir/ar kaip buvo nustatyta pagal Reglamento (EB) Nr. 854/2004 I priedo IV skirsnio V skyriaus reikalavimus atlikus patikrinimą prieš skerdimą ir po skerdimo;</w:t>
            </w:r>
          </w:p>
          <w:p w14:paraId="11DF38C6" w14:textId="77777777" w:rsidR="006F7498" w:rsidRPr="00FB3C0C" w:rsidRDefault="006F7498" w:rsidP="00391144">
            <w:pPr>
              <w:jc w:val="both"/>
              <w:rPr>
                <w:sz w:val="12"/>
                <w:szCs w:val="12"/>
                <w:lang w:val="lt-LT"/>
              </w:rPr>
            </w:pPr>
          </w:p>
        </w:tc>
      </w:tr>
      <w:tr w:rsidR="00322164" w:rsidRPr="00FB3C0C" w14:paraId="775AFC2A" w14:textId="77777777" w:rsidTr="00391144">
        <w:trPr>
          <w:trHeight w:val="620"/>
        </w:trPr>
        <w:tc>
          <w:tcPr>
            <w:tcW w:w="443" w:type="dxa"/>
            <w:vMerge/>
            <w:tcBorders>
              <w:left w:val="single" w:sz="4" w:space="0" w:color="auto"/>
              <w:right w:val="single" w:sz="4" w:space="0" w:color="auto"/>
            </w:tcBorders>
          </w:tcPr>
          <w:p w14:paraId="638E7BEA" w14:textId="77777777" w:rsidR="006F7498" w:rsidRPr="00FB3C0C" w:rsidRDefault="006F7498" w:rsidP="00391144">
            <w:pPr>
              <w:jc w:val="both"/>
              <w:rPr>
                <w:sz w:val="12"/>
                <w:szCs w:val="12"/>
                <w:lang w:val="lt-LT"/>
              </w:rPr>
            </w:pPr>
          </w:p>
        </w:tc>
        <w:tc>
          <w:tcPr>
            <w:tcW w:w="570" w:type="dxa"/>
            <w:tcBorders>
              <w:top w:val="nil"/>
              <w:left w:val="single" w:sz="4" w:space="0" w:color="auto"/>
              <w:bottom w:val="nil"/>
              <w:right w:val="nil"/>
            </w:tcBorders>
          </w:tcPr>
          <w:p w14:paraId="6C3498F2" w14:textId="77777777" w:rsidR="006F7498" w:rsidRPr="00FB3C0C" w:rsidRDefault="006F7498" w:rsidP="00391144">
            <w:pPr>
              <w:jc w:val="both"/>
              <w:rPr>
                <w:sz w:val="12"/>
                <w:szCs w:val="12"/>
                <w:lang w:val="lt-LT"/>
              </w:rPr>
            </w:pPr>
          </w:p>
        </w:tc>
        <w:tc>
          <w:tcPr>
            <w:tcW w:w="850" w:type="dxa"/>
            <w:tcBorders>
              <w:top w:val="nil"/>
              <w:left w:val="nil"/>
              <w:bottom w:val="nil"/>
              <w:right w:val="nil"/>
            </w:tcBorders>
          </w:tcPr>
          <w:p w14:paraId="38DC6D0E" w14:textId="77777777" w:rsidR="006F7498" w:rsidRPr="00FB3C0C" w:rsidRDefault="006F7498" w:rsidP="00391144">
            <w:pPr>
              <w:numPr>
                <w:ilvl w:val="0"/>
                <w:numId w:val="25"/>
              </w:numPr>
              <w:jc w:val="both"/>
              <w:rPr>
                <w:sz w:val="12"/>
                <w:szCs w:val="12"/>
                <w:lang w:val="lt-LT"/>
              </w:rPr>
            </w:pPr>
          </w:p>
        </w:tc>
        <w:tc>
          <w:tcPr>
            <w:tcW w:w="7950" w:type="dxa"/>
            <w:gridSpan w:val="6"/>
            <w:tcBorders>
              <w:top w:val="nil"/>
              <w:left w:val="nil"/>
              <w:bottom w:val="nil"/>
              <w:right w:val="single" w:sz="4" w:space="0" w:color="auto"/>
            </w:tcBorders>
          </w:tcPr>
          <w:p w14:paraId="7B5096B6" w14:textId="77777777" w:rsidR="006B6B96" w:rsidRPr="00FB3C0C" w:rsidRDefault="006B6B96" w:rsidP="00391144">
            <w:pPr>
              <w:jc w:val="both"/>
              <w:rPr>
                <w:sz w:val="12"/>
                <w:szCs w:val="12"/>
                <w:lang w:val="lt-LT" w:eastAsia="lt-LT"/>
              </w:rPr>
            </w:pPr>
            <w:proofErr w:type="spellStart"/>
            <w:r w:rsidRPr="00FB3C0C">
              <w:rPr>
                <w:sz w:val="12"/>
                <w:szCs w:val="12"/>
                <w:lang w:val="lt-LT" w:eastAsia="lt-LT"/>
              </w:rPr>
              <w:t>Eshte</w:t>
            </w:r>
            <w:proofErr w:type="spellEnd"/>
            <w:r w:rsidRPr="00FB3C0C">
              <w:rPr>
                <w:sz w:val="12"/>
                <w:szCs w:val="12"/>
                <w:lang w:val="lt-LT" w:eastAsia="lt-LT"/>
              </w:rPr>
              <w:t xml:space="preserve"> </w:t>
            </w:r>
            <w:proofErr w:type="spellStart"/>
            <w:r w:rsidRPr="00FB3C0C">
              <w:rPr>
                <w:sz w:val="12"/>
                <w:szCs w:val="12"/>
                <w:lang w:val="lt-LT" w:eastAsia="lt-LT"/>
              </w:rPr>
              <w:t>identifikuar</w:t>
            </w:r>
            <w:proofErr w:type="spellEnd"/>
            <w:r w:rsidRPr="00FB3C0C">
              <w:rPr>
                <w:sz w:val="12"/>
                <w:szCs w:val="12"/>
                <w:lang w:val="lt-LT" w:eastAsia="lt-LT"/>
              </w:rPr>
              <w:t xml:space="preserve"> </w:t>
            </w:r>
            <w:proofErr w:type="spellStart"/>
            <w:r w:rsidRPr="00FB3C0C">
              <w:rPr>
                <w:sz w:val="12"/>
                <w:szCs w:val="12"/>
                <w:lang w:val="lt-LT" w:eastAsia="lt-LT"/>
              </w:rPr>
              <w:t>mne</w:t>
            </w:r>
            <w:proofErr w:type="spellEnd"/>
            <w:r w:rsidRPr="00FB3C0C">
              <w:rPr>
                <w:sz w:val="12"/>
                <w:szCs w:val="12"/>
                <w:lang w:val="lt-LT" w:eastAsia="lt-LT"/>
              </w:rPr>
              <w:t xml:space="preserve"> </w:t>
            </w:r>
            <w:proofErr w:type="spellStart"/>
            <w:r w:rsidRPr="00FB3C0C">
              <w:rPr>
                <w:sz w:val="12"/>
                <w:szCs w:val="12"/>
                <w:lang w:val="lt-LT" w:eastAsia="lt-LT"/>
              </w:rPr>
              <w:t>shenjen</w:t>
            </w:r>
            <w:proofErr w:type="spellEnd"/>
            <w:r w:rsidRPr="00FB3C0C">
              <w:rPr>
                <w:sz w:val="12"/>
                <w:szCs w:val="12"/>
                <w:lang w:val="lt-LT" w:eastAsia="lt-LT"/>
              </w:rPr>
              <w:t xml:space="preserve"> </w:t>
            </w:r>
            <w:proofErr w:type="spellStart"/>
            <w:r w:rsidRPr="00FB3C0C">
              <w:rPr>
                <w:sz w:val="12"/>
                <w:szCs w:val="12"/>
                <w:lang w:val="lt-LT" w:eastAsia="lt-LT"/>
              </w:rPr>
              <w:t>identifikuese</w:t>
            </w:r>
            <w:proofErr w:type="spellEnd"/>
            <w:r w:rsidRPr="00FB3C0C">
              <w:rPr>
                <w:sz w:val="12"/>
                <w:szCs w:val="12"/>
                <w:lang w:val="lt-LT" w:eastAsia="lt-LT"/>
              </w:rPr>
              <w:t xml:space="preserve"> ne </w:t>
            </w:r>
            <w:proofErr w:type="spellStart"/>
            <w:r w:rsidRPr="00FB3C0C">
              <w:rPr>
                <w:sz w:val="12"/>
                <w:szCs w:val="12"/>
                <w:lang w:val="lt-LT" w:eastAsia="lt-LT"/>
              </w:rPr>
              <w:t>pajtim</w:t>
            </w:r>
            <w:proofErr w:type="spellEnd"/>
            <w:r w:rsidRPr="00FB3C0C">
              <w:rPr>
                <w:sz w:val="12"/>
                <w:szCs w:val="12"/>
                <w:lang w:val="lt-LT" w:eastAsia="lt-LT"/>
              </w:rPr>
              <w:t xml:space="preserve"> me </w:t>
            </w:r>
            <w:proofErr w:type="spellStart"/>
            <w:r w:rsidRPr="00FB3C0C">
              <w:rPr>
                <w:sz w:val="12"/>
                <w:szCs w:val="12"/>
                <w:lang w:val="lt-LT" w:eastAsia="lt-LT"/>
              </w:rPr>
              <w:t>Ligjin</w:t>
            </w:r>
            <w:proofErr w:type="spellEnd"/>
            <w:r w:rsidRPr="00FB3C0C">
              <w:rPr>
                <w:sz w:val="12"/>
                <w:szCs w:val="12"/>
                <w:lang w:val="lt-LT" w:eastAsia="lt-LT"/>
              </w:rPr>
              <w:t xml:space="preserve"> </w:t>
            </w:r>
            <w:proofErr w:type="spellStart"/>
            <w:r w:rsidRPr="00FB3C0C">
              <w:rPr>
                <w:sz w:val="12"/>
                <w:szCs w:val="12"/>
                <w:lang w:val="lt-LT" w:eastAsia="lt-LT"/>
              </w:rPr>
              <w:t>nacional</w:t>
            </w:r>
            <w:proofErr w:type="spellEnd"/>
            <w:r w:rsidRPr="00FB3C0C">
              <w:rPr>
                <w:sz w:val="12"/>
                <w:szCs w:val="12"/>
                <w:lang w:val="lt-LT" w:eastAsia="lt-LT"/>
              </w:rPr>
              <w:t xml:space="preserve"> te </w:t>
            </w:r>
            <w:proofErr w:type="spellStart"/>
            <w:r w:rsidRPr="00FB3C0C">
              <w:rPr>
                <w:sz w:val="12"/>
                <w:szCs w:val="12"/>
                <w:lang w:val="lt-LT" w:eastAsia="lt-LT"/>
              </w:rPr>
              <w:t>shendetit</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per </w:t>
            </w:r>
            <w:proofErr w:type="spellStart"/>
            <w:r w:rsidRPr="00FB3C0C">
              <w:rPr>
                <w:sz w:val="12"/>
                <w:szCs w:val="12"/>
                <w:lang w:val="lt-LT" w:eastAsia="lt-LT"/>
              </w:rPr>
              <w:t>kritere</w:t>
            </w:r>
            <w:proofErr w:type="spellEnd"/>
            <w:r w:rsidRPr="00FB3C0C">
              <w:rPr>
                <w:sz w:val="12"/>
                <w:szCs w:val="12"/>
                <w:lang w:val="lt-LT" w:eastAsia="lt-LT"/>
              </w:rPr>
              <w:t xml:space="preserve"> </w:t>
            </w:r>
            <w:proofErr w:type="spellStart"/>
            <w:r w:rsidRPr="00FB3C0C">
              <w:rPr>
                <w:sz w:val="12"/>
                <w:szCs w:val="12"/>
                <w:lang w:val="lt-LT" w:eastAsia="lt-LT"/>
              </w:rPr>
              <w:t>specifike</w:t>
            </w:r>
            <w:proofErr w:type="spellEnd"/>
            <w:r w:rsidRPr="00FB3C0C">
              <w:rPr>
                <w:sz w:val="12"/>
                <w:szCs w:val="12"/>
                <w:lang w:val="lt-LT" w:eastAsia="lt-LT"/>
              </w:rPr>
              <w:t xml:space="preserve"> te </w:t>
            </w:r>
            <w:proofErr w:type="spellStart"/>
            <w:r w:rsidRPr="00FB3C0C">
              <w:rPr>
                <w:sz w:val="12"/>
                <w:szCs w:val="12"/>
                <w:lang w:val="lt-LT" w:eastAsia="lt-LT"/>
              </w:rPr>
              <w:t>ushqimit</w:t>
            </w:r>
            <w:proofErr w:type="spellEnd"/>
            <w:r w:rsidRPr="00FB3C0C">
              <w:rPr>
                <w:sz w:val="12"/>
                <w:szCs w:val="12"/>
                <w:lang w:val="lt-LT" w:eastAsia="lt-LT"/>
              </w:rPr>
              <w:t xml:space="preserve"> me </w:t>
            </w:r>
            <w:proofErr w:type="spellStart"/>
            <w:r w:rsidRPr="00FB3C0C">
              <w:rPr>
                <w:sz w:val="12"/>
                <w:szCs w:val="12"/>
                <w:lang w:val="lt-LT" w:eastAsia="lt-LT"/>
              </w:rPr>
              <w:t>origjine</w:t>
            </w:r>
            <w:proofErr w:type="spellEnd"/>
            <w:r w:rsidRPr="00FB3C0C">
              <w:rPr>
                <w:sz w:val="12"/>
                <w:szCs w:val="12"/>
                <w:lang w:val="lt-LT" w:eastAsia="lt-LT"/>
              </w:rPr>
              <w:t xml:space="preserve"> </w:t>
            </w:r>
            <w:proofErr w:type="spellStart"/>
            <w:r w:rsidRPr="00FB3C0C">
              <w:rPr>
                <w:sz w:val="12"/>
                <w:szCs w:val="12"/>
                <w:lang w:val="lt-LT" w:eastAsia="lt-LT"/>
              </w:rPr>
              <w:t>shtazore</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ekuivalent</w:t>
            </w:r>
            <w:proofErr w:type="spellEnd"/>
            <w:r w:rsidRPr="00FB3C0C">
              <w:rPr>
                <w:sz w:val="12"/>
                <w:szCs w:val="12"/>
                <w:lang w:val="lt-LT" w:eastAsia="lt-LT"/>
              </w:rPr>
              <w:t xml:space="preserve"> me </w:t>
            </w:r>
            <w:proofErr w:type="spellStart"/>
            <w:r w:rsidRPr="00FB3C0C">
              <w:rPr>
                <w:sz w:val="12"/>
                <w:szCs w:val="12"/>
                <w:lang w:val="lt-LT" w:eastAsia="lt-LT"/>
              </w:rPr>
              <w:t>Seksionin</w:t>
            </w:r>
            <w:proofErr w:type="spellEnd"/>
            <w:r w:rsidRPr="00FB3C0C">
              <w:rPr>
                <w:sz w:val="12"/>
                <w:szCs w:val="12"/>
                <w:lang w:val="lt-LT" w:eastAsia="lt-LT"/>
              </w:rPr>
              <w:t xml:space="preserve"> I te </w:t>
            </w:r>
            <w:proofErr w:type="spellStart"/>
            <w:r w:rsidRPr="00FB3C0C">
              <w:rPr>
                <w:sz w:val="12"/>
                <w:szCs w:val="12"/>
                <w:lang w:val="lt-LT" w:eastAsia="lt-LT"/>
              </w:rPr>
              <w:t>Aneksit</w:t>
            </w:r>
            <w:proofErr w:type="spellEnd"/>
            <w:r w:rsidRPr="00FB3C0C">
              <w:rPr>
                <w:sz w:val="12"/>
                <w:szCs w:val="12"/>
                <w:lang w:val="lt-LT" w:eastAsia="lt-LT"/>
              </w:rPr>
              <w:t xml:space="preserve"> II te </w:t>
            </w:r>
            <w:proofErr w:type="spellStart"/>
            <w:r w:rsidRPr="00FB3C0C">
              <w:rPr>
                <w:sz w:val="12"/>
                <w:szCs w:val="12"/>
                <w:lang w:val="lt-LT" w:eastAsia="lt-LT"/>
              </w:rPr>
              <w:t>Rregullores</w:t>
            </w:r>
            <w:proofErr w:type="spellEnd"/>
            <w:r w:rsidRPr="00FB3C0C">
              <w:rPr>
                <w:sz w:val="12"/>
                <w:szCs w:val="12"/>
                <w:lang w:val="lt-LT" w:eastAsia="lt-LT"/>
              </w:rPr>
              <w:t xml:space="preserve"> (EC) Nr. 853/2004 /it </w:t>
            </w:r>
            <w:proofErr w:type="spellStart"/>
            <w:r w:rsidRPr="00FB3C0C">
              <w:rPr>
                <w:sz w:val="12"/>
                <w:szCs w:val="12"/>
                <w:lang w:val="lt-LT" w:eastAsia="lt-LT"/>
              </w:rPr>
              <w:t>has</w:t>
            </w:r>
            <w:proofErr w:type="spellEnd"/>
            <w:r w:rsidRPr="00FB3C0C">
              <w:rPr>
                <w:sz w:val="12"/>
                <w:szCs w:val="12"/>
                <w:lang w:val="lt-LT" w:eastAsia="lt-LT"/>
              </w:rPr>
              <w:t xml:space="preserve"> </w:t>
            </w:r>
            <w:proofErr w:type="spellStart"/>
            <w:r w:rsidRPr="00FB3C0C">
              <w:rPr>
                <w:sz w:val="12"/>
                <w:szCs w:val="12"/>
                <w:lang w:val="lt-LT" w:eastAsia="lt-LT"/>
              </w:rPr>
              <w:t>been</w:t>
            </w:r>
            <w:proofErr w:type="spellEnd"/>
            <w:r w:rsidRPr="00FB3C0C">
              <w:rPr>
                <w:sz w:val="12"/>
                <w:szCs w:val="12"/>
                <w:lang w:val="lt-LT" w:eastAsia="lt-LT"/>
              </w:rPr>
              <w:t xml:space="preserve"> </w:t>
            </w:r>
            <w:proofErr w:type="spellStart"/>
            <w:r w:rsidRPr="00FB3C0C">
              <w:rPr>
                <w:sz w:val="12"/>
                <w:szCs w:val="12"/>
                <w:lang w:val="lt-LT" w:eastAsia="lt-LT"/>
              </w:rPr>
              <w:t>marked</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an</w:t>
            </w:r>
            <w:proofErr w:type="spellEnd"/>
            <w:r w:rsidRPr="00FB3C0C">
              <w:rPr>
                <w:sz w:val="12"/>
                <w:szCs w:val="12"/>
                <w:lang w:val="lt-LT" w:eastAsia="lt-LT"/>
              </w:rPr>
              <w:t xml:space="preserve"> </w:t>
            </w:r>
            <w:proofErr w:type="spellStart"/>
            <w:r w:rsidRPr="00FB3C0C">
              <w:rPr>
                <w:sz w:val="12"/>
                <w:szCs w:val="12"/>
                <w:lang w:val="lt-LT" w:eastAsia="lt-LT"/>
              </w:rPr>
              <w:t>identification</w:t>
            </w:r>
            <w:proofErr w:type="spellEnd"/>
            <w:r w:rsidRPr="00FB3C0C">
              <w:rPr>
                <w:sz w:val="12"/>
                <w:szCs w:val="12"/>
                <w:lang w:val="lt-LT" w:eastAsia="lt-LT"/>
              </w:rPr>
              <w:t xml:space="preserve"> mark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accordance</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National</w:t>
            </w:r>
            <w:proofErr w:type="spellEnd"/>
            <w:r w:rsidRPr="00FB3C0C">
              <w:rPr>
                <w:sz w:val="12"/>
                <w:szCs w:val="12"/>
                <w:lang w:val="lt-LT" w:eastAsia="lt-LT"/>
              </w:rPr>
              <w:t xml:space="preserve"> </w:t>
            </w:r>
            <w:proofErr w:type="spellStart"/>
            <w:r w:rsidRPr="00FB3C0C">
              <w:rPr>
                <w:sz w:val="12"/>
                <w:szCs w:val="12"/>
                <w:lang w:val="lt-LT" w:eastAsia="lt-LT"/>
              </w:rPr>
              <w:t>Law</w:t>
            </w:r>
            <w:proofErr w:type="spellEnd"/>
            <w:r w:rsidRPr="00FB3C0C">
              <w:rPr>
                <w:sz w:val="12"/>
                <w:szCs w:val="12"/>
                <w:lang w:val="lt-LT" w:eastAsia="lt-LT"/>
              </w:rPr>
              <w:t xml:space="preserve"> </w:t>
            </w:r>
            <w:proofErr w:type="spellStart"/>
            <w:r w:rsidRPr="00FB3C0C">
              <w:rPr>
                <w:sz w:val="12"/>
                <w:szCs w:val="12"/>
                <w:lang w:val="lt-LT" w:eastAsia="lt-LT"/>
              </w:rPr>
              <w:t>on</w:t>
            </w:r>
            <w:proofErr w:type="spellEnd"/>
            <w:r w:rsidRPr="00FB3C0C">
              <w:rPr>
                <w:sz w:val="12"/>
                <w:szCs w:val="12"/>
                <w:lang w:val="lt-LT" w:eastAsia="lt-LT"/>
              </w:rPr>
              <w:t xml:space="preserve"> </w:t>
            </w:r>
            <w:proofErr w:type="spellStart"/>
            <w:r w:rsidRPr="00FB3C0C">
              <w:rPr>
                <w:sz w:val="12"/>
                <w:szCs w:val="12"/>
                <w:lang w:val="lt-LT" w:eastAsia="lt-LT"/>
              </w:rPr>
              <w:t>veterinary</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health</w:t>
            </w:r>
            <w:proofErr w:type="spellEnd"/>
            <w:r w:rsidRPr="00FB3C0C">
              <w:rPr>
                <w:sz w:val="12"/>
                <w:szCs w:val="12"/>
                <w:lang w:val="lt-LT" w:eastAsia="lt-LT"/>
              </w:rPr>
              <w:t xml:space="preserve"> </w:t>
            </w:r>
            <w:proofErr w:type="spellStart"/>
            <w:r w:rsidRPr="00FB3C0C">
              <w:rPr>
                <w:sz w:val="12"/>
                <w:szCs w:val="12"/>
                <w:lang w:val="lt-LT" w:eastAsia="lt-LT"/>
              </w:rPr>
              <w:t>on</w:t>
            </w:r>
            <w:proofErr w:type="spellEnd"/>
            <w:r w:rsidRPr="00FB3C0C">
              <w:rPr>
                <w:sz w:val="12"/>
                <w:szCs w:val="12"/>
                <w:lang w:val="lt-LT" w:eastAsia="lt-LT"/>
              </w:rPr>
              <w:t xml:space="preserve"> </w:t>
            </w:r>
            <w:proofErr w:type="spellStart"/>
            <w:r w:rsidRPr="00FB3C0C">
              <w:rPr>
                <w:sz w:val="12"/>
                <w:szCs w:val="12"/>
                <w:lang w:val="lt-LT" w:eastAsia="lt-LT"/>
              </w:rPr>
              <w:t>specific</w:t>
            </w:r>
            <w:proofErr w:type="spellEnd"/>
            <w:r w:rsidRPr="00FB3C0C">
              <w:rPr>
                <w:sz w:val="12"/>
                <w:szCs w:val="12"/>
                <w:lang w:val="lt-LT" w:eastAsia="lt-LT"/>
              </w:rPr>
              <w:t xml:space="preserve"> </w:t>
            </w:r>
            <w:proofErr w:type="spellStart"/>
            <w:r w:rsidRPr="00FB3C0C">
              <w:rPr>
                <w:sz w:val="12"/>
                <w:szCs w:val="12"/>
                <w:lang w:val="lt-LT" w:eastAsia="lt-LT"/>
              </w:rPr>
              <w:t>hygiene</w:t>
            </w:r>
            <w:proofErr w:type="spellEnd"/>
            <w:r w:rsidRPr="00FB3C0C">
              <w:rPr>
                <w:sz w:val="12"/>
                <w:szCs w:val="12"/>
                <w:lang w:val="lt-LT" w:eastAsia="lt-LT"/>
              </w:rPr>
              <w:t xml:space="preserve"> </w:t>
            </w:r>
            <w:proofErr w:type="spellStart"/>
            <w:r w:rsidRPr="00FB3C0C">
              <w:rPr>
                <w:sz w:val="12"/>
                <w:szCs w:val="12"/>
                <w:lang w:val="lt-LT" w:eastAsia="lt-LT"/>
              </w:rPr>
              <w:t>requirements</w:t>
            </w:r>
            <w:proofErr w:type="spellEnd"/>
            <w:r w:rsidRPr="00FB3C0C">
              <w:rPr>
                <w:sz w:val="12"/>
                <w:szCs w:val="12"/>
                <w:lang w:val="lt-LT" w:eastAsia="lt-LT"/>
              </w:rPr>
              <w:t xml:space="preserve"> </w:t>
            </w:r>
            <w:proofErr w:type="spellStart"/>
            <w:r w:rsidRPr="00FB3C0C">
              <w:rPr>
                <w:sz w:val="12"/>
                <w:szCs w:val="12"/>
                <w:lang w:val="lt-LT" w:eastAsia="lt-LT"/>
              </w:rPr>
              <w:t>for</w:t>
            </w:r>
            <w:proofErr w:type="spellEnd"/>
            <w:r w:rsidRPr="00FB3C0C">
              <w:rPr>
                <w:sz w:val="12"/>
                <w:szCs w:val="12"/>
                <w:lang w:val="lt-LT" w:eastAsia="lt-LT"/>
              </w:rPr>
              <w:t xml:space="preserve"> </w:t>
            </w:r>
            <w:proofErr w:type="spellStart"/>
            <w:r w:rsidRPr="00FB3C0C">
              <w:rPr>
                <w:sz w:val="12"/>
                <w:szCs w:val="12"/>
                <w:lang w:val="lt-LT" w:eastAsia="lt-LT"/>
              </w:rPr>
              <w:t>food</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animal</w:t>
            </w:r>
            <w:proofErr w:type="spellEnd"/>
            <w:r w:rsidRPr="00FB3C0C">
              <w:rPr>
                <w:sz w:val="12"/>
                <w:szCs w:val="12"/>
                <w:lang w:val="lt-LT" w:eastAsia="lt-LT"/>
              </w:rPr>
              <w:t xml:space="preserve"> </w:t>
            </w:r>
            <w:proofErr w:type="spellStart"/>
            <w:r w:rsidRPr="00FB3C0C">
              <w:rPr>
                <w:sz w:val="12"/>
                <w:szCs w:val="12"/>
                <w:lang w:val="lt-LT" w:eastAsia="lt-LT"/>
              </w:rPr>
              <w:t>origin</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equivalent</w:t>
            </w:r>
            <w:proofErr w:type="spellEnd"/>
            <w:r w:rsidRPr="00FB3C0C">
              <w:rPr>
                <w:sz w:val="12"/>
                <w:szCs w:val="12"/>
                <w:lang w:val="lt-LT" w:eastAsia="lt-LT"/>
              </w:rPr>
              <w:t xml:space="preserve"> </w:t>
            </w:r>
            <w:proofErr w:type="spellStart"/>
            <w:r w:rsidRPr="00FB3C0C">
              <w:rPr>
                <w:sz w:val="12"/>
                <w:szCs w:val="12"/>
                <w:lang w:val="lt-LT" w:eastAsia="lt-LT"/>
              </w:rPr>
              <w:t>Section</w:t>
            </w:r>
            <w:proofErr w:type="spellEnd"/>
            <w:r w:rsidRPr="00FB3C0C">
              <w:rPr>
                <w:sz w:val="12"/>
                <w:szCs w:val="12"/>
                <w:lang w:val="lt-LT" w:eastAsia="lt-LT"/>
              </w:rPr>
              <w:t xml:space="preserve"> I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Annex</w:t>
            </w:r>
            <w:proofErr w:type="spellEnd"/>
            <w:r w:rsidRPr="00FB3C0C">
              <w:rPr>
                <w:sz w:val="12"/>
                <w:szCs w:val="12"/>
                <w:lang w:val="lt-LT" w:eastAsia="lt-LT"/>
              </w:rPr>
              <w:t xml:space="preserve"> II to </w:t>
            </w:r>
            <w:proofErr w:type="spellStart"/>
            <w:r w:rsidRPr="00FB3C0C">
              <w:rPr>
                <w:sz w:val="12"/>
                <w:szCs w:val="12"/>
                <w:lang w:val="lt-LT" w:eastAsia="lt-LT"/>
              </w:rPr>
              <w:t>Regulation</w:t>
            </w:r>
            <w:proofErr w:type="spellEnd"/>
            <w:r w:rsidRPr="00FB3C0C">
              <w:rPr>
                <w:sz w:val="12"/>
                <w:szCs w:val="12"/>
                <w:lang w:val="lt-LT" w:eastAsia="lt-LT"/>
              </w:rPr>
              <w:t xml:space="preserve"> (EC) </w:t>
            </w:r>
            <w:proofErr w:type="spellStart"/>
            <w:r w:rsidRPr="00FB3C0C">
              <w:rPr>
                <w:sz w:val="12"/>
                <w:szCs w:val="12"/>
                <w:lang w:val="lt-LT" w:eastAsia="lt-LT"/>
              </w:rPr>
              <w:t>No</w:t>
            </w:r>
            <w:proofErr w:type="spellEnd"/>
            <w:r w:rsidRPr="00FB3C0C">
              <w:rPr>
                <w:sz w:val="12"/>
                <w:szCs w:val="12"/>
                <w:lang w:val="lt-LT" w:eastAsia="lt-LT"/>
              </w:rPr>
              <w:t xml:space="preserve"> 853/2004/ yra paženklinta pagal sp</w:t>
            </w:r>
            <w:r w:rsidR="00971FF1">
              <w:rPr>
                <w:sz w:val="12"/>
                <w:szCs w:val="12"/>
                <w:lang w:val="lt-LT" w:eastAsia="lt-LT"/>
              </w:rPr>
              <w:t>e</w:t>
            </w:r>
            <w:r w:rsidRPr="00FB3C0C">
              <w:rPr>
                <w:sz w:val="12"/>
                <w:szCs w:val="12"/>
                <w:lang w:val="lt-LT" w:eastAsia="lt-LT"/>
              </w:rPr>
              <w:t>cial</w:t>
            </w:r>
            <w:r w:rsidR="002622EA" w:rsidRPr="00FB3C0C">
              <w:rPr>
                <w:sz w:val="12"/>
                <w:szCs w:val="12"/>
                <w:lang w:val="lt-LT" w:eastAsia="lt-LT"/>
              </w:rPr>
              <w:t>i</w:t>
            </w:r>
            <w:r w:rsidRPr="00FB3C0C">
              <w:rPr>
                <w:sz w:val="12"/>
                <w:szCs w:val="12"/>
                <w:lang w:val="lt-LT" w:eastAsia="lt-LT"/>
              </w:rPr>
              <w:t>uosius</w:t>
            </w:r>
            <w:r w:rsidR="002622EA" w:rsidRPr="00FB3C0C">
              <w:rPr>
                <w:sz w:val="12"/>
                <w:szCs w:val="12"/>
                <w:lang w:val="lt-LT" w:eastAsia="lt-LT"/>
              </w:rPr>
              <w:t xml:space="preserve"> gyvūninio maisto reikalavimus</w:t>
            </w:r>
            <w:r w:rsidRPr="00FB3C0C">
              <w:rPr>
                <w:sz w:val="12"/>
                <w:szCs w:val="12"/>
                <w:lang w:val="lt-LT" w:eastAsia="lt-LT"/>
              </w:rPr>
              <w:t xml:space="preserve"> atitikties ženklu pagal veterinarijos ir visuomenės sveikatos teisės aktus ir/ar juos atitinkant</w:t>
            </w:r>
            <w:r w:rsidR="00971FF1">
              <w:rPr>
                <w:sz w:val="12"/>
                <w:szCs w:val="12"/>
                <w:lang w:val="lt-LT" w:eastAsia="lt-LT"/>
              </w:rPr>
              <w:t>į</w:t>
            </w:r>
            <w:r w:rsidRPr="00FB3C0C">
              <w:rPr>
                <w:sz w:val="12"/>
                <w:szCs w:val="12"/>
                <w:lang w:val="lt-LT" w:eastAsia="lt-LT"/>
              </w:rPr>
              <w:t xml:space="preserve"> Reglamento (EB) Nr. 853/2004 II priedo I skirsnį</w:t>
            </w:r>
            <w:r w:rsidR="002622EA" w:rsidRPr="00FB3C0C">
              <w:rPr>
                <w:sz w:val="12"/>
                <w:szCs w:val="12"/>
                <w:lang w:val="lt-LT" w:eastAsia="lt-LT"/>
              </w:rPr>
              <w:t>;</w:t>
            </w:r>
          </w:p>
          <w:p w14:paraId="5DB2C225" w14:textId="77777777" w:rsidR="006F7498" w:rsidRPr="00FB3C0C" w:rsidRDefault="006F7498" w:rsidP="00391144">
            <w:pPr>
              <w:shd w:val="clear" w:color="auto" w:fill="FFFFFF"/>
              <w:tabs>
                <w:tab w:val="left" w:pos="845"/>
              </w:tabs>
              <w:jc w:val="both"/>
              <w:rPr>
                <w:spacing w:val="-2"/>
                <w:sz w:val="12"/>
                <w:szCs w:val="12"/>
                <w:lang w:val="lt-LT"/>
              </w:rPr>
            </w:pPr>
          </w:p>
          <w:p w14:paraId="2DCEF35D" w14:textId="77777777" w:rsidR="006F7498" w:rsidRPr="00FB3C0C" w:rsidRDefault="006F7498" w:rsidP="00391144">
            <w:pPr>
              <w:shd w:val="clear" w:color="auto" w:fill="FFFFFF"/>
              <w:tabs>
                <w:tab w:val="left" w:pos="845"/>
              </w:tabs>
              <w:jc w:val="both"/>
              <w:rPr>
                <w:spacing w:val="-20"/>
                <w:sz w:val="12"/>
                <w:szCs w:val="12"/>
                <w:lang w:val="lt-LT"/>
              </w:rPr>
            </w:pPr>
          </w:p>
        </w:tc>
      </w:tr>
      <w:tr w:rsidR="00322164" w:rsidRPr="00FB3C0C" w14:paraId="3D25E55A" w14:textId="77777777" w:rsidTr="00391144">
        <w:trPr>
          <w:trHeight w:val="620"/>
        </w:trPr>
        <w:tc>
          <w:tcPr>
            <w:tcW w:w="443" w:type="dxa"/>
            <w:vMerge/>
            <w:tcBorders>
              <w:left w:val="single" w:sz="4" w:space="0" w:color="auto"/>
              <w:right w:val="single" w:sz="4" w:space="0" w:color="auto"/>
            </w:tcBorders>
          </w:tcPr>
          <w:p w14:paraId="7888DF1A" w14:textId="77777777" w:rsidR="00790E28" w:rsidRPr="00FB3C0C" w:rsidRDefault="00790E28" w:rsidP="00391144">
            <w:pPr>
              <w:jc w:val="both"/>
              <w:rPr>
                <w:sz w:val="12"/>
                <w:szCs w:val="12"/>
                <w:lang w:val="lt-LT"/>
              </w:rPr>
            </w:pPr>
          </w:p>
        </w:tc>
        <w:tc>
          <w:tcPr>
            <w:tcW w:w="570" w:type="dxa"/>
            <w:tcBorders>
              <w:top w:val="nil"/>
              <w:left w:val="single" w:sz="4" w:space="0" w:color="auto"/>
              <w:bottom w:val="nil"/>
              <w:right w:val="nil"/>
            </w:tcBorders>
          </w:tcPr>
          <w:p w14:paraId="35E3CE6C" w14:textId="77777777" w:rsidR="00790E28" w:rsidRPr="00FB3C0C" w:rsidRDefault="00790E28" w:rsidP="00391144">
            <w:pPr>
              <w:jc w:val="both"/>
              <w:rPr>
                <w:sz w:val="12"/>
                <w:szCs w:val="12"/>
                <w:lang w:val="lt-LT"/>
              </w:rPr>
            </w:pPr>
          </w:p>
        </w:tc>
        <w:tc>
          <w:tcPr>
            <w:tcW w:w="850" w:type="dxa"/>
            <w:tcBorders>
              <w:top w:val="nil"/>
              <w:left w:val="nil"/>
              <w:bottom w:val="nil"/>
              <w:right w:val="nil"/>
            </w:tcBorders>
          </w:tcPr>
          <w:p w14:paraId="7F72E750" w14:textId="77777777" w:rsidR="00790E28" w:rsidRPr="00FB3C0C" w:rsidRDefault="00790E28" w:rsidP="00391144">
            <w:pPr>
              <w:numPr>
                <w:ilvl w:val="0"/>
                <w:numId w:val="25"/>
              </w:numPr>
              <w:jc w:val="both"/>
              <w:rPr>
                <w:sz w:val="12"/>
                <w:szCs w:val="12"/>
                <w:lang w:val="lt-LT"/>
              </w:rPr>
            </w:pPr>
          </w:p>
        </w:tc>
        <w:tc>
          <w:tcPr>
            <w:tcW w:w="7950" w:type="dxa"/>
            <w:gridSpan w:val="6"/>
            <w:tcBorders>
              <w:top w:val="nil"/>
              <w:left w:val="nil"/>
              <w:bottom w:val="nil"/>
              <w:right w:val="single" w:sz="4" w:space="0" w:color="auto"/>
            </w:tcBorders>
          </w:tcPr>
          <w:p w14:paraId="7620DF58" w14:textId="77777777" w:rsidR="002622EA" w:rsidRPr="00FB3C0C" w:rsidRDefault="002622EA" w:rsidP="00391144">
            <w:pPr>
              <w:jc w:val="both"/>
              <w:rPr>
                <w:sz w:val="12"/>
                <w:szCs w:val="12"/>
                <w:lang w:val="lt-LT" w:eastAsia="lt-LT"/>
              </w:rPr>
            </w:pPr>
            <w:r w:rsidRPr="00FB3C0C">
              <w:rPr>
                <w:sz w:val="12"/>
                <w:szCs w:val="12"/>
                <w:lang w:val="lt-LT" w:eastAsia="lt-LT"/>
              </w:rPr>
              <w:t xml:space="preserve"> I </w:t>
            </w:r>
            <w:proofErr w:type="spellStart"/>
            <w:r w:rsidRPr="00FB3C0C">
              <w:rPr>
                <w:sz w:val="12"/>
                <w:szCs w:val="12"/>
                <w:lang w:val="lt-LT" w:eastAsia="lt-LT"/>
              </w:rPr>
              <w:t>ploteson</w:t>
            </w:r>
            <w:proofErr w:type="spellEnd"/>
            <w:r w:rsidRPr="00FB3C0C">
              <w:rPr>
                <w:sz w:val="12"/>
                <w:szCs w:val="12"/>
                <w:lang w:val="lt-LT" w:eastAsia="lt-LT"/>
              </w:rPr>
              <w:t xml:space="preserve"> </w:t>
            </w:r>
            <w:proofErr w:type="spellStart"/>
            <w:r w:rsidRPr="00FB3C0C">
              <w:rPr>
                <w:sz w:val="12"/>
                <w:szCs w:val="12"/>
                <w:lang w:val="lt-LT" w:eastAsia="lt-LT"/>
              </w:rPr>
              <w:t>kriteret</w:t>
            </w:r>
            <w:proofErr w:type="spellEnd"/>
            <w:r w:rsidRPr="00FB3C0C">
              <w:rPr>
                <w:sz w:val="12"/>
                <w:szCs w:val="12"/>
                <w:lang w:val="lt-LT" w:eastAsia="lt-LT"/>
              </w:rPr>
              <w:t xml:space="preserve"> </w:t>
            </w:r>
            <w:proofErr w:type="spellStart"/>
            <w:r w:rsidRPr="00FB3C0C">
              <w:rPr>
                <w:sz w:val="12"/>
                <w:szCs w:val="12"/>
                <w:lang w:val="lt-LT" w:eastAsia="lt-LT"/>
              </w:rPr>
              <w:t>relevante</w:t>
            </w:r>
            <w:proofErr w:type="spellEnd"/>
            <w:r w:rsidRPr="00FB3C0C">
              <w:rPr>
                <w:sz w:val="12"/>
                <w:szCs w:val="12"/>
                <w:lang w:val="lt-LT" w:eastAsia="lt-LT"/>
              </w:rPr>
              <w:t xml:space="preserve"> te </w:t>
            </w:r>
            <w:proofErr w:type="spellStart"/>
            <w:r w:rsidRPr="00FB3C0C">
              <w:rPr>
                <w:sz w:val="12"/>
                <w:szCs w:val="12"/>
                <w:lang w:val="lt-LT" w:eastAsia="lt-LT"/>
              </w:rPr>
              <w:t>percaktuara</w:t>
            </w:r>
            <w:proofErr w:type="spellEnd"/>
            <w:r w:rsidRPr="00FB3C0C">
              <w:rPr>
                <w:sz w:val="12"/>
                <w:szCs w:val="12"/>
                <w:lang w:val="lt-LT" w:eastAsia="lt-LT"/>
              </w:rPr>
              <w:t xml:space="preserve"> </w:t>
            </w:r>
            <w:proofErr w:type="spellStart"/>
            <w:r w:rsidRPr="00FB3C0C">
              <w:rPr>
                <w:sz w:val="12"/>
                <w:szCs w:val="12"/>
                <w:lang w:val="lt-LT" w:eastAsia="lt-LT"/>
              </w:rPr>
              <w:t>Ligjin</w:t>
            </w:r>
            <w:proofErr w:type="spellEnd"/>
            <w:r w:rsidRPr="00FB3C0C">
              <w:rPr>
                <w:sz w:val="12"/>
                <w:szCs w:val="12"/>
                <w:lang w:val="lt-LT" w:eastAsia="lt-LT"/>
              </w:rPr>
              <w:t xml:space="preserve"> </w:t>
            </w:r>
            <w:proofErr w:type="spellStart"/>
            <w:r w:rsidRPr="00FB3C0C">
              <w:rPr>
                <w:sz w:val="12"/>
                <w:szCs w:val="12"/>
                <w:lang w:val="lt-LT" w:eastAsia="lt-LT"/>
              </w:rPr>
              <w:t>nacional</w:t>
            </w:r>
            <w:proofErr w:type="spellEnd"/>
            <w:r w:rsidRPr="00FB3C0C">
              <w:rPr>
                <w:sz w:val="12"/>
                <w:szCs w:val="12"/>
                <w:lang w:val="lt-LT" w:eastAsia="lt-LT"/>
              </w:rPr>
              <w:t xml:space="preserve"> te </w:t>
            </w:r>
            <w:proofErr w:type="spellStart"/>
            <w:r w:rsidRPr="00FB3C0C">
              <w:rPr>
                <w:sz w:val="12"/>
                <w:szCs w:val="12"/>
                <w:lang w:val="lt-LT" w:eastAsia="lt-LT"/>
              </w:rPr>
              <w:t>shendetit</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per </w:t>
            </w:r>
            <w:proofErr w:type="spellStart"/>
            <w:r w:rsidRPr="00FB3C0C">
              <w:rPr>
                <w:sz w:val="12"/>
                <w:szCs w:val="12"/>
                <w:lang w:val="lt-LT" w:eastAsia="lt-LT"/>
              </w:rPr>
              <w:t>kritere</w:t>
            </w:r>
            <w:proofErr w:type="spellEnd"/>
            <w:r w:rsidRPr="00FB3C0C">
              <w:rPr>
                <w:sz w:val="12"/>
                <w:szCs w:val="12"/>
                <w:lang w:val="lt-LT" w:eastAsia="lt-LT"/>
              </w:rPr>
              <w:t xml:space="preserve"> </w:t>
            </w:r>
            <w:proofErr w:type="spellStart"/>
            <w:r w:rsidRPr="00FB3C0C">
              <w:rPr>
                <w:sz w:val="12"/>
                <w:szCs w:val="12"/>
                <w:lang w:val="lt-LT" w:eastAsia="lt-LT"/>
              </w:rPr>
              <w:t>mikrobiologjike</w:t>
            </w:r>
            <w:proofErr w:type="spellEnd"/>
            <w:r w:rsidRPr="00FB3C0C">
              <w:rPr>
                <w:sz w:val="12"/>
                <w:szCs w:val="12"/>
                <w:lang w:val="lt-LT" w:eastAsia="lt-LT"/>
              </w:rPr>
              <w:t xml:space="preserve"> per </w:t>
            </w:r>
            <w:proofErr w:type="spellStart"/>
            <w:r w:rsidRPr="00FB3C0C">
              <w:rPr>
                <w:sz w:val="12"/>
                <w:szCs w:val="12"/>
                <w:lang w:val="lt-LT" w:eastAsia="lt-LT"/>
              </w:rPr>
              <w:t>ushqim</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ekuivalent</w:t>
            </w:r>
            <w:proofErr w:type="spellEnd"/>
            <w:r w:rsidRPr="00FB3C0C">
              <w:rPr>
                <w:sz w:val="12"/>
                <w:szCs w:val="12"/>
                <w:lang w:val="lt-LT" w:eastAsia="lt-LT"/>
              </w:rPr>
              <w:t xml:space="preserve"> me </w:t>
            </w:r>
            <w:proofErr w:type="spellStart"/>
            <w:r w:rsidRPr="00FB3C0C">
              <w:rPr>
                <w:sz w:val="12"/>
                <w:szCs w:val="12"/>
                <w:lang w:val="lt-LT" w:eastAsia="lt-LT"/>
              </w:rPr>
              <w:t>Rregulloren</w:t>
            </w:r>
            <w:proofErr w:type="spellEnd"/>
            <w:r w:rsidRPr="00FB3C0C">
              <w:rPr>
                <w:sz w:val="12"/>
                <w:szCs w:val="12"/>
                <w:lang w:val="lt-LT" w:eastAsia="lt-LT"/>
              </w:rPr>
              <w:t xml:space="preserve"> (EC) Nr. 2073/2005 per </w:t>
            </w:r>
            <w:proofErr w:type="spellStart"/>
            <w:r w:rsidRPr="00FB3C0C">
              <w:rPr>
                <w:sz w:val="12"/>
                <w:szCs w:val="12"/>
                <w:lang w:val="lt-LT" w:eastAsia="lt-LT"/>
              </w:rPr>
              <w:t>kritere</w:t>
            </w:r>
            <w:proofErr w:type="spellEnd"/>
            <w:r w:rsidRPr="00FB3C0C">
              <w:rPr>
                <w:sz w:val="12"/>
                <w:szCs w:val="12"/>
                <w:lang w:val="lt-LT" w:eastAsia="lt-LT"/>
              </w:rPr>
              <w:t xml:space="preserve"> </w:t>
            </w:r>
            <w:proofErr w:type="spellStart"/>
            <w:r w:rsidRPr="00FB3C0C">
              <w:rPr>
                <w:sz w:val="12"/>
                <w:szCs w:val="12"/>
                <w:lang w:val="lt-LT" w:eastAsia="lt-LT"/>
              </w:rPr>
              <w:t>mikrobiologjike</w:t>
            </w:r>
            <w:proofErr w:type="spellEnd"/>
            <w:r w:rsidRPr="00FB3C0C">
              <w:rPr>
                <w:sz w:val="12"/>
                <w:szCs w:val="12"/>
                <w:lang w:val="lt-LT" w:eastAsia="lt-LT"/>
              </w:rPr>
              <w:t xml:space="preserve"> te </w:t>
            </w:r>
            <w:proofErr w:type="spellStart"/>
            <w:r w:rsidRPr="00FB3C0C">
              <w:rPr>
                <w:sz w:val="12"/>
                <w:szCs w:val="12"/>
                <w:lang w:val="lt-LT" w:eastAsia="lt-LT"/>
              </w:rPr>
              <w:t>artikuve</w:t>
            </w:r>
            <w:proofErr w:type="spellEnd"/>
            <w:r w:rsidRPr="00FB3C0C">
              <w:rPr>
                <w:sz w:val="12"/>
                <w:szCs w:val="12"/>
                <w:lang w:val="lt-LT" w:eastAsia="lt-LT"/>
              </w:rPr>
              <w:t xml:space="preserve"> </w:t>
            </w:r>
            <w:proofErr w:type="spellStart"/>
            <w:r w:rsidRPr="00FB3C0C">
              <w:rPr>
                <w:sz w:val="12"/>
                <w:szCs w:val="12"/>
                <w:lang w:val="lt-LT" w:eastAsia="lt-LT"/>
              </w:rPr>
              <w:t>ushqimor</w:t>
            </w:r>
            <w:proofErr w:type="spellEnd"/>
            <w:r w:rsidRPr="00FB3C0C">
              <w:rPr>
                <w:sz w:val="12"/>
                <w:szCs w:val="12"/>
                <w:lang w:val="lt-LT" w:eastAsia="lt-LT"/>
              </w:rPr>
              <w:t xml:space="preserve"> /it </w:t>
            </w:r>
            <w:proofErr w:type="spellStart"/>
            <w:r w:rsidRPr="00FB3C0C">
              <w:rPr>
                <w:sz w:val="12"/>
                <w:szCs w:val="12"/>
                <w:lang w:val="lt-LT" w:eastAsia="lt-LT"/>
              </w:rPr>
              <w:t>satisfies</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relevant</w:t>
            </w:r>
            <w:proofErr w:type="spellEnd"/>
            <w:r w:rsidRPr="00FB3C0C">
              <w:rPr>
                <w:sz w:val="12"/>
                <w:szCs w:val="12"/>
                <w:lang w:val="lt-LT" w:eastAsia="lt-LT"/>
              </w:rPr>
              <w:t xml:space="preserve"> </w:t>
            </w:r>
            <w:proofErr w:type="spellStart"/>
            <w:r w:rsidRPr="00FB3C0C">
              <w:rPr>
                <w:sz w:val="12"/>
                <w:szCs w:val="12"/>
                <w:lang w:val="lt-LT" w:eastAsia="lt-LT"/>
              </w:rPr>
              <w:t>criteria</w:t>
            </w:r>
            <w:proofErr w:type="spellEnd"/>
            <w:r w:rsidRPr="00FB3C0C">
              <w:rPr>
                <w:sz w:val="12"/>
                <w:szCs w:val="12"/>
                <w:lang w:val="lt-LT" w:eastAsia="lt-LT"/>
              </w:rPr>
              <w:t xml:space="preserve"> </w:t>
            </w:r>
            <w:proofErr w:type="spellStart"/>
            <w:r w:rsidRPr="00FB3C0C">
              <w:rPr>
                <w:sz w:val="12"/>
                <w:szCs w:val="12"/>
                <w:lang w:val="lt-LT" w:eastAsia="lt-LT"/>
              </w:rPr>
              <w:t>set</w:t>
            </w:r>
            <w:proofErr w:type="spellEnd"/>
            <w:r w:rsidRPr="00FB3C0C">
              <w:rPr>
                <w:sz w:val="12"/>
                <w:szCs w:val="12"/>
                <w:lang w:val="lt-LT" w:eastAsia="lt-LT"/>
              </w:rPr>
              <w:t xml:space="preserve"> </w:t>
            </w:r>
            <w:proofErr w:type="spellStart"/>
            <w:r w:rsidRPr="00FB3C0C">
              <w:rPr>
                <w:sz w:val="12"/>
                <w:szCs w:val="12"/>
                <w:lang w:val="lt-LT" w:eastAsia="lt-LT"/>
              </w:rPr>
              <w:t>out</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National</w:t>
            </w:r>
            <w:proofErr w:type="spellEnd"/>
            <w:r w:rsidRPr="00FB3C0C">
              <w:rPr>
                <w:sz w:val="12"/>
                <w:szCs w:val="12"/>
                <w:lang w:val="lt-LT" w:eastAsia="lt-LT"/>
              </w:rPr>
              <w:t xml:space="preserve"> </w:t>
            </w:r>
            <w:proofErr w:type="spellStart"/>
            <w:r w:rsidRPr="00FB3C0C">
              <w:rPr>
                <w:sz w:val="12"/>
                <w:szCs w:val="12"/>
                <w:lang w:val="lt-LT" w:eastAsia="lt-LT"/>
              </w:rPr>
              <w:t>Law</w:t>
            </w:r>
            <w:proofErr w:type="spellEnd"/>
            <w:r w:rsidRPr="00FB3C0C">
              <w:rPr>
                <w:sz w:val="12"/>
                <w:szCs w:val="12"/>
                <w:lang w:val="lt-LT" w:eastAsia="lt-LT"/>
              </w:rPr>
              <w:t xml:space="preserve"> </w:t>
            </w:r>
            <w:proofErr w:type="spellStart"/>
            <w:r w:rsidRPr="00FB3C0C">
              <w:rPr>
                <w:sz w:val="12"/>
                <w:szCs w:val="12"/>
                <w:lang w:val="lt-LT" w:eastAsia="lt-LT"/>
              </w:rPr>
              <w:t>on</w:t>
            </w:r>
            <w:proofErr w:type="spellEnd"/>
            <w:r w:rsidRPr="00FB3C0C">
              <w:rPr>
                <w:sz w:val="12"/>
                <w:szCs w:val="12"/>
                <w:lang w:val="lt-LT" w:eastAsia="lt-LT"/>
              </w:rPr>
              <w:t xml:space="preserve"> </w:t>
            </w:r>
            <w:proofErr w:type="spellStart"/>
            <w:r w:rsidRPr="00FB3C0C">
              <w:rPr>
                <w:sz w:val="12"/>
                <w:szCs w:val="12"/>
                <w:lang w:val="lt-LT" w:eastAsia="lt-LT"/>
              </w:rPr>
              <w:t>veterinary</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health</w:t>
            </w:r>
            <w:proofErr w:type="spellEnd"/>
            <w:r w:rsidRPr="00FB3C0C">
              <w:rPr>
                <w:sz w:val="12"/>
                <w:szCs w:val="12"/>
                <w:lang w:val="lt-LT" w:eastAsia="lt-LT"/>
              </w:rPr>
              <w:t xml:space="preserve"> </w:t>
            </w:r>
            <w:proofErr w:type="spellStart"/>
            <w:r w:rsidRPr="00FB3C0C">
              <w:rPr>
                <w:sz w:val="12"/>
                <w:szCs w:val="12"/>
                <w:lang w:val="lt-LT" w:eastAsia="lt-LT"/>
              </w:rPr>
              <w:t>on</w:t>
            </w:r>
            <w:proofErr w:type="spellEnd"/>
            <w:r w:rsidRPr="00FB3C0C">
              <w:rPr>
                <w:sz w:val="12"/>
                <w:szCs w:val="12"/>
                <w:lang w:val="lt-LT" w:eastAsia="lt-LT"/>
              </w:rPr>
              <w:t xml:space="preserve"> </w:t>
            </w:r>
            <w:proofErr w:type="spellStart"/>
            <w:r w:rsidRPr="00FB3C0C">
              <w:rPr>
                <w:sz w:val="12"/>
                <w:szCs w:val="12"/>
                <w:lang w:val="lt-LT" w:eastAsia="lt-LT"/>
              </w:rPr>
              <w:t>micr</w:t>
            </w:r>
            <w:r w:rsidR="00971FF1">
              <w:rPr>
                <w:sz w:val="12"/>
                <w:szCs w:val="12"/>
                <w:lang w:val="lt-LT" w:eastAsia="lt-LT"/>
              </w:rPr>
              <w:t>o</w:t>
            </w:r>
            <w:r w:rsidRPr="00FB3C0C">
              <w:rPr>
                <w:sz w:val="12"/>
                <w:szCs w:val="12"/>
                <w:lang w:val="lt-LT" w:eastAsia="lt-LT"/>
              </w:rPr>
              <w:t>biological</w:t>
            </w:r>
            <w:proofErr w:type="spellEnd"/>
            <w:r w:rsidRPr="00FB3C0C">
              <w:rPr>
                <w:sz w:val="12"/>
                <w:szCs w:val="12"/>
                <w:lang w:val="lt-LT" w:eastAsia="lt-LT"/>
              </w:rPr>
              <w:t xml:space="preserve"> </w:t>
            </w:r>
            <w:proofErr w:type="spellStart"/>
            <w:r w:rsidRPr="00FB3C0C">
              <w:rPr>
                <w:sz w:val="12"/>
                <w:szCs w:val="12"/>
                <w:lang w:val="lt-LT" w:eastAsia="lt-LT"/>
              </w:rPr>
              <w:t>criteria</w:t>
            </w:r>
            <w:proofErr w:type="spellEnd"/>
            <w:r w:rsidRPr="00FB3C0C">
              <w:rPr>
                <w:sz w:val="12"/>
                <w:szCs w:val="12"/>
                <w:lang w:val="lt-LT" w:eastAsia="lt-LT"/>
              </w:rPr>
              <w:t xml:space="preserve"> </w:t>
            </w:r>
            <w:proofErr w:type="spellStart"/>
            <w:r w:rsidRPr="00FB3C0C">
              <w:rPr>
                <w:sz w:val="12"/>
                <w:szCs w:val="12"/>
                <w:lang w:val="lt-LT" w:eastAsia="lt-LT"/>
              </w:rPr>
              <w:t>for</w:t>
            </w:r>
            <w:proofErr w:type="spellEnd"/>
            <w:r w:rsidRPr="00FB3C0C">
              <w:rPr>
                <w:sz w:val="12"/>
                <w:szCs w:val="12"/>
                <w:lang w:val="lt-LT" w:eastAsia="lt-LT"/>
              </w:rPr>
              <w:t xml:space="preserve"> </w:t>
            </w:r>
            <w:proofErr w:type="spellStart"/>
            <w:r w:rsidRPr="00FB3C0C">
              <w:rPr>
                <w:sz w:val="12"/>
                <w:szCs w:val="12"/>
                <w:lang w:val="lt-LT" w:eastAsia="lt-LT"/>
              </w:rPr>
              <w:t>food</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equivalent</w:t>
            </w:r>
            <w:proofErr w:type="spellEnd"/>
            <w:r w:rsidRPr="00FB3C0C">
              <w:rPr>
                <w:sz w:val="12"/>
                <w:szCs w:val="12"/>
                <w:lang w:val="lt-LT" w:eastAsia="lt-LT"/>
              </w:rPr>
              <w:t xml:space="preserve"> </w:t>
            </w:r>
            <w:proofErr w:type="spellStart"/>
            <w:r w:rsidRPr="00FB3C0C">
              <w:rPr>
                <w:sz w:val="12"/>
                <w:szCs w:val="12"/>
                <w:lang w:val="lt-LT" w:eastAsia="lt-LT"/>
              </w:rPr>
              <w:t>Regulation</w:t>
            </w:r>
            <w:proofErr w:type="spellEnd"/>
            <w:r w:rsidRPr="00FB3C0C">
              <w:rPr>
                <w:sz w:val="12"/>
                <w:szCs w:val="12"/>
                <w:lang w:val="lt-LT" w:eastAsia="lt-LT"/>
              </w:rPr>
              <w:t xml:space="preserve"> (EC) </w:t>
            </w:r>
            <w:proofErr w:type="spellStart"/>
            <w:r w:rsidRPr="00FB3C0C">
              <w:rPr>
                <w:sz w:val="12"/>
                <w:szCs w:val="12"/>
                <w:lang w:val="lt-LT" w:eastAsia="lt-LT"/>
              </w:rPr>
              <w:t>No</w:t>
            </w:r>
            <w:proofErr w:type="spellEnd"/>
            <w:r w:rsidRPr="00FB3C0C">
              <w:rPr>
                <w:sz w:val="12"/>
                <w:szCs w:val="12"/>
                <w:lang w:val="lt-LT" w:eastAsia="lt-LT"/>
              </w:rPr>
              <w:t xml:space="preserve"> 2073/2005 </w:t>
            </w:r>
            <w:proofErr w:type="spellStart"/>
            <w:r w:rsidRPr="00FB3C0C">
              <w:rPr>
                <w:sz w:val="12"/>
                <w:szCs w:val="12"/>
                <w:lang w:val="lt-LT" w:eastAsia="lt-LT"/>
              </w:rPr>
              <w:t>on</w:t>
            </w:r>
            <w:proofErr w:type="spellEnd"/>
            <w:r w:rsidRPr="00FB3C0C">
              <w:rPr>
                <w:sz w:val="12"/>
                <w:szCs w:val="12"/>
                <w:lang w:val="lt-LT" w:eastAsia="lt-LT"/>
              </w:rPr>
              <w:t xml:space="preserve"> </w:t>
            </w:r>
            <w:proofErr w:type="spellStart"/>
            <w:r w:rsidRPr="00FB3C0C">
              <w:rPr>
                <w:sz w:val="12"/>
                <w:szCs w:val="12"/>
                <w:lang w:val="lt-LT" w:eastAsia="lt-LT"/>
              </w:rPr>
              <w:t>microbiological</w:t>
            </w:r>
            <w:proofErr w:type="spellEnd"/>
            <w:r w:rsidRPr="00FB3C0C">
              <w:rPr>
                <w:sz w:val="12"/>
                <w:szCs w:val="12"/>
                <w:lang w:val="lt-LT" w:eastAsia="lt-LT"/>
              </w:rPr>
              <w:t xml:space="preserve"> </w:t>
            </w:r>
            <w:proofErr w:type="spellStart"/>
            <w:r w:rsidRPr="00FB3C0C">
              <w:rPr>
                <w:sz w:val="12"/>
                <w:szCs w:val="12"/>
                <w:lang w:val="lt-LT" w:eastAsia="lt-LT"/>
              </w:rPr>
              <w:t>criteria</w:t>
            </w:r>
            <w:proofErr w:type="spellEnd"/>
            <w:r w:rsidRPr="00FB3C0C">
              <w:rPr>
                <w:sz w:val="12"/>
                <w:szCs w:val="12"/>
                <w:lang w:val="lt-LT" w:eastAsia="lt-LT"/>
              </w:rPr>
              <w:t xml:space="preserve"> </w:t>
            </w:r>
            <w:proofErr w:type="spellStart"/>
            <w:r w:rsidRPr="00FB3C0C">
              <w:rPr>
                <w:sz w:val="12"/>
                <w:szCs w:val="12"/>
                <w:lang w:val="lt-LT" w:eastAsia="lt-LT"/>
              </w:rPr>
              <w:t>for</w:t>
            </w:r>
            <w:proofErr w:type="spellEnd"/>
            <w:r w:rsidRPr="00FB3C0C">
              <w:rPr>
                <w:sz w:val="12"/>
                <w:szCs w:val="12"/>
                <w:lang w:val="lt-LT" w:eastAsia="lt-LT"/>
              </w:rPr>
              <w:t xml:space="preserve"> </w:t>
            </w:r>
            <w:proofErr w:type="spellStart"/>
            <w:r w:rsidRPr="00FB3C0C">
              <w:rPr>
                <w:sz w:val="12"/>
                <w:szCs w:val="12"/>
                <w:lang w:val="lt-LT" w:eastAsia="lt-LT"/>
              </w:rPr>
              <w:t>foodstuffs</w:t>
            </w:r>
            <w:proofErr w:type="spellEnd"/>
            <w:r w:rsidRPr="00FB3C0C">
              <w:rPr>
                <w:sz w:val="12"/>
                <w:szCs w:val="12"/>
                <w:lang w:val="lt-LT" w:eastAsia="lt-LT"/>
              </w:rPr>
              <w:t>/ji</w:t>
            </w:r>
            <w:r w:rsidRPr="00FB3C0C">
              <w:rPr>
                <w:sz w:val="12"/>
                <w:szCs w:val="12"/>
                <w:lang w:val="lt-LT"/>
              </w:rPr>
              <w:t xml:space="preserve"> atitinka kriterijus, nustatytus  nacionaliniuose</w:t>
            </w:r>
            <w:r w:rsidR="002814AC" w:rsidRPr="00FB3C0C">
              <w:rPr>
                <w:sz w:val="12"/>
                <w:szCs w:val="12"/>
                <w:lang w:val="lt-LT"/>
              </w:rPr>
              <w:t xml:space="preserve"> veterinarijos ir visuomenės sveikatos</w:t>
            </w:r>
            <w:r w:rsidRPr="00FB3C0C">
              <w:rPr>
                <w:sz w:val="12"/>
                <w:szCs w:val="12"/>
                <w:lang w:val="lt-LT"/>
              </w:rPr>
              <w:t xml:space="preserve"> teisės aktuose dėl mikro</w:t>
            </w:r>
            <w:r w:rsidR="002814AC" w:rsidRPr="00FB3C0C">
              <w:rPr>
                <w:sz w:val="12"/>
                <w:szCs w:val="12"/>
                <w:lang w:val="lt-LT"/>
              </w:rPr>
              <w:t>biologinių kriterijų maiste ir/ar</w:t>
            </w:r>
            <w:r w:rsidRPr="00FB3C0C">
              <w:rPr>
                <w:sz w:val="12"/>
                <w:szCs w:val="12"/>
                <w:lang w:val="lt-LT"/>
              </w:rPr>
              <w:t xml:space="preserve"> juos atitinkančiame </w:t>
            </w:r>
            <w:proofErr w:type="spellStart"/>
            <w:r w:rsidRPr="00FB3C0C">
              <w:rPr>
                <w:sz w:val="12"/>
                <w:szCs w:val="12"/>
                <w:lang w:val="lt-LT"/>
              </w:rPr>
              <w:t>Regulamente</w:t>
            </w:r>
            <w:proofErr w:type="spellEnd"/>
            <w:r w:rsidRPr="00FB3C0C">
              <w:rPr>
                <w:sz w:val="12"/>
                <w:szCs w:val="12"/>
                <w:lang w:val="lt-LT"/>
              </w:rPr>
              <w:t xml:space="preserve"> (EB) </w:t>
            </w:r>
            <w:proofErr w:type="spellStart"/>
            <w:r w:rsidRPr="00FB3C0C">
              <w:rPr>
                <w:sz w:val="12"/>
                <w:szCs w:val="12"/>
                <w:lang w:val="lt-LT"/>
              </w:rPr>
              <w:t>Nr</w:t>
            </w:r>
            <w:proofErr w:type="spellEnd"/>
            <w:r w:rsidRPr="00FB3C0C">
              <w:rPr>
                <w:sz w:val="12"/>
                <w:szCs w:val="12"/>
                <w:lang w:val="lt-LT"/>
              </w:rPr>
              <w:t xml:space="preserve"> 2073/2005;</w:t>
            </w:r>
          </w:p>
          <w:p w14:paraId="662539C3" w14:textId="77777777" w:rsidR="00790E28" w:rsidRPr="00FB3C0C" w:rsidRDefault="00790E28" w:rsidP="00391144">
            <w:pPr>
              <w:shd w:val="clear" w:color="auto" w:fill="FFFFFF"/>
              <w:tabs>
                <w:tab w:val="left" w:pos="845"/>
              </w:tabs>
              <w:jc w:val="both"/>
              <w:rPr>
                <w:spacing w:val="-2"/>
                <w:sz w:val="12"/>
                <w:szCs w:val="12"/>
                <w:lang w:val="lt-LT"/>
              </w:rPr>
            </w:pPr>
          </w:p>
        </w:tc>
      </w:tr>
      <w:tr w:rsidR="00322164" w:rsidRPr="00FB3C0C" w14:paraId="238C759C" w14:textId="77777777" w:rsidTr="00391144">
        <w:trPr>
          <w:trHeight w:val="620"/>
        </w:trPr>
        <w:tc>
          <w:tcPr>
            <w:tcW w:w="443" w:type="dxa"/>
            <w:vMerge/>
            <w:tcBorders>
              <w:left w:val="single" w:sz="4" w:space="0" w:color="auto"/>
              <w:right w:val="single" w:sz="4" w:space="0" w:color="auto"/>
            </w:tcBorders>
          </w:tcPr>
          <w:p w14:paraId="71DC7CAB" w14:textId="77777777" w:rsidR="00790E28" w:rsidRPr="00FB3C0C" w:rsidRDefault="00790E28" w:rsidP="00391144">
            <w:pPr>
              <w:jc w:val="both"/>
              <w:rPr>
                <w:sz w:val="12"/>
                <w:szCs w:val="12"/>
                <w:lang w:val="lt-LT"/>
              </w:rPr>
            </w:pPr>
          </w:p>
        </w:tc>
        <w:tc>
          <w:tcPr>
            <w:tcW w:w="570" w:type="dxa"/>
            <w:tcBorders>
              <w:top w:val="nil"/>
              <w:left w:val="single" w:sz="4" w:space="0" w:color="auto"/>
              <w:bottom w:val="nil"/>
              <w:right w:val="nil"/>
            </w:tcBorders>
          </w:tcPr>
          <w:p w14:paraId="32A79732" w14:textId="77777777" w:rsidR="00790E28" w:rsidRPr="00FB3C0C" w:rsidRDefault="00790E28" w:rsidP="00391144">
            <w:pPr>
              <w:jc w:val="both"/>
              <w:rPr>
                <w:sz w:val="12"/>
                <w:szCs w:val="12"/>
                <w:lang w:val="lt-LT"/>
              </w:rPr>
            </w:pPr>
          </w:p>
        </w:tc>
        <w:tc>
          <w:tcPr>
            <w:tcW w:w="850" w:type="dxa"/>
            <w:tcBorders>
              <w:top w:val="nil"/>
              <w:left w:val="nil"/>
              <w:bottom w:val="nil"/>
              <w:right w:val="nil"/>
            </w:tcBorders>
          </w:tcPr>
          <w:p w14:paraId="6260225E" w14:textId="77777777" w:rsidR="00790E28" w:rsidRPr="00FB3C0C" w:rsidRDefault="00790E28" w:rsidP="00391144">
            <w:pPr>
              <w:numPr>
                <w:ilvl w:val="0"/>
                <w:numId w:val="25"/>
              </w:numPr>
              <w:rPr>
                <w:sz w:val="12"/>
                <w:szCs w:val="12"/>
                <w:lang w:val="lt-LT"/>
              </w:rPr>
            </w:pPr>
          </w:p>
        </w:tc>
        <w:tc>
          <w:tcPr>
            <w:tcW w:w="7950" w:type="dxa"/>
            <w:gridSpan w:val="6"/>
            <w:tcBorders>
              <w:top w:val="nil"/>
              <w:left w:val="nil"/>
              <w:bottom w:val="nil"/>
              <w:right w:val="single" w:sz="4" w:space="0" w:color="auto"/>
            </w:tcBorders>
          </w:tcPr>
          <w:p w14:paraId="1D135BBF" w14:textId="77777777" w:rsidR="002622EA" w:rsidRPr="00FB3C0C" w:rsidRDefault="002622EA" w:rsidP="00391144">
            <w:pPr>
              <w:jc w:val="both"/>
              <w:rPr>
                <w:sz w:val="12"/>
                <w:szCs w:val="12"/>
                <w:lang w:val="lt-LT" w:eastAsia="lt-LT"/>
              </w:rPr>
            </w:pPr>
            <w:r w:rsidRPr="00FB3C0C">
              <w:rPr>
                <w:sz w:val="12"/>
                <w:szCs w:val="12"/>
                <w:lang w:val="lt-LT" w:eastAsia="lt-LT"/>
              </w:rPr>
              <w:t xml:space="preserve">Jane </w:t>
            </w:r>
            <w:proofErr w:type="spellStart"/>
            <w:r w:rsidRPr="00FB3C0C">
              <w:rPr>
                <w:sz w:val="12"/>
                <w:szCs w:val="12"/>
                <w:lang w:val="lt-LT" w:eastAsia="lt-LT"/>
              </w:rPr>
              <w:t>plotesuar</w:t>
            </w:r>
            <w:proofErr w:type="spellEnd"/>
            <w:r w:rsidRPr="00FB3C0C">
              <w:rPr>
                <w:sz w:val="12"/>
                <w:szCs w:val="12"/>
                <w:lang w:val="lt-LT" w:eastAsia="lt-LT"/>
              </w:rPr>
              <w:t xml:space="preserve"> </w:t>
            </w:r>
            <w:proofErr w:type="spellStart"/>
            <w:r w:rsidRPr="00FB3C0C">
              <w:rPr>
                <w:sz w:val="12"/>
                <w:szCs w:val="12"/>
                <w:lang w:val="lt-LT" w:eastAsia="lt-LT"/>
              </w:rPr>
              <w:t>garancionet</w:t>
            </w:r>
            <w:proofErr w:type="spellEnd"/>
            <w:r w:rsidRPr="00FB3C0C">
              <w:rPr>
                <w:sz w:val="12"/>
                <w:szCs w:val="12"/>
                <w:lang w:val="lt-LT" w:eastAsia="lt-LT"/>
              </w:rPr>
              <w:t xml:space="preserve"> te </w:t>
            </w:r>
            <w:proofErr w:type="spellStart"/>
            <w:r w:rsidRPr="00FB3C0C">
              <w:rPr>
                <w:sz w:val="12"/>
                <w:szCs w:val="12"/>
                <w:lang w:val="lt-LT" w:eastAsia="lt-LT"/>
              </w:rPr>
              <w:t>cilat</w:t>
            </w:r>
            <w:proofErr w:type="spellEnd"/>
            <w:r w:rsidRPr="00FB3C0C">
              <w:rPr>
                <w:sz w:val="12"/>
                <w:szCs w:val="12"/>
                <w:lang w:val="lt-LT" w:eastAsia="lt-LT"/>
              </w:rPr>
              <w:t xml:space="preserve"> </w:t>
            </w:r>
            <w:proofErr w:type="spellStart"/>
            <w:r w:rsidRPr="00FB3C0C">
              <w:rPr>
                <w:sz w:val="12"/>
                <w:szCs w:val="12"/>
                <w:lang w:val="lt-LT" w:eastAsia="lt-LT"/>
              </w:rPr>
              <w:t>mbulojne</w:t>
            </w:r>
            <w:proofErr w:type="spellEnd"/>
            <w:r w:rsidRPr="00FB3C0C">
              <w:rPr>
                <w:sz w:val="12"/>
                <w:szCs w:val="12"/>
                <w:lang w:val="lt-LT" w:eastAsia="lt-LT"/>
              </w:rPr>
              <w:t xml:space="preserve"> </w:t>
            </w:r>
            <w:proofErr w:type="spellStart"/>
            <w:r w:rsidRPr="00FB3C0C">
              <w:rPr>
                <w:sz w:val="12"/>
                <w:szCs w:val="12"/>
                <w:lang w:val="lt-LT" w:eastAsia="lt-LT"/>
              </w:rPr>
              <w:t>kafshet</w:t>
            </w:r>
            <w:proofErr w:type="spellEnd"/>
            <w:r w:rsidRPr="00FB3C0C">
              <w:rPr>
                <w:sz w:val="12"/>
                <w:szCs w:val="12"/>
                <w:lang w:val="lt-LT" w:eastAsia="lt-LT"/>
              </w:rPr>
              <w:t xml:space="preserve"> e </w:t>
            </w:r>
            <w:proofErr w:type="spellStart"/>
            <w:r w:rsidRPr="00FB3C0C">
              <w:rPr>
                <w:sz w:val="12"/>
                <w:szCs w:val="12"/>
                <w:lang w:val="lt-LT" w:eastAsia="lt-LT"/>
              </w:rPr>
              <w:t>gjalla</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produktet</w:t>
            </w:r>
            <w:proofErr w:type="spellEnd"/>
            <w:r w:rsidRPr="00FB3C0C">
              <w:rPr>
                <w:sz w:val="12"/>
                <w:szCs w:val="12"/>
                <w:lang w:val="lt-LT" w:eastAsia="lt-LT"/>
              </w:rPr>
              <w:t xml:space="preserve"> e tyre </w:t>
            </w:r>
            <w:proofErr w:type="spellStart"/>
            <w:r w:rsidRPr="00FB3C0C">
              <w:rPr>
                <w:sz w:val="12"/>
                <w:szCs w:val="12"/>
                <w:lang w:val="lt-LT" w:eastAsia="lt-LT"/>
              </w:rPr>
              <w:t>duke</w:t>
            </w:r>
            <w:proofErr w:type="spellEnd"/>
            <w:r w:rsidRPr="00FB3C0C">
              <w:rPr>
                <w:sz w:val="12"/>
                <w:szCs w:val="12"/>
                <w:lang w:val="lt-LT" w:eastAsia="lt-LT"/>
              </w:rPr>
              <w:t xml:space="preserve"> </w:t>
            </w:r>
            <w:proofErr w:type="spellStart"/>
            <w:r w:rsidRPr="00FB3C0C">
              <w:rPr>
                <w:sz w:val="12"/>
                <w:szCs w:val="12"/>
                <w:lang w:val="lt-LT" w:eastAsia="lt-LT"/>
              </w:rPr>
              <w:t>ofruar</w:t>
            </w:r>
            <w:proofErr w:type="spellEnd"/>
            <w:r w:rsidRPr="00FB3C0C">
              <w:rPr>
                <w:sz w:val="12"/>
                <w:szCs w:val="12"/>
                <w:lang w:val="lt-LT" w:eastAsia="lt-LT"/>
              </w:rPr>
              <w:t xml:space="preserve"> </w:t>
            </w:r>
            <w:proofErr w:type="spellStart"/>
            <w:r w:rsidRPr="00FB3C0C">
              <w:rPr>
                <w:sz w:val="12"/>
                <w:szCs w:val="12"/>
                <w:lang w:val="lt-LT" w:eastAsia="lt-LT"/>
              </w:rPr>
              <w:t>edhe</w:t>
            </w:r>
            <w:proofErr w:type="spellEnd"/>
            <w:r w:rsidRPr="00FB3C0C">
              <w:rPr>
                <w:sz w:val="12"/>
                <w:szCs w:val="12"/>
                <w:lang w:val="lt-LT" w:eastAsia="lt-LT"/>
              </w:rPr>
              <w:t xml:space="preserve"> </w:t>
            </w:r>
            <w:proofErr w:type="spellStart"/>
            <w:r w:rsidRPr="00FB3C0C">
              <w:rPr>
                <w:sz w:val="12"/>
                <w:szCs w:val="12"/>
                <w:lang w:val="lt-LT" w:eastAsia="lt-LT"/>
              </w:rPr>
              <w:t>planet</w:t>
            </w:r>
            <w:proofErr w:type="spellEnd"/>
            <w:r w:rsidRPr="00FB3C0C">
              <w:rPr>
                <w:sz w:val="12"/>
                <w:szCs w:val="12"/>
                <w:lang w:val="lt-LT" w:eastAsia="lt-LT"/>
              </w:rPr>
              <w:t xml:space="preserve"> e </w:t>
            </w:r>
            <w:proofErr w:type="spellStart"/>
            <w:r w:rsidRPr="00FB3C0C">
              <w:rPr>
                <w:sz w:val="12"/>
                <w:szCs w:val="12"/>
                <w:lang w:val="lt-LT" w:eastAsia="lt-LT"/>
              </w:rPr>
              <w:t>mbetjeve</w:t>
            </w:r>
            <w:proofErr w:type="spellEnd"/>
            <w:r w:rsidRPr="00FB3C0C">
              <w:rPr>
                <w:sz w:val="12"/>
                <w:szCs w:val="12"/>
                <w:lang w:val="lt-LT" w:eastAsia="lt-LT"/>
              </w:rPr>
              <w:t xml:space="preserve"> te </w:t>
            </w:r>
            <w:proofErr w:type="spellStart"/>
            <w:r w:rsidRPr="00FB3C0C">
              <w:rPr>
                <w:sz w:val="12"/>
                <w:szCs w:val="12"/>
                <w:lang w:val="lt-LT" w:eastAsia="lt-LT"/>
              </w:rPr>
              <w:t>paraqitura</w:t>
            </w:r>
            <w:proofErr w:type="spellEnd"/>
            <w:r w:rsidRPr="00FB3C0C">
              <w:rPr>
                <w:sz w:val="12"/>
                <w:szCs w:val="12"/>
                <w:lang w:val="lt-LT" w:eastAsia="lt-LT"/>
              </w:rPr>
              <w:t xml:space="preserve"> ne </w:t>
            </w:r>
            <w:proofErr w:type="spellStart"/>
            <w:r w:rsidRPr="00FB3C0C">
              <w:rPr>
                <w:sz w:val="12"/>
                <w:szCs w:val="12"/>
                <w:lang w:val="lt-LT" w:eastAsia="lt-LT"/>
              </w:rPr>
              <w:t>pajtim</w:t>
            </w:r>
            <w:proofErr w:type="spellEnd"/>
            <w:r w:rsidRPr="00FB3C0C">
              <w:rPr>
                <w:sz w:val="12"/>
                <w:szCs w:val="12"/>
                <w:lang w:val="lt-LT" w:eastAsia="lt-LT"/>
              </w:rPr>
              <w:t xml:space="preserve"> me </w:t>
            </w:r>
            <w:proofErr w:type="spellStart"/>
            <w:r w:rsidRPr="00FB3C0C">
              <w:rPr>
                <w:sz w:val="12"/>
                <w:szCs w:val="12"/>
                <w:lang w:val="lt-LT" w:eastAsia="lt-LT"/>
              </w:rPr>
              <w:t>Ligjin</w:t>
            </w:r>
            <w:proofErr w:type="spellEnd"/>
            <w:r w:rsidRPr="00FB3C0C">
              <w:rPr>
                <w:sz w:val="12"/>
                <w:szCs w:val="12"/>
                <w:lang w:val="lt-LT" w:eastAsia="lt-LT"/>
              </w:rPr>
              <w:t xml:space="preserve"> </w:t>
            </w:r>
            <w:proofErr w:type="spellStart"/>
            <w:r w:rsidRPr="00FB3C0C">
              <w:rPr>
                <w:sz w:val="12"/>
                <w:szCs w:val="12"/>
                <w:lang w:val="lt-LT" w:eastAsia="lt-LT"/>
              </w:rPr>
              <w:t>nacional</w:t>
            </w:r>
            <w:proofErr w:type="spellEnd"/>
            <w:r w:rsidRPr="00FB3C0C">
              <w:rPr>
                <w:sz w:val="12"/>
                <w:szCs w:val="12"/>
                <w:lang w:val="lt-LT" w:eastAsia="lt-LT"/>
              </w:rPr>
              <w:t xml:space="preserve"> te </w:t>
            </w:r>
            <w:proofErr w:type="spellStart"/>
            <w:r w:rsidRPr="00FB3C0C">
              <w:rPr>
                <w:sz w:val="12"/>
                <w:szCs w:val="12"/>
                <w:lang w:val="lt-LT" w:eastAsia="lt-LT"/>
              </w:rPr>
              <w:t>shendetit</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ekuivalent</w:t>
            </w:r>
            <w:proofErr w:type="spellEnd"/>
            <w:r w:rsidRPr="00FB3C0C">
              <w:rPr>
                <w:sz w:val="12"/>
                <w:szCs w:val="12"/>
                <w:lang w:val="lt-LT" w:eastAsia="lt-LT"/>
              </w:rPr>
              <w:t xml:space="preserve"> me </w:t>
            </w:r>
            <w:proofErr w:type="spellStart"/>
            <w:r w:rsidRPr="00FB3C0C">
              <w:rPr>
                <w:sz w:val="12"/>
                <w:szCs w:val="12"/>
                <w:lang w:val="lt-LT" w:eastAsia="lt-LT"/>
              </w:rPr>
              <w:t>Direktiven</w:t>
            </w:r>
            <w:proofErr w:type="spellEnd"/>
            <w:r w:rsidRPr="00FB3C0C">
              <w:rPr>
                <w:sz w:val="12"/>
                <w:szCs w:val="12"/>
                <w:lang w:val="lt-LT" w:eastAsia="lt-LT"/>
              </w:rPr>
              <w:t xml:space="preserve"> 96/23/EC ,</w:t>
            </w:r>
            <w:proofErr w:type="spellStart"/>
            <w:r w:rsidRPr="00FB3C0C">
              <w:rPr>
                <w:sz w:val="12"/>
                <w:szCs w:val="12"/>
                <w:lang w:val="lt-LT" w:eastAsia="lt-LT"/>
              </w:rPr>
              <w:t>posaqerisht</w:t>
            </w:r>
            <w:proofErr w:type="spellEnd"/>
            <w:r w:rsidRPr="00FB3C0C">
              <w:rPr>
                <w:sz w:val="12"/>
                <w:szCs w:val="12"/>
                <w:lang w:val="lt-LT" w:eastAsia="lt-LT"/>
              </w:rPr>
              <w:t xml:space="preserve"> </w:t>
            </w:r>
            <w:proofErr w:type="spellStart"/>
            <w:r w:rsidRPr="00FB3C0C">
              <w:rPr>
                <w:sz w:val="12"/>
                <w:szCs w:val="12"/>
                <w:lang w:val="lt-LT" w:eastAsia="lt-LT"/>
              </w:rPr>
              <w:t>Neni</w:t>
            </w:r>
            <w:proofErr w:type="spellEnd"/>
            <w:r w:rsidRPr="00FB3C0C">
              <w:rPr>
                <w:sz w:val="12"/>
                <w:szCs w:val="12"/>
                <w:lang w:val="lt-LT" w:eastAsia="lt-LT"/>
              </w:rPr>
              <w:t xml:space="preserve"> 29 I </w:t>
            </w:r>
            <w:proofErr w:type="spellStart"/>
            <w:r w:rsidRPr="00FB3C0C">
              <w:rPr>
                <w:sz w:val="12"/>
                <w:szCs w:val="12"/>
                <w:lang w:val="lt-LT" w:eastAsia="lt-LT"/>
              </w:rPr>
              <w:t>saj</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guarantees</w:t>
            </w:r>
            <w:proofErr w:type="spellEnd"/>
            <w:r w:rsidRPr="00FB3C0C">
              <w:rPr>
                <w:sz w:val="12"/>
                <w:szCs w:val="12"/>
                <w:lang w:val="lt-LT" w:eastAsia="lt-LT"/>
              </w:rPr>
              <w:t xml:space="preserve"> </w:t>
            </w:r>
            <w:proofErr w:type="spellStart"/>
            <w:r w:rsidRPr="00FB3C0C">
              <w:rPr>
                <w:sz w:val="12"/>
                <w:szCs w:val="12"/>
                <w:lang w:val="lt-LT" w:eastAsia="lt-LT"/>
              </w:rPr>
              <w:t>covering</w:t>
            </w:r>
            <w:proofErr w:type="spellEnd"/>
            <w:r w:rsidRPr="00FB3C0C">
              <w:rPr>
                <w:sz w:val="12"/>
                <w:szCs w:val="12"/>
                <w:lang w:val="lt-LT" w:eastAsia="lt-LT"/>
              </w:rPr>
              <w:t xml:space="preserve"> </w:t>
            </w:r>
            <w:proofErr w:type="spellStart"/>
            <w:r w:rsidRPr="00FB3C0C">
              <w:rPr>
                <w:sz w:val="12"/>
                <w:szCs w:val="12"/>
                <w:lang w:val="lt-LT" w:eastAsia="lt-LT"/>
              </w:rPr>
              <w:t>live</w:t>
            </w:r>
            <w:proofErr w:type="spellEnd"/>
            <w:r w:rsidRPr="00FB3C0C">
              <w:rPr>
                <w:sz w:val="12"/>
                <w:szCs w:val="12"/>
                <w:lang w:val="lt-LT" w:eastAsia="lt-LT"/>
              </w:rPr>
              <w:t xml:space="preserve"> </w:t>
            </w:r>
            <w:proofErr w:type="spellStart"/>
            <w:r w:rsidRPr="00FB3C0C">
              <w:rPr>
                <w:sz w:val="12"/>
                <w:szCs w:val="12"/>
                <w:lang w:val="lt-LT" w:eastAsia="lt-LT"/>
              </w:rPr>
              <w:t>animals</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products</w:t>
            </w:r>
            <w:proofErr w:type="spellEnd"/>
            <w:r w:rsidRPr="00FB3C0C">
              <w:rPr>
                <w:sz w:val="12"/>
                <w:szCs w:val="12"/>
                <w:lang w:val="lt-LT" w:eastAsia="lt-LT"/>
              </w:rPr>
              <w:t xml:space="preserve"> </w:t>
            </w:r>
            <w:proofErr w:type="spellStart"/>
            <w:r w:rsidRPr="00FB3C0C">
              <w:rPr>
                <w:sz w:val="12"/>
                <w:szCs w:val="12"/>
                <w:lang w:val="lt-LT" w:eastAsia="lt-LT"/>
              </w:rPr>
              <w:t>thereof</w:t>
            </w:r>
            <w:proofErr w:type="spellEnd"/>
            <w:r w:rsidRPr="00FB3C0C">
              <w:rPr>
                <w:sz w:val="12"/>
                <w:szCs w:val="12"/>
                <w:lang w:val="lt-LT" w:eastAsia="lt-LT"/>
              </w:rPr>
              <w:t xml:space="preserve"> </w:t>
            </w:r>
            <w:proofErr w:type="spellStart"/>
            <w:r w:rsidRPr="00FB3C0C">
              <w:rPr>
                <w:sz w:val="12"/>
                <w:szCs w:val="12"/>
                <w:lang w:val="lt-LT" w:eastAsia="lt-LT"/>
              </w:rPr>
              <w:t>provided</w:t>
            </w:r>
            <w:proofErr w:type="spellEnd"/>
            <w:r w:rsidRPr="00FB3C0C">
              <w:rPr>
                <w:sz w:val="12"/>
                <w:szCs w:val="12"/>
                <w:lang w:val="lt-LT" w:eastAsia="lt-LT"/>
              </w:rPr>
              <w:t xml:space="preserve"> </w:t>
            </w:r>
            <w:proofErr w:type="spellStart"/>
            <w:r w:rsidRPr="00FB3C0C">
              <w:rPr>
                <w:sz w:val="12"/>
                <w:szCs w:val="12"/>
                <w:lang w:val="lt-LT" w:eastAsia="lt-LT"/>
              </w:rPr>
              <w:t>by</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residue</w:t>
            </w:r>
            <w:proofErr w:type="spellEnd"/>
            <w:r w:rsidRPr="00FB3C0C">
              <w:rPr>
                <w:sz w:val="12"/>
                <w:szCs w:val="12"/>
                <w:lang w:val="lt-LT" w:eastAsia="lt-LT"/>
              </w:rPr>
              <w:t xml:space="preserve"> </w:t>
            </w:r>
            <w:proofErr w:type="spellStart"/>
            <w:r w:rsidRPr="00FB3C0C">
              <w:rPr>
                <w:sz w:val="12"/>
                <w:szCs w:val="12"/>
                <w:lang w:val="lt-LT" w:eastAsia="lt-LT"/>
              </w:rPr>
              <w:t>plans</w:t>
            </w:r>
            <w:proofErr w:type="spellEnd"/>
            <w:r w:rsidRPr="00FB3C0C">
              <w:rPr>
                <w:sz w:val="12"/>
                <w:szCs w:val="12"/>
                <w:lang w:val="lt-LT" w:eastAsia="lt-LT"/>
              </w:rPr>
              <w:t xml:space="preserve"> </w:t>
            </w:r>
            <w:proofErr w:type="spellStart"/>
            <w:r w:rsidRPr="00FB3C0C">
              <w:rPr>
                <w:sz w:val="12"/>
                <w:szCs w:val="12"/>
                <w:lang w:val="lt-LT" w:eastAsia="lt-LT"/>
              </w:rPr>
              <w:t>submitted</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accordance</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National</w:t>
            </w:r>
            <w:proofErr w:type="spellEnd"/>
            <w:r w:rsidRPr="00FB3C0C">
              <w:rPr>
                <w:sz w:val="12"/>
                <w:szCs w:val="12"/>
                <w:lang w:val="lt-LT" w:eastAsia="lt-LT"/>
              </w:rPr>
              <w:t xml:space="preserve"> </w:t>
            </w:r>
            <w:proofErr w:type="spellStart"/>
            <w:r w:rsidRPr="00FB3C0C">
              <w:rPr>
                <w:sz w:val="12"/>
                <w:szCs w:val="12"/>
                <w:lang w:val="lt-LT" w:eastAsia="lt-LT"/>
              </w:rPr>
              <w:t>Law</w:t>
            </w:r>
            <w:proofErr w:type="spellEnd"/>
            <w:r w:rsidRPr="00FB3C0C">
              <w:rPr>
                <w:sz w:val="12"/>
                <w:szCs w:val="12"/>
                <w:lang w:val="lt-LT" w:eastAsia="lt-LT"/>
              </w:rPr>
              <w:t xml:space="preserve"> </w:t>
            </w:r>
            <w:proofErr w:type="spellStart"/>
            <w:r w:rsidRPr="00FB3C0C">
              <w:rPr>
                <w:sz w:val="12"/>
                <w:szCs w:val="12"/>
                <w:lang w:val="lt-LT" w:eastAsia="lt-LT"/>
              </w:rPr>
              <w:t>on</w:t>
            </w:r>
            <w:proofErr w:type="spellEnd"/>
            <w:r w:rsidRPr="00FB3C0C">
              <w:rPr>
                <w:sz w:val="12"/>
                <w:szCs w:val="12"/>
                <w:lang w:val="lt-LT" w:eastAsia="lt-LT"/>
              </w:rPr>
              <w:t xml:space="preserve"> </w:t>
            </w:r>
            <w:proofErr w:type="spellStart"/>
            <w:r w:rsidRPr="00FB3C0C">
              <w:rPr>
                <w:sz w:val="12"/>
                <w:szCs w:val="12"/>
                <w:lang w:val="lt-LT" w:eastAsia="lt-LT"/>
              </w:rPr>
              <w:t>veterinary</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health</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equivalent</w:t>
            </w:r>
            <w:proofErr w:type="spellEnd"/>
            <w:r w:rsidRPr="00FB3C0C">
              <w:rPr>
                <w:sz w:val="12"/>
                <w:szCs w:val="12"/>
                <w:lang w:val="lt-LT" w:eastAsia="lt-LT"/>
              </w:rPr>
              <w:t xml:space="preserve"> </w:t>
            </w:r>
            <w:proofErr w:type="spellStart"/>
            <w:r w:rsidRPr="00FB3C0C">
              <w:rPr>
                <w:sz w:val="12"/>
                <w:szCs w:val="12"/>
                <w:lang w:val="lt-LT" w:eastAsia="lt-LT"/>
              </w:rPr>
              <w:t>Directive</w:t>
            </w:r>
            <w:proofErr w:type="spellEnd"/>
            <w:r w:rsidRPr="00FB3C0C">
              <w:rPr>
                <w:sz w:val="12"/>
                <w:szCs w:val="12"/>
                <w:lang w:val="lt-LT" w:eastAsia="lt-LT"/>
              </w:rPr>
              <w:t xml:space="preserve"> 96/23/EC,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particular</w:t>
            </w:r>
            <w:proofErr w:type="spellEnd"/>
            <w:r w:rsidRPr="00FB3C0C">
              <w:rPr>
                <w:sz w:val="12"/>
                <w:szCs w:val="12"/>
                <w:lang w:val="lt-LT" w:eastAsia="lt-LT"/>
              </w:rPr>
              <w:t xml:space="preserve"> </w:t>
            </w:r>
            <w:proofErr w:type="spellStart"/>
            <w:r w:rsidRPr="00FB3C0C">
              <w:rPr>
                <w:sz w:val="12"/>
                <w:szCs w:val="12"/>
                <w:lang w:val="lt-LT" w:eastAsia="lt-LT"/>
              </w:rPr>
              <w:t>Article</w:t>
            </w:r>
            <w:proofErr w:type="spellEnd"/>
            <w:r w:rsidRPr="00FB3C0C">
              <w:rPr>
                <w:sz w:val="12"/>
                <w:szCs w:val="12"/>
                <w:lang w:val="lt-LT" w:eastAsia="lt-LT"/>
              </w:rPr>
              <w:t xml:space="preserve"> 29 </w:t>
            </w:r>
            <w:proofErr w:type="spellStart"/>
            <w:r w:rsidRPr="00FB3C0C">
              <w:rPr>
                <w:sz w:val="12"/>
                <w:szCs w:val="12"/>
                <w:lang w:val="lt-LT" w:eastAsia="lt-LT"/>
              </w:rPr>
              <w:t>thereof</w:t>
            </w:r>
            <w:proofErr w:type="spellEnd"/>
            <w:r w:rsidRPr="00FB3C0C">
              <w:rPr>
                <w:sz w:val="12"/>
                <w:szCs w:val="12"/>
                <w:lang w:val="lt-LT" w:eastAsia="lt-LT"/>
              </w:rPr>
              <w:t xml:space="preserve">, are </w:t>
            </w:r>
            <w:proofErr w:type="spellStart"/>
            <w:r w:rsidRPr="00FB3C0C">
              <w:rPr>
                <w:sz w:val="12"/>
                <w:szCs w:val="12"/>
                <w:lang w:val="lt-LT" w:eastAsia="lt-LT"/>
              </w:rPr>
              <w:t>fulfilled</w:t>
            </w:r>
            <w:proofErr w:type="spellEnd"/>
            <w:r w:rsidRPr="00FB3C0C">
              <w:rPr>
                <w:sz w:val="12"/>
                <w:szCs w:val="12"/>
                <w:lang w:val="lt-LT" w:eastAsia="lt-LT"/>
              </w:rPr>
              <w:t>/</w:t>
            </w:r>
            <w:r w:rsidRPr="00FB3C0C">
              <w:rPr>
                <w:spacing w:val="-6"/>
                <w:sz w:val="12"/>
                <w:szCs w:val="12"/>
                <w:lang w:val="lt-LT"/>
              </w:rPr>
              <w:t>garantijos dėl gyvų gyvūnų ir jų produktų, kurias suteikia kenksmingų liekanų planai, pateikti pagal Veterinarinės veiklos ir visuomenės sveikatos Įstatymą arba jį atitinkančią Direktyvą 96/23/EB, ypač jos 29 straipsnį, įvykdytos;</w:t>
            </w:r>
          </w:p>
          <w:p w14:paraId="0AB381EF" w14:textId="77777777" w:rsidR="00790E28" w:rsidRPr="00FB3C0C" w:rsidRDefault="00790E28" w:rsidP="00391144">
            <w:pPr>
              <w:shd w:val="clear" w:color="auto" w:fill="FFFFFF"/>
              <w:tabs>
                <w:tab w:val="left" w:pos="845"/>
              </w:tabs>
              <w:jc w:val="both"/>
              <w:rPr>
                <w:spacing w:val="-2"/>
                <w:sz w:val="12"/>
                <w:szCs w:val="12"/>
                <w:lang w:val="lt-LT"/>
              </w:rPr>
            </w:pPr>
          </w:p>
        </w:tc>
      </w:tr>
      <w:tr w:rsidR="00AA313F" w:rsidRPr="00FB3C0C" w14:paraId="678F9102" w14:textId="77777777" w:rsidTr="00391144">
        <w:trPr>
          <w:trHeight w:val="620"/>
        </w:trPr>
        <w:tc>
          <w:tcPr>
            <w:tcW w:w="443" w:type="dxa"/>
            <w:vMerge/>
            <w:tcBorders>
              <w:left w:val="single" w:sz="4" w:space="0" w:color="auto"/>
              <w:right w:val="single" w:sz="4" w:space="0" w:color="auto"/>
            </w:tcBorders>
          </w:tcPr>
          <w:p w14:paraId="5E889598" w14:textId="77777777" w:rsidR="002622EA" w:rsidRPr="00FB3C0C" w:rsidRDefault="002622EA" w:rsidP="00391144">
            <w:pPr>
              <w:jc w:val="both"/>
              <w:rPr>
                <w:sz w:val="12"/>
                <w:szCs w:val="12"/>
                <w:lang w:val="lt-LT"/>
              </w:rPr>
            </w:pPr>
          </w:p>
        </w:tc>
        <w:tc>
          <w:tcPr>
            <w:tcW w:w="570" w:type="dxa"/>
            <w:tcBorders>
              <w:top w:val="nil"/>
              <w:left w:val="single" w:sz="4" w:space="0" w:color="auto"/>
              <w:bottom w:val="nil"/>
              <w:right w:val="nil"/>
            </w:tcBorders>
          </w:tcPr>
          <w:p w14:paraId="38DFE3B4" w14:textId="77777777" w:rsidR="002622EA" w:rsidRPr="00FB3C0C" w:rsidRDefault="002622EA" w:rsidP="00391144">
            <w:pPr>
              <w:jc w:val="both"/>
              <w:rPr>
                <w:sz w:val="12"/>
                <w:szCs w:val="12"/>
                <w:lang w:val="lt-LT"/>
              </w:rPr>
            </w:pPr>
            <w:r w:rsidRPr="00FB3C0C">
              <w:rPr>
                <w:sz w:val="12"/>
                <w:szCs w:val="12"/>
                <w:lang w:val="lt-LT"/>
              </w:rPr>
              <w:t>II.2.</w:t>
            </w:r>
          </w:p>
        </w:tc>
        <w:tc>
          <w:tcPr>
            <w:tcW w:w="8800" w:type="dxa"/>
            <w:gridSpan w:val="7"/>
            <w:tcBorders>
              <w:top w:val="nil"/>
              <w:left w:val="nil"/>
              <w:bottom w:val="nil"/>
              <w:right w:val="single" w:sz="4" w:space="0" w:color="auto"/>
            </w:tcBorders>
          </w:tcPr>
          <w:p w14:paraId="002F310F" w14:textId="77777777" w:rsidR="002622EA" w:rsidRPr="00FB3C0C" w:rsidRDefault="00545780" w:rsidP="00391144">
            <w:pPr>
              <w:jc w:val="both"/>
              <w:rPr>
                <w:b/>
                <w:sz w:val="12"/>
                <w:szCs w:val="12"/>
                <w:lang w:val="lt-LT"/>
              </w:rPr>
            </w:pPr>
            <w:proofErr w:type="spellStart"/>
            <w:r w:rsidRPr="00FB3C0C">
              <w:rPr>
                <w:b/>
                <w:sz w:val="12"/>
                <w:szCs w:val="12"/>
                <w:lang w:val="lt-LT" w:eastAsia="lt-LT"/>
              </w:rPr>
              <w:t>Vertetim</w:t>
            </w:r>
            <w:proofErr w:type="spellEnd"/>
            <w:r w:rsidRPr="00FB3C0C">
              <w:rPr>
                <w:b/>
                <w:sz w:val="12"/>
                <w:szCs w:val="12"/>
                <w:lang w:val="lt-LT" w:eastAsia="lt-LT"/>
              </w:rPr>
              <w:t xml:space="preserve"> I </w:t>
            </w:r>
            <w:proofErr w:type="spellStart"/>
            <w:r w:rsidRPr="00FB3C0C">
              <w:rPr>
                <w:b/>
                <w:sz w:val="12"/>
                <w:szCs w:val="12"/>
                <w:lang w:val="lt-LT" w:eastAsia="lt-LT"/>
              </w:rPr>
              <w:t>Shendetit</w:t>
            </w:r>
            <w:proofErr w:type="spellEnd"/>
            <w:r w:rsidRPr="00FB3C0C">
              <w:rPr>
                <w:b/>
                <w:sz w:val="12"/>
                <w:szCs w:val="12"/>
                <w:lang w:val="lt-LT" w:eastAsia="lt-LT"/>
              </w:rPr>
              <w:t xml:space="preserve"> te </w:t>
            </w:r>
            <w:proofErr w:type="spellStart"/>
            <w:r w:rsidRPr="00FB3C0C">
              <w:rPr>
                <w:b/>
                <w:sz w:val="12"/>
                <w:szCs w:val="12"/>
                <w:lang w:val="lt-LT" w:eastAsia="lt-LT"/>
              </w:rPr>
              <w:t>Kafshes</w:t>
            </w:r>
            <w:proofErr w:type="spellEnd"/>
            <w:r w:rsidRPr="00FB3C0C">
              <w:rPr>
                <w:b/>
                <w:sz w:val="12"/>
                <w:szCs w:val="12"/>
                <w:lang w:val="lt-LT" w:eastAsia="lt-LT"/>
              </w:rPr>
              <w:t xml:space="preserve"> </w:t>
            </w:r>
            <w:r w:rsidR="002622EA" w:rsidRPr="00FB3C0C">
              <w:rPr>
                <w:b/>
                <w:sz w:val="12"/>
                <w:szCs w:val="12"/>
                <w:lang w:val="lt-LT"/>
              </w:rPr>
              <w:t>/</w:t>
            </w:r>
            <w:proofErr w:type="spellStart"/>
            <w:r w:rsidR="002622EA" w:rsidRPr="00FB3C0C">
              <w:rPr>
                <w:b/>
                <w:sz w:val="12"/>
                <w:szCs w:val="12"/>
                <w:lang w:val="lt-LT"/>
              </w:rPr>
              <w:t>Animal</w:t>
            </w:r>
            <w:proofErr w:type="spellEnd"/>
            <w:r w:rsidR="002622EA" w:rsidRPr="00FB3C0C">
              <w:rPr>
                <w:b/>
                <w:sz w:val="12"/>
                <w:szCs w:val="12"/>
                <w:lang w:val="lt-LT"/>
              </w:rPr>
              <w:t xml:space="preserve"> </w:t>
            </w:r>
            <w:proofErr w:type="spellStart"/>
            <w:r w:rsidR="002622EA" w:rsidRPr="00FB3C0C">
              <w:rPr>
                <w:b/>
                <w:sz w:val="12"/>
                <w:szCs w:val="12"/>
                <w:lang w:val="lt-LT"/>
              </w:rPr>
              <w:t>health</w:t>
            </w:r>
            <w:proofErr w:type="spellEnd"/>
            <w:r w:rsidR="002622EA" w:rsidRPr="00FB3C0C">
              <w:rPr>
                <w:b/>
                <w:sz w:val="12"/>
                <w:szCs w:val="12"/>
                <w:lang w:val="lt-LT"/>
              </w:rPr>
              <w:t xml:space="preserve"> </w:t>
            </w:r>
            <w:proofErr w:type="spellStart"/>
            <w:r w:rsidR="002622EA" w:rsidRPr="00FB3C0C">
              <w:rPr>
                <w:b/>
                <w:sz w:val="12"/>
                <w:szCs w:val="12"/>
                <w:lang w:val="lt-LT"/>
              </w:rPr>
              <w:t>attestation</w:t>
            </w:r>
            <w:proofErr w:type="spellEnd"/>
            <w:r w:rsidR="002622EA" w:rsidRPr="00FB3C0C">
              <w:rPr>
                <w:b/>
                <w:sz w:val="12"/>
                <w:szCs w:val="12"/>
                <w:lang w:val="lt-LT"/>
              </w:rPr>
              <w:t>/ Gyvūnų sveikumo patvirtinimas</w:t>
            </w:r>
          </w:p>
          <w:p w14:paraId="2D79B68F" w14:textId="77777777" w:rsidR="00545780" w:rsidRPr="00FB3C0C" w:rsidRDefault="00545780" w:rsidP="00391144">
            <w:pPr>
              <w:jc w:val="both"/>
              <w:rPr>
                <w:sz w:val="12"/>
                <w:szCs w:val="12"/>
                <w:lang w:val="lt-LT" w:eastAsia="lt-LT"/>
              </w:rPr>
            </w:pPr>
            <w:proofErr w:type="spellStart"/>
            <w:r w:rsidRPr="00FB3C0C">
              <w:rPr>
                <w:sz w:val="12"/>
                <w:szCs w:val="12"/>
                <w:lang w:val="lt-LT" w:eastAsia="lt-LT"/>
              </w:rPr>
              <w:t>Une</w:t>
            </w:r>
            <w:proofErr w:type="spellEnd"/>
            <w:r w:rsidRPr="00FB3C0C">
              <w:rPr>
                <w:sz w:val="12"/>
                <w:szCs w:val="12"/>
                <w:lang w:val="lt-LT" w:eastAsia="lt-LT"/>
              </w:rPr>
              <w:t xml:space="preserve"> I </w:t>
            </w:r>
            <w:proofErr w:type="spellStart"/>
            <w:r w:rsidRPr="00FB3C0C">
              <w:rPr>
                <w:sz w:val="12"/>
                <w:szCs w:val="12"/>
                <w:lang w:val="lt-LT" w:eastAsia="lt-LT"/>
              </w:rPr>
              <w:t>poshtenenshkruari</w:t>
            </w:r>
            <w:proofErr w:type="spellEnd"/>
            <w:r w:rsidRPr="00FB3C0C">
              <w:rPr>
                <w:sz w:val="12"/>
                <w:szCs w:val="12"/>
                <w:lang w:val="lt-LT" w:eastAsia="lt-LT"/>
              </w:rPr>
              <w:t xml:space="preserve"> </w:t>
            </w:r>
            <w:proofErr w:type="spellStart"/>
            <w:r w:rsidRPr="00FB3C0C">
              <w:rPr>
                <w:sz w:val="12"/>
                <w:szCs w:val="12"/>
                <w:lang w:val="lt-LT" w:eastAsia="lt-LT"/>
              </w:rPr>
              <w:t>veterineri</w:t>
            </w:r>
            <w:proofErr w:type="spellEnd"/>
            <w:r w:rsidRPr="00FB3C0C">
              <w:rPr>
                <w:sz w:val="12"/>
                <w:szCs w:val="12"/>
                <w:lang w:val="lt-LT" w:eastAsia="lt-LT"/>
              </w:rPr>
              <w:t xml:space="preserve"> </w:t>
            </w:r>
            <w:proofErr w:type="spellStart"/>
            <w:r w:rsidRPr="00FB3C0C">
              <w:rPr>
                <w:sz w:val="12"/>
                <w:szCs w:val="12"/>
                <w:lang w:val="lt-LT" w:eastAsia="lt-LT"/>
              </w:rPr>
              <w:t>zyrtar</w:t>
            </w:r>
            <w:proofErr w:type="spellEnd"/>
            <w:r w:rsidRPr="00FB3C0C">
              <w:rPr>
                <w:sz w:val="12"/>
                <w:szCs w:val="12"/>
                <w:lang w:val="lt-LT" w:eastAsia="lt-LT"/>
              </w:rPr>
              <w:t xml:space="preserve"> ,me </w:t>
            </w:r>
            <w:proofErr w:type="spellStart"/>
            <w:r w:rsidRPr="00FB3C0C">
              <w:rPr>
                <w:sz w:val="12"/>
                <w:szCs w:val="12"/>
                <w:lang w:val="lt-LT" w:eastAsia="lt-LT"/>
              </w:rPr>
              <w:t>ane</w:t>
            </w:r>
            <w:proofErr w:type="spellEnd"/>
            <w:r w:rsidRPr="00FB3C0C">
              <w:rPr>
                <w:sz w:val="12"/>
                <w:szCs w:val="12"/>
                <w:lang w:val="lt-LT" w:eastAsia="lt-LT"/>
              </w:rPr>
              <w:t xml:space="preserve"> te </w:t>
            </w:r>
            <w:proofErr w:type="spellStart"/>
            <w:r w:rsidRPr="00FB3C0C">
              <w:rPr>
                <w:sz w:val="12"/>
                <w:szCs w:val="12"/>
                <w:lang w:val="lt-LT" w:eastAsia="lt-LT"/>
              </w:rPr>
              <w:t>kesaj</w:t>
            </w:r>
            <w:proofErr w:type="spellEnd"/>
            <w:r w:rsidRPr="00FB3C0C">
              <w:rPr>
                <w:sz w:val="12"/>
                <w:szCs w:val="12"/>
                <w:lang w:val="lt-LT" w:eastAsia="lt-LT"/>
              </w:rPr>
              <w:t xml:space="preserve"> </w:t>
            </w:r>
            <w:proofErr w:type="spellStart"/>
            <w:r w:rsidRPr="00FB3C0C">
              <w:rPr>
                <w:sz w:val="12"/>
                <w:szCs w:val="12"/>
                <w:lang w:val="lt-LT" w:eastAsia="lt-LT"/>
              </w:rPr>
              <w:t>vertetoj</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w:t>
            </w:r>
            <w:proofErr w:type="spellStart"/>
            <w:r w:rsidRPr="00FB3C0C">
              <w:rPr>
                <w:sz w:val="12"/>
                <w:szCs w:val="12"/>
                <w:lang w:val="lt-LT" w:eastAsia="lt-LT"/>
              </w:rPr>
              <w:t>mishi</w:t>
            </w:r>
            <w:proofErr w:type="spellEnd"/>
            <w:r w:rsidRPr="00FB3C0C">
              <w:rPr>
                <w:sz w:val="12"/>
                <w:szCs w:val="12"/>
                <w:lang w:val="lt-LT" w:eastAsia="lt-LT"/>
              </w:rPr>
              <w:t xml:space="preserve"> I </w:t>
            </w:r>
            <w:proofErr w:type="spellStart"/>
            <w:r w:rsidRPr="00FB3C0C">
              <w:rPr>
                <w:sz w:val="12"/>
                <w:szCs w:val="12"/>
                <w:lang w:val="lt-LT" w:eastAsia="lt-LT"/>
              </w:rPr>
              <w:t>shpeseve</w:t>
            </w:r>
            <w:proofErr w:type="spellEnd"/>
            <w:r w:rsidRPr="00FB3C0C">
              <w:rPr>
                <w:sz w:val="12"/>
                <w:szCs w:val="12"/>
                <w:lang w:val="lt-LT" w:eastAsia="lt-LT"/>
              </w:rPr>
              <w:t xml:space="preserve"> I </w:t>
            </w:r>
            <w:proofErr w:type="spellStart"/>
            <w:r w:rsidRPr="00FB3C0C">
              <w:rPr>
                <w:sz w:val="12"/>
                <w:szCs w:val="12"/>
                <w:lang w:val="lt-LT" w:eastAsia="lt-LT"/>
              </w:rPr>
              <w:t>I</w:t>
            </w:r>
            <w:proofErr w:type="spellEnd"/>
            <w:r w:rsidRPr="00FB3C0C">
              <w:rPr>
                <w:sz w:val="12"/>
                <w:szCs w:val="12"/>
                <w:lang w:val="lt-LT" w:eastAsia="lt-LT"/>
              </w:rPr>
              <w:t xml:space="preserve"> </w:t>
            </w:r>
            <w:proofErr w:type="spellStart"/>
            <w:r w:rsidRPr="00FB3C0C">
              <w:rPr>
                <w:sz w:val="12"/>
                <w:szCs w:val="12"/>
                <w:lang w:val="lt-LT" w:eastAsia="lt-LT"/>
              </w:rPr>
              <w:t>pershkruar</w:t>
            </w:r>
            <w:proofErr w:type="spellEnd"/>
            <w:r w:rsidRPr="00FB3C0C">
              <w:rPr>
                <w:sz w:val="12"/>
                <w:szCs w:val="12"/>
                <w:lang w:val="lt-LT" w:eastAsia="lt-LT"/>
              </w:rPr>
              <w:t xml:space="preserve"> ne kete </w:t>
            </w:r>
            <w:proofErr w:type="spellStart"/>
            <w:r w:rsidRPr="00FB3C0C">
              <w:rPr>
                <w:sz w:val="12"/>
                <w:szCs w:val="12"/>
                <w:lang w:val="lt-LT" w:eastAsia="lt-LT"/>
              </w:rPr>
              <w:t>certifikate</w:t>
            </w:r>
            <w:proofErr w:type="spellEnd"/>
            <w:r w:rsidRPr="00FB3C0C">
              <w:rPr>
                <w:sz w:val="12"/>
                <w:szCs w:val="12"/>
                <w:lang w:val="lt-LT" w:eastAsia="lt-LT"/>
              </w:rPr>
              <w:t xml:space="preserve"> :/I,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undersigned</w:t>
            </w:r>
            <w:proofErr w:type="spellEnd"/>
            <w:r w:rsidRPr="00FB3C0C">
              <w:rPr>
                <w:sz w:val="12"/>
                <w:szCs w:val="12"/>
                <w:lang w:val="lt-LT" w:eastAsia="lt-LT"/>
              </w:rPr>
              <w:t xml:space="preserve"> </w:t>
            </w:r>
            <w:proofErr w:type="spellStart"/>
            <w:r w:rsidRPr="00FB3C0C">
              <w:rPr>
                <w:sz w:val="12"/>
                <w:szCs w:val="12"/>
                <w:lang w:val="lt-LT" w:eastAsia="lt-LT"/>
              </w:rPr>
              <w:t>official</w:t>
            </w:r>
            <w:proofErr w:type="spellEnd"/>
            <w:r w:rsidRPr="00FB3C0C">
              <w:rPr>
                <w:sz w:val="12"/>
                <w:szCs w:val="12"/>
                <w:lang w:val="lt-LT" w:eastAsia="lt-LT"/>
              </w:rPr>
              <w:t xml:space="preserve"> </w:t>
            </w:r>
            <w:proofErr w:type="spellStart"/>
            <w:r w:rsidRPr="00FB3C0C">
              <w:rPr>
                <w:sz w:val="12"/>
                <w:szCs w:val="12"/>
                <w:lang w:val="lt-LT" w:eastAsia="lt-LT"/>
              </w:rPr>
              <w:t>veterinarian</w:t>
            </w:r>
            <w:proofErr w:type="spellEnd"/>
            <w:r w:rsidRPr="00FB3C0C">
              <w:rPr>
                <w:sz w:val="12"/>
                <w:szCs w:val="12"/>
                <w:lang w:val="lt-LT" w:eastAsia="lt-LT"/>
              </w:rPr>
              <w:t xml:space="preserve">, </w:t>
            </w:r>
            <w:proofErr w:type="spellStart"/>
            <w:r w:rsidRPr="00FB3C0C">
              <w:rPr>
                <w:sz w:val="12"/>
                <w:szCs w:val="12"/>
                <w:lang w:val="lt-LT" w:eastAsia="lt-LT"/>
              </w:rPr>
              <w:t>hereby</w:t>
            </w:r>
            <w:proofErr w:type="spellEnd"/>
            <w:r w:rsidRPr="00FB3C0C">
              <w:rPr>
                <w:sz w:val="12"/>
                <w:szCs w:val="12"/>
                <w:lang w:val="lt-LT" w:eastAsia="lt-LT"/>
              </w:rPr>
              <w:t xml:space="preserve"> </w:t>
            </w:r>
            <w:proofErr w:type="spellStart"/>
            <w:r w:rsidRPr="00FB3C0C">
              <w:rPr>
                <w:sz w:val="12"/>
                <w:szCs w:val="12"/>
                <w:lang w:val="lt-LT" w:eastAsia="lt-LT"/>
              </w:rPr>
              <w:t>certify</w:t>
            </w:r>
            <w:proofErr w:type="spellEnd"/>
            <w:r w:rsidRPr="00FB3C0C">
              <w:rPr>
                <w:sz w:val="12"/>
                <w:szCs w:val="12"/>
                <w:lang w:val="lt-LT" w:eastAsia="lt-LT"/>
              </w:rPr>
              <w:t xml:space="preserve"> </w:t>
            </w:r>
            <w:proofErr w:type="spellStart"/>
            <w:r w:rsidRPr="00FB3C0C">
              <w:rPr>
                <w:sz w:val="12"/>
                <w:szCs w:val="12"/>
                <w:lang w:val="lt-LT" w:eastAsia="lt-LT"/>
              </w:rPr>
              <w:t>that</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meat</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poultry</w:t>
            </w:r>
            <w:proofErr w:type="spellEnd"/>
            <w:r w:rsidRPr="00FB3C0C">
              <w:rPr>
                <w:sz w:val="12"/>
                <w:szCs w:val="12"/>
                <w:lang w:val="lt-LT" w:eastAsia="lt-LT"/>
              </w:rPr>
              <w:t xml:space="preserve"> </w:t>
            </w:r>
            <w:proofErr w:type="spellStart"/>
            <w:r w:rsidRPr="00FB3C0C">
              <w:rPr>
                <w:sz w:val="12"/>
                <w:szCs w:val="12"/>
                <w:lang w:val="lt-LT" w:eastAsia="lt-LT"/>
              </w:rPr>
              <w:t>described</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this</w:t>
            </w:r>
            <w:proofErr w:type="spellEnd"/>
            <w:r w:rsidRPr="00FB3C0C">
              <w:rPr>
                <w:sz w:val="12"/>
                <w:szCs w:val="12"/>
                <w:lang w:val="lt-LT" w:eastAsia="lt-LT"/>
              </w:rPr>
              <w:t xml:space="preserve"> </w:t>
            </w:r>
            <w:proofErr w:type="spellStart"/>
            <w:r w:rsidRPr="00FB3C0C">
              <w:rPr>
                <w:sz w:val="12"/>
                <w:szCs w:val="12"/>
                <w:lang w:val="lt-LT" w:eastAsia="lt-LT"/>
              </w:rPr>
              <w:t>certificate</w:t>
            </w:r>
            <w:proofErr w:type="spellEnd"/>
            <w:r w:rsidRPr="00FB3C0C">
              <w:rPr>
                <w:sz w:val="12"/>
                <w:szCs w:val="12"/>
                <w:lang w:val="lt-LT" w:eastAsia="lt-LT"/>
              </w:rPr>
              <w:t>/ Aš, toliau pasirašęs valstybinis veterinarijos gydytojas, patvirtinu, kad šiame sertifikate nurodyta naminių paukščių mėsa:</w:t>
            </w:r>
          </w:p>
          <w:p w14:paraId="315D68F0" w14:textId="77777777" w:rsidR="00545780" w:rsidRPr="00FB3C0C" w:rsidRDefault="00545780" w:rsidP="00391144">
            <w:pPr>
              <w:jc w:val="both"/>
              <w:rPr>
                <w:b/>
                <w:sz w:val="12"/>
                <w:szCs w:val="12"/>
                <w:lang w:val="lt-LT" w:eastAsia="lt-LT"/>
              </w:rPr>
            </w:pPr>
          </w:p>
        </w:tc>
      </w:tr>
      <w:tr w:rsidR="00322164" w:rsidRPr="00FB3C0C" w14:paraId="38B1CD7F" w14:textId="77777777" w:rsidTr="00391144">
        <w:trPr>
          <w:trHeight w:val="273"/>
        </w:trPr>
        <w:tc>
          <w:tcPr>
            <w:tcW w:w="443" w:type="dxa"/>
            <w:vMerge/>
            <w:tcBorders>
              <w:left w:val="single" w:sz="4" w:space="0" w:color="auto"/>
              <w:right w:val="single" w:sz="4" w:space="0" w:color="auto"/>
            </w:tcBorders>
          </w:tcPr>
          <w:p w14:paraId="09BAE10E" w14:textId="77777777" w:rsidR="00545780" w:rsidRPr="00FB3C0C" w:rsidRDefault="00545780" w:rsidP="00391144">
            <w:pPr>
              <w:jc w:val="both"/>
              <w:rPr>
                <w:sz w:val="12"/>
                <w:szCs w:val="12"/>
                <w:lang w:val="lt-LT"/>
              </w:rPr>
            </w:pPr>
          </w:p>
        </w:tc>
        <w:tc>
          <w:tcPr>
            <w:tcW w:w="570" w:type="dxa"/>
            <w:tcBorders>
              <w:top w:val="nil"/>
              <w:left w:val="single" w:sz="4" w:space="0" w:color="auto"/>
              <w:bottom w:val="nil"/>
              <w:right w:val="nil"/>
            </w:tcBorders>
          </w:tcPr>
          <w:p w14:paraId="61589C11" w14:textId="77777777" w:rsidR="00545780" w:rsidRPr="00FB3C0C" w:rsidRDefault="00570B6B" w:rsidP="00391144">
            <w:pPr>
              <w:jc w:val="both"/>
              <w:rPr>
                <w:sz w:val="12"/>
                <w:szCs w:val="12"/>
                <w:lang w:val="lt-LT"/>
              </w:rPr>
            </w:pPr>
            <w:r w:rsidRPr="00FB3C0C">
              <w:rPr>
                <w:sz w:val="12"/>
                <w:szCs w:val="12"/>
                <w:lang w:val="lt-LT"/>
              </w:rPr>
              <w:t>II.2.1.</w:t>
            </w:r>
          </w:p>
        </w:tc>
        <w:tc>
          <w:tcPr>
            <w:tcW w:w="850" w:type="dxa"/>
            <w:tcBorders>
              <w:top w:val="nil"/>
              <w:left w:val="nil"/>
              <w:bottom w:val="nil"/>
              <w:right w:val="nil"/>
            </w:tcBorders>
          </w:tcPr>
          <w:p w14:paraId="1F682B0B" w14:textId="77777777" w:rsidR="00545780" w:rsidRPr="00FB3C0C" w:rsidRDefault="00545780" w:rsidP="00391144">
            <w:pPr>
              <w:jc w:val="both"/>
              <w:rPr>
                <w:sz w:val="12"/>
                <w:szCs w:val="12"/>
                <w:lang w:val="lt-LT"/>
              </w:rPr>
            </w:pPr>
          </w:p>
        </w:tc>
        <w:tc>
          <w:tcPr>
            <w:tcW w:w="7950" w:type="dxa"/>
            <w:gridSpan w:val="6"/>
            <w:tcBorders>
              <w:top w:val="nil"/>
              <w:left w:val="nil"/>
              <w:bottom w:val="nil"/>
              <w:right w:val="single" w:sz="4" w:space="0" w:color="auto"/>
            </w:tcBorders>
          </w:tcPr>
          <w:p w14:paraId="7A4809ED" w14:textId="77777777" w:rsidR="00545780" w:rsidRPr="00FB3C0C" w:rsidRDefault="00545780" w:rsidP="00391144">
            <w:pPr>
              <w:shd w:val="clear" w:color="auto" w:fill="FFFFFF"/>
              <w:tabs>
                <w:tab w:val="left" w:pos="845"/>
              </w:tabs>
              <w:jc w:val="both"/>
              <w:rPr>
                <w:spacing w:val="-20"/>
                <w:sz w:val="12"/>
                <w:szCs w:val="12"/>
                <w:lang w:val="lt-LT"/>
              </w:rPr>
            </w:pPr>
            <w:proofErr w:type="spellStart"/>
            <w:r w:rsidRPr="00FB3C0C">
              <w:rPr>
                <w:sz w:val="12"/>
                <w:szCs w:val="12"/>
                <w:lang w:val="lt-LT" w:eastAsia="lt-LT"/>
              </w:rPr>
              <w:t>Ka</w:t>
            </w:r>
            <w:proofErr w:type="spellEnd"/>
            <w:r w:rsidRPr="00FB3C0C">
              <w:rPr>
                <w:sz w:val="12"/>
                <w:szCs w:val="12"/>
                <w:lang w:val="lt-LT" w:eastAsia="lt-LT"/>
              </w:rPr>
              <w:t xml:space="preserve"> </w:t>
            </w:r>
            <w:proofErr w:type="spellStart"/>
            <w:r w:rsidRPr="00FB3C0C">
              <w:rPr>
                <w:sz w:val="12"/>
                <w:szCs w:val="12"/>
                <w:lang w:val="lt-LT" w:eastAsia="lt-LT"/>
              </w:rPr>
              <w:t>origjine</w:t>
            </w:r>
            <w:proofErr w:type="spellEnd"/>
            <w:r w:rsidRPr="00FB3C0C">
              <w:rPr>
                <w:sz w:val="12"/>
                <w:szCs w:val="12"/>
                <w:lang w:val="lt-LT" w:eastAsia="lt-LT"/>
              </w:rPr>
              <w:t xml:space="preserve"> /</w:t>
            </w:r>
            <w:proofErr w:type="spellStart"/>
            <w:r w:rsidRPr="00FB3C0C">
              <w:rPr>
                <w:sz w:val="12"/>
                <w:szCs w:val="12"/>
                <w:lang w:val="lt-LT" w:eastAsia="lt-LT"/>
              </w:rPr>
              <w:t>comes</w:t>
            </w:r>
            <w:proofErr w:type="spellEnd"/>
            <w:r w:rsidRPr="00FB3C0C">
              <w:rPr>
                <w:sz w:val="12"/>
                <w:szCs w:val="12"/>
                <w:lang w:val="lt-LT" w:eastAsia="lt-LT"/>
              </w:rPr>
              <w:t xml:space="preserve"> </w:t>
            </w:r>
            <w:proofErr w:type="spellStart"/>
            <w:r w:rsidRPr="00FB3C0C">
              <w:rPr>
                <w:sz w:val="12"/>
                <w:szCs w:val="12"/>
                <w:lang w:val="lt-LT" w:eastAsia="lt-LT"/>
              </w:rPr>
              <w:t>from</w:t>
            </w:r>
            <w:proofErr w:type="spellEnd"/>
            <w:r w:rsidRPr="00FB3C0C">
              <w:rPr>
                <w:sz w:val="12"/>
                <w:szCs w:val="12"/>
                <w:lang w:val="lt-LT" w:eastAsia="lt-LT"/>
              </w:rPr>
              <w:t>/ gauta iš:</w:t>
            </w:r>
          </w:p>
        </w:tc>
      </w:tr>
      <w:tr w:rsidR="00322164" w:rsidRPr="00FB3C0C" w14:paraId="42F357C6" w14:textId="77777777" w:rsidTr="00391144">
        <w:trPr>
          <w:trHeight w:val="611"/>
        </w:trPr>
        <w:tc>
          <w:tcPr>
            <w:tcW w:w="443" w:type="dxa"/>
            <w:vMerge/>
            <w:tcBorders>
              <w:left w:val="single" w:sz="4" w:space="0" w:color="auto"/>
              <w:right w:val="single" w:sz="4" w:space="0" w:color="auto"/>
            </w:tcBorders>
          </w:tcPr>
          <w:p w14:paraId="1825597B" w14:textId="77777777" w:rsidR="00545780" w:rsidRPr="00FB3C0C" w:rsidRDefault="00545780" w:rsidP="00391144">
            <w:pPr>
              <w:jc w:val="both"/>
              <w:rPr>
                <w:sz w:val="12"/>
                <w:szCs w:val="12"/>
                <w:lang w:val="lt-LT"/>
              </w:rPr>
            </w:pPr>
          </w:p>
        </w:tc>
        <w:tc>
          <w:tcPr>
            <w:tcW w:w="570" w:type="dxa"/>
            <w:tcBorders>
              <w:top w:val="nil"/>
              <w:left w:val="single" w:sz="4" w:space="0" w:color="auto"/>
              <w:bottom w:val="nil"/>
              <w:right w:val="nil"/>
            </w:tcBorders>
          </w:tcPr>
          <w:p w14:paraId="6BE67D14" w14:textId="77777777" w:rsidR="00545780" w:rsidRPr="00FB3C0C" w:rsidRDefault="00545780" w:rsidP="00391144">
            <w:pPr>
              <w:jc w:val="both"/>
              <w:rPr>
                <w:sz w:val="12"/>
                <w:szCs w:val="12"/>
                <w:lang w:val="lt-LT"/>
              </w:rPr>
            </w:pPr>
          </w:p>
        </w:tc>
        <w:tc>
          <w:tcPr>
            <w:tcW w:w="850" w:type="dxa"/>
            <w:tcBorders>
              <w:top w:val="nil"/>
              <w:left w:val="nil"/>
              <w:bottom w:val="nil"/>
              <w:right w:val="nil"/>
            </w:tcBorders>
          </w:tcPr>
          <w:p w14:paraId="0459475B" w14:textId="77777777" w:rsidR="00545780" w:rsidRPr="00FB3C0C" w:rsidRDefault="00A24DB1" w:rsidP="00391144">
            <w:pPr>
              <w:jc w:val="both"/>
              <w:rPr>
                <w:sz w:val="12"/>
                <w:szCs w:val="12"/>
                <w:lang w:val="lt-LT" w:eastAsia="lt-LT"/>
              </w:rPr>
            </w:pPr>
            <w:r>
              <w:rPr>
                <w:sz w:val="12"/>
                <w:szCs w:val="12"/>
                <w:vertAlign w:val="superscript"/>
                <w:lang w:val="lt-LT"/>
              </w:rPr>
              <w:t>(3</w:t>
            </w:r>
            <w:r w:rsidRPr="00FB3C0C">
              <w:rPr>
                <w:sz w:val="12"/>
                <w:szCs w:val="12"/>
                <w:vertAlign w:val="superscript"/>
                <w:lang w:val="lt-LT"/>
              </w:rPr>
              <w:t xml:space="preserve">) </w:t>
            </w:r>
            <w:r>
              <w:rPr>
                <w:sz w:val="12"/>
                <w:szCs w:val="12"/>
                <w:vertAlign w:val="superscript"/>
                <w:lang w:val="lt-LT"/>
              </w:rPr>
              <w:t>(4</w:t>
            </w:r>
            <w:r w:rsidRPr="00FB3C0C">
              <w:rPr>
                <w:sz w:val="12"/>
                <w:szCs w:val="12"/>
                <w:vertAlign w:val="superscript"/>
                <w:lang w:val="lt-LT"/>
              </w:rPr>
              <w:t>)</w:t>
            </w:r>
            <w:r>
              <w:rPr>
                <w:sz w:val="12"/>
                <w:szCs w:val="12"/>
                <w:vertAlign w:val="superscript"/>
                <w:lang w:val="lt-LT"/>
              </w:rPr>
              <w:t>(6</w:t>
            </w:r>
            <w:r w:rsidRPr="00FB3C0C">
              <w:rPr>
                <w:sz w:val="12"/>
                <w:szCs w:val="12"/>
                <w:vertAlign w:val="superscript"/>
                <w:lang w:val="lt-LT"/>
              </w:rPr>
              <w:t xml:space="preserve">) </w:t>
            </w:r>
            <w:r w:rsidRPr="00FB3C0C">
              <w:rPr>
                <w:sz w:val="12"/>
                <w:szCs w:val="12"/>
                <w:lang w:val="lt-LT" w:eastAsia="lt-LT"/>
              </w:rPr>
              <w:t xml:space="preserve"> </w:t>
            </w:r>
            <w:r w:rsidRPr="00FB3C0C">
              <w:rPr>
                <w:sz w:val="12"/>
                <w:szCs w:val="12"/>
                <w:vertAlign w:val="superscript"/>
                <w:lang w:val="lt-LT"/>
              </w:rPr>
              <w:t xml:space="preserve"> </w:t>
            </w:r>
            <w:r w:rsidRPr="00FB3C0C">
              <w:rPr>
                <w:sz w:val="12"/>
                <w:szCs w:val="12"/>
                <w:lang w:val="lt-LT" w:eastAsia="lt-LT"/>
              </w:rPr>
              <w:t xml:space="preserve">  </w:t>
            </w:r>
          </w:p>
          <w:p w14:paraId="70130E80" w14:textId="77777777" w:rsidR="00545780" w:rsidRPr="00FB3C0C" w:rsidRDefault="00545780" w:rsidP="00391144">
            <w:pPr>
              <w:jc w:val="both"/>
              <w:rPr>
                <w:sz w:val="12"/>
                <w:szCs w:val="12"/>
                <w:lang w:val="lt-LT"/>
              </w:rPr>
            </w:pPr>
            <w:proofErr w:type="spellStart"/>
            <w:r w:rsidRPr="00FB3C0C">
              <w:rPr>
                <w:sz w:val="12"/>
                <w:szCs w:val="12"/>
                <w:lang w:val="lt-LT" w:eastAsia="lt-LT"/>
              </w:rPr>
              <w:t>either</w:t>
            </w:r>
            <w:proofErr w:type="spellEnd"/>
            <w:r w:rsidRPr="00FB3C0C">
              <w:rPr>
                <w:sz w:val="12"/>
                <w:szCs w:val="12"/>
                <w:lang w:val="lt-LT" w:eastAsia="lt-LT"/>
              </w:rPr>
              <w:t xml:space="preserve">/arba    </w:t>
            </w:r>
          </w:p>
        </w:tc>
        <w:tc>
          <w:tcPr>
            <w:tcW w:w="7950" w:type="dxa"/>
            <w:gridSpan w:val="6"/>
            <w:tcBorders>
              <w:top w:val="nil"/>
              <w:left w:val="nil"/>
              <w:bottom w:val="nil"/>
              <w:right w:val="single" w:sz="4" w:space="0" w:color="auto"/>
            </w:tcBorders>
          </w:tcPr>
          <w:p w14:paraId="2620374B" w14:textId="77777777" w:rsidR="000F7561" w:rsidRPr="00FB3C0C" w:rsidRDefault="000F7561" w:rsidP="00391144">
            <w:pPr>
              <w:rPr>
                <w:b/>
                <w:bCs/>
                <w:sz w:val="12"/>
                <w:szCs w:val="12"/>
              </w:rPr>
            </w:pPr>
            <w:proofErr w:type="spellStart"/>
            <w:r w:rsidRPr="00FB3C0C">
              <w:rPr>
                <w:sz w:val="12"/>
                <w:szCs w:val="12"/>
                <w:lang w:val="lt-LT" w:eastAsia="lt-LT"/>
              </w:rPr>
              <w:t>Teritori</w:t>
            </w:r>
            <w:proofErr w:type="spellEnd"/>
            <w:r w:rsidRPr="00FB3C0C">
              <w:rPr>
                <w:sz w:val="12"/>
                <w:szCs w:val="12"/>
                <w:lang w:val="lt-LT" w:eastAsia="lt-LT"/>
              </w:rPr>
              <w:t xml:space="preserve"> I </w:t>
            </w:r>
            <w:proofErr w:type="spellStart"/>
            <w:r w:rsidRPr="00FB3C0C">
              <w:rPr>
                <w:sz w:val="12"/>
                <w:szCs w:val="12"/>
                <w:lang w:val="lt-LT" w:eastAsia="lt-LT"/>
              </w:rPr>
              <w:t>kodit</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territory</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code</w:t>
            </w:r>
            <w:proofErr w:type="spellEnd"/>
            <w:r w:rsidRPr="00FB3C0C">
              <w:rPr>
                <w:sz w:val="12"/>
                <w:szCs w:val="12"/>
                <w:lang w:val="lt-LT" w:eastAsia="lt-LT"/>
              </w:rPr>
              <w:t>/ teritorijos kodas…………………………………….. ;]</w:t>
            </w:r>
          </w:p>
          <w:p w14:paraId="3CF5F636" w14:textId="77777777" w:rsidR="00545780" w:rsidRPr="00FB3C0C" w:rsidRDefault="00545780" w:rsidP="00391144">
            <w:pPr>
              <w:jc w:val="both"/>
              <w:rPr>
                <w:sz w:val="12"/>
                <w:szCs w:val="12"/>
                <w:lang w:val="lt-LT"/>
              </w:rPr>
            </w:pPr>
          </w:p>
        </w:tc>
      </w:tr>
      <w:tr w:rsidR="00322164" w:rsidRPr="00FB3C0C" w14:paraId="70B6C777" w14:textId="77777777" w:rsidTr="00391144">
        <w:trPr>
          <w:trHeight w:val="263"/>
        </w:trPr>
        <w:tc>
          <w:tcPr>
            <w:tcW w:w="443" w:type="dxa"/>
            <w:vMerge/>
            <w:tcBorders>
              <w:left w:val="single" w:sz="4" w:space="0" w:color="auto"/>
              <w:right w:val="single" w:sz="4" w:space="0" w:color="auto"/>
            </w:tcBorders>
          </w:tcPr>
          <w:p w14:paraId="0C7B1ED3" w14:textId="77777777" w:rsidR="000F7561" w:rsidRPr="00FB3C0C" w:rsidRDefault="000F7561" w:rsidP="00391144">
            <w:pPr>
              <w:jc w:val="both"/>
              <w:rPr>
                <w:sz w:val="12"/>
                <w:szCs w:val="12"/>
                <w:lang w:val="lt-LT"/>
              </w:rPr>
            </w:pPr>
          </w:p>
        </w:tc>
        <w:tc>
          <w:tcPr>
            <w:tcW w:w="570" w:type="dxa"/>
            <w:tcBorders>
              <w:top w:val="nil"/>
              <w:left w:val="single" w:sz="4" w:space="0" w:color="auto"/>
              <w:bottom w:val="nil"/>
              <w:right w:val="nil"/>
            </w:tcBorders>
          </w:tcPr>
          <w:p w14:paraId="6A5A3A99" w14:textId="77777777" w:rsidR="000F7561" w:rsidRPr="00FB3C0C" w:rsidRDefault="000F7561" w:rsidP="00391144">
            <w:pPr>
              <w:jc w:val="both"/>
              <w:rPr>
                <w:sz w:val="12"/>
                <w:szCs w:val="12"/>
                <w:lang w:val="lt-LT"/>
              </w:rPr>
            </w:pPr>
          </w:p>
        </w:tc>
        <w:tc>
          <w:tcPr>
            <w:tcW w:w="850" w:type="dxa"/>
            <w:tcBorders>
              <w:top w:val="nil"/>
              <w:left w:val="nil"/>
              <w:bottom w:val="nil"/>
              <w:right w:val="nil"/>
            </w:tcBorders>
          </w:tcPr>
          <w:p w14:paraId="2286F765" w14:textId="77777777" w:rsidR="000F7561" w:rsidRPr="00FB3C0C" w:rsidRDefault="00A24DB1" w:rsidP="00391144">
            <w:pPr>
              <w:jc w:val="both"/>
              <w:rPr>
                <w:sz w:val="12"/>
                <w:szCs w:val="12"/>
                <w:lang w:val="lt-LT" w:eastAsia="lt-LT"/>
              </w:rPr>
            </w:pPr>
            <w:r>
              <w:rPr>
                <w:sz w:val="12"/>
                <w:szCs w:val="12"/>
                <w:vertAlign w:val="superscript"/>
                <w:lang w:val="lt-LT"/>
              </w:rPr>
              <w:t>(4</w:t>
            </w:r>
            <w:r w:rsidRPr="00FB3C0C">
              <w:rPr>
                <w:sz w:val="12"/>
                <w:szCs w:val="12"/>
                <w:vertAlign w:val="superscript"/>
                <w:lang w:val="lt-LT"/>
              </w:rPr>
              <w:t>)</w:t>
            </w:r>
            <w:r>
              <w:rPr>
                <w:sz w:val="12"/>
                <w:szCs w:val="12"/>
                <w:vertAlign w:val="superscript"/>
                <w:lang w:val="lt-LT"/>
              </w:rPr>
              <w:t>(5</w:t>
            </w:r>
            <w:r w:rsidRPr="00FB3C0C">
              <w:rPr>
                <w:sz w:val="12"/>
                <w:szCs w:val="12"/>
                <w:vertAlign w:val="superscript"/>
                <w:lang w:val="lt-LT"/>
              </w:rPr>
              <w:t xml:space="preserve">) </w:t>
            </w:r>
            <w:r w:rsidRPr="00FB3C0C">
              <w:rPr>
                <w:sz w:val="12"/>
                <w:szCs w:val="12"/>
                <w:lang w:val="lt-LT" w:eastAsia="lt-LT"/>
              </w:rPr>
              <w:t xml:space="preserve"> </w:t>
            </w:r>
            <w:r w:rsidRPr="00FB3C0C">
              <w:rPr>
                <w:sz w:val="12"/>
                <w:szCs w:val="12"/>
                <w:vertAlign w:val="superscript"/>
                <w:lang w:val="lt-LT"/>
              </w:rPr>
              <w:t xml:space="preserve"> </w:t>
            </w:r>
            <w:r w:rsidRPr="00FB3C0C">
              <w:rPr>
                <w:sz w:val="12"/>
                <w:szCs w:val="12"/>
                <w:lang w:val="lt-LT" w:eastAsia="lt-LT"/>
              </w:rPr>
              <w:t xml:space="preserve"> </w:t>
            </w:r>
            <w:r w:rsidR="000F7561" w:rsidRPr="00FB3C0C">
              <w:rPr>
                <w:sz w:val="12"/>
                <w:szCs w:val="12"/>
                <w:lang w:val="lt-LT" w:eastAsia="lt-LT"/>
              </w:rPr>
              <w:t xml:space="preserve">   </w:t>
            </w:r>
          </w:p>
          <w:p w14:paraId="2ECDA22D" w14:textId="77777777" w:rsidR="000F7561" w:rsidRPr="00FB3C0C" w:rsidRDefault="000F7561" w:rsidP="00391144">
            <w:pPr>
              <w:jc w:val="both"/>
              <w:rPr>
                <w:sz w:val="12"/>
                <w:szCs w:val="12"/>
                <w:lang w:val="lt-LT" w:eastAsia="lt-LT"/>
              </w:rPr>
            </w:pPr>
            <w:proofErr w:type="spellStart"/>
            <w:r w:rsidRPr="00FB3C0C">
              <w:rPr>
                <w:sz w:val="12"/>
                <w:szCs w:val="12"/>
                <w:lang w:val="lt-LT" w:eastAsia="lt-LT"/>
              </w:rPr>
              <w:t>or</w:t>
            </w:r>
            <w:proofErr w:type="spellEnd"/>
            <w:r w:rsidRPr="00FB3C0C">
              <w:rPr>
                <w:sz w:val="12"/>
                <w:szCs w:val="12"/>
                <w:lang w:val="lt-LT" w:eastAsia="lt-LT"/>
              </w:rPr>
              <w:t xml:space="preserve">/arba            </w:t>
            </w:r>
          </w:p>
        </w:tc>
        <w:tc>
          <w:tcPr>
            <w:tcW w:w="7950" w:type="dxa"/>
            <w:gridSpan w:val="6"/>
            <w:tcBorders>
              <w:top w:val="nil"/>
              <w:left w:val="nil"/>
              <w:bottom w:val="nil"/>
              <w:right w:val="single" w:sz="4" w:space="0" w:color="auto"/>
            </w:tcBorders>
          </w:tcPr>
          <w:p w14:paraId="21D372F0" w14:textId="77777777" w:rsidR="000F7561" w:rsidRPr="00FB3C0C" w:rsidRDefault="000F7561" w:rsidP="00391144">
            <w:pPr>
              <w:jc w:val="both"/>
              <w:rPr>
                <w:sz w:val="12"/>
                <w:szCs w:val="12"/>
                <w:lang w:val="lt-LT" w:eastAsia="lt-LT"/>
              </w:rPr>
            </w:pPr>
            <w:r w:rsidRPr="00FB3C0C">
              <w:rPr>
                <w:sz w:val="12"/>
                <w:szCs w:val="12"/>
                <w:lang w:val="lt-LT" w:eastAsia="lt-LT"/>
              </w:rPr>
              <w:t>........................................................................................... ;]</w:t>
            </w:r>
          </w:p>
          <w:p w14:paraId="47ED2BD1" w14:textId="77777777" w:rsidR="000F7561" w:rsidRPr="00FB3C0C" w:rsidRDefault="000F7561" w:rsidP="00391144">
            <w:pPr>
              <w:jc w:val="both"/>
              <w:rPr>
                <w:sz w:val="12"/>
                <w:szCs w:val="12"/>
                <w:lang w:val="lt-LT"/>
              </w:rPr>
            </w:pPr>
            <w:proofErr w:type="spellStart"/>
            <w:r w:rsidRPr="00FB3C0C">
              <w:rPr>
                <w:sz w:val="12"/>
                <w:szCs w:val="12"/>
                <w:lang w:val="lt-LT" w:eastAsia="lt-LT"/>
              </w:rPr>
              <w:t>Njesia</w:t>
            </w:r>
            <w:proofErr w:type="spellEnd"/>
            <w:r w:rsidRPr="00FB3C0C">
              <w:rPr>
                <w:sz w:val="12"/>
                <w:szCs w:val="12"/>
                <w:lang w:val="lt-LT" w:eastAsia="lt-LT"/>
              </w:rPr>
              <w:t xml:space="preserve"> (te)/</w:t>
            </w:r>
            <w:proofErr w:type="spellStart"/>
            <w:r w:rsidRPr="00FB3C0C">
              <w:rPr>
                <w:sz w:val="12"/>
                <w:szCs w:val="12"/>
                <w:lang w:val="lt-LT" w:eastAsia="lt-LT"/>
              </w:rPr>
              <w:t>compartment</w:t>
            </w:r>
            <w:proofErr w:type="spellEnd"/>
            <w:r w:rsidRPr="00FB3C0C">
              <w:rPr>
                <w:sz w:val="12"/>
                <w:szCs w:val="12"/>
                <w:lang w:val="lt-LT" w:eastAsia="lt-LT"/>
              </w:rPr>
              <w:t>(s)/ skyrius (-</w:t>
            </w:r>
            <w:proofErr w:type="spellStart"/>
            <w:r w:rsidRPr="00FB3C0C">
              <w:rPr>
                <w:sz w:val="12"/>
                <w:szCs w:val="12"/>
                <w:lang w:val="lt-LT" w:eastAsia="lt-LT"/>
              </w:rPr>
              <w:t>iai</w:t>
            </w:r>
            <w:proofErr w:type="spellEnd"/>
            <w:r w:rsidRPr="00FB3C0C">
              <w:rPr>
                <w:sz w:val="12"/>
                <w:szCs w:val="12"/>
                <w:lang w:val="lt-LT" w:eastAsia="lt-LT"/>
              </w:rPr>
              <w:t>)  ……………………………………….. ;]</w:t>
            </w:r>
          </w:p>
        </w:tc>
      </w:tr>
      <w:tr w:rsidR="00322164" w:rsidRPr="00FB3C0C" w14:paraId="1DC07CB9" w14:textId="77777777" w:rsidTr="00391144">
        <w:trPr>
          <w:trHeight w:val="263"/>
        </w:trPr>
        <w:tc>
          <w:tcPr>
            <w:tcW w:w="443" w:type="dxa"/>
            <w:vMerge/>
            <w:tcBorders>
              <w:left w:val="single" w:sz="4" w:space="0" w:color="auto"/>
              <w:right w:val="single" w:sz="4" w:space="0" w:color="auto"/>
            </w:tcBorders>
          </w:tcPr>
          <w:p w14:paraId="2F0F1891" w14:textId="77777777" w:rsidR="000F7561" w:rsidRPr="00FB3C0C" w:rsidRDefault="000F7561" w:rsidP="00391144">
            <w:pPr>
              <w:jc w:val="both"/>
              <w:rPr>
                <w:sz w:val="12"/>
                <w:szCs w:val="12"/>
                <w:lang w:val="lt-LT"/>
              </w:rPr>
            </w:pPr>
          </w:p>
        </w:tc>
        <w:tc>
          <w:tcPr>
            <w:tcW w:w="570" w:type="dxa"/>
            <w:tcBorders>
              <w:top w:val="nil"/>
              <w:left w:val="single" w:sz="4" w:space="0" w:color="auto"/>
              <w:bottom w:val="nil"/>
              <w:right w:val="nil"/>
            </w:tcBorders>
          </w:tcPr>
          <w:p w14:paraId="712E41B9" w14:textId="77777777" w:rsidR="000F7561" w:rsidRPr="00FB3C0C" w:rsidRDefault="000F7561" w:rsidP="00391144">
            <w:pPr>
              <w:jc w:val="both"/>
              <w:rPr>
                <w:sz w:val="12"/>
                <w:szCs w:val="12"/>
                <w:lang w:val="lt-LT"/>
              </w:rPr>
            </w:pPr>
          </w:p>
        </w:tc>
        <w:tc>
          <w:tcPr>
            <w:tcW w:w="850" w:type="dxa"/>
            <w:tcBorders>
              <w:top w:val="nil"/>
              <w:left w:val="nil"/>
              <w:bottom w:val="nil"/>
              <w:right w:val="nil"/>
            </w:tcBorders>
          </w:tcPr>
          <w:p w14:paraId="169C4840" w14:textId="77777777" w:rsidR="000F7561" w:rsidRPr="00FB3C0C" w:rsidRDefault="000F7561" w:rsidP="00391144">
            <w:pPr>
              <w:jc w:val="both"/>
              <w:rPr>
                <w:sz w:val="12"/>
                <w:szCs w:val="12"/>
                <w:lang w:val="lt-LT" w:eastAsia="lt-LT"/>
              </w:rPr>
            </w:pPr>
          </w:p>
        </w:tc>
        <w:tc>
          <w:tcPr>
            <w:tcW w:w="7950" w:type="dxa"/>
            <w:gridSpan w:val="6"/>
            <w:tcBorders>
              <w:top w:val="nil"/>
              <w:left w:val="nil"/>
              <w:bottom w:val="nil"/>
              <w:right w:val="single" w:sz="4" w:space="0" w:color="auto"/>
            </w:tcBorders>
          </w:tcPr>
          <w:p w14:paraId="048C846A" w14:textId="77777777" w:rsidR="000F7561" w:rsidRPr="00FB3C0C" w:rsidRDefault="000F7561" w:rsidP="00391144">
            <w:pPr>
              <w:jc w:val="both"/>
              <w:rPr>
                <w:sz w:val="12"/>
                <w:szCs w:val="12"/>
                <w:lang w:val="lt-LT" w:eastAsia="lt-LT"/>
              </w:rPr>
            </w:pPr>
            <w:r w:rsidRPr="00FB3C0C">
              <w:rPr>
                <w:sz w:val="12"/>
                <w:szCs w:val="12"/>
                <w:lang w:val="lt-LT" w:eastAsia="lt-LT"/>
              </w:rPr>
              <w:t xml:space="preserve">Te </w:t>
            </w:r>
            <w:proofErr w:type="spellStart"/>
            <w:r w:rsidRPr="00FB3C0C">
              <w:rPr>
                <w:sz w:val="12"/>
                <w:szCs w:val="12"/>
                <w:lang w:val="lt-LT" w:eastAsia="lt-LT"/>
              </w:rPr>
              <w:t>cilat</w:t>
            </w:r>
            <w:proofErr w:type="spellEnd"/>
            <w:r w:rsidRPr="00FB3C0C">
              <w:rPr>
                <w:sz w:val="12"/>
                <w:szCs w:val="12"/>
                <w:lang w:val="lt-LT" w:eastAsia="lt-LT"/>
              </w:rPr>
              <w:t xml:space="preserve"> ne </w:t>
            </w:r>
            <w:proofErr w:type="spellStart"/>
            <w:r w:rsidRPr="00FB3C0C">
              <w:rPr>
                <w:sz w:val="12"/>
                <w:szCs w:val="12"/>
                <w:lang w:val="lt-LT" w:eastAsia="lt-LT"/>
              </w:rPr>
              <w:t>daten</w:t>
            </w:r>
            <w:proofErr w:type="spellEnd"/>
            <w:r w:rsidRPr="00FB3C0C">
              <w:rPr>
                <w:sz w:val="12"/>
                <w:szCs w:val="12"/>
                <w:lang w:val="lt-LT" w:eastAsia="lt-LT"/>
              </w:rPr>
              <w:t xml:space="preserve"> e </w:t>
            </w:r>
            <w:proofErr w:type="spellStart"/>
            <w:r w:rsidRPr="00FB3C0C">
              <w:rPr>
                <w:sz w:val="12"/>
                <w:szCs w:val="12"/>
                <w:lang w:val="lt-LT" w:eastAsia="lt-LT"/>
              </w:rPr>
              <w:t>leshimit</w:t>
            </w:r>
            <w:proofErr w:type="spellEnd"/>
            <w:r w:rsidRPr="00FB3C0C">
              <w:rPr>
                <w:sz w:val="12"/>
                <w:szCs w:val="12"/>
                <w:lang w:val="lt-LT" w:eastAsia="lt-LT"/>
              </w:rPr>
              <w:t xml:space="preserve"> te </w:t>
            </w:r>
            <w:proofErr w:type="spellStart"/>
            <w:r w:rsidRPr="00FB3C0C">
              <w:rPr>
                <w:sz w:val="12"/>
                <w:szCs w:val="12"/>
                <w:lang w:val="lt-LT" w:eastAsia="lt-LT"/>
              </w:rPr>
              <w:t>certificates</w:t>
            </w:r>
            <w:proofErr w:type="spellEnd"/>
            <w:r w:rsidRPr="00FB3C0C">
              <w:rPr>
                <w:sz w:val="12"/>
                <w:szCs w:val="12"/>
                <w:lang w:val="lt-LT" w:eastAsia="lt-LT"/>
              </w:rPr>
              <w:t xml:space="preserve"> </w:t>
            </w:r>
            <w:proofErr w:type="spellStart"/>
            <w:r w:rsidRPr="00FB3C0C">
              <w:rPr>
                <w:sz w:val="12"/>
                <w:szCs w:val="12"/>
                <w:lang w:val="lt-LT" w:eastAsia="lt-LT"/>
              </w:rPr>
              <w:t>ka</w:t>
            </w:r>
            <w:proofErr w:type="spellEnd"/>
            <w:r w:rsidRPr="00FB3C0C">
              <w:rPr>
                <w:sz w:val="12"/>
                <w:szCs w:val="12"/>
                <w:lang w:val="lt-LT" w:eastAsia="lt-LT"/>
              </w:rPr>
              <w:t xml:space="preserve"> </w:t>
            </w:r>
            <w:proofErr w:type="spellStart"/>
            <w:r w:rsidRPr="00FB3C0C">
              <w:rPr>
                <w:sz w:val="12"/>
                <w:szCs w:val="12"/>
                <w:lang w:val="lt-LT" w:eastAsia="lt-LT"/>
              </w:rPr>
              <w:t>qene</w:t>
            </w:r>
            <w:proofErr w:type="spellEnd"/>
            <w:r w:rsidRPr="00FB3C0C">
              <w:rPr>
                <w:sz w:val="12"/>
                <w:szCs w:val="12"/>
                <w:lang w:val="lt-LT" w:eastAsia="lt-LT"/>
              </w:rPr>
              <w:t xml:space="preserve"> (</w:t>
            </w:r>
            <w:proofErr w:type="spellStart"/>
            <w:r w:rsidRPr="00FB3C0C">
              <w:rPr>
                <w:sz w:val="12"/>
                <w:szCs w:val="12"/>
                <w:lang w:val="lt-LT" w:eastAsia="lt-LT"/>
              </w:rPr>
              <w:t>ishin</w:t>
            </w:r>
            <w:proofErr w:type="spellEnd"/>
            <w:r w:rsidRPr="00FB3C0C">
              <w:rPr>
                <w:sz w:val="12"/>
                <w:szCs w:val="12"/>
                <w:lang w:val="lt-LT" w:eastAsia="lt-LT"/>
              </w:rPr>
              <w:t xml:space="preserve"> ) te lira </w:t>
            </w:r>
            <w:proofErr w:type="spellStart"/>
            <w:r w:rsidRPr="00FB3C0C">
              <w:rPr>
                <w:sz w:val="12"/>
                <w:szCs w:val="12"/>
                <w:lang w:val="lt-LT" w:eastAsia="lt-LT"/>
              </w:rPr>
              <w:t>nga</w:t>
            </w:r>
            <w:proofErr w:type="spellEnd"/>
            <w:r w:rsidRPr="00FB3C0C">
              <w:rPr>
                <w:sz w:val="12"/>
                <w:szCs w:val="12"/>
                <w:lang w:val="lt-LT" w:eastAsia="lt-LT"/>
              </w:rPr>
              <w:t xml:space="preserve"> /</w:t>
            </w:r>
            <w:proofErr w:type="spellStart"/>
            <w:r w:rsidRPr="00FB3C0C">
              <w:rPr>
                <w:sz w:val="12"/>
                <w:szCs w:val="12"/>
                <w:lang w:val="lt-LT" w:eastAsia="lt-LT"/>
              </w:rPr>
              <w:t>which</w:t>
            </w:r>
            <w:proofErr w:type="spellEnd"/>
            <w:r w:rsidRPr="00FB3C0C">
              <w:rPr>
                <w:sz w:val="12"/>
                <w:szCs w:val="12"/>
                <w:lang w:val="lt-LT" w:eastAsia="lt-LT"/>
              </w:rPr>
              <w:t xml:space="preserve"> at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date</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issue</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certificate</w:t>
            </w:r>
            <w:proofErr w:type="spellEnd"/>
            <w:r w:rsidRPr="00FB3C0C">
              <w:rPr>
                <w:sz w:val="12"/>
                <w:szCs w:val="12"/>
                <w:lang w:val="lt-LT" w:eastAsia="lt-LT"/>
              </w:rPr>
              <w:t xml:space="preserve"> </w:t>
            </w:r>
            <w:proofErr w:type="spellStart"/>
            <w:r w:rsidRPr="00FB3C0C">
              <w:rPr>
                <w:sz w:val="12"/>
                <w:szCs w:val="12"/>
                <w:lang w:val="lt-LT" w:eastAsia="lt-LT"/>
              </w:rPr>
              <w:t>was</w:t>
            </w:r>
            <w:proofErr w:type="spellEnd"/>
            <w:r w:rsidRPr="00FB3C0C">
              <w:rPr>
                <w:sz w:val="12"/>
                <w:szCs w:val="12"/>
                <w:lang w:val="lt-LT" w:eastAsia="lt-LT"/>
              </w:rPr>
              <w:t>(</w:t>
            </w:r>
            <w:proofErr w:type="spellStart"/>
            <w:r w:rsidRPr="00FB3C0C">
              <w:rPr>
                <w:sz w:val="12"/>
                <w:szCs w:val="12"/>
                <w:lang w:val="lt-LT" w:eastAsia="lt-LT"/>
              </w:rPr>
              <w:t>were</w:t>
            </w:r>
            <w:proofErr w:type="spellEnd"/>
            <w:r w:rsidRPr="00FB3C0C">
              <w:rPr>
                <w:sz w:val="12"/>
                <w:szCs w:val="12"/>
                <w:lang w:val="lt-LT" w:eastAsia="lt-LT"/>
              </w:rPr>
              <w:t xml:space="preserve">) </w:t>
            </w:r>
            <w:proofErr w:type="spellStart"/>
            <w:r w:rsidRPr="00FB3C0C">
              <w:rPr>
                <w:sz w:val="12"/>
                <w:szCs w:val="12"/>
                <w:lang w:val="lt-LT" w:eastAsia="lt-LT"/>
              </w:rPr>
              <w:t>free</w:t>
            </w:r>
            <w:proofErr w:type="spellEnd"/>
            <w:r w:rsidRPr="00FB3C0C">
              <w:rPr>
                <w:sz w:val="12"/>
                <w:szCs w:val="12"/>
                <w:lang w:val="lt-LT" w:eastAsia="lt-LT"/>
              </w:rPr>
              <w:t xml:space="preserve"> </w:t>
            </w:r>
            <w:proofErr w:type="spellStart"/>
            <w:r w:rsidRPr="00FB3C0C">
              <w:rPr>
                <w:sz w:val="12"/>
                <w:szCs w:val="12"/>
                <w:lang w:val="lt-LT" w:eastAsia="lt-LT"/>
              </w:rPr>
              <w:t>from</w:t>
            </w:r>
            <w:proofErr w:type="spellEnd"/>
            <w:r w:rsidRPr="00FB3C0C">
              <w:rPr>
                <w:sz w:val="12"/>
                <w:szCs w:val="12"/>
                <w:lang w:val="lt-LT" w:eastAsia="lt-LT"/>
              </w:rPr>
              <w:t>/ kuris (-</w:t>
            </w:r>
            <w:proofErr w:type="spellStart"/>
            <w:r w:rsidRPr="00FB3C0C">
              <w:rPr>
                <w:sz w:val="12"/>
                <w:szCs w:val="12"/>
                <w:lang w:val="lt-LT" w:eastAsia="lt-LT"/>
              </w:rPr>
              <w:t>ie</w:t>
            </w:r>
            <w:proofErr w:type="spellEnd"/>
            <w:r w:rsidRPr="00FB3C0C">
              <w:rPr>
                <w:sz w:val="12"/>
                <w:szCs w:val="12"/>
                <w:lang w:val="lt-LT" w:eastAsia="lt-LT"/>
              </w:rPr>
              <w:t>) sertifikato išdavimo dien</w:t>
            </w:r>
            <w:r w:rsidR="00971FF1">
              <w:rPr>
                <w:sz w:val="12"/>
                <w:szCs w:val="12"/>
                <w:lang w:val="lt-LT" w:eastAsia="lt-LT"/>
              </w:rPr>
              <w:t>ą</w:t>
            </w:r>
            <w:r w:rsidRPr="00FB3C0C">
              <w:rPr>
                <w:sz w:val="12"/>
                <w:szCs w:val="12"/>
                <w:lang w:val="lt-LT" w:eastAsia="lt-LT"/>
              </w:rPr>
              <w:t xml:space="preserve"> nebuvo užkrėstas (-i):</w:t>
            </w:r>
          </w:p>
        </w:tc>
      </w:tr>
      <w:tr w:rsidR="00322164" w:rsidRPr="00FB3C0C" w14:paraId="048760BC" w14:textId="77777777" w:rsidTr="00391144">
        <w:trPr>
          <w:trHeight w:val="755"/>
        </w:trPr>
        <w:tc>
          <w:tcPr>
            <w:tcW w:w="443" w:type="dxa"/>
            <w:vMerge/>
            <w:tcBorders>
              <w:left w:val="single" w:sz="4" w:space="0" w:color="auto"/>
              <w:right w:val="single" w:sz="4" w:space="0" w:color="auto"/>
            </w:tcBorders>
          </w:tcPr>
          <w:p w14:paraId="7C7D911B" w14:textId="77777777" w:rsidR="006F7498" w:rsidRPr="00FB3C0C" w:rsidRDefault="006F7498" w:rsidP="00391144">
            <w:pPr>
              <w:jc w:val="both"/>
              <w:rPr>
                <w:sz w:val="12"/>
                <w:szCs w:val="12"/>
                <w:lang w:val="lt-LT"/>
              </w:rPr>
            </w:pPr>
          </w:p>
        </w:tc>
        <w:tc>
          <w:tcPr>
            <w:tcW w:w="570" w:type="dxa"/>
            <w:tcBorders>
              <w:top w:val="nil"/>
              <w:left w:val="single" w:sz="4" w:space="0" w:color="auto"/>
              <w:bottom w:val="nil"/>
              <w:right w:val="nil"/>
            </w:tcBorders>
          </w:tcPr>
          <w:p w14:paraId="7834B915" w14:textId="77777777" w:rsidR="006F7498" w:rsidRPr="00FB3C0C" w:rsidRDefault="006F7498" w:rsidP="00391144">
            <w:pPr>
              <w:jc w:val="both"/>
              <w:rPr>
                <w:sz w:val="12"/>
                <w:szCs w:val="12"/>
                <w:lang w:val="lt-LT"/>
              </w:rPr>
            </w:pPr>
          </w:p>
        </w:tc>
        <w:tc>
          <w:tcPr>
            <w:tcW w:w="850" w:type="dxa"/>
            <w:tcBorders>
              <w:top w:val="nil"/>
              <w:left w:val="nil"/>
              <w:bottom w:val="nil"/>
              <w:right w:val="nil"/>
            </w:tcBorders>
          </w:tcPr>
          <w:p w14:paraId="19AD59A3" w14:textId="77777777" w:rsidR="006F7498" w:rsidRPr="00FB3C0C" w:rsidRDefault="006F7498" w:rsidP="00391144">
            <w:pPr>
              <w:jc w:val="both"/>
              <w:rPr>
                <w:sz w:val="12"/>
                <w:szCs w:val="12"/>
                <w:lang w:val="lt-LT"/>
              </w:rPr>
            </w:pPr>
          </w:p>
        </w:tc>
        <w:tc>
          <w:tcPr>
            <w:tcW w:w="7950" w:type="dxa"/>
            <w:gridSpan w:val="6"/>
            <w:tcBorders>
              <w:top w:val="nil"/>
              <w:left w:val="nil"/>
              <w:bottom w:val="nil"/>
              <w:right w:val="single" w:sz="4" w:space="0" w:color="auto"/>
            </w:tcBorders>
          </w:tcPr>
          <w:p w14:paraId="2A547132" w14:textId="77777777" w:rsidR="006F7498" w:rsidRPr="00FB3C0C" w:rsidRDefault="000F7561" w:rsidP="00391144">
            <w:pPr>
              <w:shd w:val="clear" w:color="auto" w:fill="FFFFFF"/>
              <w:tabs>
                <w:tab w:val="left" w:pos="845"/>
              </w:tabs>
              <w:jc w:val="both"/>
              <w:rPr>
                <w:spacing w:val="-20"/>
                <w:sz w:val="12"/>
                <w:szCs w:val="12"/>
                <w:lang w:val="lt-LT"/>
              </w:rPr>
            </w:pPr>
            <w:proofErr w:type="spellStart"/>
            <w:r w:rsidRPr="00FB3C0C">
              <w:rPr>
                <w:sz w:val="12"/>
                <w:szCs w:val="12"/>
                <w:lang w:val="lt-LT" w:eastAsia="lt-LT"/>
              </w:rPr>
              <w:t>Avian</w:t>
            </w:r>
            <w:proofErr w:type="spellEnd"/>
            <w:r w:rsidRPr="00FB3C0C">
              <w:rPr>
                <w:sz w:val="12"/>
                <w:szCs w:val="12"/>
                <w:lang w:val="lt-LT" w:eastAsia="lt-LT"/>
              </w:rPr>
              <w:t xml:space="preserve"> </w:t>
            </w:r>
            <w:proofErr w:type="spellStart"/>
            <w:r w:rsidRPr="00FB3C0C">
              <w:rPr>
                <w:sz w:val="12"/>
                <w:szCs w:val="12"/>
                <w:lang w:val="lt-LT" w:eastAsia="lt-LT"/>
              </w:rPr>
              <w:t>Influenza</w:t>
            </w:r>
            <w:proofErr w:type="spellEnd"/>
            <w:r w:rsidRPr="00FB3C0C">
              <w:rPr>
                <w:sz w:val="12"/>
                <w:szCs w:val="12"/>
                <w:lang w:val="lt-LT" w:eastAsia="lt-LT"/>
              </w:rPr>
              <w:t xml:space="preserve"> me </w:t>
            </w:r>
            <w:proofErr w:type="spellStart"/>
            <w:r w:rsidRPr="00FB3C0C">
              <w:rPr>
                <w:sz w:val="12"/>
                <w:szCs w:val="12"/>
                <w:lang w:val="lt-LT" w:eastAsia="lt-LT"/>
              </w:rPr>
              <w:t>patogjkenitet</w:t>
            </w:r>
            <w:proofErr w:type="spellEnd"/>
            <w:r w:rsidRPr="00FB3C0C">
              <w:rPr>
                <w:sz w:val="12"/>
                <w:szCs w:val="12"/>
                <w:lang w:val="lt-LT" w:eastAsia="lt-LT"/>
              </w:rPr>
              <w:t xml:space="preserve"> te </w:t>
            </w:r>
            <w:proofErr w:type="spellStart"/>
            <w:r w:rsidRPr="00FB3C0C">
              <w:rPr>
                <w:sz w:val="12"/>
                <w:szCs w:val="12"/>
                <w:lang w:val="lt-LT" w:eastAsia="lt-LT"/>
              </w:rPr>
              <w:t>larte</w:t>
            </w:r>
            <w:proofErr w:type="spellEnd"/>
            <w:r w:rsidRPr="00FB3C0C">
              <w:rPr>
                <w:sz w:val="12"/>
                <w:szCs w:val="12"/>
                <w:lang w:val="lt-LT" w:eastAsia="lt-LT"/>
              </w:rPr>
              <w:t xml:space="preserve"> </w:t>
            </w:r>
            <w:proofErr w:type="spellStart"/>
            <w:r w:rsidRPr="00FB3C0C">
              <w:rPr>
                <w:sz w:val="12"/>
                <w:szCs w:val="12"/>
                <w:lang w:val="lt-LT" w:eastAsia="lt-LT"/>
              </w:rPr>
              <w:t>siç</w:t>
            </w:r>
            <w:proofErr w:type="spellEnd"/>
            <w:r w:rsidRPr="00FB3C0C">
              <w:rPr>
                <w:sz w:val="12"/>
                <w:szCs w:val="12"/>
                <w:lang w:val="lt-LT" w:eastAsia="lt-LT"/>
              </w:rPr>
              <w:t xml:space="preserve"> </w:t>
            </w:r>
            <w:proofErr w:type="spellStart"/>
            <w:r w:rsidRPr="00FB3C0C">
              <w:rPr>
                <w:sz w:val="12"/>
                <w:szCs w:val="12"/>
                <w:lang w:val="lt-LT" w:eastAsia="lt-LT"/>
              </w:rPr>
              <w:t>eshte</w:t>
            </w:r>
            <w:proofErr w:type="spellEnd"/>
            <w:r w:rsidRPr="00FB3C0C">
              <w:rPr>
                <w:sz w:val="12"/>
                <w:szCs w:val="12"/>
                <w:lang w:val="lt-LT" w:eastAsia="lt-LT"/>
              </w:rPr>
              <w:t xml:space="preserve"> </w:t>
            </w:r>
            <w:proofErr w:type="spellStart"/>
            <w:r w:rsidRPr="00FB3C0C">
              <w:rPr>
                <w:sz w:val="12"/>
                <w:szCs w:val="12"/>
                <w:lang w:val="lt-LT" w:eastAsia="lt-LT"/>
              </w:rPr>
              <w:t>percaktuar</w:t>
            </w:r>
            <w:proofErr w:type="spellEnd"/>
            <w:r w:rsidRPr="00FB3C0C">
              <w:rPr>
                <w:sz w:val="12"/>
                <w:szCs w:val="12"/>
                <w:lang w:val="lt-LT" w:eastAsia="lt-LT"/>
              </w:rPr>
              <w:t xml:space="preserve"> ne </w:t>
            </w:r>
            <w:proofErr w:type="spellStart"/>
            <w:r w:rsidRPr="00FB3C0C">
              <w:rPr>
                <w:sz w:val="12"/>
                <w:szCs w:val="12"/>
                <w:lang w:val="lt-LT" w:eastAsia="lt-LT"/>
              </w:rPr>
              <w:t>Ligjin</w:t>
            </w:r>
            <w:proofErr w:type="spellEnd"/>
            <w:r w:rsidRPr="00FB3C0C">
              <w:rPr>
                <w:sz w:val="12"/>
                <w:szCs w:val="12"/>
                <w:lang w:val="lt-LT" w:eastAsia="lt-LT"/>
              </w:rPr>
              <w:t xml:space="preserve"> </w:t>
            </w:r>
            <w:proofErr w:type="spellStart"/>
            <w:r w:rsidRPr="00FB3C0C">
              <w:rPr>
                <w:sz w:val="12"/>
                <w:szCs w:val="12"/>
                <w:lang w:val="lt-LT" w:eastAsia="lt-LT"/>
              </w:rPr>
              <w:t>nacional</w:t>
            </w:r>
            <w:proofErr w:type="spellEnd"/>
            <w:r w:rsidRPr="00FB3C0C">
              <w:rPr>
                <w:sz w:val="12"/>
                <w:szCs w:val="12"/>
                <w:lang w:val="lt-LT" w:eastAsia="lt-LT"/>
              </w:rPr>
              <w:t xml:space="preserve"> te </w:t>
            </w:r>
            <w:proofErr w:type="spellStart"/>
            <w:r w:rsidRPr="00FB3C0C">
              <w:rPr>
                <w:sz w:val="12"/>
                <w:szCs w:val="12"/>
                <w:lang w:val="lt-LT" w:eastAsia="lt-LT"/>
              </w:rPr>
              <w:t>shendetit</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ekuivalent</w:t>
            </w:r>
            <w:proofErr w:type="spellEnd"/>
            <w:r w:rsidRPr="00FB3C0C">
              <w:rPr>
                <w:sz w:val="12"/>
                <w:szCs w:val="12"/>
                <w:lang w:val="lt-LT" w:eastAsia="lt-LT"/>
              </w:rPr>
              <w:t xml:space="preserve"> me </w:t>
            </w:r>
            <w:proofErr w:type="spellStart"/>
            <w:r w:rsidRPr="00FB3C0C">
              <w:rPr>
                <w:sz w:val="12"/>
                <w:szCs w:val="12"/>
                <w:lang w:val="lt-LT" w:eastAsia="lt-LT"/>
              </w:rPr>
              <w:t>Rregullorten</w:t>
            </w:r>
            <w:proofErr w:type="spellEnd"/>
            <w:r w:rsidRPr="00FB3C0C">
              <w:rPr>
                <w:sz w:val="12"/>
                <w:szCs w:val="12"/>
                <w:lang w:val="lt-LT" w:eastAsia="lt-LT"/>
              </w:rPr>
              <w:t xml:space="preserve"> (EC) Nr. 798/2008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Mortajen</w:t>
            </w:r>
            <w:proofErr w:type="spellEnd"/>
            <w:r w:rsidRPr="00FB3C0C">
              <w:rPr>
                <w:sz w:val="12"/>
                <w:szCs w:val="12"/>
                <w:lang w:val="lt-LT" w:eastAsia="lt-LT"/>
              </w:rPr>
              <w:t xml:space="preserve"> </w:t>
            </w:r>
            <w:proofErr w:type="spellStart"/>
            <w:r w:rsidRPr="00FB3C0C">
              <w:rPr>
                <w:sz w:val="12"/>
                <w:szCs w:val="12"/>
                <w:lang w:val="lt-LT" w:eastAsia="lt-LT"/>
              </w:rPr>
              <w:t>atipike</w:t>
            </w:r>
            <w:proofErr w:type="spellEnd"/>
            <w:r w:rsidRPr="00FB3C0C">
              <w:rPr>
                <w:sz w:val="12"/>
                <w:szCs w:val="12"/>
                <w:lang w:val="lt-LT" w:eastAsia="lt-LT"/>
              </w:rPr>
              <w:t xml:space="preserve"> te </w:t>
            </w:r>
            <w:proofErr w:type="spellStart"/>
            <w:r w:rsidRPr="00FB3C0C">
              <w:rPr>
                <w:sz w:val="12"/>
                <w:szCs w:val="12"/>
                <w:lang w:val="lt-LT" w:eastAsia="lt-LT"/>
              </w:rPr>
              <w:t>pulave</w:t>
            </w:r>
            <w:proofErr w:type="spellEnd"/>
            <w:r w:rsidRPr="00FB3C0C">
              <w:rPr>
                <w:sz w:val="12"/>
                <w:szCs w:val="12"/>
                <w:lang w:val="lt-LT" w:eastAsia="lt-LT"/>
              </w:rPr>
              <w:t xml:space="preserve"> </w:t>
            </w:r>
            <w:proofErr w:type="spellStart"/>
            <w:r w:rsidRPr="00FB3C0C">
              <w:rPr>
                <w:sz w:val="12"/>
                <w:szCs w:val="12"/>
                <w:lang w:val="lt-LT" w:eastAsia="lt-LT"/>
              </w:rPr>
              <w:t>siç</w:t>
            </w:r>
            <w:proofErr w:type="spellEnd"/>
            <w:r w:rsidRPr="00FB3C0C">
              <w:rPr>
                <w:sz w:val="12"/>
                <w:szCs w:val="12"/>
                <w:lang w:val="lt-LT" w:eastAsia="lt-LT"/>
              </w:rPr>
              <w:t xml:space="preserve"> </w:t>
            </w:r>
            <w:proofErr w:type="spellStart"/>
            <w:r w:rsidRPr="00FB3C0C">
              <w:rPr>
                <w:sz w:val="12"/>
                <w:szCs w:val="12"/>
                <w:lang w:val="lt-LT" w:eastAsia="lt-LT"/>
              </w:rPr>
              <w:t>eshte</w:t>
            </w:r>
            <w:proofErr w:type="spellEnd"/>
            <w:r w:rsidRPr="00FB3C0C">
              <w:rPr>
                <w:sz w:val="12"/>
                <w:szCs w:val="12"/>
                <w:lang w:val="lt-LT" w:eastAsia="lt-LT"/>
              </w:rPr>
              <w:t xml:space="preserve"> </w:t>
            </w:r>
            <w:proofErr w:type="spellStart"/>
            <w:r w:rsidRPr="00FB3C0C">
              <w:rPr>
                <w:sz w:val="12"/>
                <w:szCs w:val="12"/>
                <w:lang w:val="lt-LT" w:eastAsia="lt-LT"/>
              </w:rPr>
              <w:t>percaktuar</w:t>
            </w:r>
            <w:proofErr w:type="spellEnd"/>
            <w:r w:rsidRPr="00FB3C0C">
              <w:rPr>
                <w:sz w:val="12"/>
                <w:szCs w:val="12"/>
                <w:lang w:val="lt-LT" w:eastAsia="lt-LT"/>
              </w:rPr>
              <w:t xml:space="preserve"> ne </w:t>
            </w:r>
            <w:proofErr w:type="spellStart"/>
            <w:r w:rsidRPr="00FB3C0C">
              <w:rPr>
                <w:sz w:val="12"/>
                <w:szCs w:val="12"/>
                <w:lang w:val="lt-LT" w:eastAsia="lt-LT"/>
              </w:rPr>
              <w:t>Ligjin</w:t>
            </w:r>
            <w:proofErr w:type="spellEnd"/>
            <w:r w:rsidRPr="00FB3C0C">
              <w:rPr>
                <w:sz w:val="12"/>
                <w:szCs w:val="12"/>
                <w:lang w:val="lt-LT" w:eastAsia="lt-LT"/>
              </w:rPr>
              <w:t xml:space="preserve"> </w:t>
            </w:r>
            <w:proofErr w:type="spellStart"/>
            <w:r w:rsidRPr="00FB3C0C">
              <w:rPr>
                <w:sz w:val="12"/>
                <w:szCs w:val="12"/>
                <w:lang w:val="lt-LT" w:eastAsia="lt-LT"/>
              </w:rPr>
              <w:t>nacional</w:t>
            </w:r>
            <w:proofErr w:type="spellEnd"/>
            <w:r w:rsidRPr="00FB3C0C">
              <w:rPr>
                <w:sz w:val="12"/>
                <w:szCs w:val="12"/>
                <w:lang w:val="lt-LT" w:eastAsia="lt-LT"/>
              </w:rPr>
              <w:t xml:space="preserve"> </w:t>
            </w:r>
            <w:proofErr w:type="spellStart"/>
            <w:r w:rsidRPr="00FB3C0C">
              <w:rPr>
                <w:sz w:val="12"/>
                <w:szCs w:val="12"/>
                <w:lang w:val="lt-LT" w:eastAsia="lt-LT"/>
              </w:rPr>
              <w:t>veterinary</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ekuivalent</w:t>
            </w:r>
            <w:proofErr w:type="spellEnd"/>
            <w:r w:rsidRPr="00FB3C0C">
              <w:rPr>
                <w:sz w:val="12"/>
                <w:szCs w:val="12"/>
                <w:lang w:val="lt-LT" w:eastAsia="lt-LT"/>
              </w:rPr>
              <w:t xml:space="preserve"> me </w:t>
            </w:r>
            <w:proofErr w:type="spellStart"/>
            <w:r w:rsidRPr="00FB3C0C">
              <w:rPr>
                <w:sz w:val="12"/>
                <w:szCs w:val="12"/>
                <w:lang w:val="lt-LT" w:eastAsia="lt-LT"/>
              </w:rPr>
              <w:t>Rregulloren</w:t>
            </w:r>
            <w:proofErr w:type="spellEnd"/>
            <w:r w:rsidRPr="00FB3C0C">
              <w:rPr>
                <w:sz w:val="12"/>
                <w:szCs w:val="12"/>
                <w:lang w:val="lt-LT" w:eastAsia="lt-LT"/>
              </w:rPr>
              <w:t xml:space="preserve"> (EC) Nr. 798/.2008 /</w:t>
            </w:r>
            <w:proofErr w:type="spellStart"/>
            <w:r w:rsidRPr="00FB3C0C">
              <w:rPr>
                <w:sz w:val="12"/>
                <w:szCs w:val="12"/>
                <w:lang w:val="lt-LT" w:eastAsia="lt-LT"/>
              </w:rPr>
              <w:t>highly</w:t>
            </w:r>
            <w:proofErr w:type="spellEnd"/>
            <w:r w:rsidRPr="00FB3C0C">
              <w:rPr>
                <w:sz w:val="12"/>
                <w:szCs w:val="12"/>
                <w:lang w:val="lt-LT" w:eastAsia="lt-LT"/>
              </w:rPr>
              <w:t xml:space="preserve"> </w:t>
            </w:r>
            <w:proofErr w:type="spellStart"/>
            <w:r w:rsidRPr="00FB3C0C">
              <w:rPr>
                <w:sz w:val="12"/>
                <w:szCs w:val="12"/>
                <w:lang w:val="lt-LT" w:eastAsia="lt-LT"/>
              </w:rPr>
              <w:t>pathogenic</w:t>
            </w:r>
            <w:proofErr w:type="spellEnd"/>
            <w:r w:rsidRPr="00FB3C0C">
              <w:rPr>
                <w:sz w:val="12"/>
                <w:szCs w:val="12"/>
                <w:lang w:val="lt-LT" w:eastAsia="lt-LT"/>
              </w:rPr>
              <w:t xml:space="preserve"> </w:t>
            </w:r>
            <w:proofErr w:type="spellStart"/>
            <w:r w:rsidRPr="00FB3C0C">
              <w:rPr>
                <w:sz w:val="12"/>
                <w:szCs w:val="12"/>
                <w:lang w:val="lt-LT" w:eastAsia="lt-LT"/>
              </w:rPr>
              <w:t>Avian</w:t>
            </w:r>
            <w:proofErr w:type="spellEnd"/>
            <w:r w:rsidRPr="00FB3C0C">
              <w:rPr>
                <w:sz w:val="12"/>
                <w:szCs w:val="12"/>
                <w:lang w:val="lt-LT" w:eastAsia="lt-LT"/>
              </w:rPr>
              <w:t xml:space="preserve"> </w:t>
            </w:r>
            <w:proofErr w:type="spellStart"/>
            <w:r w:rsidRPr="00FB3C0C">
              <w:rPr>
                <w:sz w:val="12"/>
                <w:szCs w:val="12"/>
                <w:lang w:val="lt-LT" w:eastAsia="lt-LT"/>
              </w:rPr>
              <w:t>influenza</w:t>
            </w:r>
            <w:proofErr w:type="spellEnd"/>
            <w:r w:rsidRPr="00FB3C0C">
              <w:rPr>
                <w:sz w:val="12"/>
                <w:szCs w:val="12"/>
                <w:lang w:val="lt-LT" w:eastAsia="lt-LT"/>
              </w:rPr>
              <w:t xml:space="preserve"> </w:t>
            </w:r>
            <w:proofErr w:type="spellStart"/>
            <w:r w:rsidRPr="00FB3C0C">
              <w:rPr>
                <w:sz w:val="12"/>
                <w:szCs w:val="12"/>
                <w:lang w:val="lt-LT" w:eastAsia="lt-LT"/>
              </w:rPr>
              <w:t>as</w:t>
            </w:r>
            <w:proofErr w:type="spellEnd"/>
            <w:r w:rsidRPr="00FB3C0C">
              <w:rPr>
                <w:sz w:val="12"/>
                <w:szCs w:val="12"/>
                <w:lang w:val="lt-LT" w:eastAsia="lt-LT"/>
              </w:rPr>
              <w:t xml:space="preserve"> </w:t>
            </w:r>
            <w:proofErr w:type="spellStart"/>
            <w:r w:rsidRPr="00FB3C0C">
              <w:rPr>
                <w:sz w:val="12"/>
                <w:szCs w:val="12"/>
                <w:lang w:val="lt-LT" w:eastAsia="lt-LT"/>
              </w:rPr>
              <w:t>defined</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National</w:t>
            </w:r>
            <w:proofErr w:type="spellEnd"/>
            <w:r w:rsidRPr="00FB3C0C">
              <w:rPr>
                <w:sz w:val="12"/>
                <w:szCs w:val="12"/>
                <w:lang w:val="lt-LT" w:eastAsia="lt-LT"/>
              </w:rPr>
              <w:t xml:space="preserve"> </w:t>
            </w:r>
            <w:proofErr w:type="spellStart"/>
            <w:r w:rsidRPr="00FB3C0C">
              <w:rPr>
                <w:sz w:val="12"/>
                <w:szCs w:val="12"/>
                <w:lang w:val="lt-LT" w:eastAsia="lt-LT"/>
              </w:rPr>
              <w:t>Law</w:t>
            </w:r>
            <w:proofErr w:type="spellEnd"/>
            <w:r w:rsidRPr="00FB3C0C">
              <w:rPr>
                <w:sz w:val="12"/>
                <w:szCs w:val="12"/>
                <w:lang w:val="lt-LT" w:eastAsia="lt-LT"/>
              </w:rPr>
              <w:t xml:space="preserve"> </w:t>
            </w:r>
            <w:proofErr w:type="spellStart"/>
            <w:r w:rsidRPr="00FB3C0C">
              <w:rPr>
                <w:sz w:val="12"/>
                <w:szCs w:val="12"/>
                <w:lang w:val="lt-LT" w:eastAsia="lt-LT"/>
              </w:rPr>
              <w:t>on</w:t>
            </w:r>
            <w:proofErr w:type="spellEnd"/>
            <w:r w:rsidRPr="00FB3C0C">
              <w:rPr>
                <w:sz w:val="12"/>
                <w:szCs w:val="12"/>
                <w:lang w:val="lt-LT" w:eastAsia="lt-LT"/>
              </w:rPr>
              <w:t xml:space="preserve"> </w:t>
            </w:r>
            <w:proofErr w:type="spellStart"/>
            <w:r w:rsidRPr="00FB3C0C">
              <w:rPr>
                <w:sz w:val="12"/>
                <w:szCs w:val="12"/>
                <w:lang w:val="lt-LT" w:eastAsia="lt-LT"/>
              </w:rPr>
              <w:t>veterinary</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health</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equivalent</w:t>
            </w:r>
            <w:proofErr w:type="spellEnd"/>
            <w:r w:rsidRPr="00FB3C0C">
              <w:rPr>
                <w:sz w:val="12"/>
                <w:szCs w:val="12"/>
                <w:lang w:val="lt-LT" w:eastAsia="lt-LT"/>
              </w:rPr>
              <w:t xml:space="preserve"> </w:t>
            </w:r>
            <w:proofErr w:type="spellStart"/>
            <w:r w:rsidRPr="00FB3C0C">
              <w:rPr>
                <w:sz w:val="12"/>
                <w:szCs w:val="12"/>
                <w:lang w:val="lt-LT" w:eastAsia="lt-LT"/>
              </w:rPr>
              <w:t>Regulation</w:t>
            </w:r>
            <w:proofErr w:type="spellEnd"/>
            <w:r w:rsidRPr="00FB3C0C">
              <w:rPr>
                <w:sz w:val="12"/>
                <w:szCs w:val="12"/>
                <w:lang w:val="lt-LT" w:eastAsia="lt-LT"/>
              </w:rPr>
              <w:t xml:space="preserve"> (EC) </w:t>
            </w:r>
            <w:proofErr w:type="spellStart"/>
            <w:r w:rsidRPr="00FB3C0C">
              <w:rPr>
                <w:sz w:val="12"/>
                <w:szCs w:val="12"/>
                <w:lang w:val="lt-LT" w:eastAsia="lt-LT"/>
              </w:rPr>
              <w:t>No</w:t>
            </w:r>
            <w:proofErr w:type="spellEnd"/>
            <w:r w:rsidR="002728DF">
              <w:rPr>
                <w:sz w:val="12"/>
                <w:szCs w:val="12"/>
                <w:lang w:val="lt-LT" w:eastAsia="lt-LT"/>
              </w:rPr>
              <w:t xml:space="preserve"> </w:t>
            </w:r>
            <w:r w:rsidRPr="00FB3C0C">
              <w:rPr>
                <w:sz w:val="12"/>
                <w:szCs w:val="12"/>
                <w:lang w:val="lt-LT" w:eastAsia="lt-LT"/>
              </w:rPr>
              <w:t xml:space="preserve">798/2008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Newcastle</w:t>
            </w:r>
            <w:proofErr w:type="spellEnd"/>
            <w:r w:rsidRPr="00FB3C0C">
              <w:rPr>
                <w:sz w:val="12"/>
                <w:szCs w:val="12"/>
                <w:lang w:val="lt-LT" w:eastAsia="lt-LT"/>
              </w:rPr>
              <w:t xml:space="preserve"> </w:t>
            </w:r>
            <w:proofErr w:type="spellStart"/>
            <w:r w:rsidRPr="00FB3C0C">
              <w:rPr>
                <w:sz w:val="12"/>
                <w:szCs w:val="12"/>
                <w:lang w:val="lt-LT" w:eastAsia="lt-LT"/>
              </w:rPr>
              <w:t>disease</w:t>
            </w:r>
            <w:proofErr w:type="spellEnd"/>
            <w:r w:rsidRPr="00FB3C0C">
              <w:rPr>
                <w:sz w:val="12"/>
                <w:szCs w:val="12"/>
                <w:lang w:val="lt-LT" w:eastAsia="lt-LT"/>
              </w:rPr>
              <w:t xml:space="preserve"> </w:t>
            </w:r>
            <w:proofErr w:type="spellStart"/>
            <w:r w:rsidRPr="00FB3C0C">
              <w:rPr>
                <w:sz w:val="12"/>
                <w:szCs w:val="12"/>
                <w:lang w:val="lt-LT" w:eastAsia="lt-LT"/>
              </w:rPr>
              <w:t>as</w:t>
            </w:r>
            <w:proofErr w:type="spellEnd"/>
            <w:r w:rsidRPr="00FB3C0C">
              <w:rPr>
                <w:sz w:val="12"/>
                <w:szCs w:val="12"/>
                <w:lang w:val="lt-LT" w:eastAsia="lt-LT"/>
              </w:rPr>
              <w:t xml:space="preserve"> </w:t>
            </w:r>
            <w:proofErr w:type="spellStart"/>
            <w:r w:rsidRPr="00FB3C0C">
              <w:rPr>
                <w:sz w:val="12"/>
                <w:szCs w:val="12"/>
                <w:lang w:val="lt-LT" w:eastAsia="lt-LT"/>
              </w:rPr>
              <w:t>defined</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Law</w:t>
            </w:r>
            <w:proofErr w:type="spellEnd"/>
            <w:r w:rsidRPr="00FB3C0C">
              <w:rPr>
                <w:sz w:val="12"/>
                <w:szCs w:val="12"/>
                <w:lang w:val="lt-LT" w:eastAsia="lt-LT"/>
              </w:rPr>
              <w:t xml:space="preserve"> </w:t>
            </w:r>
            <w:proofErr w:type="spellStart"/>
            <w:r w:rsidRPr="00FB3C0C">
              <w:rPr>
                <w:sz w:val="12"/>
                <w:szCs w:val="12"/>
                <w:lang w:val="lt-LT" w:eastAsia="lt-LT"/>
              </w:rPr>
              <w:t>on</w:t>
            </w:r>
            <w:proofErr w:type="spellEnd"/>
            <w:r w:rsidRPr="00FB3C0C">
              <w:rPr>
                <w:sz w:val="12"/>
                <w:szCs w:val="12"/>
                <w:lang w:val="lt-LT" w:eastAsia="lt-LT"/>
              </w:rPr>
              <w:t xml:space="preserve"> </w:t>
            </w:r>
            <w:proofErr w:type="spellStart"/>
            <w:r w:rsidRPr="00FB3C0C">
              <w:rPr>
                <w:sz w:val="12"/>
                <w:szCs w:val="12"/>
                <w:lang w:val="lt-LT" w:eastAsia="lt-LT"/>
              </w:rPr>
              <w:t>veterinary</w:t>
            </w:r>
            <w:proofErr w:type="spellEnd"/>
            <w:r w:rsidRPr="00FB3C0C">
              <w:rPr>
                <w:sz w:val="12"/>
                <w:szCs w:val="12"/>
                <w:lang w:val="lt-LT" w:eastAsia="lt-LT"/>
              </w:rPr>
              <w:t xml:space="preserve"> </w:t>
            </w:r>
            <w:proofErr w:type="spellStart"/>
            <w:r w:rsidRPr="00FB3C0C">
              <w:rPr>
                <w:sz w:val="12"/>
                <w:szCs w:val="12"/>
                <w:lang w:val="lt-LT" w:eastAsia="lt-LT"/>
              </w:rPr>
              <w:t>health</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equivalent</w:t>
            </w:r>
            <w:proofErr w:type="spellEnd"/>
            <w:r w:rsidRPr="00FB3C0C">
              <w:rPr>
                <w:sz w:val="12"/>
                <w:szCs w:val="12"/>
                <w:lang w:val="lt-LT" w:eastAsia="lt-LT"/>
              </w:rPr>
              <w:t xml:space="preserve"> </w:t>
            </w:r>
            <w:proofErr w:type="spellStart"/>
            <w:r w:rsidRPr="00FB3C0C">
              <w:rPr>
                <w:sz w:val="12"/>
                <w:szCs w:val="12"/>
                <w:lang w:val="lt-LT" w:eastAsia="lt-LT"/>
              </w:rPr>
              <w:t>Regulation</w:t>
            </w:r>
            <w:proofErr w:type="spellEnd"/>
            <w:r w:rsidRPr="00FB3C0C">
              <w:rPr>
                <w:sz w:val="12"/>
                <w:szCs w:val="12"/>
                <w:lang w:val="lt-LT" w:eastAsia="lt-LT"/>
              </w:rPr>
              <w:t xml:space="preserve"> (EC) </w:t>
            </w:r>
            <w:proofErr w:type="spellStart"/>
            <w:r w:rsidRPr="00FB3C0C">
              <w:rPr>
                <w:sz w:val="12"/>
                <w:szCs w:val="12"/>
                <w:lang w:val="lt-LT" w:eastAsia="lt-LT"/>
              </w:rPr>
              <w:t>No</w:t>
            </w:r>
            <w:proofErr w:type="spellEnd"/>
            <w:r w:rsidR="002728DF">
              <w:rPr>
                <w:sz w:val="12"/>
                <w:szCs w:val="12"/>
                <w:lang w:val="lt-LT" w:eastAsia="lt-LT"/>
              </w:rPr>
              <w:t xml:space="preserve"> </w:t>
            </w:r>
            <w:r w:rsidRPr="00FB3C0C">
              <w:rPr>
                <w:sz w:val="12"/>
                <w:szCs w:val="12"/>
                <w:lang w:val="lt-LT" w:eastAsia="lt-LT"/>
              </w:rPr>
              <w:t>798/2008/</w:t>
            </w:r>
            <w:r w:rsidR="002814AC" w:rsidRPr="00FB3C0C">
              <w:rPr>
                <w:sz w:val="12"/>
                <w:szCs w:val="12"/>
                <w:lang w:val="lt-LT" w:eastAsia="lt-LT"/>
              </w:rPr>
              <w:t xml:space="preserve"> labai patogenišku paukščių gripu kaip apibrėžta </w:t>
            </w:r>
            <w:proofErr w:type="spellStart"/>
            <w:r w:rsidR="002814AC" w:rsidRPr="00FB3C0C">
              <w:rPr>
                <w:sz w:val="12"/>
                <w:szCs w:val="12"/>
                <w:lang w:val="lt-LT" w:eastAsia="lt-LT"/>
              </w:rPr>
              <w:t>nacionalinuose</w:t>
            </w:r>
            <w:proofErr w:type="spellEnd"/>
            <w:r w:rsidR="002814AC" w:rsidRPr="00FB3C0C">
              <w:rPr>
                <w:sz w:val="12"/>
                <w:szCs w:val="12"/>
                <w:lang w:val="lt-LT" w:eastAsia="lt-LT"/>
              </w:rPr>
              <w:t xml:space="preserve"> veterinarijos ir visuomenės sveikatos teisės aktuose</w:t>
            </w:r>
            <w:r w:rsidR="005A7F4E" w:rsidRPr="00FB3C0C">
              <w:rPr>
                <w:sz w:val="12"/>
                <w:szCs w:val="12"/>
                <w:lang w:val="lt-LT" w:eastAsia="lt-LT"/>
              </w:rPr>
              <w:t xml:space="preserve"> ir/ar atitinkamame</w:t>
            </w:r>
            <w:r w:rsidR="002814AC" w:rsidRPr="00FB3C0C">
              <w:rPr>
                <w:sz w:val="12"/>
                <w:szCs w:val="12"/>
                <w:lang w:val="lt-LT" w:eastAsia="lt-LT"/>
              </w:rPr>
              <w:t xml:space="preserve"> Reglamente (EB) Nr. 798/2008 ir </w:t>
            </w:r>
            <w:proofErr w:type="spellStart"/>
            <w:r w:rsidR="002814AC" w:rsidRPr="00FB3C0C">
              <w:rPr>
                <w:sz w:val="12"/>
                <w:szCs w:val="12"/>
                <w:lang w:val="lt-LT" w:eastAsia="lt-LT"/>
              </w:rPr>
              <w:t>Niukaslo</w:t>
            </w:r>
            <w:proofErr w:type="spellEnd"/>
            <w:r w:rsidR="002814AC" w:rsidRPr="00FB3C0C">
              <w:rPr>
                <w:sz w:val="12"/>
                <w:szCs w:val="12"/>
                <w:lang w:val="lt-LT" w:eastAsia="lt-LT"/>
              </w:rPr>
              <w:t xml:space="preserve"> liga, kaip apibrėžta</w:t>
            </w:r>
            <w:r w:rsidR="005A7F4E" w:rsidRPr="00FB3C0C">
              <w:rPr>
                <w:sz w:val="12"/>
                <w:szCs w:val="12"/>
                <w:lang w:val="lt-LT" w:eastAsia="lt-LT"/>
              </w:rPr>
              <w:t xml:space="preserve"> </w:t>
            </w:r>
            <w:proofErr w:type="spellStart"/>
            <w:r w:rsidR="005A7F4E" w:rsidRPr="00FB3C0C">
              <w:rPr>
                <w:sz w:val="12"/>
                <w:szCs w:val="12"/>
                <w:lang w:val="lt-LT" w:eastAsia="lt-LT"/>
              </w:rPr>
              <w:t>nacionalinuose</w:t>
            </w:r>
            <w:proofErr w:type="spellEnd"/>
            <w:r w:rsidR="005A7F4E" w:rsidRPr="00FB3C0C">
              <w:rPr>
                <w:sz w:val="12"/>
                <w:szCs w:val="12"/>
                <w:lang w:val="lt-LT" w:eastAsia="lt-LT"/>
              </w:rPr>
              <w:t xml:space="preserve"> veterinarijos ir visuomenės sveikatos teisės aktuose ir/ar atitinkamame </w:t>
            </w:r>
            <w:r w:rsidR="002814AC" w:rsidRPr="00FB3C0C">
              <w:rPr>
                <w:sz w:val="12"/>
                <w:szCs w:val="12"/>
                <w:lang w:val="lt-LT" w:eastAsia="lt-LT"/>
              </w:rPr>
              <w:t xml:space="preserve"> Reglamente (EB) Nr. 798/2008</w:t>
            </w:r>
            <w:r w:rsidR="005A7F4E" w:rsidRPr="00FB3C0C">
              <w:rPr>
                <w:sz w:val="12"/>
                <w:szCs w:val="12"/>
                <w:lang w:val="lt-LT" w:eastAsia="lt-LT"/>
              </w:rPr>
              <w:t>;]</w:t>
            </w:r>
          </w:p>
        </w:tc>
      </w:tr>
      <w:tr w:rsidR="00322164" w:rsidRPr="00FB3C0C" w14:paraId="7D02EC89" w14:textId="77777777" w:rsidTr="00391144">
        <w:trPr>
          <w:trHeight w:val="329"/>
        </w:trPr>
        <w:tc>
          <w:tcPr>
            <w:tcW w:w="443" w:type="dxa"/>
            <w:vMerge/>
            <w:tcBorders>
              <w:left w:val="single" w:sz="4" w:space="0" w:color="auto"/>
              <w:right w:val="single" w:sz="4" w:space="0" w:color="auto"/>
            </w:tcBorders>
          </w:tcPr>
          <w:p w14:paraId="5896D068" w14:textId="77777777" w:rsidR="00570B6B" w:rsidRPr="00FB3C0C" w:rsidRDefault="00570B6B" w:rsidP="00391144">
            <w:pPr>
              <w:jc w:val="both"/>
              <w:rPr>
                <w:sz w:val="12"/>
                <w:szCs w:val="12"/>
                <w:lang w:val="lt-LT"/>
              </w:rPr>
            </w:pPr>
          </w:p>
        </w:tc>
        <w:tc>
          <w:tcPr>
            <w:tcW w:w="570" w:type="dxa"/>
            <w:tcBorders>
              <w:top w:val="nil"/>
              <w:left w:val="single" w:sz="4" w:space="0" w:color="auto"/>
              <w:bottom w:val="nil"/>
              <w:right w:val="nil"/>
            </w:tcBorders>
          </w:tcPr>
          <w:p w14:paraId="2CC603E5" w14:textId="77777777" w:rsidR="00570B6B" w:rsidRPr="00FB3C0C" w:rsidRDefault="00570B6B" w:rsidP="00391144">
            <w:pPr>
              <w:jc w:val="both"/>
              <w:rPr>
                <w:sz w:val="12"/>
                <w:szCs w:val="12"/>
                <w:lang w:val="lt-LT"/>
              </w:rPr>
            </w:pPr>
            <w:r w:rsidRPr="00FB3C0C">
              <w:rPr>
                <w:sz w:val="12"/>
                <w:szCs w:val="12"/>
                <w:lang w:val="lt-LT"/>
              </w:rPr>
              <w:t>II.2.2.</w:t>
            </w:r>
          </w:p>
        </w:tc>
        <w:tc>
          <w:tcPr>
            <w:tcW w:w="850" w:type="dxa"/>
            <w:tcBorders>
              <w:top w:val="nil"/>
              <w:left w:val="nil"/>
              <w:bottom w:val="nil"/>
              <w:right w:val="nil"/>
            </w:tcBorders>
          </w:tcPr>
          <w:p w14:paraId="43902110" w14:textId="77777777" w:rsidR="00570B6B" w:rsidRPr="00FB3C0C" w:rsidRDefault="00570B6B" w:rsidP="00391144">
            <w:pPr>
              <w:jc w:val="both"/>
              <w:rPr>
                <w:sz w:val="12"/>
                <w:szCs w:val="12"/>
                <w:lang w:val="lt-LT"/>
              </w:rPr>
            </w:pPr>
          </w:p>
        </w:tc>
        <w:tc>
          <w:tcPr>
            <w:tcW w:w="7950" w:type="dxa"/>
            <w:gridSpan w:val="6"/>
            <w:tcBorders>
              <w:top w:val="nil"/>
              <w:left w:val="nil"/>
              <w:bottom w:val="nil"/>
              <w:right w:val="single" w:sz="4" w:space="0" w:color="auto"/>
            </w:tcBorders>
          </w:tcPr>
          <w:p w14:paraId="0B51377C" w14:textId="77777777" w:rsidR="00570B6B" w:rsidRPr="00FB3C0C" w:rsidRDefault="00570B6B" w:rsidP="00391144">
            <w:pPr>
              <w:rPr>
                <w:sz w:val="12"/>
                <w:szCs w:val="12"/>
                <w:lang w:val="lt-LT" w:eastAsia="lt-LT"/>
              </w:rPr>
            </w:pPr>
            <w:proofErr w:type="spellStart"/>
            <w:r w:rsidRPr="00FB3C0C">
              <w:rPr>
                <w:sz w:val="12"/>
                <w:szCs w:val="12"/>
                <w:lang w:val="lt-LT" w:eastAsia="lt-LT"/>
              </w:rPr>
              <w:t>Eshte</w:t>
            </w:r>
            <w:proofErr w:type="spellEnd"/>
            <w:r w:rsidRPr="00FB3C0C">
              <w:rPr>
                <w:sz w:val="12"/>
                <w:szCs w:val="12"/>
                <w:lang w:val="lt-LT" w:eastAsia="lt-LT"/>
              </w:rPr>
              <w:t xml:space="preserve"> </w:t>
            </w:r>
            <w:proofErr w:type="spellStart"/>
            <w:r w:rsidRPr="00FB3C0C">
              <w:rPr>
                <w:sz w:val="12"/>
                <w:szCs w:val="12"/>
                <w:lang w:val="lt-LT" w:eastAsia="lt-LT"/>
              </w:rPr>
              <w:t>perfituar</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w:t>
            </w:r>
            <w:proofErr w:type="spellStart"/>
            <w:r w:rsidRPr="00FB3C0C">
              <w:rPr>
                <w:sz w:val="12"/>
                <w:szCs w:val="12"/>
                <w:lang w:val="lt-LT" w:eastAsia="lt-LT"/>
              </w:rPr>
              <w:t>shpeset</w:t>
            </w:r>
            <w:proofErr w:type="spellEnd"/>
            <w:r w:rsidRPr="00FB3C0C">
              <w:rPr>
                <w:sz w:val="12"/>
                <w:szCs w:val="12"/>
                <w:lang w:val="lt-LT" w:eastAsia="lt-LT"/>
              </w:rPr>
              <w:t xml:space="preserve"> te </w:t>
            </w:r>
            <w:proofErr w:type="spellStart"/>
            <w:r w:rsidRPr="00FB3C0C">
              <w:rPr>
                <w:sz w:val="12"/>
                <w:szCs w:val="12"/>
                <w:lang w:val="lt-LT" w:eastAsia="lt-LT"/>
              </w:rPr>
              <w:t>cilat</w:t>
            </w:r>
            <w:proofErr w:type="spellEnd"/>
            <w:r w:rsidRPr="00FB3C0C">
              <w:rPr>
                <w:sz w:val="12"/>
                <w:szCs w:val="12"/>
                <w:lang w:val="lt-LT" w:eastAsia="lt-LT"/>
              </w:rPr>
              <w:t xml:space="preserve"> kane </w:t>
            </w:r>
            <w:proofErr w:type="spellStart"/>
            <w:r w:rsidRPr="00FB3C0C">
              <w:rPr>
                <w:sz w:val="12"/>
                <w:szCs w:val="12"/>
                <w:lang w:val="lt-LT" w:eastAsia="lt-LT"/>
              </w:rPr>
              <w:t>qene</w:t>
            </w:r>
            <w:proofErr w:type="spellEnd"/>
            <w:r w:rsidRPr="00FB3C0C">
              <w:rPr>
                <w:sz w:val="12"/>
                <w:szCs w:val="12"/>
                <w:lang w:val="lt-LT" w:eastAsia="lt-LT"/>
              </w:rPr>
              <w:t xml:space="preserve"> /</w:t>
            </w:r>
            <w:proofErr w:type="spellStart"/>
            <w:r w:rsidRPr="00FB3C0C">
              <w:rPr>
                <w:sz w:val="12"/>
                <w:szCs w:val="12"/>
                <w:lang w:val="lt-LT" w:eastAsia="lt-LT"/>
              </w:rPr>
              <w:t>has</w:t>
            </w:r>
            <w:proofErr w:type="spellEnd"/>
            <w:r w:rsidRPr="00FB3C0C">
              <w:rPr>
                <w:sz w:val="12"/>
                <w:szCs w:val="12"/>
                <w:lang w:val="lt-LT" w:eastAsia="lt-LT"/>
              </w:rPr>
              <w:t xml:space="preserve"> </w:t>
            </w:r>
            <w:proofErr w:type="spellStart"/>
            <w:r w:rsidRPr="00FB3C0C">
              <w:rPr>
                <w:sz w:val="12"/>
                <w:szCs w:val="12"/>
                <w:lang w:val="lt-LT" w:eastAsia="lt-LT"/>
              </w:rPr>
              <w:t>been</w:t>
            </w:r>
            <w:proofErr w:type="spellEnd"/>
            <w:r w:rsidRPr="00FB3C0C">
              <w:rPr>
                <w:sz w:val="12"/>
                <w:szCs w:val="12"/>
                <w:lang w:val="lt-LT" w:eastAsia="lt-LT"/>
              </w:rPr>
              <w:t xml:space="preserve"> </w:t>
            </w:r>
            <w:proofErr w:type="spellStart"/>
            <w:r w:rsidRPr="00FB3C0C">
              <w:rPr>
                <w:sz w:val="12"/>
                <w:szCs w:val="12"/>
                <w:lang w:val="lt-LT" w:eastAsia="lt-LT"/>
              </w:rPr>
              <w:t>obtained</w:t>
            </w:r>
            <w:proofErr w:type="spellEnd"/>
            <w:r w:rsidRPr="00FB3C0C">
              <w:rPr>
                <w:sz w:val="12"/>
                <w:szCs w:val="12"/>
                <w:lang w:val="lt-LT" w:eastAsia="lt-LT"/>
              </w:rPr>
              <w:t xml:space="preserve"> </w:t>
            </w:r>
            <w:proofErr w:type="spellStart"/>
            <w:r w:rsidRPr="00FB3C0C">
              <w:rPr>
                <w:sz w:val="12"/>
                <w:szCs w:val="12"/>
                <w:lang w:val="lt-LT" w:eastAsia="lt-LT"/>
              </w:rPr>
              <w:t>from</w:t>
            </w:r>
            <w:proofErr w:type="spellEnd"/>
            <w:r w:rsidRPr="00FB3C0C">
              <w:rPr>
                <w:sz w:val="12"/>
                <w:szCs w:val="12"/>
                <w:lang w:val="lt-LT" w:eastAsia="lt-LT"/>
              </w:rPr>
              <w:t xml:space="preserve"> </w:t>
            </w:r>
            <w:proofErr w:type="spellStart"/>
            <w:r w:rsidRPr="00FB3C0C">
              <w:rPr>
                <w:sz w:val="12"/>
                <w:szCs w:val="12"/>
                <w:lang w:val="lt-LT" w:eastAsia="lt-LT"/>
              </w:rPr>
              <w:t>poultry</w:t>
            </w:r>
            <w:proofErr w:type="spellEnd"/>
            <w:r w:rsidRPr="00FB3C0C">
              <w:rPr>
                <w:sz w:val="12"/>
                <w:szCs w:val="12"/>
                <w:lang w:val="lt-LT" w:eastAsia="lt-LT"/>
              </w:rPr>
              <w:t xml:space="preserve"> </w:t>
            </w:r>
            <w:proofErr w:type="spellStart"/>
            <w:r w:rsidRPr="00FB3C0C">
              <w:rPr>
                <w:sz w:val="12"/>
                <w:szCs w:val="12"/>
                <w:lang w:val="lt-LT" w:eastAsia="lt-LT"/>
              </w:rPr>
              <w:t>which</w:t>
            </w:r>
            <w:proofErr w:type="spellEnd"/>
            <w:r w:rsidRPr="00FB3C0C">
              <w:rPr>
                <w:sz w:val="12"/>
                <w:szCs w:val="12"/>
                <w:lang w:val="lt-LT" w:eastAsia="lt-LT"/>
              </w:rPr>
              <w:t xml:space="preserve"> </w:t>
            </w:r>
            <w:proofErr w:type="spellStart"/>
            <w:r w:rsidRPr="00FB3C0C">
              <w:rPr>
                <w:sz w:val="12"/>
                <w:szCs w:val="12"/>
                <w:lang w:val="lt-LT" w:eastAsia="lt-LT"/>
              </w:rPr>
              <w:t>has</w:t>
            </w:r>
            <w:proofErr w:type="spellEnd"/>
            <w:r w:rsidRPr="00FB3C0C">
              <w:rPr>
                <w:sz w:val="12"/>
                <w:szCs w:val="12"/>
                <w:lang w:val="lt-LT" w:eastAsia="lt-LT"/>
              </w:rPr>
              <w:t xml:space="preserve"> </w:t>
            </w:r>
            <w:proofErr w:type="spellStart"/>
            <w:r w:rsidRPr="00FB3C0C">
              <w:rPr>
                <w:sz w:val="12"/>
                <w:szCs w:val="12"/>
                <w:lang w:val="lt-LT" w:eastAsia="lt-LT"/>
              </w:rPr>
              <w:t>been</w:t>
            </w:r>
            <w:proofErr w:type="spellEnd"/>
            <w:r w:rsidRPr="00FB3C0C">
              <w:rPr>
                <w:sz w:val="12"/>
                <w:szCs w:val="12"/>
                <w:lang w:val="lt-LT" w:eastAsia="lt-LT"/>
              </w:rPr>
              <w:t>/ gauta iš naminių paukščių:</w:t>
            </w:r>
          </w:p>
          <w:p w14:paraId="45CA4D43" w14:textId="77777777" w:rsidR="00570B6B" w:rsidRPr="00FB3C0C" w:rsidRDefault="00570B6B" w:rsidP="00391144">
            <w:pPr>
              <w:shd w:val="clear" w:color="auto" w:fill="FFFFFF"/>
              <w:tabs>
                <w:tab w:val="left" w:pos="845"/>
              </w:tabs>
              <w:jc w:val="both"/>
              <w:rPr>
                <w:sz w:val="12"/>
                <w:szCs w:val="12"/>
                <w:lang w:val="lt-LT"/>
              </w:rPr>
            </w:pPr>
          </w:p>
        </w:tc>
      </w:tr>
      <w:tr w:rsidR="00322164" w:rsidRPr="00FB3C0C" w14:paraId="5F4108F9" w14:textId="77777777" w:rsidTr="00391144">
        <w:trPr>
          <w:trHeight w:val="532"/>
        </w:trPr>
        <w:tc>
          <w:tcPr>
            <w:tcW w:w="443" w:type="dxa"/>
            <w:vMerge/>
            <w:tcBorders>
              <w:left w:val="single" w:sz="4" w:space="0" w:color="auto"/>
              <w:right w:val="single" w:sz="4" w:space="0" w:color="auto"/>
            </w:tcBorders>
          </w:tcPr>
          <w:p w14:paraId="743944DE" w14:textId="77777777" w:rsidR="00570B6B" w:rsidRPr="00FB3C0C" w:rsidRDefault="00570B6B" w:rsidP="00391144">
            <w:pPr>
              <w:spacing w:before="240"/>
              <w:jc w:val="both"/>
              <w:rPr>
                <w:sz w:val="12"/>
                <w:szCs w:val="12"/>
                <w:lang w:val="lt-LT"/>
              </w:rPr>
            </w:pPr>
          </w:p>
        </w:tc>
        <w:tc>
          <w:tcPr>
            <w:tcW w:w="570" w:type="dxa"/>
            <w:tcBorders>
              <w:top w:val="nil"/>
              <w:left w:val="single" w:sz="4" w:space="0" w:color="auto"/>
              <w:bottom w:val="nil"/>
              <w:right w:val="nil"/>
            </w:tcBorders>
          </w:tcPr>
          <w:p w14:paraId="5413F7A7" w14:textId="77777777" w:rsidR="00570B6B" w:rsidRPr="00FB3C0C" w:rsidRDefault="00570B6B" w:rsidP="00391144">
            <w:pPr>
              <w:jc w:val="both"/>
              <w:rPr>
                <w:sz w:val="12"/>
                <w:szCs w:val="12"/>
                <w:lang w:val="lt-LT"/>
              </w:rPr>
            </w:pPr>
          </w:p>
        </w:tc>
        <w:tc>
          <w:tcPr>
            <w:tcW w:w="850" w:type="dxa"/>
            <w:tcBorders>
              <w:top w:val="nil"/>
              <w:left w:val="nil"/>
              <w:bottom w:val="nil"/>
              <w:right w:val="nil"/>
            </w:tcBorders>
          </w:tcPr>
          <w:p w14:paraId="1D109704" w14:textId="77777777" w:rsidR="00570B6B" w:rsidRPr="00FB3C0C" w:rsidRDefault="00570B6B" w:rsidP="00391144">
            <w:pPr>
              <w:jc w:val="both"/>
              <w:rPr>
                <w:sz w:val="12"/>
                <w:szCs w:val="12"/>
                <w:lang w:val="lt-LT"/>
              </w:rPr>
            </w:pPr>
            <w:r w:rsidRPr="00FB3C0C">
              <w:rPr>
                <w:sz w:val="12"/>
                <w:szCs w:val="12"/>
                <w:lang w:val="lt-LT" w:eastAsia="lt-LT"/>
              </w:rPr>
              <w:t xml:space="preserve"> </w:t>
            </w:r>
            <w:r w:rsidR="00A24DB1">
              <w:rPr>
                <w:sz w:val="12"/>
                <w:szCs w:val="12"/>
                <w:vertAlign w:val="superscript"/>
                <w:lang w:val="lt-LT"/>
              </w:rPr>
              <w:t>(4</w:t>
            </w:r>
            <w:r w:rsidR="00A24DB1" w:rsidRPr="00FB3C0C">
              <w:rPr>
                <w:sz w:val="12"/>
                <w:szCs w:val="12"/>
                <w:vertAlign w:val="superscript"/>
                <w:lang w:val="lt-LT"/>
              </w:rPr>
              <w:t xml:space="preserve">) </w:t>
            </w:r>
            <w:r w:rsidR="00A24DB1" w:rsidRPr="00FB3C0C">
              <w:rPr>
                <w:sz w:val="12"/>
                <w:szCs w:val="12"/>
                <w:lang w:val="lt-LT" w:eastAsia="lt-LT"/>
              </w:rPr>
              <w:t xml:space="preserve"> </w:t>
            </w:r>
            <w:proofErr w:type="spellStart"/>
            <w:r w:rsidRPr="00FB3C0C">
              <w:rPr>
                <w:sz w:val="12"/>
                <w:szCs w:val="12"/>
                <w:lang w:val="lt-LT" w:eastAsia="lt-LT"/>
              </w:rPr>
              <w:t>either</w:t>
            </w:r>
            <w:proofErr w:type="spellEnd"/>
            <w:r w:rsidRPr="00FB3C0C">
              <w:rPr>
                <w:sz w:val="12"/>
                <w:szCs w:val="12"/>
                <w:lang w:val="lt-LT" w:eastAsia="lt-LT"/>
              </w:rPr>
              <w:t>/arba</w:t>
            </w:r>
          </w:p>
        </w:tc>
        <w:tc>
          <w:tcPr>
            <w:tcW w:w="7950" w:type="dxa"/>
            <w:gridSpan w:val="6"/>
            <w:tcBorders>
              <w:top w:val="nil"/>
              <w:left w:val="nil"/>
              <w:bottom w:val="nil"/>
              <w:right w:val="single" w:sz="4" w:space="0" w:color="auto"/>
            </w:tcBorders>
          </w:tcPr>
          <w:p w14:paraId="207E23A9" w14:textId="77777777" w:rsidR="00570B6B" w:rsidRPr="00FB3C0C" w:rsidRDefault="00570B6B" w:rsidP="00391144">
            <w:pPr>
              <w:jc w:val="both"/>
              <w:rPr>
                <w:sz w:val="12"/>
                <w:szCs w:val="12"/>
                <w:lang w:val="lt-LT"/>
              </w:rPr>
            </w:pPr>
            <w:r w:rsidRPr="00FB3C0C">
              <w:rPr>
                <w:sz w:val="12"/>
                <w:szCs w:val="12"/>
              </w:rPr>
              <w:t xml:space="preserve">Nuk jane </w:t>
            </w:r>
            <w:proofErr w:type="spellStart"/>
            <w:r w:rsidRPr="00FB3C0C">
              <w:rPr>
                <w:sz w:val="12"/>
                <w:szCs w:val="12"/>
              </w:rPr>
              <w:t>vaksinuar</w:t>
            </w:r>
            <w:proofErr w:type="spellEnd"/>
            <w:r w:rsidRPr="00FB3C0C">
              <w:rPr>
                <w:sz w:val="12"/>
                <w:szCs w:val="12"/>
              </w:rPr>
              <w:t xml:space="preserve"> </w:t>
            </w:r>
            <w:proofErr w:type="spellStart"/>
            <w:r w:rsidRPr="00FB3C0C">
              <w:rPr>
                <w:sz w:val="12"/>
                <w:szCs w:val="12"/>
              </w:rPr>
              <w:t>kunder</w:t>
            </w:r>
            <w:proofErr w:type="spellEnd"/>
            <w:r w:rsidRPr="00FB3C0C">
              <w:rPr>
                <w:sz w:val="12"/>
                <w:szCs w:val="12"/>
              </w:rPr>
              <w:t xml:space="preserve"> Avian Influenza / has not been vaccinated against avian influenza/</w:t>
            </w:r>
            <w:proofErr w:type="spellStart"/>
            <w:r w:rsidRPr="00FB3C0C">
              <w:rPr>
                <w:sz w:val="12"/>
                <w:szCs w:val="12"/>
              </w:rPr>
              <w:t>neskiepytų</w:t>
            </w:r>
            <w:proofErr w:type="spellEnd"/>
            <w:r w:rsidRPr="00FB3C0C">
              <w:rPr>
                <w:sz w:val="12"/>
                <w:szCs w:val="12"/>
              </w:rPr>
              <w:t xml:space="preserve"> </w:t>
            </w:r>
            <w:proofErr w:type="spellStart"/>
            <w:r w:rsidRPr="00FB3C0C">
              <w:rPr>
                <w:sz w:val="12"/>
                <w:szCs w:val="12"/>
              </w:rPr>
              <w:t>nuo</w:t>
            </w:r>
            <w:proofErr w:type="spellEnd"/>
            <w:r w:rsidRPr="00FB3C0C">
              <w:rPr>
                <w:sz w:val="12"/>
                <w:szCs w:val="12"/>
              </w:rPr>
              <w:t xml:space="preserve"> </w:t>
            </w:r>
            <w:proofErr w:type="spellStart"/>
            <w:r w:rsidRPr="00FB3C0C">
              <w:rPr>
                <w:sz w:val="12"/>
                <w:szCs w:val="12"/>
              </w:rPr>
              <w:t>paukščių</w:t>
            </w:r>
            <w:proofErr w:type="spellEnd"/>
            <w:r w:rsidRPr="00FB3C0C">
              <w:rPr>
                <w:sz w:val="12"/>
                <w:szCs w:val="12"/>
              </w:rPr>
              <w:t xml:space="preserve"> </w:t>
            </w:r>
            <w:proofErr w:type="spellStart"/>
            <w:r w:rsidRPr="00FB3C0C">
              <w:rPr>
                <w:sz w:val="12"/>
                <w:szCs w:val="12"/>
              </w:rPr>
              <w:t>gripo</w:t>
            </w:r>
            <w:proofErr w:type="spellEnd"/>
            <w:r w:rsidRPr="00FB3C0C">
              <w:rPr>
                <w:sz w:val="12"/>
                <w:szCs w:val="12"/>
              </w:rPr>
              <w:t>]</w:t>
            </w:r>
          </w:p>
          <w:p w14:paraId="222ACE82" w14:textId="77777777" w:rsidR="00570B6B" w:rsidRPr="00FB3C0C" w:rsidRDefault="00570B6B" w:rsidP="00391144">
            <w:pPr>
              <w:shd w:val="clear" w:color="auto" w:fill="FFFFFF"/>
              <w:tabs>
                <w:tab w:val="left" w:pos="845"/>
              </w:tabs>
              <w:jc w:val="both"/>
              <w:rPr>
                <w:b/>
                <w:spacing w:val="-3"/>
                <w:sz w:val="12"/>
                <w:szCs w:val="12"/>
                <w:lang w:val="lt-LT"/>
              </w:rPr>
            </w:pPr>
          </w:p>
        </w:tc>
      </w:tr>
      <w:tr w:rsidR="00322164" w:rsidRPr="00FB3C0C" w14:paraId="5713E603" w14:textId="77777777" w:rsidTr="00391144">
        <w:trPr>
          <w:trHeight w:val="44"/>
        </w:trPr>
        <w:tc>
          <w:tcPr>
            <w:tcW w:w="443" w:type="dxa"/>
            <w:vMerge/>
            <w:tcBorders>
              <w:left w:val="single" w:sz="4" w:space="0" w:color="auto"/>
              <w:right w:val="single" w:sz="4" w:space="0" w:color="auto"/>
            </w:tcBorders>
          </w:tcPr>
          <w:p w14:paraId="5D0217B0" w14:textId="77777777" w:rsidR="00570B6B" w:rsidRPr="00FB3C0C" w:rsidRDefault="00570B6B" w:rsidP="00391144">
            <w:pPr>
              <w:spacing w:before="240"/>
              <w:jc w:val="both"/>
              <w:rPr>
                <w:sz w:val="12"/>
                <w:szCs w:val="12"/>
                <w:lang w:val="lt-LT"/>
              </w:rPr>
            </w:pPr>
          </w:p>
        </w:tc>
        <w:tc>
          <w:tcPr>
            <w:tcW w:w="570" w:type="dxa"/>
            <w:tcBorders>
              <w:top w:val="nil"/>
              <w:left w:val="single" w:sz="4" w:space="0" w:color="auto"/>
              <w:bottom w:val="nil"/>
              <w:right w:val="nil"/>
            </w:tcBorders>
          </w:tcPr>
          <w:p w14:paraId="3453B5F9" w14:textId="77777777" w:rsidR="00570B6B" w:rsidRPr="00FB3C0C" w:rsidRDefault="00570B6B" w:rsidP="00391144">
            <w:pPr>
              <w:jc w:val="both"/>
              <w:rPr>
                <w:sz w:val="12"/>
                <w:szCs w:val="12"/>
                <w:lang w:val="lt-LT"/>
              </w:rPr>
            </w:pPr>
          </w:p>
        </w:tc>
        <w:tc>
          <w:tcPr>
            <w:tcW w:w="850" w:type="dxa"/>
            <w:tcBorders>
              <w:top w:val="nil"/>
              <w:left w:val="nil"/>
              <w:bottom w:val="nil"/>
              <w:right w:val="nil"/>
            </w:tcBorders>
          </w:tcPr>
          <w:p w14:paraId="0A78CEAD" w14:textId="77777777" w:rsidR="00570B6B" w:rsidRPr="00FB3C0C" w:rsidRDefault="00A24DB1" w:rsidP="00391144">
            <w:pPr>
              <w:jc w:val="both"/>
              <w:rPr>
                <w:sz w:val="12"/>
                <w:szCs w:val="12"/>
                <w:lang w:val="lt-LT" w:eastAsia="lt-LT"/>
              </w:rPr>
            </w:pPr>
            <w:r>
              <w:rPr>
                <w:sz w:val="12"/>
                <w:szCs w:val="12"/>
                <w:vertAlign w:val="superscript"/>
                <w:lang w:val="lt-LT"/>
              </w:rPr>
              <w:t>(4</w:t>
            </w:r>
            <w:r w:rsidRPr="00FB3C0C">
              <w:rPr>
                <w:sz w:val="12"/>
                <w:szCs w:val="12"/>
                <w:vertAlign w:val="superscript"/>
                <w:lang w:val="lt-LT"/>
              </w:rPr>
              <w:t xml:space="preserve">) </w:t>
            </w:r>
            <w:r w:rsidRPr="00FB3C0C">
              <w:rPr>
                <w:sz w:val="12"/>
                <w:szCs w:val="12"/>
                <w:lang w:val="lt-LT" w:eastAsia="lt-LT"/>
              </w:rPr>
              <w:t xml:space="preserve"> </w:t>
            </w:r>
            <w:r w:rsidR="00570B6B" w:rsidRPr="00FB3C0C">
              <w:rPr>
                <w:sz w:val="12"/>
                <w:szCs w:val="12"/>
                <w:lang w:val="lt-LT" w:eastAsia="lt-LT"/>
              </w:rPr>
              <w:t xml:space="preserve"> </w:t>
            </w:r>
          </w:p>
          <w:p w14:paraId="579D85AF" w14:textId="77777777" w:rsidR="00570B6B" w:rsidRPr="00FB3C0C" w:rsidRDefault="00570B6B" w:rsidP="00391144">
            <w:pPr>
              <w:jc w:val="both"/>
              <w:rPr>
                <w:sz w:val="12"/>
                <w:szCs w:val="12"/>
                <w:lang w:val="lt-LT"/>
              </w:rPr>
            </w:pPr>
            <w:proofErr w:type="spellStart"/>
            <w:r w:rsidRPr="00FB3C0C">
              <w:rPr>
                <w:sz w:val="12"/>
                <w:szCs w:val="12"/>
                <w:lang w:val="lt-LT" w:eastAsia="lt-LT"/>
              </w:rPr>
              <w:t>or</w:t>
            </w:r>
            <w:proofErr w:type="spellEnd"/>
            <w:r w:rsidRPr="00FB3C0C">
              <w:rPr>
                <w:sz w:val="12"/>
                <w:szCs w:val="12"/>
                <w:lang w:val="lt-LT" w:eastAsia="lt-LT"/>
              </w:rPr>
              <w:t>/arba</w:t>
            </w:r>
          </w:p>
        </w:tc>
        <w:tc>
          <w:tcPr>
            <w:tcW w:w="7950" w:type="dxa"/>
            <w:gridSpan w:val="6"/>
            <w:tcBorders>
              <w:top w:val="nil"/>
              <w:left w:val="nil"/>
              <w:bottom w:val="nil"/>
              <w:right w:val="single" w:sz="4" w:space="0" w:color="auto"/>
            </w:tcBorders>
          </w:tcPr>
          <w:p w14:paraId="511E6550" w14:textId="77777777" w:rsidR="00570B6B" w:rsidRPr="00FB3C0C" w:rsidRDefault="00570B6B" w:rsidP="00391144">
            <w:pPr>
              <w:shd w:val="clear" w:color="auto" w:fill="FFFFFF"/>
              <w:tabs>
                <w:tab w:val="left" w:pos="845"/>
              </w:tabs>
              <w:jc w:val="both"/>
              <w:rPr>
                <w:sz w:val="12"/>
                <w:szCs w:val="12"/>
              </w:rPr>
            </w:pPr>
            <w:r w:rsidRPr="00FB3C0C">
              <w:rPr>
                <w:sz w:val="12"/>
                <w:szCs w:val="12"/>
              </w:rPr>
              <w:t xml:space="preserve">Jane </w:t>
            </w:r>
            <w:proofErr w:type="spellStart"/>
            <w:r w:rsidRPr="00FB3C0C">
              <w:rPr>
                <w:sz w:val="12"/>
                <w:szCs w:val="12"/>
              </w:rPr>
              <w:t>vaksinuar</w:t>
            </w:r>
            <w:proofErr w:type="spellEnd"/>
            <w:r w:rsidRPr="00FB3C0C">
              <w:rPr>
                <w:sz w:val="12"/>
                <w:szCs w:val="12"/>
              </w:rPr>
              <w:t xml:space="preserve"> </w:t>
            </w:r>
            <w:proofErr w:type="spellStart"/>
            <w:r w:rsidRPr="00FB3C0C">
              <w:rPr>
                <w:sz w:val="12"/>
                <w:szCs w:val="12"/>
              </w:rPr>
              <w:t>kunder</w:t>
            </w:r>
            <w:proofErr w:type="spellEnd"/>
            <w:r w:rsidRPr="00FB3C0C">
              <w:rPr>
                <w:sz w:val="12"/>
                <w:szCs w:val="12"/>
              </w:rPr>
              <w:t xml:space="preserve"> avian influenza ne </w:t>
            </w:r>
            <w:proofErr w:type="spellStart"/>
            <w:r w:rsidRPr="00FB3C0C">
              <w:rPr>
                <w:sz w:val="12"/>
                <w:szCs w:val="12"/>
              </w:rPr>
              <w:t>pajtim</w:t>
            </w:r>
            <w:proofErr w:type="spellEnd"/>
            <w:r w:rsidRPr="00FB3C0C">
              <w:rPr>
                <w:sz w:val="12"/>
                <w:szCs w:val="12"/>
              </w:rPr>
              <w:t xml:space="preserve"> me </w:t>
            </w:r>
            <w:proofErr w:type="spellStart"/>
            <w:r w:rsidRPr="00FB3C0C">
              <w:rPr>
                <w:sz w:val="12"/>
                <w:szCs w:val="12"/>
              </w:rPr>
              <w:t>planin</w:t>
            </w:r>
            <w:proofErr w:type="spellEnd"/>
            <w:r w:rsidRPr="00FB3C0C">
              <w:rPr>
                <w:sz w:val="12"/>
                <w:szCs w:val="12"/>
              </w:rPr>
              <w:t xml:space="preserve"> e </w:t>
            </w:r>
            <w:proofErr w:type="spellStart"/>
            <w:r w:rsidRPr="00FB3C0C">
              <w:rPr>
                <w:sz w:val="12"/>
                <w:szCs w:val="12"/>
              </w:rPr>
              <w:t>vaksinimit</w:t>
            </w:r>
            <w:proofErr w:type="spellEnd"/>
            <w:r w:rsidRPr="00FB3C0C">
              <w:rPr>
                <w:sz w:val="12"/>
                <w:szCs w:val="12"/>
              </w:rPr>
              <w:t xml:space="preserve"> </w:t>
            </w:r>
            <w:proofErr w:type="spellStart"/>
            <w:r w:rsidRPr="00FB3C0C">
              <w:rPr>
                <w:sz w:val="12"/>
                <w:szCs w:val="12"/>
              </w:rPr>
              <w:t>sipas</w:t>
            </w:r>
            <w:proofErr w:type="spellEnd"/>
            <w:r w:rsidRPr="00FB3C0C">
              <w:rPr>
                <w:sz w:val="12"/>
                <w:szCs w:val="12"/>
              </w:rPr>
              <w:t xml:space="preserve"> </w:t>
            </w:r>
            <w:proofErr w:type="spellStart"/>
            <w:r w:rsidRPr="00FB3C0C">
              <w:rPr>
                <w:sz w:val="12"/>
                <w:szCs w:val="12"/>
              </w:rPr>
              <w:t>Rregullores</w:t>
            </w:r>
            <w:proofErr w:type="spellEnd"/>
            <w:r w:rsidRPr="00FB3C0C">
              <w:rPr>
                <w:sz w:val="12"/>
                <w:szCs w:val="12"/>
              </w:rPr>
              <w:t xml:space="preserve"> (EC) Nr. 798/2008 duke </w:t>
            </w:r>
            <w:proofErr w:type="spellStart"/>
            <w:r w:rsidRPr="00FB3C0C">
              <w:rPr>
                <w:sz w:val="12"/>
                <w:szCs w:val="12"/>
              </w:rPr>
              <w:t>perdorur</w:t>
            </w:r>
            <w:proofErr w:type="spellEnd"/>
            <w:r w:rsidRPr="00FB3C0C">
              <w:rPr>
                <w:sz w:val="12"/>
                <w:szCs w:val="12"/>
              </w:rPr>
              <w:t xml:space="preserve"> /has been vaccinated against avian influenza in accordance with vaccination plan under Regulation (EC) No 798/2008 using/</w:t>
            </w:r>
            <w:proofErr w:type="spellStart"/>
            <w:r w:rsidRPr="00FB3C0C">
              <w:rPr>
                <w:sz w:val="12"/>
                <w:szCs w:val="12"/>
              </w:rPr>
              <w:t>skiepytų</w:t>
            </w:r>
            <w:proofErr w:type="spellEnd"/>
            <w:r w:rsidRPr="00FB3C0C">
              <w:rPr>
                <w:sz w:val="12"/>
                <w:szCs w:val="12"/>
              </w:rPr>
              <w:t xml:space="preserve"> </w:t>
            </w:r>
            <w:proofErr w:type="spellStart"/>
            <w:r w:rsidRPr="00FB3C0C">
              <w:rPr>
                <w:sz w:val="12"/>
                <w:szCs w:val="12"/>
              </w:rPr>
              <w:t>nuo</w:t>
            </w:r>
            <w:proofErr w:type="spellEnd"/>
            <w:r w:rsidRPr="00FB3C0C">
              <w:rPr>
                <w:sz w:val="12"/>
                <w:szCs w:val="12"/>
              </w:rPr>
              <w:t xml:space="preserve"> </w:t>
            </w:r>
            <w:proofErr w:type="spellStart"/>
            <w:r w:rsidRPr="00FB3C0C">
              <w:rPr>
                <w:sz w:val="12"/>
                <w:szCs w:val="12"/>
              </w:rPr>
              <w:t>paukščių</w:t>
            </w:r>
            <w:proofErr w:type="spellEnd"/>
            <w:r w:rsidRPr="00FB3C0C">
              <w:rPr>
                <w:sz w:val="12"/>
                <w:szCs w:val="12"/>
              </w:rPr>
              <w:t xml:space="preserve"> </w:t>
            </w:r>
            <w:proofErr w:type="spellStart"/>
            <w:r w:rsidRPr="00FB3C0C">
              <w:rPr>
                <w:sz w:val="12"/>
                <w:szCs w:val="12"/>
              </w:rPr>
              <w:t>gripo</w:t>
            </w:r>
            <w:proofErr w:type="spellEnd"/>
            <w:r w:rsidRPr="00FB3C0C">
              <w:rPr>
                <w:sz w:val="12"/>
                <w:szCs w:val="12"/>
              </w:rPr>
              <w:t xml:space="preserve"> </w:t>
            </w:r>
            <w:proofErr w:type="spellStart"/>
            <w:r w:rsidRPr="00FB3C0C">
              <w:rPr>
                <w:sz w:val="12"/>
                <w:szCs w:val="12"/>
              </w:rPr>
              <w:t>pagal</w:t>
            </w:r>
            <w:proofErr w:type="spellEnd"/>
            <w:r w:rsidRPr="00FB3C0C">
              <w:rPr>
                <w:sz w:val="12"/>
                <w:szCs w:val="12"/>
              </w:rPr>
              <w:t xml:space="preserve"> </w:t>
            </w:r>
            <w:proofErr w:type="spellStart"/>
            <w:r w:rsidRPr="00FB3C0C">
              <w:rPr>
                <w:sz w:val="12"/>
                <w:szCs w:val="12"/>
              </w:rPr>
              <w:t>vakcinavimo</w:t>
            </w:r>
            <w:proofErr w:type="spellEnd"/>
            <w:r w:rsidRPr="00FB3C0C">
              <w:rPr>
                <w:sz w:val="12"/>
                <w:szCs w:val="12"/>
              </w:rPr>
              <w:t xml:space="preserve"> </w:t>
            </w:r>
            <w:proofErr w:type="spellStart"/>
            <w:r w:rsidRPr="00FB3C0C">
              <w:rPr>
                <w:sz w:val="12"/>
                <w:szCs w:val="12"/>
              </w:rPr>
              <w:t>nuo</w:t>
            </w:r>
            <w:proofErr w:type="spellEnd"/>
            <w:r w:rsidRPr="00FB3C0C">
              <w:rPr>
                <w:sz w:val="12"/>
                <w:szCs w:val="12"/>
              </w:rPr>
              <w:t xml:space="preserve"> </w:t>
            </w:r>
            <w:proofErr w:type="spellStart"/>
            <w:r w:rsidRPr="00FB3C0C">
              <w:rPr>
                <w:sz w:val="12"/>
                <w:szCs w:val="12"/>
              </w:rPr>
              <w:t>paukščių</w:t>
            </w:r>
            <w:proofErr w:type="spellEnd"/>
            <w:r w:rsidRPr="00FB3C0C">
              <w:rPr>
                <w:sz w:val="12"/>
                <w:szCs w:val="12"/>
              </w:rPr>
              <w:t xml:space="preserve"> </w:t>
            </w:r>
            <w:proofErr w:type="spellStart"/>
            <w:r w:rsidRPr="00FB3C0C">
              <w:rPr>
                <w:sz w:val="12"/>
                <w:szCs w:val="12"/>
              </w:rPr>
              <w:t>gripo</w:t>
            </w:r>
            <w:proofErr w:type="spellEnd"/>
            <w:r w:rsidRPr="00FB3C0C">
              <w:rPr>
                <w:sz w:val="12"/>
                <w:szCs w:val="12"/>
              </w:rPr>
              <w:t xml:space="preserve"> </w:t>
            </w:r>
            <w:proofErr w:type="spellStart"/>
            <w:r w:rsidRPr="00FB3C0C">
              <w:rPr>
                <w:sz w:val="12"/>
                <w:szCs w:val="12"/>
              </w:rPr>
              <w:t>planą</w:t>
            </w:r>
            <w:proofErr w:type="spellEnd"/>
            <w:r w:rsidRPr="00FB3C0C">
              <w:rPr>
                <w:sz w:val="12"/>
                <w:szCs w:val="12"/>
              </w:rPr>
              <w:t xml:space="preserve"> </w:t>
            </w:r>
            <w:proofErr w:type="spellStart"/>
            <w:r w:rsidRPr="00FB3C0C">
              <w:rPr>
                <w:sz w:val="12"/>
                <w:szCs w:val="12"/>
              </w:rPr>
              <w:t>kaip</w:t>
            </w:r>
            <w:proofErr w:type="spellEnd"/>
            <w:r w:rsidRPr="00FB3C0C">
              <w:rPr>
                <w:sz w:val="12"/>
                <w:szCs w:val="12"/>
              </w:rPr>
              <w:t xml:space="preserve"> </w:t>
            </w:r>
            <w:proofErr w:type="spellStart"/>
            <w:r w:rsidRPr="00FB3C0C">
              <w:rPr>
                <w:sz w:val="12"/>
                <w:szCs w:val="12"/>
              </w:rPr>
              <w:t>nustatyta</w:t>
            </w:r>
            <w:proofErr w:type="spellEnd"/>
            <w:r w:rsidRPr="00FB3C0C">
              <w:rPr>
                <w:sz w:val="12"/>
                <w:szCs w:val="12"/>
              </w:rPr>
              <w:t xml:space="preserve"> </w:t>
            </w:r>
            <w:proofErr w:type="spellStart"/>
            <w:r w:rsidRPr="00FB3C0C">
              <w:rPr>
                <w:sz w:val="12"/>
                <w:szCs w:val="12"/>
              </w:rPr>
              <w:t>Reglamente</w:t>
            </w:r>
            <w:proofErr w:type="spellEnd"/>
            <w:r w:rsidRPr="00FB3C0C">
              <w:rPr>
                <w:sz w:val="12"/>
                <w:szCs w:val="12"/>
              </w:rPr>
              <w:t xml:space="preserve"> (EB) Nr. 798/</w:t>
            </w:r>
            <w:proofErr w:type="gramStart"/>
            <w:r w:rsidRPr="00FB3C0C">
              <w:rPr>
                <w:sz w:val="12"/>
                <w:szCs w:val="12"/>
              </w:rPr>
              <w:t>2008 ,</w:t>
            </w:r>
            <w:proofErr w:type="gramEnd"/>
            <w:r w:rsidRPr="00FB3C0C">
              <w:rPr>
                <w:sz w:val="12"/>
                <w:szCs w:val="12"/>
              </w:rPr>
              <w:t xml:space="preserve"> </w:t>
            </w:r>
            <w:proofErr w:type="spellStart"/>
            <w:r w:rsidRPr="00FB3C0C">
              <w:rPr>
                <w:sz w:val="12"/>
                <w:szCs w:val="12"/>
              </w:rPr>
              <w:t>naudojant</w:t>
            </w:r>
            <w:proofErr w:type="spellEnd"/>
            <w:r w:rsidRPr="00FB3C0C">
              <w:rPr>
                <w:sz w:val="12"/>
                <w:szCs w:val="12"/>
              </w:rPr>
              <w:t>:</w:t>
            </w:r>
          </w:p>
          <w:p w14:paraId="162186A1" w14:textId="77777777" w:rsidR="00570B6B" w:rsidRPr="00FB3C0C" w:rsidRDefault="00570B6B" w:rsidP="00391144">
            <w:pPr>
              <w:jc w:val="both"/>
              <w:rPr>
                <w:sz w:val="12"/>
                <w:szCs w:val="12"/>
                <w:lang w:val="lt-LT" w:eastAsia="lt-LT"/>
              </w:rPr>
            </w:pPr>
            <w:r w:rsidRPr="00FB3C0C">
              <w:rPr>
                <w:sz w:val="12"/>
                <w:szCs w:val="12"/>
                <w:lang w:val="lt-LT" w:eastAsia="lt-LT"/>
              </w:rPr>
              <w:t>............................................................................................................................................................................................................................</w:t>
            </w:r>
          </w:p>
          <w:p w14:paraId="1F369CCA" w14:textId="77777777" w:rsidR="00570B6B" w:rsidRPr="00FB3C0C" w:rsidRDefault="00570B6B" w:rsidP="00391144">
            <w:pPr>
              <w:jc w:val="both"/>
              <w:rPr>
                <w:sz w:val="12"/>
                <w:szCs w:val="12"/>
                <w:lang w:val="lt-LT" w:eastAsia="lt-LT"/>
              </w:rPr>
            </w:pPr>
            <w:proofErr w:type="spellStart"/>
            <w:r w:rsidRPr="00FB3C0C">
              <w:rPr>
                <w:sz w:val="12"/>
                <w:szCs w:val="12"/>
                <w:lang w:val="lt-LT" w:eastAsia="lt-LT"/>
              </w:rPr>
              <w:t>Emrin</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llojin</w:t>
            </w:r>
            <w:proofErr w:type="spellEnd"/>
            <w:r w:rsidRPr="00FB3C0C">
              <w:rPr>
                <w:sz w:val="12"/>
                <w:szCs w:val="12"/>
                <w:lang w:val="lt-LT" w:eastAsia="lt-LT"/>
              </w:rPr>
              <w:t xml:space="preserve"> e </w:t>
            </w:r>
            <w:proofErr w:type="spellStart"/>
            <w:r w:rsidRPr="00FB3C0C">
              <w:rPr>
                <w:sz w:val="12"/>
                <w:szCs w:val="12"/>
                <w:lang w:val="lt-LT" w:eastAsia="lt-LT"/>
              </w:rPr>
              <w:t>vaksines</w:t>
            </w:r>
            <w:proofErr w:type="spellEnd"/>
            <w:r w:rsidRPr="00FB3C0C">
              <w:rPr>
                <w:sz w:val="12"/>
                <w:szCs w:val="12"/>
                <w:lang w:val="lt-LT" w:eastAsia="lt-LT"/>
              </w:rPr>
              <w:t>(</w:t>
            </w:r>
            <w:proofErr w:type="spellStart"/>
            <w:r w:rsidRPr="00FB3C0C">
              <w:rPr>
                <w:sz w:val="12"/>
                <w:szCs w:val="12"/>
                <w:lang w:val="lt-LT" w:eastAsia="lt-LT"/>
              </w:rPr>
              <w:t>ave</w:t>
            </w:r>
            <w:proofErr w:type="spellEnd"/>
            <w:r w:rsidRPr="00FB3C0C">
              <w:rPr>
                <w:sz w:val="12"/>
                <w:szCs w:val="12"/>
                <w:lang w:val="lt-LT" w:eastAsia="lt-LT"/>
              </w:rPr>
              <w:t xml:space="preserve"> ) te </w:t>
            </w:r>
            <w:proofErr w:type="spellStart"/>
            <w:r w:rsidRPr="00FB3C0C">
              <w:rPr>
                <w:sz w:val="12"/>
                <w:szCs w:val="12"/>
                <w:lang w:val="lt-LT" w:eastAsia="lt-LT"/>
              </w:rPr>
              <w:t>perdorur</w:t>
            </w:r>
            <w:proofErr w:type="spellEnd"/>
            <w:r w:rsidRPr="00FB3C0C">
              <w:rPr>
                <w:sz w:val="12"/>
                <w:szCs w:val="12"/>
                <w:lang w:val="lt-LT" w:eastAsia="lt-LT"/>
              </w:rPr>
              <w:t xml:space="preserve"> (</w:t>
            </w:r>
            <w:proofErr w:type="spellStart"/>
            <w:r w:rsidRPr="00FB3C0C">
              <w:rPr>
                <w:sz w:val="12"/>
                <w:szCs w:val="12"/>
                <w:lang w:val="lt-LT" w:eastAsia="lt-LT"/>
              </w:rPr>
              <w:t>rura</w:t>
            </w:r>
            <w:proofErr w:type="spellEnd"/>
            <w:r w:rsidRPr="00FB3C0C">
              <w:rPr>
                <w:sz w:val="12"/>
                <w:szCs w:val="12"/>
                <w:lang w:val="lt-LT" w:eastAsia="lt-LT"/>
              </w:rPr>
              <w:t xml:space="preserve">)/name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type</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used</w:t>
            </w:r>
            <w:proofErr w:type="spellEnd"/>
            <w:r w:rsidRPr="00FB3C0C">
              <w:rPr>
                <w:sz w:val="12"/>
                <w:szCs w:val="12"/>
                <w:lang w:val="lt-LT" w:eastAsia="lt-LT"/>
              </w:rPr>
              <w:t xml:space="preserve"> </w:t>
            </w:r>
            <w:proofErr w:type="spellStart"/>
            <w:r w:rsidRPr="00FB3C0C">
              <w:rPr>
                <w:sz w:val="12"/>
                <w:szCs w:val="12"/>
                <w:lang w:val="lt-LT" w:eastAsia="lt-LT"/>
              </w:rPr>
              <w:t>vaccine</w:t>
            </w:r>
            <w:proofErr w:type="spellEnd"/>
            <w:r w:rsidRPr="00FB3C0C">
              <w:rPr>
                <w:sz w:val="12"/>
                <w:szCs w:val="12"/>
                <w:lang w:val="lt-LT" w:eastAsia="lt-LT"/>
              </w:rPr>
              <w:t>(s)/ naudotos (-ų) vakcinos (-ų) pavadinimas ir tipas</w:t>
            </w:r>
          </w:p>
          <w:p w14:paraId="0D29C41B" w14:textId="77777777" w:rsidR="00570B6B" w:rsidRPr="00FB3C0C" w:rsidRDefault="00570B6B" w:rsidP="00391144">
            <w:pPr>
              <w:jc w:val="both"/>
              <w:rPr>
                <w:sz w:val="12"/>
                <w:szCs w:val="12"/>
              </w:rPr>
            </w:pPr>
            <w:r w:rsidRPr="00FB3C0C">
              <w:rPr>
                <w:sz w:val="12"/>
                <w:szCs w:val="12"/>
                <w:lang w:val="lt-LT" w:eastAsia="lt-LT"/>
              </w:rPr>
              <w:t xml:space="preserve">Ne </w:t>
            </w:r>
            <w:proofErr w:type="spellStart"/>
            <w:r w:rsidRPr="00FB3C0C">
              <w:rPr>
                <w:sz w:val="12"/>
                <w:szCs w:val="12"/>
                <w:lang w:val="lt-LT" w:eastAsia="lt-LT"/>
              </w:rPr>
              <w:t>moshen</w:t>
            </w:r>
            <w:proofErr w:type="spellEnd"/>
            <w:r w:rsidRPr="00FB3C0C">
              <w:rPr>
                <w:sz w:val="12"/>
                <w:szCs w:val="12"/>
                <w:lang w:val="lt-LT" w:eastAsia="lt-LT"/>
              </w:rPr>
              <w:t xml:space="preserve"> /at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age</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/amžius: …………………………………….jave /</w:t>
            </w:r>
            <w:proofErr w:type="spellStart"/>
            <w:r w:rsidRPr="00FB3C0C">
              <w:rPr>
                <w:sz w:val="12"/>
                <w:szCs w:val="12"/>
                <w:lang w:val="lt-LT" w:eastAsia="lt-LT"/>
              </w:rPr>
              <w:t>weeks</w:t>
            </w:r>
            <w:proofErr w:type="spellEnd"/>
            <w:r w:rsidRPr="00FB3C0C">
              <w:rPr>
                <w:sz w:val="12"/>
                <w:szCs w:val="12"/>
                <w:lang w:val="lt-LT" w:eastAsia="lt-LT"/>
              </w:rPr>
              <w:t>/savaitės;]</w:t>
            </w:r>
          </w:p>
          <w:p w14:paraId="165507AB" w14:textId="77777777" w:rsidR="00570B6B" w:rsidRPr="00FB3C0C" w:rsidRDefault="00570B6B" w:rsidP="00391144">
            <w:pPr>
              <w:shd w:val="clear" w:color="auto" w:fill="FFFFFF"/>
              <w:tabs>
                <w:tab w:val="left" w:pos="845"/>
              </w:tabs>
              <w:jc w:val="both"/>
              <w:rPr>
                <w:spacing w:val="-20"/>
                <w:sz w:val="12"/>
                <w:szCs w:val="12"/>
                <w:lang w:val="lt-LT"/>
              </w:rPr>
            </w:pPr>
          </w:p>
        </w:tc>
      </w:tr>
      <w:tr w:rsidR="00322164" w:rsidRPr="00FB3C0C" w14:paraId="36C3448A" w14:textId="77777777" w:rsidTr="00391144">
        <w:trPr>
          <w:trHeight w:val="341"/>
        </w:trPr>
        <w:tc>
          <w:tcPr>
            <w:tcW w:w="443" w:type="dxa"/>
            <w:vMerge/>
            <w:tcBorders>
              <w:left w:val="single" w:sz="4" w:space="0" w:color="auto"/>
              <w:right w:val="single" w:sz="4" w:space="0" w:color="auto"/>
            </w:tcBorders>
          </w:tcPr>
          <w:p w14:paraId="316BF874" w14:textId="77777777" w:rsidR="00570B6B" w:rsidRPr="00FB3C0C" w:rsidRDefault="00570B6B" w:rsidP="00391144">
            <w:pPr>
              <w:spacing w:before="240"/>
              <w:jc w:val="both"/>
              <w:rPr>
                <w:sz w:val="12"/>
                <w:szCs w:val="12"/>
                <w:lang w:val="lt-LT"/>
              </w:rPr>
            </w:pPr>
          </w:p>
        </w:tc>
        <w:tc>
          <w:tcPr>
            <w:tcW w:w="570" w:type="dxa"/>
            <w:tcBorders>
              <w:top w:val="nil"/>
              <w:left w:val="single" w:sz="4" w:space="0" w:color="auto"/>
              <w:bottom w:val="nil"/>
              <w:right w:val="nil"/>
            </w:tcBorders>
          </w:tcPr>
          <w:p w14:paraId="16273B2E" w14:textId="77777777" w:rsidR="00570B6B" w:rsidRPr="00FB3C0C" w:rsidRDefault="00570B6B" w:rsidP="00391144">
            <w:pPr>
              <w:jc w:val="both"/>
              <w:rPr>
                <w:sz w:val="12"/>
                <w:szCs w:val="12"/>
                <w:lang w:val="lt-LT"/>
              </w:rPr>
            </w:pPr>
            <w:r w:rsidRPr="00FB3C0C">
              <w:rPr>
                <w:sz w:val="12"/>
                <w:szCs w:val="12"/>
                <w:lang w:val="lt-LT"/>
              </w:rPr>
              <w:t>II.2.3.</w:t>
            </w:r>
          </w:p>
        </w:tc>
        <w:tc>
          <w:tcPr>
            <w:tcW w:w="850" w:type="dxa"/>
            <w:tcBorders>
              <w:top w:val="nil"/>
              <w:left w:val="nil"/>
              <w:bottom w:val="nil"/>
              <w:right w:val="nil"/>
            </w:tcBorders>
          </w:tcPr>
          <w:p w14:paraId="7A1620A9" w14:textId="77777777" w:rsidR="00570B6B" w:rsidRPr="00FB3C0C" w:rsidRDefault="00570B6B" w:rsidP="00391144">
            <w:pPr>
              <w:jc w:val="both"/>
              <w:rPr>
                <w:sz w:val="12"/>
                <w:szCs w:val="12"/>
                <w:lang w:val="lt-LT"/>
              </w:rPr>
            </w:pPr>
          </w:p>
        </w:tc>
        <w:tc>
          <w:tcPr>
            <w:tcW w:w="7950" w:type="dxa"/>
            <w:gridSpan w:val="6"/>
            <w:tcBorders>
              <w:top w:val="nil"/>
              <w:left w:val="nil"/>
              <w:bottom w:val="nil"/>
              <w:right w:val="single" w:sz="4" w:space="0" w:color="auto"/>
            </w:tcBorders>
          </w:tcPr>
          <w:p w14:paraId="3DEFE224" w14:textId="77777777" w:rsidR="00570B6B" w:rsidRPr="00FB3C0C" w:rsidRDefault="00570B6B" w:rsidP="00391144">
            <w:pPr>
              <w:shd w:val="clear" w:color="auto" w:fill="FFFFFF"/>
              <w:tabs>
                <w:tab w:val="left" w:pos="845"/>
              </w:tabs>
              <w:jc w:val="both"/>
              <w:rPr>
                <w:spacing w:val="-20"/>
                <w:sz w:val="12"/>
                <w:szCs w:val="12"/>
                <w:lang w:val="lt-LT"/>
              </w:rPr>
            </w:pPr>
            <w:proofErr w:type="spellStart"/>
            <w:r w:rsidRPr="00FB3C0C">
              <w:rPr>
                <w:sz w:val="12"/>
                <w:szCs w:val="12"/>
              </w:rPr>
              <w:t>Eshte</w:t>
            </w:r>
            <w:proofErr w:type="spellEnd"/>
            <w:r w:rsidRPr="00FB3C0C">
              <w:rPr>
                <w:sz w:val="12"/>
                <w:szCs w:val="12"/>
              </w:rPr>
              <w:t xml:space="preserve"> </w:t>
            </w:r>
            <w:proofErr w:type="spellStart"/>
            <w:r w:rsidRPr="00FB3C0C">
              <w:rPr>
                <w:sz w:val="12"/>
                <w:szCs w:val="12"/>
              </w:rPr>
              <w:t>perfituar</w:t>
            </w:r>
            <w:proofErr w:type="spellEnd"/>
            <w:r w:rsidRPr="00FB3C0C">
              <w:rPr>
                <w:sz w:val="12"/>
                <w:szCs w:val="12"/>
              </w:rPr>
              <w:t xml:space="preserve"> </w:t>
            </w:r>
            <w:proofErr w:type="spellStart"/>
            <w:r w:rsidRPr="00FB3C0C">
              <w:rPr>
                <w:sz w:val="12"/>
                <w:szCs w:val="12"/>
              </w:rPr>
              <w:t>nga</w:t>
            </w:r>
            <w:proofErr w:type="spellEnd"/>
            <w:r w:rsidRPr="00FB3C0C">
              <w:rPr>
                <w:sz w:val="12"/>
                <w:szCs w:val="12"/>
              </w:rPr>
              <w:t xml:space="preserve"> </w:t>
            </w:r>
            <w:proofErr w:type="spellStart"/>
            <w:r w:rsidRPr="00FB3C0C">
              <w:rPr>
                <w:sz w:val="12"/>
                <w:szCs w:val="12"/>
              </w:rPr>
              <w:t>shpeset</w:t>
            </w:r>
            <w:proofErr w:type="spellEnd"/>
            <w:r w:rsidRPr="00FB3C0C">
              <w:rPr>
                <w:sz w:val="12"/>
                <w:szCs w:val="12"/>
              </w:rPr>
              <w:t xml:space="preserve"> </w:t>
            </w:r>
            <w:proofErr w:type="spellStart"/>
            <w:r w:rsidRPr="00FB3C0C">
              <w:rPr>
                <w:sz w:val="12"/>
                <w:szCs w:val="12"/>
              </w:rPr>
              <w:t>te</w:t>
            </w:r>
            <w:proofErr w:type="spellEnd"/>
            <w:r w:rsidRPr="00FB3C0C">
              <w:rPr>
                <w:sz w:val="12"/>
                <w:szCs w:val="12"/>
              </w:rPr>
              <w:t xml:space="preserve"> </w:t>
            </w:r>
            <w:proofErr w:type="spellStart"/>
            <w:r w:rsidRPr="00FB3C0C">
              <w:rPr>
                <w:sz w:val="12"/>
                <w:szCs w:val="12"/>
              </w:rPr>
              <w:t>cilat</w:t>
            </w:r>
            <w:proofErr w:type="spellEnd"/>
            <w:r w:rsidRPr="00FB3C0C">
              <w:rPr>
                <w:sz w:val="12"/>
                <w:szCs w:val="12"/>
              </w:rPr>
              <w:t xml:space="preserve"> jane </w:t>
            </w:r>
            <w:proofErr w:type="spellStart"/>
            <w:r w:rsidRPr="00FB3C0C">
              <w:rPr>
                <w:sz w:val="12"/>
                <w:szCs w:val="12"/>
              </w:rPr>
              <w:t>mbajtur</w:t>
            </w:r>
            <w:proofErr w:type="spellEnd"/>
            <w:r w:rsidRPr="00FB3C0C">
              <w:rPr>
                <w:sz w:val="12"/>
                <w:szCs w:val="12"/>
              </w:rPr>
              <w:t xml:space="preserve"> ne /has been obtained from poultry which has been kept in/</w:t>
            </w:r>
            <w:proofErr w:type="spellStart"/>
            <w:r w:rsidRPr="00FB3C0C">
              <w:rPr>
                <w:sz w:val="12"/>
                <w:szCs w:val="12"/>
              </w:rPr>
              <w:t>gauta</w:t>
            </w:r>
            <w:proofErr w:type="spellEnd"/>
            <w:r w:rsidRPr="00FB3C0C">
              <w:rPr>
                <w:sz w:val="12"/>
                <w:szCs w:val="12"/>
              </w:rPr>
              <w:t xml:space="preserve"> </w:t>
            </w:r>
            <w:proofErr w:type="spellStart"/>
            <w:r w:rsidRPr="00FB3C0C">
              <w:rPr>
                <w:sz w:val="12"/>
                <w:szCs w:val="12"/>
              </w:rPr>
              <w:t>iš</w:t>
            </w:r>
            <w:proofErr w:type="spellEnd"/>
            <w:r w:rsidRPr="00FB3C0C">
              <w:rPr>
                <w:sz w:val="12"/>
                <w:szCs w:val="12"/>
              </w:rPr>
              <w:t xml:space="preserve"> </w:t>
            </w:r>
            <w:proofErr w:type="spellStart"/>
            <w:r w:rsidRPr="00FB3C0C">
              <w:rPr>
                <w:sz w:val="12"/>
                <w:szCs w:val="12"/>
              </w:rPr>
              <w:t>naminių</w:t>
            </w:r>
            <w:proofErr w:type="spellEnd"/>
            <w:r w:rsidRPr="00FB3C0C">
              <w:rPr>
                <w:sz w:val="12"/>
                <w:szCs w:val="12"/>
              </w:rPr>
              <w:t xml:space="preserve"> </w:t>
            </w:r>
            <w:proofErr w:type="spellStart"/>
            <w:r w:rsidRPr="00FB3C0C">
              <w:rPr>
                <w:sz w:val="12"/>
                <w:szCs w:val="12"/>
              </w:rPr>
              <w:t>paukščių</w:t>
            </w:r>
            <w:proofErr w:type="spellEnd"/>
            <w:r w:rsidRPr="00FB3C0C">
              <w:rPr>
                <w:sz w:val="12"/>
                <w:szCs w:val="12"/>
              </w:rPr>
              <w:t xml:space="preserve">, </w:t>
            </w:r>
            <w:proofErr w:type="spellStart"/>
            <w:r w:rsidRPr="00FB3C0C">
              <w:rPr>
                <w:sz w:val="12"/>
                <w:szCs w:val="12"/>
              </w:rPr>
              <w:t>laikytų</w:t>
            </w:r>
            <w:proofErr w:type="spellEnd"/>
            <w:r w:rsidRPr="00FB3C0C">
              <w:rPr>
                <w:sz w:val="12"/>
                <w:szCs w:val="12"/>
              </w:rPr>
              <w:t>:</w:t>
            </w:r>
          </w:p>
        </w:tc>
      </w:tr>
      <w:tr w:rsidR="00322164" w:rsidRPr="00FB3C0C" w14:paraId="2282D649" w14:textId="77777777" w:rsidTr="00391144">
        <w:trPr>
          <w:trHeight w:val="341"/>
        </w:trPr>
        <w:tc>
          <w:tcPr>
            <w:tcW w:w="443" w:type="dxa"/>
            <w:tcBorders>
              <w:left w:val="single" w:sz="4" w:space="0" w:color="auto"/>
              <w:right w:val="single" w:sz="4" w:space="0" w:color="auto"/>
            </w:tcBorders>
          </w:tcPr>
          <w:p w14:paraId="7C292437" w14:textId="77777777" w:rsidR="00570B6B" w:rsidRPr="00FB3C0C" w:rsidRDefault="00570B6B" w:rsidP="00391144">
            <w:pPr>
              <w:spacing w:before="240"/>
              <w:jc w:val="both"/>
              <w:rPr>
                <w:sz w:val="12"/>
                <w:szCs w:val="12"/>
                <w:lang w:val="lt-LT"/>
              </w:rPr>
            </w:pPr>
          </w:p>
        </w:tc>
        <w:tc>
          <w:tcPr>
            <w:tcW w:w="570" w:type="dxa"/>
            <w:tcBorders>
              <w:top w:val="nil"/>
              <w:left w:val="single" w:sz="4" w:space="0" w:color="auto"/>
              <w:bottom w:val="nil"/>
              <w:right w:val="nil"/>
            </w:tcBorders>
          </w:tcPr>
          <w:p w14:paraId="515F5A20" w14:textId="77777777" w:rsidR="00570B6B" w:rsidRPr="00FB3C0C" w:rsidRDefault="00570B6B" w:rsidP="00391144">
            <w:pPr>
              <w:jc w:val="both"/>
              <w:rPr>
                <w:sz w:val="12"/>
                <w:szCs w:val="12"/>
                <w:lang w:val="lt-LT"/>
              </w:rPr>
            </w:pPr>
          </w:p>
        </w:tc>
        <w:tc>
          <w:tcPr>
            <w:tcW w:w="850" w:type="dxa"/>
            <w:tcBorders>
              <w:top w:val="nil"/>
              <w:left w:val="nil"/>
              <w:bottom w:val="nil"/>
              <w:right w:val="nil"/>
            </w:tcBorders>
          </w:tcPr>
          <w:p w14:paraId="5211591D" w14:textId="77777777" w:rsidR="00570B6B" w:rsidRPr="00FB3C0C" w:rsidRDefault="00A24DB1" w:rsidP="00391144">
            <w:pPr>
              <w:jc w:val="both"/>
              <w:rPr>
                <w:sz w:val="12"/>
                <w:szCs w:val="12"/>
                <w:lang w:val="lt-LT" w:eastAsia="lt-LT"/>
              </w:rPr>
            </w:pPr>
            <w:r>
              <w:rPr>
                <w:sz w:val="12"/>
                <w:szCs w:val="12"/>
                <w:vertAlign w:val="superscript"/>
                <w:lang w:val="lt-LT"/>
              </w:rPr>
              <w:t>(3</w:t>
            </w:r>
            <w:r w:rsidRPr="00FB3C0C">
              <w:rPr>
                <w:sz w:val="12"/>
                <w:szCs w:val="12"/>
                <w:vertAlign w:val="superscript"/>
                <w:lang w:val="lt-LT"/>
              </w:rPr>
              <w:t>)</w:t>
            </w:r>
            <w:r>
              <w:rPr>
                <w:sz w:val="12"/>
                <w:szCs w:val="12"/>
                <w:vertAlign w:val="superscript"/>
                <w:lang w:val="lt-LT"/>
              </w:rPr>
              <w:t>(4</w:t>
            </w:r>
            <w:r w:rsidRPr="00FB3C0C">
              <w:rPr>
                <w:sz w:val="12"/>
                <w:szCs w:val="12"/>
                <w:vertAlign w:val="superscript"/>
                <w:lang w:val="lt-LT"/>
              </w:rPr>
              <w:t>)</w:t>
            </w:r>
            <w:r>
              <w:rPr>
                <w:sz w:val="12"/>
                <w:szCs w:val="12"/>
                <w:vertAlign w:val="superscript"/>
                <w:lang w:val="lt-LT"/>
              </w:rPr>
              <w:t>(9</w:t>
            </w:r>
            <w:r w:rsidRPr="00FB3C0C">
              <w:rPr>
                <w:sz w:val="12"/>
                <w:szCs w:val="12"/>
                <w:vertAlign w:val="superscript"/>
                <w:lang w:val="lt-LT"/>
              </w:rPr>
              <w:t>)</w:t>
            </w:r>
            <w:r w:rsidR="00570B6B" w:rsidRPr="00FB3C0C">
              <w:rPr>
                <w:sz w:val="12"/>
                <w:szCs w:val="12"/>
                <w:lang w:val="lt-LT" w:eastAsia="lt-LT"/>
              </w:rPr>
              <w:t xml:space="preserve"> </w:t>
            </w:r>
            <w:r w:rsidR="00570B6B" w:rsidRPr="00FB3C0C">
              <w:rPr>
                <w:sz w:val="12"/>
                <w:szCs w:val="12"/>
                <w:lang w:val="lt-LT"/>
              </w:rPr>
              <w:t xml:space="preserve"> </w:t>
            </w:r>
            <w:proofErr w:type="spellStart"/>
            <w:r w:rsidR="00570B6B" w:rsidRPr="00FB3C0C">
              <w:rPr>
                <w:sz w:val="12"/>
                <w:szCs w:val="12"/>
                <w:lang w:val="lt-LT"/>
              </w:rPr>
              <w:t>either</w:t>
            </w:r>
            <w:proofErr w:type="spellEnd"/>
            <w:r w:rsidR="00570B6B" w:rsidRPr="00FB3C0C">
              <w:rPr>
                <w:sz w:val="12"/>
                <w:szCs w:val="12"/>
                <w:lang w:val="lt-LT"/>
              </w:rPr>
              <w:t>/arba</w:t>
            </w:r>
            <w:r w:rsidR="00570B6B" w:rsidRPr="00FB3C0C">
              <w:rPr>
                <w:sz w:val="12"/>
                <w:szCs w:val="12"/>
                <w:lang w:val="lt-LT" w:eastAsia="lt-LT"/>
              </w:rPr>
              <w:t xml:space="preserve">   </w:t>
            </w:r>
          </w:p>
          <w:p w14:paraId="7E947F0E" w14:textId="77777777" w:rsidR="00570B6B" w:rsidRPr="00FB3C0C" w:rsidRDefault="00A24DB1" w:rsidP="00391144">
            <w:pPr>
              <w:jc w:val="both"/>
              <w:rPr>
                <w:sz w:val="12"/>
                <w:szCs w:val="12"/>
                <w:lang w:val="lt-LT" w:eastAsia="lt-LT"/>
              </w:rPr>
            </w:pPr>
            <w:r>
              <w:rPr>
                <w:sz w:val="12"/>
                <w:szCs w:val="12"/>
                <w:vertAlign w:val="superscript"/>
                <w:lang w:val="lt-LT"/>
              </w:rPr>
              <w:t>(4</w:t>
            </w:r>
            <w:r w:rsidRPr="00FB3C0C">
              <w:rPr>
                <w:sz w:val="12"/>
                <w:szCs w:val="12"/>
                <w:vertAlign w:val="superscript"/>
                <w:lang w:val="lt-LT"/>
              </w:rPr>
              <w:t>)</w:t>
            </w:r>
            <w:r>
              <w:rPr>
                <w:sz w:val="12"/>
                <w:szCs w:val="12"/>
                <w:vertAlign w:val="superscript"/>
                <w:lang w:val="lt-LT"/>
              </w:rPr>
              <w:t>(5</w:t>
            </w:r>
            <w:r w:rsidRPr="00FB3C0C">
              <w:rPr>
                <w:sz w:val="12"/>
                <w:szCs w:val="12"/>
                <w:vertAlign w:val="superscript"/>
                <w:lang w:val="lt-LT"/>
              </w:rPr>
              <w:t xml:space="preserve">) </w:t>
            </w:r>
            <w:r>
              <w:rPr>
                <w:sz w:val="12"/>
                <w:szCs w:val="12"/>
                <w:vertAlign w:val="superscript"/>
                <w:lang w:val="lt-LT"/>
              </w:rPr>
              <w:t>(9</w:t>
            </w:r>
            <w:r w:rsidRPr="00FB3C0C">
              <w:rPr>
                <w:sz w:val="12"/>
                <w:szCs w:val="12"/>
                <w:vertAlign w:val="superscript"/>
                <w:lang w:val="lt-LT"/>
              </w:rPr>
              <w:t xml:space="preserve">) </w:t>
            </w:r>
            <w:r w:rsidR="00570B6B" w:rsidRPr="00FB3C0C">
              <w:rPr>
                <w:sz w:val="12"/>
                <w:szCs w:val="12"/>
                <w:lang w:val="lt-LT" w:eastAsia="lt-LT"/>
              </w:rPr>
              <w:t xml:space="preserve"> </w:t>
            </w:r>
          </w:p>
          <w:p w14:paraId="21DB2DE7" w14:textId="77777777" w:rsidR="00570B6B" w:rsidRPr="00FB3C0C" w:rsidRDefault="00570B6B" w:rsidP="00391144">
            <w:pPr>
              <w:jc w:val="both"/>
              <w:rPr>
                <w:sz w:val="12"/>
                <w:szCs w:val="12"/>
                <w:lang w:val="lt-LT"/>
              </w:rPr>
            </w:pPr>
          </w:p>
        </w:tc>
        <w:tc>
          <w:tcPr>
            <w:tcW w:w="7950" w:type="dxa"/>
            <w:gridSpan w:val="6"/>
            <w:tcBorders>
              <w:top w:val="nil"/>
              <w:left w:val="nil"/>
              <w:bottom w:val="nil"/>
              <w:right w:val="single" w:sz="4" w:space="0" w:color="auto"/>
            </w:tcBorders>
          </w:tcPr>
          <w:p w14:paraId="707CCD75" w14:textId="77777777" w:rsidR="00570B6B" w:rsidRPr="00FB3C0C" w:rsidRDefault="00570B6B" w:rsidP="00391144">
            <w:pPr>
              <w:shd w:val="clear" w:color="auto" w:fill="FFFFFF"/>
              <w:tabs>
                <w:tab w:val="left" w:pos="845"/>
              </w:tabs>
              <w:jc w:val="both"/>
              <w:rPr>
                <w:sz w:val="12"/>
                <w:szCs w:val="12"/>
                <w:lang w:val="lt-LT" w:eastAsia="lt-LT"/>
              </w:rPr>
            </w:pPr>
            <w:proofErr w:type="spellStart"/>
            <w:r w:rsidRPr="00FB3C0C">
              <w:rPr>
                <w:sz w:val="12"/>
                <w:szCs w:val="12"/>
                <w:lang w:val="lt-LT" w:eastAsia="lt-LT"/>
              </w:rPr>
              <w:t>Territorin</w:t>
            </w:r>
            <w:proofErr w:type="spellEnd"/>
            <w:r w:rsidRPr="00FB3C0C">
              <w:rPr>
                <w:sz w:val="12"/>
                <w:szCs w:val="12"/>
                <w:lang w:val="lt-LT" w:eastAsia="lt-LT"/>
              </w:rPr>
              <w:t xml:space="preserve"> (et) e </w:t>
            </w:r>
            <w:proofErr w:type="spellStart"/>
            <w:r w:rsidRPr="00FB3C0C">
              <w:rPr>
                <w:sz w:val="12"/>
                <w:szCs w:val="12"/>
                <w:lang w:val="lt-LT" w:eastAsia="lt-LT"/>
              </w:rPr>
              <w:t>kodit</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territory</w:t>
            </w:r>
            <w:proofErr w:type="spellEnd"/>
            <w:r w:rsidRPr="00FB3C0C">
              <w:rPr>
                <w:sz w:val="12"/>
                <w:szCs w:val="12"/>
                <w:lang w:val="lt-LT" w:eastAsia="lt-LT"/>
              </w:rPr>
              <w:t>(</w:t>
            </w:r>
            <w:proofErr w:type="spellStart"/>
            <w:r w:rsidRPr="00FB3C0C">
              <w:rPr>
                <w:sz w:val="12"/>
                <w:szCs w:val="12"/>
                <w:lang w:val="lt-LT" w:eastAsia="lt-LT"/>
              </w:rPr>
              <w:t>ies</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code</w:t>
            </w:r>
            <w:proofErr w:type="spellEnd"/>
            <w:r w:rsidRPr="00FB3C0C">
              <w:rPr>
                <w:sz w:val="12"/>
                <w:szCs w:val="12"/>
                <w:lang w:val="lt-LT" w:eastAsia="lt-LT"/>
              </w:rPr>
              <w:t>/ teritorijos (-jų) kodas (-ai)…………………………………….. ;]</w:t>
            </w:r>
          </w:p>
          <w:p w14:paraId="7EE2F9D6" w14:textId="77777777" w:rsidR="00570B6B" w:rsidRPr="00FB3C0C" w:rsidRDefault="00570B6B" w:rsidP="00391144">
            <w:pPr>
              <w:shd w:val="clear" w:color="auto" w:fill="FFFFFF"/>
              <w:tabs>
                <w:tab w:val="left" w:pos="845"/>
              </w:tabs>
              <w:jc w:val="both"/>
              <w:rPr>
                <w:sz w:val="12"/>
                <w:szCs w:val="12"/>
                <w:lang w:val="lt-LT" w:eastAsia="lt-LT"/>
              </w:rPr>
            </w:pPr>
          </w:p>
          <w:p w14:paraId="64977C27" w14:textId="77777777" w:rsidR="00570B6B" w:rsidRPr="00FB3C0C" w:rsidRDefault="00570B6B" w:rsidP="00391144">
            <w:pPr>
              <w:shd w:val="clear" w:color="auto" w:fill="FFFFFF"/>
              <w:tabs>
                <w:tab w:val="left" w:pos="845"/>
              </w:tabs>
              <w:jc w:val="both"/>
              <w:rPr>
                <w:sz w:val="12"/>
                <w:szCs w:val="12"/>
              </w:rPr>
            </w:pPr>
            <w:r w:rsidRPr="00FB3C0C">
              <w:rPr>
                <w:sz w:val="12"/>
                <w:szCs w:val="12"/>
                <w:lang w:val="lt-LT" w:eastAsia="lt-LT"/>
              </w:rPr>
              <w:t>............................................................................... ;]</w:t>
            </w:r>
          </w:p>
        </w:tc>
      </w:tr>
      <w:tr w:rsidR="00AA313F" w:rsidRPr="00FB3C0C" w14:paraId="1CB8028C" w14:textId="77777777" w:rsidTr="00391144">
        <w:trPr>
          <w:gridBefore w:val="1"/>
          <w:wBefore w:w="443" w:type="dxa"/>
          <w:trHeight w:val="611"/>
        </w:trPr>
        <w:tc>
          <w:tcPr>
            <w:tcW w:w="570" w:type="dxa"/>
            <w:tcBorders>
              <w:top w:val="nil"/>
              <w:left w:val="single" w:sz="4" w:space="0" w:color="auto"/>
              <w:bottom w:val="nil"/>
              <w:right w:val="nil"/>
            </w:tcBorders>
          </w:tcPr>
          <w:p w14:paraId="10637A80" w14:textId="77777777" w:rsidR="00570B6B" w:rsidRPr="00FB3C0C" w:rsidRDefault="00570B6B" w:rsidP="00391144">
            <w:pPr>
              <w:rPr>
                <w:sz w:val="12"/>
                <w:szCs w:val="12"/>
                <w:lang w:val="lt-LT"/>
              </w:rPr>
            </w:pPr>
          </w:p>
        </w:tc>
        <w:tc>
          <w:tcPr>
            <w:tcW w:w="850" w:type="dxa"/>
            <w:tcBorders>
              <w:top w:val="nil"/>
              <w:left w:val="nil"/>
              <w:bottom w:val="nil"/>
              <w:right w:val="nil"/>
            </w:tcBorders>
          </w:tcPr>
          <w:p w14:paraId="535F3B05" w14:textId="77777777" w:rsidR="00570B6B" w:rsidRPr="00FB3C0C" w:rsidRDefault="00570B6B" w:rsidP="00391144">
            <w:pPr>
              <w:jc w:val="both"/>
              <w:rPr>
                <w:sz w:val="12"/>
                <w:szCs w:val="12"/>
                <w:lang w:val="lt-LT"/>
              </w:rPr>
            </w:pPr>
            <w:proofErr w:type="spellStart"/>
            <w:r w:rsidRPr="00FB3C0C">
              <w:rPr>
                <w:sz w:val="12"/>
                <w:szCs w:val="12"/>
                <w:lang w:val="lt-LT"/>
              </w:rPr>
              <w:t>or</w:t>
            </w:r>
            <w:proofErr w:type="spellEnd"/>
            <w:r w:rsidRPr="00FB3C0C">
              <w:rPr>
                <w:sz w:val="12"/>
                <w:szCs w:val="12"/>
                <w:lang w:val="lt-LT"/>
              </w:rPr>
              <w:t>/arba</w:t>
            </w:r>
          </w:p>
        </w:tc>
        <w:tc>
          <w:tcPr>
            <w:tcW w:w="7950" w:type="dxa"/>
            <w:gridSpan w:val="6"/>
            <w:tcBorders>
              <w:top w:val="nil"/>
              <w:left w:val="nil"/>
              <w:bottom w:val="nil"/>
              <w:right w:val="single" w:sz="4" w:space="0" w:color="auto"/>
            </w:tcBorders>
          </w:tcPr>
          <w:p w14:paraId="07680357" w14:textId="77777777" w:rsidR="00570B6B" w:rsidRPr="00FB3C0C" w:rsidRDefault="00570B6B" w:rsidP="00391144">
            <w:pPr>
              <w:jc w:val="both"/>
              <w:rPr>
                <w:sz w:val="12"/>
                <w:szCs w:val="12"/>
                <w:lang w:val="lt-LT" w:eastAsia="lt-LT"/>
              </w:rPr>
            </w:pPr>
            <w:proofErr w:type="spellStart"/>
            <w:r w:rsidRPr="00FB3C0C">
              <w:rPr>
                <w:sz w:val="12"/>
                <w:szCs w:val="12"/>
                <w:lang w:val="lt-LT" w:eastAsia="lt-LT"/>
              </w:rPr>
              <w:t>Njesise</w:t>
            </w:r>
            <w:proofErr w:type="spellEnd"/>
            <w:r w:rsidRPr="00FB3C0C">
              <w:rPr>
                <w:sz w:val="12"/>
                <w:szCs w:val="12"/>
                <w:lang w:val="lt-LT" w:eastAsia="lt-LT"/>
              </w:rPr>
              <w:t xml:space="preserve"> (</w:t>
            </w:r>
            <w:proofErr w:type="spellStart"/>
            <w:r w:rsidRPr="00FB3C0C">
              <w:rPr>
                <w:sz w:val="12"/>
                <w:szCs w:val="12"/>
                <w:lang w:val="lt-LT" w:eastAsia="lt-LT"/>
              </w:rPr>
              <w:t>ive</w:t>
            </w:r>
            <w:proofErr w:type="spellEnd"/>
            <w:r w:rsidRPr="00FB3C0C">
              <w:rPr>
                <w:sz w:val="12"/>
                <w:szCs w:val="12"/>
                <w:lang w:val="lt-LT" w:eastAsia="lt-LT"/>
              </w:rPr>
              <w:t>) /</w:t>
            </w:r>
            <w:proofErr w:type="spellStart"/>
            <w:r w:rsidRPr="00FB3C0C">
              <w:rPr>
                <w:sz w:val="12"/>
                <w:szCs w:val="12"/>
                <w:lang w:val="lt-LT" w:eastAsia="lt-LT"/>
              </w:rPr>
              <w:t>compartment</w:t>
            </w:r>
            <w:proofErr w:type="spellEnd"/>
            <w:r w:rsidRPr="00FB3C0C">
              <w:rPr>
                <w:sz w:val="12"/>
                <w:szCs w:val="12"/>
                <w:lang w:val="lt-LT" w:eastAsia="lt-LT"/>
              </w:rPr>
              <w:t>(s)/skyrius (-</w:t>
            </w:r>
            <w:proofErr w:type="spellStart"/>
            <w:r w:rsidRPr="00FB3C0C">
              <w:rPr>
                <w:sz w:val="12"/>
                <w:szCs w:val="12"/>
                <w:lang w:val="lt-LT" w:eastAsia="lt-LT"/>
              </w:rPr>
              <w:t>iai</w:t>
            </w:r>
            <w:proofErr w:type="spellEnd"/>
            <w:r w:rsidRPr="00FB3C0C">
              <w:rPr>
                <w:sz w:val="12"/>
                <w:szCs w:val="12"/>
                <w:lang w:val="lt-LT" w:eastAsia="lt-LT"/>
              </w:rPr>
              <w:t>)……………………………………….. ;]</w:t>
            </w:r>
          </w:p>
          <w:p w14:paraId="3C54CFE3" w14:textId="77777777" w:rsidR="00570B6B" w:rsidRPr="00FB3C0C" w:rsidRDefault="00570B6B" w:rsidP="00391144">
            <w:pPr>
              <w:jc w:val="both"/>
              <w:rPr>
                <w:sz w:val="12"/>
                <w:szCs w:val="12"/>
                <w:lang w:val="lt-LT"/>
              </w:rPr>
            </w:pPr>
            <w:proofErr w:type="spellStart"/>
            <w:r w:rsidRPr="00FB3C0C">
              <w:rPr>
                <w:sz w:val="12"/>
                <w:szCs w:val="12"/>
                <w:lang w:val="lt-LT" w:eastAsia="lt-LT"/>
              </w:rPr>
              <w:t>Qe</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w:t>
            </w:r>
            <w:proofErr w:type="spellStart"/>
            <w:r w:rsidRPr="00FB3C0C">
              <w:rPr>
                <w:sz w:val="12"/>
                <w:szCs w:val="12"/>
                <w:lang w:val="lt-LT" w:eastAsia="lt-LT"/>
              </w:rPr>
              <w:t>klloçitja</w:t>
            </w:r>
            <w:proofErr w:type="spellEnd"/>
            <w:r w:rsidRPr="00FB3C0C">
              <w:rPr>
                <w:sz w:val="12"/>
                <w:szCs w:val="12"/>
                <w:lang w:val="lt-LT" w:eastAsia="lt-LT"/>
              </w:rPr>
              <w:t xml:space="preserve"> </w:t>
            </w:r>
            <w:proofErr w:type="spellStart"/>
            <w:r w:rsidRPr="00FB3C0C">
              <w:rPr>
                <w:sz w:val="12"/>
                <w:szCs w:val="12"/>
                <w:lang w:val="lt-LT" w:eastAsia="lt-LT"/>
              </w:rPr>
              <w:t>ose</w:t>
            </w:r>
            <w:proofErr w:type="spellEnd"/>
            <w:r w:rsidRPr="00FB3C0C">
              <w:rPr>
                <w:sz w:val="12"/>
                <w:szCs w:val="12"/>
                <w:lang w:val="lt-LT" w:eastAsia="lt-LT"/>
              </w:rPr>
              <w:t xml:space="preserve"> </w:t>
            </w:r>
            <w:proofErr w:type="spellStart"/>
            <w:r w:rsidRPr="00FB3C0C">
              <w:rPr>
                <w:sz w:val="12"/>
                <w:szCs w:val="12"/>
                <w:lang w:val="lt-LT" w:eastAsia="lt-LT"/>
              </w:rPr>
              <w:t>jane</w:t>
            </w:r>
            <w:proofErr w:type="spellEnd"/>
            <w:r w:rsidRPr="00FB3C0C">
              <w:rPr>
                <w:sz w:val="12"/>
                <w:szCs w:val="12"/>
                <w:lang w:val="lt-LT" w:eastAsia="lt-LT"/>
              </w:rPr>
              <w:t xml:space="preserve"> </w:t>
            </w:r>
            <w:proofErr w:type="spellStart"/>
            <w:r w:rsidRPr="00FB3C0C">
              <w:rPr>
                <w:sz w:val="12"/>
                <w:szCs w:val="12"/>
                <w:lang w:val="lt-LT" w:eastAsia="lt-LT"/>
              </w:rPr>
              <w:t>importuar</w:t>
            </w:r>
            <w:proofErr w:type="spellEnd"/>
            <w:r w:rsidRPr="00FB3C0C">
              <w:rPr>
                <w:sz w:val="12"/>
                <w:szCs w:val="12"/>
                <w:lang w:val="lt-LT" w:eastAsia="lt-LT"/>
              </w:rPr>
              <w:t xml:space="preserve"> </w:t>
            </w:r>
            <w:proofErr w:type="spellStart"/>
            <w:r w:rsidRPr="00FB3C0C">
              <w:rPr>
                <w:sz w:val="12"/>
                <w:szCs w:val="12"/>
                <w:lang w:val="lt-LT" w:eastAsia="lt-LT"/>
              </w:rPr>
              <w:t>si</w:t>
            </w:r>
            <w:proofErr w:type="spellEnd"/>
            <w:r w:rsidRPr="00FB3C0C">
              <w:rPr>
                <w:sz w:val="12"/>
                <w:szCs w:val="12"/>
                <w:lang w:val="lt-LT" w:eastAsia="lt-LT"/>
              </w:rPr>
              <w:t xml:space="preserve"> </w:t>
            </w:r>
            <w:proofErr w:type="spellStart"/>
            <w:r w:rsidRPr="00FB3C0C">
              <w:rPr>
                <w:sz w:val="12"/>
                <w:szCs w:val="12"/>
                <w:lang w:val="lt-LT" w:eastAsia="lt-LT"/>
              </w:rPr>
              <w:t>zigj</w:t>
            </w:r>
            <w:proofErr w:type="spellEnd"/>
            <w:r w:rsidRPr="00FB3C0C">
              <w:rPr>
                <w:sz w:val="12"/>
                <w:szCs w:val="12"/>
                <w:lang w:val="lt-LT" w:eastAsia="lt-LT"/>
              </w:rPr>
              <w:t xml:space="preserve"> </w:t>
            </w:r>
            <w:proofErr w:type="spellStart"/>
            <w:r w:rsidRPr="00FB3C0C">
              <w:rPr>
                <w:sz w:val="12"/>
                <w:szCs w:val="12"/>
                <w:lang w:val="lt-LT" w:eastAsia="lt-LT"/>
              </w:rPr>
              <w:t>nje</w:t>
            </w:r>
            <w:proofErr w:type="spellEnd"/>
            <w:r w:rsidRPr="00FB3C0C">
              <w:rPr>
                <w:sz w:val="12"/>
                <w:szCs w:val="12"/>
                <w:lang w:val="lt-LT" w:eastAsia="lt-LT"/>
              </w:rPr>
              <w:t xml:space="preserve"> </w:t>
            </w:r>
            <w:proofErr w:type="spellStart"/>
            <w:r w:rsidRPr="00FB3C0C">
              <w:rPr>
                <w:sz w:val="12"/>
                <w:szCs w:val="12"/>
                <w:lang w:val="lt-LT" w:eastAsia="lt-LT"/>
              </w:rPr>
              <w:t>ditor</w:t>
            </w:r>
            <w:proofErr w:type="spellEnd"/>
            <w:r w:rsidRPr="00FB3C0C">
              <w:rPr>
                <w:sz w:val="12"/>
                <w:szCs w:val="12"/>
                <w:lang w:val="lt-LT" w:eastAsia="lt-LT"/>
              </w:rPr>
              <w:t xml:space="preserve"> te </w:t>
            </w:r>
            <w:proofErr w:type="spellStart"/>
            <w:r w:rsidRPr="00FB3C0C">
              <w:rPr>
                <w:sz w:val="12"/>
                <w:szCs w:val="12"/>
                <w:lang w:val="lt-LT" w:eastAsia="lt-LT"/>
              </w:rPr>
              <w:t>shgpeseve</w:t>
            </w:r>
            <w:proofErr w:type="spellEnd"/>
            <w:r w:rsidRPr="00FB3C0C">
              <w:rPr>
                <w:sz w:val="12"/>
                <w:szCs w:val="12"/>
                <w:lang w:val="lt-LT" w:eastAsia="lt-LT"/>
              </w:rPr>
              <w:t xml:space="preserve"> per </w:t>
            </w:r>
            <w:proofErr w:type="spellStart"/>
            <w:r w:rsidRPr="00FB3C0C">
              <w:rPr>
                <w:sz w:val="12"/>
                <w:szCs w:val="12"/>
                <w:lang w:val="lt-LT" w:eastAsia="lt-LT"/>
              </w:rPr>
              <w:t>therrje</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w:t>
            </w:r>
            <w:proofErr w:type="spellStart"/>
            <w:r w:rsidRPr="00FB3C0C">
              <w:rPr>
                <w:sz w:val="12"/>
                <w:szCs w:val="12"/>
                <w:lang w:val="lt-LT" w:eastAsia="lt-LT"/>
              </w:rPr>
              <w:t>vendi</w:t>
            </w:r>
            <w:proofErr w:type="spellEnd"/>
            <w:r w:rsidRPr="00FB3C0C">
              <w:rPr>
                <w:sz w:val="12"/>
                <w:szCs w:val="12"/>
                <w:lang w:val="lt-LT" w:eastAsia="lt-LT"/>
              </w:rPr>
              <w:t xml:space="preserve"> (et) e </w:t>
            </w:r>
            <w:proofErr w:type="spellStart"/>
            <w:r w:rsidRPr="00FB3C0C">
              <w:rPr>
                <w:sz w:val="12"/>
                <w:szCs w:val="12"/>
                <w:lang w:val="lt-LT" w:eastAsia="lt-LT"/>
              </w:rPr>
              <w:t>treta</w:t>
            </w:r>
            <w:proofErr w:type="spellEnd"/>
            <w:r w:rsidRPr="00FB3C0C">
              <w:rPr>
                <w:sz w:val="12"/>
                <w:szCs w:val="12"/>
                <w:lang w:val="lt-LT" w:eastAsia="lt-LT"/>
              </w:rPr>
              <w:t xml:space="preserve"> te </w:t>
            </w:r>
            <w:proofErr w:type="spellStart"/>
            <w:r w:rsidRPr="00FB3C0C">
              <w:rPr>
                <w:sz w:val="12"/>
                <w:szCs w:val="12"/>
                <w:lang w:val="lt-LT" w:eastAsia="lt-LT"/>
              </w:rPr>
              <w:t>cilat</w:t>
            </w:r>
            <w:proofErr w:type="spellEnd"/>
            <w:r w:rsidRPr="00FB3C0C">
              <w:rPr>
                <w:sz w:val="12"/>
                <w:szCs w:val="12"/>
                <w:lang w:val="lt-LT" w:eastAsia="lt-LT"/>
              </w:rPr>
              <w:t xml:space="preserve"> </w:t>
            </w:r>
            <w:proofErr w:type="spellStart"/>
            <w:r w:rsidRPr="00FB3C0C">
              <w:rPr>
                <w:sz w:val="12"/>
                <w:szCs w:val="12"/>
                <w:lang w:val="lt-LT" w:eastAsia="lt-LT"/>
              </w:rPr>
              <w:t>jane</w:t>
            </w:r>
            <w:proofErr w:type="spellEnd"/>
            <w:r w:rsidRPr="00FB3C0C">
              <w:rPr>
                <w:sz w:val="12"/>
                <w:szCs w:val="12"/>
                <w:lang w:val="lt-LT" w:eastAsia="lt-LT"/>
              </w:rPr>
              <w:t xml:space="preserve"> </w:t>
            </w:r>
            <w:proofErr w:type="spellStart"/>
            <w:r w:rsidRPr="00FB3C0C">
              <w:rPr>
                <w:sz w:val="12"/>
                <w:szCs w:val="12"/>
                <w:lang w:val="lt-LT" w:eastAsia="lt-LT"/>
              </w:rPr>
              <w:t>cekur</w:t>
            </w:r>
            <w:proofErr w:type="spellEnd"/>
            <w:r w:rsidRPr="00FB3C0C">
              <w:rPr>
                <w:sz w:val="12"/>
                <w:szCs w:val="12"/>
                <w:lang w:val="lt-LT" w:eastAsia="lt-LT"/>
              </w:rPr>
              <w:t xml:space="preserve"> </w:t>
            </w:r>
            <w:proofErr w:type="spellStart"/>
            <w:r w:rsidRPr="00FB3C0C">
              <w:rPr>
                <w:sz w:val="12"/>
                <w:szCs w:val="12"/>
                <w:lang w:val="lt-LT" w:eastAsia="lt-LT"/>
              </w:rPr>
              <w:t>si</w:t>
            </w:r>
            <w:proofErr w:type="spellEnd"/>
            <w:r w:rsidRPr="00FB3C0C">
              <w:rPr>
                <w:sz w:val="12"/>
                <w:szCs w:val="12"/>
                <w:lang w:val="lt-LT" w:eastAsia="lt-LT"/>
              </w:rPr>
              <w:t xml:space="preserve"> </w:t>
            </w:r>
            <w:proofErr w:type="spellStart"/>
            <w:r w:rsidRPr="00FB3C0C">
              <w:rPr>
                <w:sz w:val="12"/>
                <w:szCs w:val="12"/>
                <w:lang w:val="lt-LT" w:eastAsia="lt-LT"/>
              </w:rPr>
              <w:t>artikuj</w:t>
            </w:r>
            <w:proofErr w:type="spellEnd"/>
            <w:r w:rsidRPr="00FB3C0C">
              <w:rPr>
                <w:sz w:val="12"/>
                <w:szCs w:val="12"/>
                <w:lang w:val="lt-LT" w:eastAsia="lt-LT"/>
              </w:rPr>
              <w:t xml:space="preserve"> ne </w:t>
            </w:r>
            <w:proofErr w:type="spellStart"/>
            <w:r w:rsidRPr="00FB3C0C">
              <w:rPr>
                <w:sz w:val="12"/>
                <w:szCs w:val="12"/>
                <w:lang w:val="lt-LT" w:eastAsia="lt-LT"/>
              </w:rPr>
              <w:t>Pjesen</w:t>
            </w:r>
            <w:proofErr w:type="spellEnd"/>
            <w:r w:rsidRPr="00FB3C0C">
              <w:rPr>
                <w:sz w:val="12"/>
                <w:szCs w:val="12"/>
                <w:lang w:val="lt-LT" w:eastAsia="lt-LT"/>
              </w:rPr>
              <w:t xml:space="preserve"> 1 te </w:t>
            </w:r>
            <w:proofErr w:type="spellStart"/>
            <w:r w:rsidRPr="00FB3C0C">
              <w:rPr>
                <w:sz w:val="12"/>
                <w:szCs w:val="12"/>
                <w:lang w:val="lt-LT" w:eastAsia="lt-LT"/>
              </w:rPr>
              <w:t>Rregullores</w:t>
            </w:r>
            <w:proofErr w:type="spellEnd"/>
            <w:r w:rsidRPr="00FB3C0C">
              <w:rPr>
                <w:sz w:val="12"/>
                <w:szCs w:val="12"/>
                <w:lang w:val="lt-LT" w:eastAsia="lt-LT"/>
              </w:rPr>
              <w:t xml:space="preserve"> (EC) Nr. 798/2008 ,</w:t>
            </w:r>
            <w:proofErr w:type="spellStart"/>
            <w:r w:rsidRPr="00FB3C0C">
              <w:rPr>
                <w:sz w:val="12"/>
                <w:szCs w:val="12"/>
                <w:lang w:val="lt-LT" w:eastAsia="lt-LT"/>
              </w:rPr>
              <w:t>sipas</w:t>
            </w:r>
            <w:proofErr w:type="spellEnd"/>
            <w:r w:rsidRPr="00FB3C0C">
              <w:rPr>
                <w:sz w:val="12"/>
                <w:szCs w:val="12"/>
                <w:lang w:val="lt-LT" w:eastAsia="lt-LT"/>
              </w:rPr>
              <w:t xml:space="preserve"> </w:t>
            </w:r>
            <w:proofErr w:type="spellStart"/>
            <w:r w:rsidRPr="00FB3C0C">
              <w:rPr>
                <w:sz w:val="12"/>
                <w:szCs w:val="12"/>
                <w:lang w:val="lt-LT" w:eastAsia="lt-LT"/>
              </w:rPr>
              <w:t>kushteve</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paku </w:t>
            </w:r>
            <w:proofErr w:type="spellStart"/>
            <w:r w:rsidRPr="00FB3C0C">
              <w:rPr>
                <w:sz w:val="12"/>
                <w:szCs w:val="12"/>
                <w:lang w:val="lt-LT" w:eastAsia="lt-LT"/>
              </w:rPr>
              <w:t>ekuyivalente</w:t>
            </w:r>
            <w:proofErr w:type="spellEnd"/>
            <w:r w:rsidRPr="00FB3C0C">
              <w:rPr>
                <w:sz w:val="12"/>
                <w:szCs w:val="12"/>
                <w:lang w:val="lt-LT" w:eastAsia="lt-LT"/>
              </w:rPr>
              <w:t xml:space="preserve"> me </w:t>
            </w:r>
            <w:proofErr w:type="spellStart"/>
            <w:r w:rsidRPr="00FB3C0C">
              <w:rPr>
                <w:sz w:val="12"/>
                <w:szCs w:val="12"/>
                <w:lang w:val="lt-LT" w:eastAsia="lt-LT"/>
              </w:rPr>
              <w:t>ato</w:t>
            </w:r>
            <w:proofErr w:type="spellEnd"/>
            <w:r w:rsidRPr="00FB3C0C">
              <w:rPr>
                <w:sz w:val="12"/>
                <w:szCs w:val="12"/>
                <w:lang w:val="lt-LT" w:eastAsia="lt-LT"/>
              </w:rPr>
              <w:t xml:space="preserve"> ne </w:t>
            </w:r>
            <w:proofErr w:type="spellStart"/>
            <w:r w:rsidRPr="00FB3C0C">
              <w:rPr>
                <w:sz w:val="12"/>
                <w:szCs w:val="12"/>
                <w:lang w:val="lt-LT" w:eastAsia="lt-LT"/>
              </w:rPr>
              <w:t>ate</w:t>
            </w:r>
            <w:proofErr w:type="spellEnd"/>
            <w:r w:rsidRPr="00FB3C0C">
              <w:rPr>
                <w:sz w:val="12"/>
                <w:szCs w:val="12"/>
                <w:lang w:val="lt-LT" w:eastAsia="lt-LT"/>
              </w:rPr>
              <w:t xml:space="preserve"> </w:t>
            </w:r>
            <w:proofErr w:type="spellStart"/>
            <w:r w:rsidRPr="00FB3C0C">
              <w:rPr>
                <w:sz w:val="12"/>
                <w:szCs w:val="12"/>
                <w:lang w:val="lt-LT" w:eastAsia="lt-LT"/>
              </w:rPr>
              <w:t>Rregullore</w:t>
            </w:r>
            <w:proofErr w:type="spellEnd"/>
            <w:r w:rsidRPr="00FB3C0C">
              <w:rPr>
                <w:sz w:val="12"/>
                <w:szCs w:val="12"/>
                <w:lang w:val="lt-LT" w:eastAsia="lt-LT"/>
              </w:rPr>
              <w:t xml:space="preserve"> /</w:t>
            </w:r>
            <w:proofErr w:type="spellStart"/>
            <w:r w:rsidRPr="00FB3C0C">
              <w:rPr>
                <w:sz w:val="12"/>
                <w:szCs w:val="12"/>
                <w:lang w:val="lt-LT" w:eastAsia="lt-LT"/>
              </w:rPr>
              <w:t>since</w:t>
            </w:r>
            <w:proofErr w:type="spellEnd"/>
            <w:r w:rsidRPr="00FB3C0C">
              <w:rPr>
                <w:sz w:val="12"/>
                <w:szCs w:val="12"/>
                <w:lang w:val="lt-LT" w:eastAsia="lt-LT"/>
              </w:rPr>
              <w:t xml:space="preserve"> </w:t>
            </w:r>
            <w:proofErr w:type="spellStart"/>
            <w:r w:rsidRPr="00FB3C0C">
              <w:rPr>
                <w:sz w:val="12"/>
                <w:szCs w:val="12"/>
                <w:lang w:val="lt-LT" w:eastAsia="lt-LT"/>
              </w:rPr>
              <w:t>hatching</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has</w:t>
            </w:r>
            <w:proofErr w:type="spellEnd"/>
            <w:r w:rsidRPr="00FB3C0C">
              <w:rPr>
                <w:sz w:val="12"/>
                <w:szCs w:val="12"/>
                <w:lang w:val="lt-LT" w:eastAsia="lt-LT"/>
              </w:rPr>
              <w:t xml:space="preserve"> </w:t>
            </w:r>
            <w:proofErr w:type="spellStart"/>
            <w:r w:rsidRPr="00FB3C0C">
              <w:rPr>
                <w:sz w:val="12"/>
                <w:szCs w:val="12"/>
                <w:lang w:val="lt-LT" w:eastAsia="lt-LT"/>
              </w:rPr>
              <w:t>been</w:t>
            </w:r>
            <w:proofErr w:type="spellEnd"/>
            <w:r w:rsidRPr="00FB3C0C">
              <w:rPr>
                <w:sz w:val="12"/>
                <w:szCs w:val="12"/>
                <w:lang w:val="lt-LT" w:eastAsia="lt-LT"/>
              </w:rPr>
              <w:t xml:space="preserve"> </w:t>
            </w:r>
            <w:proofErr w:type="spellStart"/>
            <w:r w:rsidRPr="00FB3C0C">
              <w:rPr>
                <w:sz w:val="12"/>
                <w:szCs w:val="12"/>
                <w:lang w:val="lt-LT" w:eastAsia="lt-LT"/>
              </w:rPr>
              <w:t>imported</w:t>
            </w:r>
            <w:proofErr w:type="spellEnd"/>
            <w:r w:rsidRPr="00FB3C0C">
              <w:rPr>
                <w:sz w:val="12"/>
                <w:szCs w:val="12"/>
                <w:lang w:val="lt-LT" w:eastAsia="lt-LT"/>
              </w:rPr>
              <w:t xml:space="preserve"> </w:t>
            </w:r>
            <w:proofErr w:type="spellStart"/>
            <w:r w:rsidRPr="00FB3C0C">
              <w:rPr>
                <w:sz w:val="12"/>
                <w:szCs w:val="12"/>
                <w:lang w:val="lt-LT" w:eastAsia="lt-LT"/>
              </w:rPr>
              <w:t>as</w:t>
            </w:r>
            <w:proofErr w:type="spellEnd"/>
            <w:r w:rsidRPr="00FB3C0C">
              <w:rPr>
                <w:sz w:val="12"/>
                <w:szCs w:val="12"/>
                <w:lang w:val="lt-LT" w:eastAsia="lt-LT"/>
              </w:rPr>
              <w:t xml:space="preserve"> </w:t>
            </w:r>
            <w:proofErr w:type="spellStart"/>
            <w:r w:rsidRPr="00FB3C0C">
              <w:rPr>
                <w:sz w:val="12"/>
                <w:szCs w:val="12"/>
                <w:lang w:val="lt-LT" w:eastAsia="lt-LT"/>
              </w:rPr>
              <w:t>day-old</w:t>
            </w:r>
            <w:proofErr w:type="spellEnd"/>
            <w:r w:rsidRPr="00FB3C0C">
              <w:rPr>
                <w:sz w:val="12"/>
                <w:szCs w:val="12"/>
                <w:lang w:val="lt-LT" w:eastAsia="lt-LT"/>
              </w:rPr>
              <w:t xml:space="preserve"> </w:t>
            </w:r>
            <w:proofErr w:type="spellStart"/>
            <w:r w:rsidRPr="00FB3C0C">
              <w:rPr>
                <w:sz w:val="12"/>
                <w:szCs w:val="12"/>
                <w:lang w:val="lt-LT" w:eastAsia="lt-LT"/>
              </w:rPr>
              <w:t>chicks</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slaughter</w:t>
            </w:r>
            <w:proofErr w:type="spellEnd"/>
            <w:r w:rsidRPr="00FB3C0C">
              <w:rPr>
                <w:sz w:val="12"/>
                <w:szCs w:val="12"/>
                <w:lang w:val="lt-LT" w:eastAsia="lt-LT"/>
              </w:rPr>
              <w:t xml:space="preserve"> </w:t>
            </w:r>
            <w:proofErr w:type="spellStart"/>
            <w:r w:rsidRPr="00FB3C0C">
              <w:rPr>
                <w:sz w:val="12"/>
                <w:szCs w:val="12"/>
                <w:lang w:val="lt-LT" w:eastAsia="lt-LT"/>
              </w:rPr>
              <w:t>poultry</w:t>
            </w:r>
            <w:proofErr w:type="spellEnd"/>
            <w:r w:rsidRPr="00FB3C0C">
              <w:rPr>
                <w:sz w:val="12"/>
                <w:szCs w:val="12"/>
                <w:lang w:val="lt-LT" w:eastAsia="lt-LT"/>
              </w:rPr>
              <w:t xml:space="preserve"> </w:t>
            </w:r>
            <w:proofErr w:type="spellStart"/>
            <w:r w:rsidRPr="00FB3C0C">
              <w:rPr>
                <w:sz w:val="12"/>
                <w:szCs w:val="12"/>
                <w:lang w:val="lt-LT" w:eastAsia="lt-LT"/>
              </w:rPr>
              <w:t>from</w:t>
            </w:r>
            <w:proofErr w:type="spellEnd"/>
            <w:r w:rsidRPr="00FB3C0C">
              <w:rPr>
                <w:sz w:val="12"/>
                <w:szCs w:val="12"/>
                <w:lang w:val="lt-LT" w:eastAsia="lt-LT"/>
              </w:rPr>
              <w:t xml:space="preserve">(a) </w:t>
            </w:r>
            <w:proofErr w:type="spellStart"/>
            <w:r w:rsidRPr="00FB3C0C">
              <w:rPr>
                <w:sz w:val="12"/>
                <w:szCs w:val="12"/>
                <w:lang w:val="lt-LT" w:eastAsia="lt-LT"/>
              </w:rPr>
              <w:t>third</w:t>
            </w:r>
            <w:proofErr w:type="spellEnd"/>
            <w:r w:rsidRPr="00FB3C0C">
              <w:rPr>
                <w:sz w:val="12"/>
                <w:szCs w:val="12"/>
                <w:lang w:val="lt-LT" w:eastAsia="lt-LT"/>
              </w:rPr>
              <w:t xml:space="preserve"> </w:t>
            </w:r>
            <w:proofErr w:type="spellStart"/>
            <w:r w:rsidRPr="00FB3C0C">
              <w:rPr>
                <w:sz w:val="12"/>
                <w:szCs w:val="12"/>
                <w:lang w:val="lt-LT" w:eastAsia="lt-LT"/>
              </w:rPr>
              <w:t>country</w:t>
            </w:r>
            <w:proofErr w:type="spellEnd"/>
            <w:r w:rsidRPr="00FB3C0C">
              <w:rPr>
                <w:sz w:val="12"/>
                <w:szCs w:val="12"/>
                <w:lang w:val="lt-LT" w:eastAsia="lt-LT"/>
              </w:rPr>
              <w:t>(</w:t>
            </w:r>
            <w:proofErr w:type="spellStart"/>
            <w:r w:rsidRPr="00FB3C0C">
              <w:rPr>
                <w:sz w:val="12"/>
                <w:szCs w:val="12"/>
                <w:lang w:val="lt-LT" w:eastAsia="lt-LT"/>
              </w:rPr>
              <w:t>ies</w:t>
            </w:r>
            <w:proofErr w:type="spellEnd"/>
            <w:r w:rsidRPr="00FB3C0C">
              <w:rPr>
                <w:sz w:val="12"/>
                <w:szCs w:val="12"/>
                <w:lang w:val="lt-LT" w:eastAsia="lt-LT"/>
              </w:rPr>
              <w:t xml:space="preserve">) </w:t>
            </w:r>
            <w:proofErr w:type="spellStart"/>
            <w:r w:rsidRPr="00FB3C0C">
              <w:rPr>
                <w:sz w:val="12"/>
                <w:szCs w:val="12"/>
                <w:lang w:val="lt-LT" w:eastAsia="lt-LT"/>
              </w:rPr>
              <w:t>listed</w:t>
            </w:r>
            <w:proofErr w:type="spellEnd"/>
            <w:r w:rsidRPr="00FB3C0C">
              <w:rPr>
                <w:sz w:val="12"/>
                <w:szCs w:val="12"/>
                <w:lang w:val="lt-LT" w:eastAsia="lt-LT"/>
              </w:rPr>
              <w:t xml:space="preserve"> </w:t>
            </w:r>
            <w:proofErr w:type="spellStart"/>
            <w:r w:rsidRPr="00FB3C0C">
              <w:rPr>
                <w:sz w:val="12"/>
                <w:szCs w:val="12"/>
                <w:lang w:val="lt-LT" w:eastAsia="lt-LT"/>
              </w:rPr>
              <w:t>for</w:t>
            </w:r>
            <w:proofErr w:type="spellEnd"/>
            <w:r w:rsidRPr="00FB3C0C">
              <w:rPr>
                <w:sz w:val="12"/>
                <w:szCs w:val="12"/>
                <w:lang w:val="lt-LT" w:eastAsia="lt-LT"/>
              </w:rPr>
              <w:t xml:space="preserve"> </w:t>
            </w:r>
            <w:proofErr w:type="spellStart"/>
            <w:r w:rsidRPr="00FB3C0C">
              <w:rPr>
                <w:sz w:val="12"/>
                <w:szCs w:val="12"/>
                <w:lang w:val="lt-LT" w:eastAsia="lt-LT"/>
              </w:rPr>
              <w:t>that</w:t>
            </w:r>
            <w:proofErr w:type="spellEnd"/>
            <w:r w:rsidRPr="00FB3C0C">
              <w:rPr>
                <w:sz w:val="12"/>
                <w:szCs w:val="12"/>
                <w:lang w:val="lt-LT" w:eastAsia="lt-LT"/>
              </w:rPr>
              <w:t xml:space="preserve"> </w:t>
            </w:r>
            <w:proofErr w:type="spellStart"/>
            <w:r w:rsidRPr="00FB3C0C">
              <w:rPr>
                <w:sz w:val="12"/>
                <w:szCs w:val="12"/>
                <w:lang w:val="lt-LT" w:eastAsia="lt-LT"/>
              </w:rPr>
              <w:t>commodity</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Part</w:t>
            </w:r>
            <w:proofErr w:type="spellEnd"/>
            <w:r w:rsidRPr="00FB3C0C">
              <w:rPr>
                <w:sz w:val="12"/>
                <w:szCs w:val="12"/>
                <w:lang w:val="lt-LT" w:eastAsia="lt-LT"/>
              </w:rPr>
              <w:t xml:space="preserve"> 1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Annex</w:t>
            </w:r>
            <w:proofErr w:type="spellEnd"/>
            <w:r w:rsidRPr="00FB3C0C">
              <w:rPr>
                <w:sz w:val="12"/>
                <w:szCs w:val="12"/>
                <w:lang w:val="lt-LT" w:eastAsia="lt-LT"/>
              </w:rPr>
              <w:t xml:space="preserve"> I to </w:t>
            </w:r>
            <w:proofErr w:type="spellStart"/>
            <w:r w:rsidRPr="00FB3C0C">
              <w:rPr>
                <w:sz w:val="12"/>
                <w:szCs w:val="12"/>
                <w:lang w:val="lt-LT" w:eastAsia="lt-LT"/>
              </w:rPr>
              <w:t>Regulation</w:t>
            </w:r>
            <w:proofErr w:type="spellEnd"/>
            <w:r w:rsidRPr="00FB3C0C">
              <w:rPr>
                <w:sz w:val="12"/>
                <w:szCs w:val="12"/>
                <w:lang w:val="lt-LT" w:eastAsia="lt-LT"/>
              </w:rPr>
              <w:t xml:space="preserve"> (EC) </w:t>
            </w:r>
            <w:proofErr w:type="spellStart"/>
            <w:r w:rsidRPr="00FB3C0C">
              <w:rPr>
                <w:sz w:val="12"/>
                <w:szCs w:val="12"/>
                <w:lang w:val="lt-LT" w:eastAsia="lt-LT"/>
              </w:rPr>
              <w:t>No</w:t>
            </w:r>
            <w:proofErr w:type="spellEnd"/>
            <w:r w:rsidRPr="00FB3C0C">
              <w:rPr>
                <w:sz w:val="12"/>
                <w:szCs w:val="12"/>
                <w:lang w:val="lt-LT" w:eastAsia="lt-LT"/>
              </w:rPr>
              <w:t xml:space="preserve"> 798/2008, </w:t>
            </w:r>
            <w:proofErr w:type="spellStart"/>
            <w:r w:rsidRPr="00FB3C0C">
              <w:rPr>
                <w:sz w:val="12"/>
                <w:szCs w:val="12"/>
                <w:lang w:val="lt-LT" w:eastAsia="lt-LT"/>
              </w:rPr>
              <w:t>under</w:t>
            </w:r>
            <w:proofErr w:type="spellEnd"/>
            <w:r w:rsidRPr="00FB3C0C">
              <w:rPr>
                <w:sz w:val="12"/>
                <w:szCs w:val="12"/>
                <w:lang w:val="lt-LT" w:eastAsia="lt-LT"/>
              </w:rPr>
              <w:t xml:space="preserve"> </w:t>
            </w:r>
            <w:proofErr w:type="spellStart"/>
            <w:r w:rsidRPr="00FB3C0C">
              <w:rPr>
                <w:sz w:val="12"/>
                <w:szCs w:val="12"/>
                <w:lang w:val="lt-LT" w:eastAsia="lt-LT"/>
              </w:rPr>
              <w:t>conditions</w:t>
            </w:r>
            <w:proofErr w:type="spellEnd"/>
            <w:r w:rsidRPr="00FB3C0C">
              <w:rPr>
                <w:sz w:val="12"/>
                <w:szCs w:val="12"/>
                <w:lang w:val="lt-LT" w:eastAsia="lt-LT"/>
              </w:rPr>
              <w:t xml:space="preserve"> at </w:t>
            </w:r>
            <w:proofErr w:type="spellStart"/>
            <w:r w:rsidRPr="00FB3C0C">
              <w:rPr>
                <w:sz w:val="12"/>
                <w:szCs w:val="12"/>
                <w:lang w:val="lt-LT" w:eastAsia="lt-LT"/>
              </w:rPr>
              <w:t>least</w:t>
            </w:r>
            <w:proofErr w:type="spellEnd"/>
            <w:r w:rsidRPr="00FB3C0C">
              <w:rPr>
                <w:sz w:val="12"/>
                <w:szCs w:val="12"/>
                <w:lang w:val="lt-LT" w:eastAsia="lt-LT"/>
              </w:rPr>
              <w:t xml:space="preserve"> </w:t>
            </w:r>
            <w:proofErr w:type="spellStart"/>
            <w:r w:rsidRPr="00FB3C0C">
              <w:rPr>
                <w:sz w:val="12"/>
                <w:szCs w:val="12"/>
                <w:lang w:val="lt-LT" w:eastAsia="lt-LT"/>
              </w:rPr>
              <w:t>equivalent</w:t>
            </w:r>
            <w:proofErr w:type="spellEnd"/>
            <w:r w:rsidRPr="00FB3C0C">
              <w:rPr>
                <w:sz w:val="12"/>
                <w:szCs w:val="12"/>
                <w:lang w:val="lt-LT" w:eastAsia="lt-LT"/>
              </w:rPr>
              <w:t xml:space="preserve"> to </w:t>
            </w:r>
            <w:proofErr w:type="spellStart"/>
            <w:r w:rsidRPr="00FB3C0C">
              <w:rPr>
                <w:sz w:val="12"/>
                <w:szCs w:val="12"/>
                <w:lang w:val="lt-LT" w:eastAsia="lt-LT"/>
              </w:rPr>
              <w:t>those</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that</w:t>
            </w:r>
            <w:proofErr w:type="spellEnd"/>
            <w:r w:rsidRPr="00FB3C0C">
              <w:rPr>
                <w:sz w:val="12"/>
                <w:szCs w:val="12"/>
                <w:lang w:val="lt-LT" w:eastAsia="lt-LT"/>
              </w:rPr>
              <w:t xml:space="preserve"> </w:t>
            </w:r>
            <w:proofErr w:type="spellStart"/>
            <w:r w:rsidRPr="00FB3C0C">
              <w:rPr>
                <w:sz w:val="12"/>
                <w:szCs w:val="12"/>
                <w:lang w:val="lt-LT" w:eastAsia="lt-LT"/>
              </w:rPr>
              <w:t>Regulation</w:t>
            </w:r>
            <w:proofErr w:type="spellEnd"/>
            <w:r w:rsidRPr="00FB3C0C">
              <w:rPr>
                <w:sz w:val="12"/>
                <w:szCs w:val="12"/>
                <w:lang w:val="lt-LT" w:eastAsia="lt-LT"/>
              </w:rPr>
              <w:t>/nuo išperinimo arba importuotų kaip vienadieniai paukš</w:t>
            </w:r>
            <w:r w:rsidR="00AF3100">
              <w:rPr>
                <w:sz w:val="12"/>
                <w:szCs w:val="12"/>
                <w:lang w:val="lt-LT" w:eastAsia="lt-LT"/>
              </w:rPr>
              <w:t>čiukai</w:t>
            </w:r>
            <w:r w:rsidRPr="00FB3C0C">
              <w:rPr>
                <w:sz w:val="12"/>
                <w:szCs w:val="12"/>
                <w:lang w:val="lt-LT" w:eastAsia="lt-LT"/>
              </w:rPr>
              <w:t xml:space="preserve"> ar skerstini naminiai paukščiai iš trečiosios (-</w:t>
            </w:r>
            <w:proofErr w:type="spellStart"/>
            <w:r w:rsidRPr="00FB3C0C">
              <w:rPr>
                <w:sz w:val="12"/>
                <w:szCs w:val="12"/>
                <w:lang w:val="lt-LT" w:eastAsia="lt-LT"/>
              </w:rPr>
              <w:t>ųjų</w:t>
            </w:r>
            <w:proofErr w:type="spellEnd"/>
            <w:r w:rsidRPr="00FB3C0C">
              <w:rPr>
                <w:sz w:val="12"/>
                <w:szCs w:val="12"/>
                <w:lang w:val="lt-LT" w:eastAsia="lt-LT"/>
              </w:rPr>
              <w:t>) šalies (-</w:t>
            </w:r>
            <w:proofErr w:type="spellStart"/>
            <w:r w:rsidRPr="00FB3C0C">
              <w:rPr>
                <w:sz w:val="12"/>
                <w:szCs w:val="12"/>
                <w:lang w:val="lt-LT" w:eastAsia="lt-LT"/>
              </w:rPr>
              <w:t>ių</w:t>
            </w:r>
            <w:proofErr w:type="spellEnd"/>
            <w:r w:rsidRPr="00FB3C0C">
              <w:rPr>
                <w:sz w:val="12"/>
                <w:szCs w:val="12"/>
                <w:lang w:val="lt-LT" w:eastAsia="lt-LT"/>
              </w:rPr>
              <w:t>), įtrauktos (-tų) šios prekės atžvilgiu į Reglamento (EB) Nr. 798/2008 I priedo 1 dalį sąlygomis, bent lygiavertėmis nustatytoms tame reglamente.</w:t>
            </w:r>
          </w:p>
        </w:tc>
      </w:tr>
      <w:tr w:rsidR="00AA313F" w:rsidRPr="00FB3C0C" w14:paraId="288B15B0" w14:textId="77777777" w:rsidTr="00391144">
        <w:trPr>
          <w:gridBefore w:val="1"/>
          <w:wBefore w:w="443" w:type="dxa"/>
          <w:trHeight w:val="425"/>
        </w:trPr>
        <w:tc>
          <w:tcPr>
            <w:tcW w:w="570" w:type="dxa"/>
            <w:tcBorders>
              <w:top w:val="nil"/>
              <w:left w:val="single" w:sz="4" w:space="0" w:color="auto"/>
              <w:bottom w:val="nil"/>
              <w:right w:val="nil"/>
            </w:tcBorders>
          </w:tcPr>
          <w:p w14:paraId="5A46687C" w14:textId="77777777" w:rsidR="00570B6B" w:rsidRPr="00FB3C0C" w:rsidRDefault="00570B6B" w:rsidP="00391144">
            <w:pPr>
              <w:rPr>
                <w:sz w:val="12"/>
                <w:szCs w:val="12"/>
                <w:lang w:val="lt-LT"/>
              </w:rPr>
            </w:pPr>
            <w:r w:rsidRPr="00FB3C0C">
              <w:rPr>
                <w:sz w:val="12"/>
                <w:szCs w:val="12"/>
                <w:lang w:val="lt-LT"/>
              </w:rPr>
              <w:t>II.2.4.</w:t>
            </w:r>
          </w:p>
        </w:tc>
        <w:tc>
          <w:tcPr>
            <w:tcW w:w="850" w:type="dxa"/>
            <w:tcBorders>
              <w:top w:val="nil"/>
              <w:left w:val="nil"/>
              <w:bottom w:val="nil"/>
              <w:right w:val="nil"/>
            </w:tcBorders>
          </w:tcPr>
          <w:p w14:paraId="5A233CA7" w14:textId="77777777" w:rsidR="00570B6B" w:rsidRPr="00FB3C0C" w:rsidRDefault="00570B6B" w:rsidP="00391144">
            <w:pPr>
              <w:jc w:val="both"/>
              <w:rPr>
                <w:sz w:val="12"/>
                <w:szCs w:val="12"/>
                <w:vertAlign w:val="superscript"/>
                <w:lang w:val="lt-LT"/>
              </w:rPr>
            </w:pPr>
          </w:p>
        </w:tc>
        <w:tc>
          <w:tcPr>
            <w:tcW w:w="7950" w:type="dxa"/>
            <w:gridSpan w:val="6"/>
            <w:tcBorders>
              <w:top w:val="nil"/>
              <w:left w:val="nil"/>
              <w:bottom w:val="nil"/>
              <w:right w:val="single" w:sz="4" w:space="0" w:color="auto"/>
            </w:tcBorders>
          </w:tcPr>
          <w:p w14:paraId="14DACA2E" w14:textId="77777777" w:rsidR="00570B6B" w:rsidRPr="00FB3C0C" w:rsidRDefault="00570B6B" w:rsidP="00391144">
            <w:pPr>
              <w:shd w:val="clear" w:color="auto" w:fill="FFFFFF"/>
              <w:tabs>
                <w:tab w:val="left" w:pos="2155"/>
              </w:tabs>
              <w:jc w:val="both"/>
              <w:rPr>
                <w:spacing w:val="-9"/>
                <w:sz w:val="12"/>
                <w:szCs w:val="12"/>
                <w:lang w:val="lt-LT"/>
              </w:rPr>
            </w:pPr>
            <w:proofErr w:type="spellStart"/>
            <w:r w:rsidRPr="00FB3C0C">
              <w:rPr>
                <w:sz w:val="12"/>
                <w:szCs w:val="12"/>
                <w:lang w:val="lt-LT" w:eastAsia="lt-LT"/>
              </w:rPr>
              <w:t>Eshte</w:t>
            </w:r>
            <w:proofErr w:type="spellEnd"/>
            <w:r w:rsidRPr="00FB3C0C">
              <w:rPr>
                <w:sz w:val="12"/>
                <w:szCs w:val="12"/>
                <w:lang w:val="lt-LT" w:eastAsia="lt-LT"/>
              </w:rPr>
              <w:t xml:space="preserve"> </w:t>
            </w:r>
            <w:proofErr w:type="spellStart"/>
            <w:r w:rsidRPr="00FB3C0C">
              <w:rPr>
                <w:sz w:val="12"/>
                <w:szCs w:val="12"/>
                <w:lang w:val="lt-LT" w:eastAsia="lt-LT"/>
              </w:rPr>
              <w:t>perfituar</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w:t>
            </w:r>
            <w:proofErr w:type="spellStart"/>
            <w:r w:rsidRPr="00FB3C0C">
              <w:rPr>
                <w:sz w:val="12"/>
                <w:szCs w:val="12"/>
                <w:lang w:val="lt-LT" w:eastAsia="lt-LT"/>
              </w:rPr>
              <w:t>shpeset</w:t>
            </w:r>
            <w:proofErr w:type="spellEnd"/>
            <w:r w:rsidRPr="00FB3C0C">
              <w:rPr>
                <w:sz w:val="12"/>
                <w:szCs w:val="12"/>
                <w:lang w:val="lt-LT" w:eastAsia="lt-LT"/>
              </w:rPr>
              <w:t xml:space="preserve"> te </w:t>
            </w:r>
            <w:proofErr w:type="spellStart"/>
            <w:r w:rsidRPr="00FB3C0C">
              <w:rPr>
                <w:sz w:val="12"/>
                <w:szCs w:val="12"/>
                <w:lang w:val="lt-LT" w:eastAsia="lt-LT"/>
              </w:rPr>
              <w:t>cilat</w:t>
            </w:r>
            <w:proofErr w:type="spellEnd"/>
            <w:r w:rsidRPr="00FB3C0C">
              <w:rPr>
                <w:sz w:val="12"/>
                <w:szCs w:val="12"/>
                <w:lang w:val="lt-LT" w:eastAsia="lt-LT"/>
              </w:rPr>
              <w:t xml:space="preserve"> </w:t>
            </w:r>
            <w:proofErr w:type="spellStart"/>
            <w:r w:rsidRPr="00FB3C0C">
              <w:rPr>
                <w:sz w:val="12"/>
                <w:szCs w:val="12"/>
                <w:lang w:val="lt-LT" w:eastAsia="lt-LT"/>
              </w:rPr>
              <w:t>vijne</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w:t>
            </w:r>
            <w:proofErr w:type="spellStart"/>
            <w:r w:rsidRPr="00FB3C0C">
              <w:rPr>
                <w:sz w:val="12"/>
                <w:szCs w:val="12"/>
                <w:lang w:val="lt-LT" w:eastAsia="lt-LT"/>
              </w:rPr>
              <w:t>ndermarrrjet</w:t>
            </w:r>
            <w:proofErr w:type="spellEnd"/>
            <w:r w:rsidRPr="00FB3C0C">
              <w:rPr>
                <w:sz w:val="12"/>
                <w:szCs w:val="12"/>
                <w:lang w:val="lt-LT" w:eastAsia="lt-LT"/>
              </w:rPr>
              <w:t xml:space="preserve"> /</w:t>
            </w:r>
            <w:proofErr w:type="spellStart"/>
            <w:r w:rsidRPr="00FB3C0C">
              <w:rPr>
                <w:sz w:val="12"/>
                <w:szCs w:val="12"/>
                <w:lang w:val="lt-LT" w:eastAsia="lt-LT"/>
              </w:rPr>
              <w:t>has</w:t>
            </w:r>
            <w:proofErr w:type="spellEnd"/>
            <w:r w:rsidRPr="00FB3C0C">
              <w:rPr>
                <w:sz w:val="12"/>
                <w:szCs w:val="12"/>
                <w:lang w:val="lt-LT" w:eastAsia="lt-LT"/>
              </w:rPr>
              <w:t xml:space="preserve"> </w:t>
            </w:r>
            <w:proofErr w:type="spellStart"/>
            <w:r w:rsidRPr="00FB3C0C">
              <w:rPr>
                <w:sz w:val="12"/>
                <w:szCs w:val="12"/>
                <w:lang w:val="lt-LT" w:eastAsia="lt-LT"/>
              </w:rPr>
              <w:t>been</w:t>
            </w:r>
            <w:proofErr w:type="spellEnd"/>
            <w:r w:rsidRPr="00FB3C0C">
              <w:rPr>
                <w:sz w:val="12"/>
                <w:szCs w:val="12"/>
                <w:lang w:val="lt-LT" w:eastAsia="lt-LT"/>
              </w:rPr>
              <w:t xml:space="preserve"> </w:t>
            </w:r>
            <w:proofErr w:type="spellStart"/>
            <w:r w:rsidRPr="00FB3C0C">
              <w:rPr>
                <w:sz w:val="12"/>
                <w:szCs w:val="12"/>
                <w:lang w:val="lt-LT" w:eastAsia="lt-LT"/>
              </w:rPr>
              <w:t>obtained</w:t>
            </w:r>
            <w:proofErr w:type="spellEnd"/>
            <w:r w:rsidRPr="00FB3C0C">
              <w:rPr>
                <w:sz w:val="12"/>
                <w:szCs w:val="12"/>
                <w:lang w:val="lt-LT" w:eastAsia="lt-LT"/>
              </w:rPr>
              <w:t xml:space="preserve"> </w:t>
            </w:r>
            <w:proofErr w:type="spellStart"/>
            <w:r w:rsidRPr="00FB3C0C">
              <w:rPr>
                <w:sz w:val="12"/>
                <w:szCs w:val="12"/>
                <w:lang w:val="lt-LT" w:eastAsia="lt-LT"/>
              </w:rPr>
              <w:t>from</w:t>
            </w:r>
            <w:proofErr w:type="spellEnd"/>
            <w:r w:rsidRPr="00FB3C0C">
              <w:rPr>
                <w:sz w:val="12"/>
                <w:szCs w:val="12"/>
                <w:lang w:val="lt-LT" w:eastAsia="lt-LT"/>
              </w:rPr>
              <w:t xml:space="preserve"> </w:t>
            </w:r>
            <w:proofErr w:type="spellStart"/>
            <w:r w:rsidRPr="00FB3C0C">
              <w:rPr>
                <w:sz w:val="12"/>
                <w:szCs w:val="12"/>
                <w:lang w:val="lt-LT" w:eastAsia="lt-LT"/>
              </w:rPr>
              <w:t>poultry</w:t>
            </w:r>
            <w:proofErr w:type="spellEnd"/>
            <w:r w:rsidRPr="00FB3C0C">
              <w:rPr>
                <w:sz w:val="12"/>
                <w:szCs w:val="12"/>
                <w:lang w:val="lt-LT" w:eastAsia="lt-LT"/>
              </w:rPr>
              <w:t xml:space="preserve"> </w:t>
            </w:r>
            <w:proofErr w:type="spellStart"/>
            <w:r w:rsidRPr="00FB3C0C">
              <w:rPr>
                <w:sz w:val="12"/>
                <w:szCs w:val="12"/>
                <w:lang w:val="lt-LT" w:eastAsia="lt-LT"/>
              </w:rPr>
              <w:t>coming</w:t>
            </w:r>
            <w:proofErr w:type="spellEnd"/>
            <w:r w:rsidRPr="00FB3C0C">
              <w:rPr>
                <w:sz w:val="12"/>
                <w:szCs w:val="12"/>
                <w:lang w:val="lt-LT" w:eastAsia="lt-LT"/>
              </w:rPr>
              <w:t xml:space="preserve"> </w:t>
            </w:r>
            <w:proofErr w:type="spellStart"/>
            <w:r w:rsidRPr="00FB3C0C">
              <w:rPr>
                <w:sz w:val="12"/>
                <w:szCs w:val="12"/>
                <w:lang w:val="lt-LT" w:eastAsia="lt-LT"/>
              </w:rPr>
              <w:t>from</w:t>
            </w:r>
            <w:proofErr w:type="spellEnd"/>
            <w:r w:rsidRPr="00FB3C0C">
              <w:rPr>
                <w:sz w:val="12"/>
                <w:szCs w:val="12"/>
                <w:lang w:val="lt-LT" w:eastAsia="lt-LT"/>
              </w:rPr>
              <w:t xml:space="preserve"> </w:t>
            </w:r>
            <w:proofErr w:type="spellStart"/>
            <w:r w:rsidRPr="00FB3C0C">
              <w:rPr>
                <w:sz w:val="12"/>
                <w:szCs w:val="12"/>
                <w:lang w:val="lt-LT" w:eastAsia="lt-LT"/>
              </w:rPr>
              <w:t>establishments</w:t>
            </w:r>
            <w:proofErr w:type="spellEnd"/>
            <w:r w:rsidRPr="00FB3C0C">
              <w:rPr>
                <w:sz w:val="12"/>
                <w:szCs w:val="12"/>
                <w:lang w:val="lt-LT" w:eastAsia="lt-LT"/>
              </w:rPr>
              <w:t>/ yra gauta iš naminių paukščių, kilusių iš įmonių:</w:t>
            </w:r>
          </w:p>
        </w:tc>
      </w:tr>
      <w:tr w:rsidR="00AA313F" w:rsidRPr="00FB3C0C" w14:paraId="0308A063" w14:textId="77777777" w:rsidTr="00391144">
        <w:trPr>
          <w:gridBefore w:val="1"/>
          <w:wBefore w:w="443" w:type="dxa"/>
          <w:trHeight w:val="522"/>
        </w:trPr>
        <w:tc>
          <w:tcPr>
            <w:tcW w:w="570" w:type="dxa"/>
            <w:tcBorders>
              <w:top w:val="nil"/>
              <w:left w:val="single" w:sz="4" w:space="0" w:color="auto"/>
              <w:bottom w:val="nil"/>
              <w:right w:val="nil"/>
            </w:tcBorders>
          </w:tcPr>
          <w:p w14:paraId="7ACBC5A5" w14:textId="77777777" w:rsidR="00570B6B" w:rsidRPr="00FB3C0C" w:rsidRDefault="00570B6B" w:rsidP="00391144">
            <w:pPr>
              <w:rPr>
                <w:sz w:val="12"/>
                <w:szCs w:val="12"/>
                <w:lang w:val="lt-LT"/>
              </w:rPr>
            </w:pPr>
          </w:p>
        </w:tc>
        <w:tc>
          <w:tcPr>
            <w:tcW w:w="850" w:type="dxa"/>
            <w:tcBorders>
              <w:top w:val="nil"/>
              <w:left w:val="nil"/>
              <w:bottom w:val="nil"/>
              <w:right w:val="nil"/>
            </w:tcBorders>
          </w:tcPr>
          <w:p w14:paraId="766A3A6F" w14:textId="77777777" w:rsidR="00570B6B" w:rsidRPr="00FB3C0C" w:rsidRDefault="00570B6B" w:rsidP="00391144">
            <w:pPr>
              <w:numPr>
                <w:ilvl w:val="0"/>
                <w:numId w:val="31"/>
              </w:numPr>
              <w:jc w:val="both"/>
              <w:rPr>
                <w:sz w:val="12"/>
                <w:szCs w:val="12"/>
                <w:vertAlign w:val="superscript"/>
                <w:lang w:val="lt-LT"/>
              </w:rPr>
            </w:pPr>
          </w:p>
        </w:tc>
        <w:tc>
          <w:tcPr>
            <w:tcW w:w="7950" w:type="dxa"/>
            <w:gridSpan w:val="6"/>
            <w:tcBorders>
              <w:top w:val="nil"/>
              <w:left w:val="nil"/>
              <w:bottom w:val="nil"/>
              <w:right w:val="single" w:sz="4" w:space="0" w:color="auto"/>
            </w:tcBorders>
          </w:tcPr>
          <w:p w14:paraId="645098F3" w14:textId="77777777" w:rsidR="00570B6B" w:rsidRPr="00FB3C0C" w:rsidRDefault="00570B6B" w:rsidP="00391144">
            <w:pPr>
              <w:shd w:val="clear" w:color="auto" w:fill="FFFFFF"/>
              <w:tabs>
                <w:tab w:val="left" w:pos="2155"/>
              </w:tabs>
              <w:jc w:val="both"/>
              <w:rPr>
                <w:spacing w:val="-9"/>
                <w:sz w:val="12"/>
                <w:szCs w:val="12"/>
                <w:lang w:val="lt-LT"/>
              </w:rPr>
            </w:pPr>
            <w:r w:rsidRPr="00FB3C0C">
              <w:rPr>
                <w:sz w:val="12"/>
                <w:szCs w:val="12"/>
                <w:lang w:val="lt-LT" w:eastAsia="lt-LT"/>
              </w:rPr>
              <w:t xml:space="preserve">Te </w:t>
            </w:r>
            <w:proofErr w:type="spellStart"/>
            <w:r w:rsidRPr="00FB3C0C">
              <w:rPr>
                <w:sz w:val="12"/>
                <w:szCs w:val="12"/>
                <w:lang w:val="lt-LT" w:eastAsia="lt-LT"/>
              </w:rPr>
              <w:t>cilat</w:t>
            </w:r>
            <w:proofErr w:type="spellEnd"/>
            <w:r w:rsidRPr="00FB3C0C">
              <w:rPr>
                <w:sz w:val="12"/>
                <w:szCs w:val="12"/>
                <w:lang w:val="lt-LT" w:eastAsia="lt-LT"/>
              </w:rPr>
              <w:t xml:space="preserve"> </w:t>
            </w:r>
            <w:proofErr w:type="spellStart"/>
            <w:r w:rsidRPr="00FB3C0C">
              <w:rPr>
                <w:sz w:val="12"/>
                <w:szCs w:val="12"/>
                <w:lang w:val="lt-LT" w:eastAsia="lt-LT"/>
              </w:rPr>
              <w:t>nuk</w:t>
            </w:r>
            <w:proofErr w:type="spellEnd"/>
            <w:r w:rsidRPr="00FB3C0C">
              <w:rPr>
                <w:sz w:val="12"/>
                <w:szCs w:val="12"/>
                <w:lang w:val="lt-LT" w:eastAsia="lt-LT"/>
              </w:rPr>
              <w:t xml:space="preserve"> I </w:t>
            </w:r>
            <w:proofErr w:type="spellStart"/>
            <w:r w:rsidRPr="00FB3C0C">
              <w:rPr>
                <w:sz w:val="12"/>
                <w:szCs w:val="12"/>
                <w:lang w:val="lt-LT" w:eastAsia="lt-LT"/>
              </w:rPr>
              <w:t>nenshtrohen</w:t>
            </w:r>
            <w:proofErr w:type="spellEnd"/>
            <w:r w:rsidRPr="00FB3C0C">
              <w:rPr>
                <w:sz w:val="12"/>
                <w:szCs w:val="12"/>
                <w:lang w:val="lt-LT" w:eastAsia="lt-LT"/>
              </w:rPr>
              <w:t xml:space="preserve"> </w:t>
            </w:r>
            <w:proofErr w:type="spellStart"/>
            <w:r w:rsidRPr="00FB3C0C">
              <w:rPr>
                <w:sz w:val="12"/>
                <w:szCs w:val="12"/>
                <w:lang w:val="lt-LT" w:eastAsia="lt-LT"/>
              </w:rPr>
              <w:t>kufizimeve</w:t>
            </w:r>
            <w:proofErr w:type="spellEnd"/>
            <w:r w:rsidRPr="00FB3C0C">
              <w:rPr>
                <w:sz w:val="12"/>
                <w:szCs w:val="12"/>
                <w:lang w:val="lt-LT" w:eastAsia="lt-LT"/>
              </w:rPr>
              <w:t xml:space="preserve"> te </w:t>
            </w:r>
            <w:proofErr w:type="spellStart"/>
            <w:r w:rsidRPr="00FB3C0C">
              <w:rPr>
                <w:sz w:val="12"/>
                <w:szCs w:val="12"/>
                <w:lang w:val="lt-LT" w:eastAsia="lt-LT"/>
              </w:rPr>
              <w:t>shendetit</w:t>
            </w:r>
            <w:proofErr w:type="spellEnd"/>
            <w:r w:rsidRPr="00FB3C0C">
              <w:rPr>
                <w:sz w:val="12"/>
                <w:szCs w:val="12"/>
                <w:lang w:val="lt-LT" w:eastAsia="lt-LT"/>
              </w:rPr>
              <w:t xml:space="preserve"> te </w:t>
            </w:r>
            <w:proofErr w:type="spellStart"/>
            <w:r w:rsidRPr="00FB3C0C">
              <w:rPr>
                <w:sz w:val="12"/>
                <w:szCs w:val="12"/>
                <w:lang w:val="lt-LT" w:eastAsia="lt-LT"/>
              </w:rPr>
              <w:t>kafsheve</w:t>
            </w:r>
            <w:proofErr w:type="spellEnd"/>
            <w:r w:rsidRPr="00FB3C0C">
              <w:rPr>
                <w:sz w:val="12"/>
                <w:szCs w:val="12"/>
                <w:lang w:val="lt-LT" w:eastAsia="lt-LT"/>
              </w:rPr>
              <w:t>/</w:t>
            </w:r>
            <w:proofErr w:type="spellStart"/>
            <w:r w:rsidRPr="00FB3C0C">
              <w:rPr>
                <w:sz w:val="12"/>
                <w:szCs w:val="12"/>
                <w:lang w:val="lt-LT" w:eastAsia="lt-LT"/>
              </w:rPr>
              <w:t>which</w:t>
            </w:r>
            <w:proofErr w:type="spellEnd"/>
            <w:r w:rsidRPr="00FB3C0C">
              <w:rPr>
                <w:sz w:val="12"/>
                <w:szCs w:val="12"/>
                <w:lang w:val="lt-LT" w:eastAsia="lt-LT"/>
              </w:rPr>
              <w:t xml:space="preserve"> are </w:t>
            </w:r>
            <w:proofErr w:type="spellStart"/>
            <w:r w:rsidRPr="00FB3C0C">
              <w:rPr>
                <w:sz w:val="12"/>
                <w:szCs w:val="12"/>
                <w:lang w:val="lt-LT" w:eastAsia="lt-LT"/>
              </w:rPr>
              <w:t>not</w:t>
            </w:r>
            <w:proofErr w:type="spellEnd"/>
            <w:r w:rsidRPr="00FB3C0C">
              <w:rPr>
                <w:sz w:val="12"/>
                <w:szCs w:val="12"/>
                <w:lang w:val="lt-LT" w:eastAsia="lt-LT"/>
              </w:rPr>
              <w:t xml:space="preserve"> </w:t>
            </w:r>
            <w:proofErr w:type="spellStart"/>
            <w:r w:rsidRPr="00FB3C0C">
              <w:rPr>
                <w:sz w:val="12"/>
                <w:szCs w:val="12"/>
                <w:lang w:val="lt-LT" w:eastAsia="lt-LT"/>
              </w:rPr>
              <w:t>subject</w:t>
            </w:r>
            <w:proofErr w:type="spellEnd"/>
            <w:r w:rsidRPr="00FB3C0C">
              <w:rPr>
                <w:sz w:val="12"/>
                <w:szCs w:val="12"/>
                <w:lang w:val="lt-LT" w:eastAsia="lt-LT"/>
              </w:rPr>
              <w:t xml:space="preserve"> to </w:t>
            </w:r>
            <w:proofErr w:type="spellStart"/>
            <w:r w:rsidRPr="00FB3C0C">
              <w:rPr>
                <w:sz w:val="12"/>
                <w:szCs w:val="12"/>
                <w:lang w:val="lt-LT" w:eastAsia="lt-LT"/>
              </w:rPr>
              <w:t>any</w:t>
            </w:r>
            <w:proofErr w:type="spellEnd"/>
            <w:r w:rsidRPr="00FB3C0C">
              <w:rPr>
                <w:sz w:val="12"/>
                <w:szCs w:val="12"/>
                <w:lang w:val="lt-LT" w:eastAsia="lt-LT"/>
              </w:rPr>
              <w:t xml:space="preserve"> </w:t>
            </w:r>
            <w:proofErr w:type="spellStart"/>
            <w:r w:rsidRPr="00FB3C0C">
              <w:rPr>
                <w:sz w:val="12"/>
                <w:szCs w:val="12"/>
                <w:lang w:val="lt-LT" w:eastAsia="lt-LT"/>
              </w:rPr>
              <w:t>animal-health</w:t>
            </w:r>
            <w:proofErr w:type="spellEnd"/>
            <w:r w:rsidRPr="00FB3C0C">
              <w:rPr>
                <w:sz w:val="12"/>
                <w:szCs w:val="12"/>
                <w:lang w:val="lt-LT" w:eastAsia="lt-LT"/>
              </w:rPr>
              <w:t xml:space="preserve"> </w:t>
            </w:r>
            <w:proofErr w:type="spellStart"/>
            <w:r w:rsidRPr="00FB3C0C">
              <w:rPr>
                <w:sz w:val="12"/>
                <w:szCs w:val="12"/>
                <w:lang w:val="lt-LT" w:eastAsia="lt-LT"/>
              </w:rPr>
              <w:t>restrictions</w:t>
            </w:r>
            <w:proofErr w:type="spellEnd"/>
            <w:r w:rsidRPr="00FB3C0C">
              <w:rPr>
                <w:sz w:val="12"/>
                <w:szCs w:val="12"/>
                <w:lang w:val="lt-LT" w:eastAsia="lt-LT"/>
              </w:rPr>
              <w:t>/ kurioms nėra taikomi jokie apribojimai dėl gyvūnų sveikatos</w:t>
            </w:r>
            <w:r w:rsidR="00C033F1">
              <w:rPr>
                <w:sz w:val="12"/>
                <w:szCs w:val="12"/>
                <w:lang w:val="lt-LT" w:eastAsia="lt-LT"/>
              </w:rPr>
              <w:t>.</w:t>
            </w:r>
          </w:p>
        </w:tc>
      </w:tr>
      <w:tr w:rsidR="00AA313F" w:rsidRPr="00FB3C0C" w14:paraId="727B5C14" w14:textId="77777777" w:rsidTr="00391144">
        <w:trPr>
          <w:gridBefore w:val="1"/>
          <w:wBefore w:w="443" w:type="dxa"/>
          <w:trHeight w:val="333"/>
        </w:trPr>
        <w:tc>
          <w:tcPr>
            <w:tcW w:w="570" w:type="dxa"/>
            <w:tcBorders>
              <w:top w:val="nil"/>
              <w:left w:val="single" w:sz="4" w:space="0" w:color="auto"/>
              <w:bottom w:val="nil"/>
              <w:right w:val="nil"/>
            </w:tcBorders>
          </w:tcPr>
          <w:p w14:paraId="7CFD9DF9" w14:textId="77777777" w:rsidR="00570B6B" w:rsidRPr="00FB3C0C" w:rsidRDefault="00570B6B" w:rsidP="00391144">
            <w:pPr>
              <w:rPr>
                <w:sz w:val="12"/>
                <w:szCs w:val="12"/>
                <w:lang w:val="lt-LT"/>
              </w:rPr>
            </w:pPr>
          </w:p>
        </w:tc>
        <w:tc>
          <w:tcPr>
            <w:tcW w:w="850" w:type="dxa"/>
            <w:tcBorders>
              <w:top w:val="nil"/>
              <w:left w:val="nil"/>
              <w:bottom w:val="nil"/>
              <w:right w:val="nil"/>
            </w:tcBorders>
          </w:tcPr>
          <w:p w14:paraId="28A25983" w14:textId="77777777" w:rsidR="00570B6B" w:rsidRPr="00FB3C0C" w:rsidRDefault="00570B6B" w:rsidP="00391144">
            <w:pPr>
              <w:numPr>
                <w:ilvl w:val="0"/>
                <w:numId w:val="31"/>
              </w:numPr>
              <w:jc w:val="both"/>
              <w:rPr>
                <w:sz w:val="12"/>
                <w:szCs w:val="12"/>
                <w:vertAlign w:val="superscript"/>
                <w:lang w:val="lt-LT"/>
              </w:rPr>
            </w:pPr>
          </w:p>
        </w:tc>
        <w:tc>
          <w:tcPr>
            <w:tcW w:w="7950" w:type="dxa"/>
            <w:gridSpan w:val="6"/>
            <w:tcBorders>
              <w:top w:val="nil"/>
              <w:left w:val="nil"/>
              <w:bottom w:val="nil"/>
              <w:right w:val="single" w:sz="4" w:space="0" w:color="auto"/>
            </w:tcBorders>
          </w:tcPr>
          <w:p w14:paraId="7750D153" w14:textId="77777777" w:rsidR="00570B6B" w:rsidRPr="00FB3C0C" w:rsidRDefault="00570B6B" w:rsidP="00391144">
            <w:pPr>
              <w:jc w:val="both"/>
              <w:rPr>
                <w:spacing w:val="-5"/>
                <w:sz w:val="12"/>
                <w:szCs w:val="12"/>
                <w:lang w:val="lt-LT"/>
              </w:rPr>
            </w:pPr>
            <w:proofErr w:type="spellStart"/>
            <w:r w:rsidRPr="00FB3C0C">
              <w:rPr>
                <w:sz w:val="12"/>
                <w:szCs w:val="12"/>
                <w:lang w:val="lt-LT" w:eastAsia="lt-LT"/>
              </w:rPr>
              <w:t>Mbrenda</w:t>
            </w:r>
            <w:proofErr w:type="spellEnd"/>
            <w:r w:rsidRPr="00FB3C0C">
              <w:rPr>
                <w:sz w:val="12"/>
                <w:szCs w:val="12"/>
                <w:lang w:val="lt-LT" w:eastAsia="lt-LT"/>
              </w:rPr>
              <w:t xml:space="preserve"> </w:t>
            </w:r>
            <w:proofErr w:type="spellStart"/>
            <w:r w:rsidRPr="00FB3C0C">
              <w:rPr>
                <w:sz w:val="12"/>
                <w:szCs w:val="12"/>
                <w:lang w:val="lt-LT" w:eastAsia="lt-LT"/>
              </w:rPr>
              <w:t>nje</w:t>
            </w:r>
            <w:proofErr w:type="spellEnd"/>
            <w:r w:rsidRPr="00FB3C0C">
              <w:rPr>
                <w:sz w:val="12"/>
                <w:szCs w:val="12"/>
                <w:lang w:val="lt-LT" w:eastAsia="lt-LT"/>
              </w:rPr>
              <w:t xml:space="preserve"> </w:t>
            </w:r>
            <w:proofErr w:type="spellStart"/>
            <w:r w:rsidRPr="00FB3C0C">
              <w:rPr>
                <w:sz w:val="12"/>
                <w:szCs w:val="12"/>
                <w:lang w:val="lt-LT" w:eastAsia="lt-LT"/>
              </w:rPr>
              <w:t>rrezeje</w:t>
            </w:r>
            <w:proofErr w:type="spellEnd"/>
            <w:r w:rsidRPr="00FB3C0C">
              <w:rPr>
                <w:sz w:val="12"/>
                <w:szCs w:val="12"/>
                <w:lang w:val="lt-LT" w:eastAsia="lt-LT"/>
              </w:rPr>
              <w:t xml:space="preserve"> </w:t>
            </w:r>
            <w:proofErr w:type="spellStart"/>
            <w:r w:rsidRPr="00FB3C0C">
              <w:rPr>
                <w:sz w:val="12"/>
                <w:szCs w:val="12"/>
                <w:lang w:val="lt-LT" w:eastAsia="lt-LT"/>
              </w:rPr>
              <w:t>prej</w:t>
            </w:r>
            <w:proofErr w:type="spellEnd"/>
            <w:r w:rsidRPr="00FB3C0C">
              <w:rPr>
                <w:sz w:val="12"/>
                <w:szCs w:val="12"/>
                <w:lang w:val="lt-LT" w:eastAsia="lt-LT"/>
              </w:rPr>
              <w:t xml:space="preserve"> 10 km te </w:t>
            </w:r>
            <w:proofErr w:type="spellStart"/>
            <w:r w:rsidRPr="00FB3C0C">
              <w:rPr>
                <w:sz w:val="12"/>
                <w:szCs w:val="12"/>
                <w:lang w:val="lt-LT" w:eastAsia="lt-LT"/>
              </w:rPr>
              <w:t>se</w:t>
            </w:r>
            <w:proofErr w:type="spellEnd"/>
            <w:r w:rsidRPr="00FB3C0C">
              <w:rPr>
                <w:sz w:val="12"/>
                <w:szCs w:val="12"/>
                <w:lang w:val="lt-LT" w:eastAsia="lt-LT"/>
              </w:rPr>
              <w:t xml:space="preserve"> </w:t>
            </w:r>
            <w:proofErr w:type="spellStart"/>
            <w:r w:rsidRPr="00FB3C0C">
              <w:rPr>
                <w:sz w:val="12"/>
                <w:szCs w:val="12"/>
                <w:lang w:val="lt-LT" w:eastAsia="lt-LT"/>
              </w:rPr>
              <w:t>ciles</w:t>
            </w:r>
            <w:proofErr w:type="spellEnd"/>
            <w:r w:rsidRPr="00FB3C0C">
              <w:rPr>
                <w:sz w:val="12"/>
                <w:szCs w:val="12"/>
                <w:lang w:val="lt-LT" w:eastAsia="lt-LT"/>
              </w:rPr>
              <w:t xml:space="preserve"> </w:t>
            </w:r>
            <w:proofErr w:type="spellStart"/>
            <w:r w:rsidRPr="00FB3C0C">
              <w:rPr>
                <w:sz w:val="12"/>
                <w:szCs w:val="12"/>
                <w:lang w:val="lt-LT" w:eastAsia="lt-LT"/>
              </w:rPr>
              <w:t>duke</w:t>
            </w:r>
            <w:proofErr w:type="spellEnd"/>
            <w:r w:rsidRPr="00FB3C0C">
              <w:rPr>
                <w:sz w:val="12"/>
                <w:szCs w:val="12"/>
                <w:lang w:val="lt-LT" w:eastAsia="lt-LT"/>
              </w:rPr>
              <w:t xml:space="preserve"> </w:t>
            </w:r>
            <w:proofErr w:type="spellStart"/>
            <w:r w:rsidRPr="00FB3C0C">
              <w:rPr>
                <w:sz w:val="12"/>
                <w:szCs w:val="12"/>
                <w:lang w:val="lt-LT" w:eastAsia="lt-LT"/>
              </w:rPr>
              <w:t>perfshire</w:t>
            </w:r>
            <w:proofErr w:type="spellEnd"/>
            <w:r w:rsidRPr="00FB3C0C">
              <w:rPr>
                <w:sz w:val="12"/>
                <w:szCs w:val="12"/>
                <w:lang w:val="lt-LT" w:eastAsia="lt-LT"/>
              </w:rPr>
              <w:t xml:space="preserve"> </w:t>
            </w:r>
            <w:proofErr w:type="spellStart"/>
            <w:r w:rsidRPr="00FB3C0C">
              <w:rPr>
                <w:sz w:val="12"/>
                <w:szCs w:val="12"/>
                <w:lang w:val="lt-LT" w:eastAsia="lt-LT"/>
              </w:rPr>
              <w:t>sipas</w:t>
            </w:r>
            <w:proofErr w:type="spellEnd"/>
            <w:r w:rsidRPr="00FB3C0C">
              <w:rPr>
                <w:sz w:val="12"/>
                <w:szCs w:val="12"/>
                <w:lang w:val="lt-LT" w:eastAsia="lt-LT"/>
              </w:rPr>
              <w:t xml:space="preserve"> </w:t>
            </w:r>
            <w:proofErr w:type="spellStart"/>
            <w:r w:rsidRPr="00FB3C0C">
              <w:rPr>
                <w:sz w:val="12"/>
                <w:szCs w:val="12"/>
                <w:lang w:val="lt-LT" w:eastAsia="lt-LT"/>
              </w:rPr>
              <w:t>nevojes</w:t>
            </w:r>
            <w:proofErr w:type="spellEnd"/>
            <w:r w:rsidRPr="00FB3C0C">
              <w:rPr>
                <w:sz w:val="12"/>
                <w:szCs w:val="12"/>
                <w:lang w:val="lt-LT" w:eastAsia="lt-LT"/>
              </w:rPr>
              <w:t xml:space="preserve"> </w:t>
            </w:r>
            <w:proofErr w:type="spellStart"/>
            <w:r w:rsidRPr="00FB3C0C">
              <w:rPr>
                <w:sz w:val="12"/>
                <w:szCs w:val="12"/>
                <w:lang w:val="lt-LT" w:eastAsia="lt-LT"/>
              </w:rPr>
              <w:t>territorin</w:t>
            </w:r>
            <w:proofErr w:type="spellEnd"/>
            <w:r w:rsidRPr="00FB3C0C">
              <w:rPr>
                <w:sz w:val="12"/>
                <w:szCs w:val="12"/>
                <w:lang w:val="lt-LT" w:eastAsia="lt-LT"/>
              </w:rPr>
              <w:t xml:space="preserve"> e </w:t>
            </w:r>
            <w:proofErr w:type="spellStart"/>
            <w:r w:rsidRPr="00FB3C0C">
              <w:rPr>
                <w:sz w:val="12"/>
                <w:szCs w:val="12"/>
                <w:lang w:val="lt-LT" w:eastAsia="lt-LT"/>
              </w:rPr>
              <w:t>vendit</w:t>
            </w:r>
            <w:proofErr w:type="spellEnd"/>
            <w:r w:rsidRPr="00FB3C0C">
              <w:rPr>
                <w:sz w:val="12"/>
                <w:szCs w:val="12"/>
                <w:lang w:val="lt-LT" w:eastAsia="lt-LT"/>
              </w:rPr>
              <w:t xml:space="preserve"> </w:t>
            </w:r>
            <w:proofErr w:type="spellStart"/>
            <w:r w:rsidRPr="00FB3C0C">
              <w:rPr>
                <w:sz w:val="12"/>
                <w:szCs w:val="12"/>
                <w:lang w:val="lt-LT" w:eastAsia="lt-LT"/>
              </w:rPr>
              <w:t>fqinj</w:t>
            </w:r>
            <w:proofErr w:type="spellEnd"/>
            <w:r w:rsidRPr="00FB3C0C">
              <w:rPr>
                <w:sz w:val="12"/>
                <w:szCs w:val="12"/>
                <w:lang w:val="lt-LT" w:eastAsia="lt-LT"/>
              </w:rPr>
              <w:t xml:space="preserve"> </w:t>
            </w:r>
            <w:proofErr w:type="spellStart"/>
            <w:r w:rsidRPr="00FB3C0C">
              <w:rPr>
                <w:sz w:val="12"/>
                <w:szCs w:val="12"/>
                <w:lang w:val="lt-LT" w:eastAsia="lt-LT"/>
              </w:rPr>
              <w:t>nuk</w:t>
            </w:r>
            <w:proofErr w:type="spellEnd"/>
            <w:r w:rsidRPr="00FB3C0C">
              <w:rPr>
                <w:sz w:val="12"/>
                <w:szCs w:val="12"/>
                <w:lang w:val="lt-LT" w:eastAsia="lt-LT"/>
              </w:rPr>
              <w:t xml:space="preserve"> </w:t>
            </w:r>
            <w:proofErr w:type="spellStart"/>
            <w:r w:rsidRPr="00FB3C0C">
              <w:rPr>
                <w:sz w:val="12"/>
                <w:szCs w:val="12"/>
                <w:lang w:val="lt-LT" w:eastAsia="lt-LT"/>
              </w:rPr>
              <w:t>ka</w:t>
            </w:r>
            <w:proofErr w:type="spellEnd"/>
            <w:r w:rsidRPr="00FB3C0C">
              <w:rPr>
                <w:sz w:val="12"/>
                <w:szCs w:val="12"/>
                <w:lang w:val="lt-LT" w:eastAsia="lt-LT"/>
              </w:rPr>
              <w:t xml:space="preserve"> </w:t>
            </w:r>
            <w:proofErr w:type="spellStart"/>
            <w:r w:rsidRPr="00FB3C0C">
              <w:rPr>
                <w:sz w:val="12"/>
                <w:szCs w:val="12"/>
                <w:lang w:val="lt-LT" w:eastAsia="lt-LT"/>
              </w:rPr>
              <w:t>pasur</w:t>
            </w:r>
            <w:proofErr w:type="spellEnd"/>
            <w:r w:rsidRPr="00FB3C0C">
              <w:rPr>
                <w:sz w:val="12"/>
                <w:szCs w:val="12"/>
                <w:lang w:val="lt-LT" w:eastAsia="lt-LT"/>
              </w:rPr>
              <w:t xml:space="preserve"> </w:t>
            </w:r>
            <w:proofErr w:type="spellStart"/>
            <w:r w:rsidRPr="00FB3C0C">
              <w:rPr>
                <w:sz w:val="12"/>
                <w:szCs w:val="12"/>
                <w:lang w:val="lt-LT" w:eastAsia="lt-LT"/>
              </w:rPr>
              <w:t>shperthim</w:t>
            </w:r>
            <w:proofErr w:type="spellEnd"/>
            <w:r w:rsidRPr="00FB3C0C">
              <w:rPr>
                <w:sz w:val="12"/>
                <w:szCs w:val="12"/>
                <w:lang w:val="lt-LT" w:eastAsia="lt-LT"/>
              </w:rPr>
              <w:t xml:space="preserve"> te </w:t>
            </w:r>
            <w:proofErr w:type="spellStart"/>
            <w:r w:rsidRPr="00FB3C0C">
              <w:rPr>
                <w:sz w:val="12"/>
                <w:szCs w:val="12"/>
                <w:lang w:val="lt-LT" w:eastAsia="lt-LT"/>
              </w:rPr>
              <w:t>avian</w:t>
            </w:r>
            <w:proofErr w:type="spellEnd"/>
            <w:r w:rsidRPr="00FB3C0C">
              <w:rPr>
                <w:sz w:val="12"/>
                <w:szCs w:val="12"/>
                <w:lang w:val="lt-LT" w:eastAsia="lt-LT"/>
              </w:rPr>
              <w:t xml:space="preserve"> </w:t>
            </w:r>
            <w:proofErr w:type="spellStart"/>
            <w:r w:rsidRPr="00FB3C0C">
              <w:rPr>
                <w:sz w:val="12"/>
                <w:szCs w:val="12"/>
                <w:lang w:val="lt-LT" w:eastAsia="lt-LT"/>
              </w:rPr>
              <w:t>influenza</w:t>
            </w:r>
            <w:proofErr w:type="spellEnd"/>
            <w:r w:rsidRPr="00FB3C0C">
              <w:rPr>
                <w:sz w:val="12"/>
                <w:szCs w:val="12"/>
                <w:lang w:val="lt-LT" w:eastAsia="lt-LT"/>
              </w:rPr>
              <w:t xml:space="preserve"> me </w:t>
            </w:r>
            <w:proofErr w:type="spellStart"/>
            <w:r w:rsidRPr="00FB3C0C">
              <w:rPr>
                <w:sz w:val="12"/>
                <w:szCs w:val="12"/>
                <w:lang w:val="lt-LT" w:eastAsia="lt-LT"/>
              </w:rPr>
              <w:t>patogjenitet</w:t>
            </w:r>
            <w:proofErr w:type="spellEnd"/>
            <w:r w:rsidRPr="00FB3C0C">
              <w:rPr>
                <w:sz w:val="12"/>
                <w:szCs w:val="12"/>
                <w:lang w:val="lt-LT" w:eastAsia="lt-LT"/>
              </w:rPr>
              <w:t xml:space="preserve"> te </w:t>
            </w:r>
            <w:proofErr w:type="spellStart"/>
            <w:r w:rsidRPr="00FB3C0C">
              <w:rPr>
                <w:sz w:val="12"/>
                <w:szCs w:val="12"/>
                <w:lang w:val="lt-LT" w:eastAsia="lt-LT"/>
              </w:rPr>
              <w:t>larteapo</w:t>
            </w:r>
            <w:proofErr w:type="spellEnd"/>
            <w:r w:rsidRPr="00FB3C0C">
              <w:rPr>
                <w:sz w:val="12"/>
                <w:szCs w:val="12"/>
                <w:lang w:val="lt-LT" w:eastAsia="lt-LT"/>
              </w:rPr>
              <w:t xml:space="preserve"> </w:t>
            </w:r>
            <w:proofErr w:type="spellStart"/>
            <w:r w:rsidRPr="00FB3C0C">
              <w:rPr>
                <w:sz w:val="12"/>
                <w:szCs w:val="12"/>
                <w:lang w:val="lt-LT" w:eastAsia="lt-LT"/>
              </w:rPr>
              <w:t>mortaje</w:t>
            </w:r>
            <w:proofErr w:type="spellEnd"/>
            <w:r w:rsidRPr="00FB3C0C">
              <w:rPr>
                <w:sz w:val="12"/>
                <w:szCs w:val="12"/>
                <w:lang w:val="lt-LT" w:eastAsia="lt-LT"/>
              </w:rPr>
              <w:t xml:space="preserve"> </w:t>
            </w:r>
            <w:proofErr w:type="spellStart"/>
            <w:r w:rsidRPr="00FB3C0C">
              <w:rPr>
                <w:sz w:val="12"/>
                <w:szCs w:val="12"/>
                <w:lang w:val="lt-LT" w:eastAsia="lt-LT"/>
              </w:rPr>
              <w:t>atipike</w:t>
            </w:r>
            <w:proofErr w:type="spellEnd"/>
            <w:r w:rsidRPr="00FB3C0C">
              <w:rPr>
                <w:sz w:val="12"/>
                <w:szCs w:val="12"/>
                <w:lang w:val="lt-LT" w:eastAsia="lt-LT"/>
              </w:rPr>
              <w:t xml:space="preserve"> te </w:t>
            </w:r>
            <w:proofErr w:type="spellStart"/>
            <w:r w:rsidRPr="00FB3C0C">
              <w:rPr>
                <w:sz w:val="12"/>
                <w:szCs w:val="12"/>
                <w:lang w:val="lt-LT" w:eastAsia="lt-LT"/>
              </w:rPr>
              <w:t>pulave</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paku ne 30 </w:t>
            </w:r>
            <w:proofErr w:type="spellStart"/>
            <w:r w:rsidRPr="00FB3C0C">
              <w:rPr>
                <w:sz w:val="12"/>
                <w:szCs w:val="12"/>
                <w:lang w:val="lt-LT" w:eastAsia="lt-LT"/>
              </w:rPr>
              <w:t>ditet</w:t>
            </w:r>
            <w:proofErr w:type="spellEnd"/>
            <w:r w:rsidRPr="00FB3C0C">
              <w:rPr>
                <w:sz w:val="12"/>
                <w:szCs w:val="12"/>
                <w:lang w:val="lt-LT" w:eastAsia="lt-LT"/>
              </w:rPr>
              <w:t xml:space="preserve"> e </w:t>
            </w:r>
            <w:proofErr w:type="spellStart"/>
            <w:r w:rsidRPr="00FB3C0C">
              <w:rPr>
                <w:sz w:val="12"/>
                <w:szCs w:val="12"/>
                <w:lang w:val="lt-LT" w:eastAsia="lt-LT"/>
              </w:rPr>
              <w:t>fundit</w:t>
            </w:r>
            <w:proofErr w:type="spellEnd"/>
            <w:r w:rsidRPr="00FB3C0C">
              <w:rPr>
                <w:sz w:val="12"/>
                <w:szCs w:val="12"/>
                <w:lang w:val="lt-LT" w:eastAsia="lt-LT"/>
              </w:rPr>
              <w:t xml:space="preserve"> /</w:t>
            </w:r>
            <w:proofErr w:type="spellStart"/>
            <w:r w:rsidRPr="00FB3C0C">
              <w:rPr>
                <w:sz w:val="12"/>
                <w:szCs w:val="12"/>
                <w:lang w:val="lt-LT" w:eastAsia="lt-LT"/>
              </w:rPr>
              <w:t>within</w:t>
            </w:r>
            <w:proofErr w:type="spellEnd"/>
            <w:r w:rsidRPr="00FB3C0C">
              <w:rPr>
                <w:sz w:val="12"/>
                <w:szCs w:val="12"/>
                <w:lang w:val="lt-LT" w:eastAsia="lt-LT"/>
              </w:rPr>
              <w:t xml:space="preserve"> a 10 km </w:t>
            </w:r>
            <w:proofErr w:type="spellStart"/>
            <w:r w:rsidRPr="00FB3C0C">
              <w:rPr>
                <w:sz w:val="12"/>
                <w:szCs w:val="12"/>
                <w:lang w:val="lt-LT" w:eastAsia="lt-LT"/>
              </w:rPr>
              <w:t>radius</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which</w:t>
            </w:r>
            <w:proofErr w:type="spellEnd"/>
            <w:r w:rsidRPr="00FB3C0C">
              <w:rPr>
                <w:sz w:val="12"/>
                <w:szCs w:val="12"/>
                <w:lang w:val="lt-LT" w:eastAsia="lt-LT"/>
              </w:rPr>
              <w:t xml:space="preserve">, </w:t>
            </w:r>
            <w:proofErr w:type="spellStart"/>
            <w:r w:rsidRPr="00FB3C0C">
              <w:rPr>
                <w:sz w:val="12"/>
                <w:szCs w:val="12"/>
                <w:lang w:val="lt-LT" w:eastAsia="lt-LT"/>
              </w:rPr>
              <w:t>including</w:t>
            </w:r>
            <w:proofErr w:type="spellEnd"/>
            <w:r w:rsidRPr="00FB3C0C">
              <w:rPr>
                <w:sz w:val="12"/>
                <w:szCs w:val="12"/>
                <w:lang w:val="lt-LT" w:eastAsia="lt-LT"/>
              </w:rPr>
              <w:t xml:space="preserve">, </w:t>
            </w:r>
            <w:proofErr w:type="spellStart"/>
            <w:r w:rsidRPr="00FB3C0C">
              <w:rPr>
                <w:sz w:val="12"/>
                <w:szCs w:val="12"/>
                <w:lang w:val="lt-LT" w:eastAsia="lt-LT"/>
              </w:rPr>
              <w:t>where</w:t>
            </w:r>
            <w:proofErr w:type="spellEnd"/>
            <w:r w:rsidRPr="00FB3C0C">
              <w:rPr>
                <w:sz w:val="12"/>
                <w:szCs w:val="12"/>
                <w:lang w:val="lt-LT" w:eastAsia="lt-LT"/>
              </w:rPr>
              <w:t xml:space="preserve"> </w:t>
            </w:r>
            <w:proofErr w:type="spellStart"/>
            <w:r w:rsidRPr="00FB3C0C">
              <w:rPr>
                <w:sz w:val="12"/>
                <w:szCs w:val="12"/>
                <w:lang w:val="lt-LT" w:eastAsia="lt-LT"/>
              </w:rPr>
              <w:t>appropriate</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territory</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a </w:t>
            </w:r>
            <w:proofErr w:type="spellStart"/>
            <w:r w:rsidRPr="00FB3C0C">
              <w:rPr>
                <w:sz w:val="12"/>
                <w:szCs w:val="12"/>
                <w:lang w:val="lt-LT" w:eastAsia="lt-LT"/>
              </w:rPr>
              <w:t>neighbouring</w:t>
            </w:r>
            <w:proofErr w:type="spellEnd"/>
            <w:r w:rsidRPr="00FB3C0C">
              <w:rPr>
                <w:sz w:val="12"/>
                <w:szCs w:val="12"/>
                <w:lang w:val="lt-LT" w:eastAsia="lt-LT"/>
              </w:rPr>
              <w:t xml:space="preserve"> </w:t>
            </w:r>
            <w:proofErr w:type="spellStart"/>
            <w:r w:rsidRPr="00FB3C0C">
              <w:rPr>
                <w:sz w:val="12"/>
                <w:szCs w:val="12"/>
                <w:lang w:val="lt-LT" w:eastAsia="lt-LT"/>
              </w:rPr>
              <w:t>country</w:t>
            </w:r>
            <w:proofErr w:type="spellEnd"/>
            <w:r w:rsidRPr="00FB3C0C">
              <w:rPr>
                <w:sz w:val="12"/>
                <w:szCs w:val="12"/>
                <w:lang w:val="lt-LT" w:eastAsia="lt-LT"/>
              </w:rPr>
              <w:t xml:space="preserve">, </w:t>
            </w:r>
            <w:proofErr w:type="spellStart"/>
            <w:r w:rsidRPr="00FB3C0C">
              <w:rPr>
                <w:sz w:val="12"/>
                <w:szCs w:val="12"/>
                <w:lang w:val="lt-LT" w:eastAsia="lt-LT"/>
              </w:rPr>
              <w:t>there</w:t>
            </w:r>
            <w:proofErr w:type="spellEnd"/>
            <w:r w:rsidRPr="00FB3C0C">
              <w:rPr>
                <w:sz w:val="12"/>
                <w:szCs w:val="12"/>
                <w:lang w:val="lt-LT" w:eastAsia="lt-LT"/>
              </w:rPr>
              <w:t xml:space="preserve"> </w:t>
            </w:r>
            <w:proofErr w:type="spellStart"/>
            <w:r w:rsidRPr="00FB3C0C">
              <w:rPr>
                <w:sz w:val="12"/>
                <w:szCs w:val="12"/>
                <w:lang w:val="lt-LT" w:eastAsia="lt-LT"/>
              </w:rPr>
              <w:lastRenderedPageBreak/>
              <w:t>has</w:t>
            </w:r>
            <w:proofErr w:type="spellEnd"/>
            <w:r w:rsidRPr="00FB3C0C">
              <w:rPr>
                <w:sz w:val="12"/>
                <w:szCs w:val="12"/>
                <w:lang w:val="lt-LT" w:eastAsia="lt-LT"/>
              </w:rPr>
              <w:t xml:space="preserve"> </w:t>
            </w:r>
            <w:proofErr w:type="spellStart"/>
            <w:r w:rsidRPr="00FB3C0C">
              <w:rPr>
                <w:sz w:val="12"/>
                <w:szCs w:val="12"/>
                <w:lang w:val="lt-LT" w:eastAsia="lt-LT"/>
              </w:rPr>
              <w:t>been</w:t>
            </w:r>
            <w:proofErr w:type="spellEnd"/>
            <w:r w:rsidRPr="00FB3C0C">
              <w:rPr>
                <w:sz w:val="12"/>
                <w:szCs w:val="12"/>
                <w:lang w:val="lt-LT" w:eastAsia="lt-LT"/>
              </w:rPr>
              <w:t xml:space="preserve"> </w:t>
            </w:r>
            <w:proofErr w:type="spellStart"/>
            <w:r w:rsidRPr="00FB3C0C">
              <w:rPr>
                <w:sz w:val="12"/>
                <w:szCs w:val="12"/>
                <w:lang w:val="lt-LT" w:eastAsia="lt-LT"/>
              </w:rPr>
              <w:t>no</w:t>
            </w:r>
            <w:proofErr w:type="spellEnd"/>
            <w:r w:rsidRPr="00FB3C0C">
              <w:rPr>
                <w:sz w:val="12"/>
                <w:szCs w:val="12"/>
                <w:lang w:val="lt-LT" w:eastAsia="lt-LT"/>
              </w:rPr>
              <w:t xml:space="preserve"> </w:t>
            </w:r>
            <w:proofErr w:type="spellStart"/>
            <w:r w:rsidRPr="00FB3C0C">
              <w:rPr>
                <w:sz w:val="12"/>
                <w:szCs w:val="12"/>
                <w:lang w:val="lt-LT" w:eastAsia="lt-LT"/>
              </w:rPr>
              <w:t>outbreak</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highly</w:t>
            </w:r>
            <w:proofErr w:type="spellEnd"/>
            <w:r w:rsidRPr="00FB3C0C">
              <w:rPr>
                <w:sz w:val="12"/>
                <w:szCs w:val="12"/>
                <w:lang w:val="lt-LT" w:eastAsia="lt-LT"/>
              </w:rPr>
              <w:t xml:space="preserve"> </w:t>
            </w:r>
            <w:proofErr w:type="spellStart"/>
            <w:r w:rsidRPr="00FB3C0C">
              <w:rPr>
                <w:sz w:val="12"/>
                <w:szCs w:val="12"/>
                <w:lang w:val="lt-LT" w:eastAsia="lt-LT"/>
              </w:rPr>
              <w:t>pathogenic</w:t>
            </w:r>
            <w:proofErr w:type="spellEnd"/>
            <w:r w:rsidRPr="00FB3C0C">
              <w:rPr>
                <w:sz w:val="12"/>
                <w:szCs w:val="12"/>
                <w:lang w:val="lt-LT" w:eastAsia="lt-LT"/>
              </w:rPr>
              <w:t xml:space="preserve"> </w:t>
            </w:r>
            <w:proofErr w:type="spellStart"/>
            <w:r w:rsidRPr="00FB3C0C">
              <w:rPr>
                <w:sz w:val="12"/>
                <w:szCs w:val="12"/>
                <w:lang w:val="lt-LT" w:eastAsia="lt-LT"/>
              </w:rPr>
              <w:t>avian</w:t>
            </w:r>
            <w:proofErr w:type="spellEnd"/>
            <w:r w:rsidRPr="00FB3C0C">
              <w:rPr>
                <w:sz w:val="12"/>
                <w:szCs w:val="12"/>
                <w:lang w:val="lt-LT" w:eastAsia="lt-LT"/>
              </w:rPr>
              <w:t xml:space="preserve"> </w:t>
            </w:r>
            <w:proofErr w:type="spellStart"/>
            <w:r w:rsidRPr="00FB3C0C">
              <w:rPr>
                <w:sz w:val="12"/>
                <w:szCs w:val="12"/>
                <w:lang w:val="lt-LT" w:eastAsia="lt-LT"/>
              </w:rPr>
              <w:t>influenza</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Newcastle</w:t>
            </w:r>
            <w:proofErr w:type="spellEnd"/>
            <w:r w:rsidRPr="00FB3C0C">
              <w:rPr>
                <w:sz w:val="12"/>
                <w:szCs w:val="12"/>
                <w:lang w:val="lt-LT" w:eastAsia="lt-LT"/>
              </w:rPr>
              <w:t xml:space="preserve"> </w:t>
            </w:r>
            <w:proofErr w:type="spellStart"/>
            <w:r w:rsidRPr="00FB3C0C">
              <w:rPr>
                <w:sz w:val="12"/>
                <w:szCs w:val="12"/>
                <w:lang w:val="lt-LT" w:eastAsia="lt-LT"/>
              </w:rPr>
              <w:t>disease</w:t>
            </w:r>
            <w:proofErr w:type="spellEnd"/>
            <w:r w:rsidRPr="00FB3C0C">
              <w:rPr>
                <w:sz w:val="12"/>
                <w:szCs w:val="12"/>
                <w:lang w:val="lt-LT" w:eastAsia="lt-LT"/>
              </w:rPr>
              <w:t xml:space="preserve"> </w:t>
            </w:r>
            <w:proofErr w:type="spellStart"/>
            <w:r w:rsidRPr="00FB3C0C">
              <w:rPr>
                <w:sz w:val="12"/>
                <w:szCs w:val="12"/>
                <w:lang w:val="lt-LT" w:eastAsia="lt-LT"/>
              </w:rPr>
              <w:t>for</w:t>
            </w:r>
            <w:proofErr w:type="spellEnd"/>
            <w:r w:rsidRPr="00FB3C0C">
              <w:rPr>
                <w:sz w:val="12"/>
                <w:szCs w:val="12"/>
                <w:lang w:val="lt-LT" w:eastAsia="lt-LT"/>
              </w:rPr>
              <w:t xml:space="preserve"> at </w:t>
            </w:r>
            <w:proofErr w:type="spellStart"/>
            <w:r w:rsidRPr="00FB3C0C">
              <w:rPr>
                <w:sz w:val="12"/>
                <w:szCs w:val="12"/>
                <w:lang w:val="lt-LT" w:eastAsia="lt-LT"/>
              </w:rPr>
              <w:t>least</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previous</w:t>
            </w:r>
            <w:proofErr w:type="spellEnd"/>
            <w:r w:rsidRPr="00FB3C0C">
              <w:rPr>
                <w:sz w:val="12"/>
                <w:szCs w:val="12"/>
                <w:lang w:val="lt-LT" w:eastAsia="lt-LT"/>
              </w:rPr>
              <w:t xml:space="preserve"> 30 </w:t>
            </w:r>
            <w:proofErr w:type="spellStart"/>
            <w:r w:rsidRPr="00FB3C0C">
              <w:rPr>
                <w:sz w:val="12"/>
                <w:szCs w:val="12"/>
                <w:lang w:val="lt-LT" w:eastAsia="lt-LT"/>
              </w:rPr>
              <w:t>days</w:t>
            </w:r>
            <w:proofErr w:type="spellEnd"/>
            <w:r w:rsidRPr="00FB3C0C">
              <w:rPr>
                <w:sz w:val="12"/>
                <w:szCs w:val="12"/>
                <w:lang w:val="lt-LT" w:eastAsia="lt-LT"/>
              </w:rPr>
              <w:t>/ aplink kurią (-</w:t>
            </w:r>
            <w:proofErr w:type="spellStart"/>
            <w:r w:rsidRPr="00FB3C0C">
              <w:rPr>
                <w:sz w:val="12"/>
                <w:szCs w:val="12"/>
                <w:lang w:val="lt-LT" w:eastAsia="lt-LT"/>
              </w:rPr>
              <w:t>ias</w:t>
            </w:r>
            <w:proofErr w:type="spellEnd"/>
            <w:r w:rsidRPr="00FB3C0C">
              <w:rPr>
                <w:sz w:val="12"/>
                <w:szCs w:val="12"/>
                <w:lang w:val="lt-LT" w:eastAsia="lt-LT"/>
              </w:rPr>
              <w:t xml:space="preserve">) 10 km spinduliu, prireikus įskaitant gretimos valstybės teritoriją, ne trumpiau kaip per pastarąsias 30 dienų nebuvo labai patogeniško paukščių gripo arba </w:t>
            </w:r>
            <w:proofErr w:type="spellStart"/>
            <w:r w:rsidRPr="00FB3C0C">
              <w:rPr>
                <w:sz w:val="12"/>
                <w:szCs w:val="12"/>
                <w:lang w:val="lt-LT" w:eastAsia="lt-LT"/>
              </w:rPr>
              <w:t>Niukaslo</w:t>
            </w:r>
            <w:proofErr w:type="spellEnd"/>
            <w:r w:rsidRPr="00FB3C0C">
              <w:rPr>
                <w:sz w:val="12"/>
                <w:szCs w:val="12"/>
                <w:lang w:val="lt-LT" w:eastAsia="lt-LT"/>
              </w:rPr>
              <w:t xml:space="preserve"> ligų protrūkių;</w:t>
            </w:r>
          </w:p>
        </w:tc>
      </w:tr>
      <w:tr w:rsidR="00AA313F" w:rsidRPr="00FB3C0C" w14:paraId="1EABEB7B" w14:textId="77777777" w:rsidTr="00391144">
        <w:trPr>
          <w:gridBefore w:val="1"/>
          <w:wBefore w:w="443" w:type="dxa"/>
          <w:trHeight w:val="227"/>
        </w:trPr>
        <w:tc>
          <w:tcPr>
            <w:tcW w:w="570" w:type="dxa"/>
            <w:tcBorders>
              <w:top w:val="nil"/>
              <w:left w:val="single" w:sz="4" w:space="0" w:color="auto"/>
              <w:bottom w:val="nil"/>
              <w:right w:val="nil"/>
            </w:tcBorders>
          </w:tcPr>
          <w:p w14:paraId="01886015" w14:textId="77777777" w:rsidR="00570B6B" w:rsidRPr="00FB3C0C" w:rsidRDefault="00570B6B" w:rsidP="00391144">
            <w:pPr>
              <w:rPr>
                <w:sz w:val="12"/>
                <w:szCs w:val="12"/>
                <w:lang w:val="lt-LT"/>
              </w:rPr>
            </w:pPr>
            <w:r w:rsidRPr="00FB3C0C">
              <w:rPr>
                <w:sz w:val="12"/>
                <w:szCs w:val="12"/>
                <w:lang w:val="lt-LT"/>
              </w:rPr>
              <w:lastRenderedPageBreak/>
              <w:t>II.2.5.</w:t>
            </w:r>
          </w:p>
        </w:tc>
        <w:tc>
          <w:tcPr>
            <w:tcW w:w="850" w:type="dxa"/>
            <w:tcBorders>
              <w:top w:val="nil"/>
              <w:left w:val="nil"/>
              <w:bottom w:val="nil"/>
              <w:right w:val="nil"/>
            </w:tcBorders>
          </w:tcPr>
          <w:p w14:paraId="67DABFFF" w14:textId="77777777" w:rsidR="00570B6B" w:rsidRPr="00FB3C0C" w:rsidRDefault="00570B6B" w:rsidP="00391144">
            <w:pPr>
              <w:jc w:val="both"/>
              <w:rPr>
                <w:sz w:val="12"/>
                <w:szCs w:val="12"/>
                <w:vertAlign w:val="superscript"/>
                <w:lang w:val="lt-LT"/>
              </w:rPr>
            </w:pPr>
          </w:p>
        </w:tc>
        <w:tc>
          <w:tcPr>
            <w:tcW w:w="7950" w:type="dxa"/>
            <w:gridSpan w:val="6"/>
            <w:tcBorders>
              <w:top w:val="nil"/>
              <w:left w:val="nil"/>
              <w:bottom w:val="nil"/>
              <w:right w:val="single" w:sz="4" w:space="0" w:color="auto"/>
            </w:tcBorders>
          </w:tcPr>
          <w:p w14:paraId="4E048695" w14:textId="77777777" w:rsidR="00570B6B" w:rsidRPr="00FB3C0C" w:rsidRDefault="00570B6B" w:rsidP="00391144">
            <w:pPr>
              <w:jc w:val="both"/>
              <w:rPr>
                <w:spacing w:val="-5"/>
                <w:sz w:val="12"/>
                <w:szCs w:val="12"/>
                <w:lang w:val="lt-LT"/>
              </w:rPr>
            </w:pPr>
            <w:proofErr w:type="spellStart"/>
            <w:r w:rsidRPr="00FB3C0C">
              <w:rPr>
                <w:sz w:val="12"/>
                <w:szCs w:val="12"/>
                <w:lang w:val="lt-LT" w:eastAsia="lt-LT"/>
              </w:rPr>
              <w:t>Eshte</w:t>
            </w:r>
            <w:proofErr w:type="spellEnd"/>
            <w:r w:rsidRPr="00FB3C0C">
              <w:rPr>
                <w:sz w:val="12"/>
                <w:szCs w:val="12"/>
                <w:lang w:val="lt-LT" w:eastAsia="lt-LT"/>
              </w:rPr>
              <w:t xml:space="preserve"> </w:t>
            </w:r>
            <w:proofErr w:type="spellStart"/>
            <w:r w:rsidRPr="00FB3C0C">
              <w:rPr>
                <w:sz w:val="12"/>
                <w:szCs w:val="12"/>
                <w:lang w:val="lt-LT" w:eastAsia="lt-LT"/>
              </w:rPr>
              <w:t>perfituar</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w:t>
            </w:r>
            <w:proofErr w:type="spellStart"/>
            <w:r w:rsidRPr="00FB3C0C">
              <w:rPr>
                <w:sz w:val="12"/>
                <w:szCs w:val="12"/>
                <w:lang w:val="lt-LT" w:eastAsia="lt-LT"/>
              </w:rPr>
              <w:t>shpeset</w:t>
            </w:r>
            <w:proofErr w:type="spellEnd"/>
            <w:r w:rsidRPr="00FB3C0C">
              <w:rPr>
                <w:sz w:val="12"/>
                <w:szCs w:val="12"/>
                <w:lang w:val="lt-LT" w:eastAsia="lt-LT"/>
              </w:rPr>
              <w:t xml:space="preserve"> te </w:t>
            </w:r>
            <w:proofErr w:type="spellStart"/>
            <w:r w:rsidRPr="00FB3C0C">
              <w:rPr>
                <w:sz w:val="12"/>
                <w:szCs w:val="12"/>
                <w:lang w:val="lt-LT" w:eastAsia="lt-LT"/>
              </w:rPr>
              <w:t>cilat</w:t>
            </w:r>
            <w:proofErr w:type="spellEnd"/>
            <w:r w:rsidRPr="00FB3C0C">
              <w:rPr>
                <w:sz w:val="12"/>
                <w:szCs w:val="12"/>
                <w:lang w:val="lt-LT" w:eastAsia="lt-LT"/>
              </w:rPr>
              <w:t xml:space="preserve"> /</w:t>
            </w:r>
            <w:proofErr w:type="spellStart"/>
            <w:r w:rsidRPr="00FB3C0C">
              <w:rPr>
                <w:sz w:val="12"/>
                <w:szCs w:val="12"/>
                <w:lang w:val="lt-LT" w:eastAsia="lt-LT"/>
              </w:rPr>
              <w:t>has</w:t>
            </w:r>
            <w:proofErr w:type="spellEnd"/>
            <w:r w:rsidRPr="00FB3C0C">
              <w:rPr>
                <w:sz w:val="12"/>
                <w:szCs w:val="12"/>
                <w:lang w:val="lt-LT" w:eastAsia="lt-LT"/>
              </w:rPr>
              <w:t xml:space="preserve"> </w:t>
            </w:r>
            <w:proofErr w:type="spellStart"/>
            <w:r w:rsidRPr="00FB3C0C">
              <w:rPr>
                <w:sz w:val="12"/>
                <w:szCs w:val="12"/>
                <w:lang w:val="lt-LT" w:eastAsia="lt-LT"/>
              </w:rPr>
              <w:t>been</w:t>
            </w:r>
            <w:proofErr w:type="spellEnd"/>
            <w:r w:rsidRPr="00FB3C0C">
              <w:rPr>
                <w:sz w:val="12"/>
                <w:szCs w:val="12"/>
                <w:lang w:val="lt-LT" w:eastAsia="lt-LT"/>
              </w:rPr>
              <w:t xml:space="preserve"> </w:t>
            </w:r>
            <w:proofErr w:type="spellStart"/>
            <w:r w:rsidRPr="00FB3C0C">
              <w:rPr>
                <w:sz w:val="12"/>
                <w:szCs w:val="12"/>
                <w:lang w:val="lt-LT" w:eastAsia="lt-LT"/>
              </w:rPr>
              <w:t>obtained</w:t>
            </w:r>
            <w:proofErr w:type="spellEnd"/>
            <w:r w:rsidRPr="00FB3C0C">
              <w:rPr>
                <w:sz w:val="12"/>
                <w:szCs w:val="12"/>
                <w:lang w:val="lt-LT" w:eastAsia="lt-LT"/>
              </w:rPr>
              <w:t xml:space="preserve"> </w:t>
            </w:r>
            <w:proofErr w:type="spellStart"/>
            <w:r w:rsidRPr="00FB3C0C">
              <w:rPr>
                <w:sz w:val="12"/>
                <w:szCs w:val="12"/>
                <w:lang w:val="lt-LT" w:eastAsia="lt-LT"/>
              </w:rPr>
              <w:t>from</w:t>
            </w:r>
            <w:proofErr w:type="spellEnd"/>
            <w:r w:rsidRPr="00FB3C0C">
              <w:rPr>
                <w:sz w:val="12"/>
                <w:szCs w:val="12"/>
                <w:lang w:val="lt-LT" w:eastAsia="lt-LT"/>
              </w:rPr>
              <w:t xml:space="preserve"> </w:t>
            </w:r>
            <w:proofErr w:type="spellStart"/>
            <w:r w:rsidRPr="00FB3C0C">
              <w:rPr>
                <w:sz w:val="12"/>
                <w:szCs w:val="12"/>
                <w:lang w:val="lt-LT" w:eastAsia="lt-LT"/>
              </w:rPr>
              <w:t>poultry</w:t>
            </w:r>
            <w:proofErr w:type="spellEnd"/>
            <w:r w:rsidRPr="00FB3C0C">
              <w:rPr>
                <w:sz w:val="12"/>
                <w:szCs w:val="12"/>
                <w:lang w:val="lt-LT" w:eastAsia="lt-LT"/>
              </w:rPr>
              <w:t xml:space="preserve"> </w:t>
            </w:r>
            <w:proofErr w:type="spellStart"/>
            <w:r w:rsidRPr="00FB3C0C">
              <w:rPr>
                <w:sz w:val="12"/>
                <w:szCs w:val="12"/>
                <w:lang w:val="lt-LT" w:eastAsia="lt-LT"/>
              </w:rPr>
              <w:t>that</w:t>
            </w:r>
            <w:proofErr w:type="spellEnd"/>
            <w:r w:rsidRPr="00FB3C0C">
              <w:rPr>
                <w:sz w:val="12"/>
                <w:szCs w:val="12"/>
                <w:lang w:val="lt-LT" w:eastAsia="lt-LT"/>
              </w:rPr>
              <w:t>/ yra gauta iš naminių paukščių, kurie:</w:t>
            </w:r>
          </w:p>
        </w:tc>
      </w:tr>
      <w:tr w:rsidR="00AA313F" w:rsidRPr="00FB3C0C" w14:paraId="7D43B319" w14:textId="77777777" w:rsidTr="00391144">
        <w:trPr>
          <w:gridBefore w:val="1"/>
          <w:wBefore w:w="443" w:type="dxa"/>
          <w:trHeight w:val="543"/>
        </w:trPr>
        <w:tc>
          <w:tcPr>
            <w:tcW w:w="570" w:type="dxa"/>
            <w:tcBorders>
              <w:top w:val="nil"/>
              <w:left w:val="single" w:sz="4" w:space="0" w:color="auto"/>
              <w:bottom w:val="nil"/>
              <w:right w:val="nil"/>
            </w:tcBorders>
          </w:tcPr>
          <w:p w14:paraId="44758FFF" w14:textId="77777777" w:rsidR="00570B6B" w:rsidRPr="00FB3C0C" w:rsidRDefault="00570B6B" w:rsidP="00391144">
            <w:pPr>
              <w:rPr>
                <w:sz w:val="12"/>
                <w:szCs w:val="12"/>
                <w:lang w:val="lt-LT"/>
              </w:rPr>
            </w:pPr>
          </w:p>
        </w:tc>
        <w:tc>
          <w:tcPr>
            <w:tcW w:w="850" w:type="dxa"/>
            <w:tcBorders>
              <w:top w:val="nil"/>
              <w:left w:val="nil"/>
              <w:bottom w:val="nil"/>
              <w:right w:val="nil"/>
            </w:tcBorders>
          </w:tcPr>
          <w:p w14:paraId="6D21F9F5" w14:textId="77777777" w:rsidR="00570B6B" w:rsidRPr="00FB3C0C" w:rsidRDefault="00A24DB1" w:rsidP="00391144">
            <w:pPr>
              <w:jc w:val="both"/>
              <w:rPr>
                <w:sz w:val="12"/>
                <w:szCs w:val="12"/>
              </w:rPr>
            </w:pPr>
            <w:r>
              <w:rPr>
                <w:sz w:val="12"/>
                <w:szCs w:val="12"/>
              </w:rPr>
              <w:t xml:space="preserve">   </w:t>
            </w:r>
            <w:r>
              <w:rPr>
                <w:sz w:val="12"/>
                <w:szCs w:val="12"/>
                <w:vertAlign w:val="superscript"/>
                <w:lang w:val="lt-LT"/>
              </w:rPr>
              <w:t>(7</w:t>
            </w:r>
            <w:r w:rsidRPr="00FB3C0C">
              <w:rPr>
                <w:sz w:val="12"/>
                <w:szCs w:val="12"/>
                <w:vertAlign w:val="superscript"/>
                <w:lang w:val="lt-LT"/>
              </w:rPr>
              <w:t>)</w:t>
            </w:r>
            <w:r>
              <w:rPr>
                <w:sz w:val="12"/>
                <w:szCs w:val="12"/>
                <w:vertAlign w:val="superscript"/>
                <w:lang w:val="lt-LT"/>
              </w:rPr>
              <w:t>(</w:t>
            </w:r>
            <w:r w:rsidRPr="00FB3C0C">
              <w:rPr>
                <w:sz w:val="12"/>
                <w:szCs w:val="12"/>
                <w:vertAlign w:val="superscript"/>
                <w:lang w:val="lt-LT"/>
              </w:rPr>
              <w:t xml:space="preserve"> </w:t>
            </w:r>
            <w:r w:rsidRPr="00FB3C0C">
              <w:rPr>
                <w:sz w:val="12"/>
                <w:szCs w:val="12"/>
                <w:lang w:val="lt-LT" w:eastAsia="lt-LT"/>
              </w:rPr>
              <w:t xml:space="preserve"> </w:t>
            </w:r>
          </w:p>
          <w:p w14:paraId="4B7F216B" w14:textId="77777777" w:rsidR="00570B6B" w:rsidRPr="00FB3C0C" w:rsidRDefault="00570B6B" w:rsidP="00391144">
            <w:pPr>
              <w:jc w:val="both"/>
              <w:rPr>
                <w:sz w:val="12"/>
                <w:szCs w:val="12"/>
                <w:vertAlign w:val="superscript"/>
                <w:lang w:val="lt-LT"/>
              </w:rPr>
            </w:pPr>
            <w:r w:rsidRPr="00FB3C0C">
              <w:rPr>
                <w:sz w:val="12"/>
                <w:szCs w:val="12"/>
              </w:rPr>
              <w:t xml:space="preserve">   a)</w:t>
            </w:r>
          </w:p>
        </w:tc>
        <w:tc>
          <w:tcPr>
            <w:tcW w:w="7950" w:type="dxa"/>
            <w:gridSpan w:val="6"/>
            <w:tcBorders>
              <w:top w:val="nil"/>
              <w:left w:val="nil"/>
              <w:bottom w:val="nil"/>
              <w:right w:val="single" w:sz="4" w:space="0" w:color="auto"/>
            </w:tcBorders>
          </w:tcPr>
          <w:p w14:paraId="6731D19F" w14:textId="77777777" w:rsidR="00570B6B" w:rsidRPr="00FB3C0C" w:rsidRDefault="00570B6B" w:rsidP="00391144">
            <w:pPr>
              <w:shd w:val="clear" w:color="auto" w:fill="FFFFFF"/>
              <w:jc w:val="both"/>
              <w:rPr>
                <w:spacing w:val="-3"/>
                <w:sz w:val="12"/>
                <w:szCs w:val="12"/>
                <w:lang w:val="lt-LT"/>
              </w:rPr>
            </w:pPr>
            <w:r w:rsidRPr="00FB3C0C">
              <w:rPr>
                <w:sz w:val="12"/>
                <w:szCs w:val="12"/>
              </w:rPr>
              <w:t xml:space="preserve">Jane </w:t>
            </w:r>
            <w:proofErr w:type="spellStart"/>
            <w:r w:rsidRPr="00FB3C0C">
              <w:rPr>
                <w:sz w:val="12"/>
                <w:szCs w:val="12"/>
              </w:rPr>
              <w:t>therrur</w:t>
            </w:r>
            <w:proofErr w:type="spellEnd"/>
            <w:r w:rsidRPr="00FB3C0C">
              <w:rPr>
                <w:sz w:val="12"/>
                <w:szCs w:val="12"/>
              </w:rPr>
              <w:t xml:space="preserve"> </w:t>
            </w:r>
            <w:proofErr w:type="spellStart"/>
            <w:r w:rsidRPr="00FB3C0C">
              <w:rPr>
                <w:sz w:val="12"/>
                <w:szCs w:val="12"/>
              </w:rPr>
              <w:t>nw</w:t>
            </w:r>
            <w:proofErr w:type="spellEnd"/>
            <w:r w:rsidRPr="00FB3C0C">
              <w:rPr>
                <w:sz w:val="12"/>
                <w:szCs w:val="12"/>
              </w:rPr>
              <w:t xml:space="preserve"> dd/mm/</w:t>
            </w:r>
            <w:proofErr w:type="spellStart"/>
            <w:r w:rsidRPr="00FB3C0C">
              <w:rPr>
                <w:sz w:val="12"/>
                <w:szCs w:val="12"/>
              </w:rPr>
              <w:t>vv</w:t>
            </w:r>
            <w:proofErr w:type="spellEnd"/>
            <w:r w:rsidRPr="00FB3C0C">
              <w:rPr>
                <w:sz w:val="12"/>
                <w:szCs w:val="12"/>
              </w:rPr>
              <w:t>……………/has been slaughtered on...........................( dd/mm/</w:t>
            </w:r>
            <w:proofErr w:type="spellStart"/>
            <w:r w:rsidRPr="00FB3C0C">
              <w:rPr>
                <w:sz w:val="12"/>
                <w:szCs w:val="12"/>
              </w:rPr>
              <w:t>vvvv</w:t>
            </w:r>
            <w:proofErr w:type="spellEnd"/>
            <w:r w:rsidRPr="00FB3C0C">
              <w:rPr>
                <w:sz w:val="12"/>
                <w:szCs w:val="12"/>
              </w:rPr>
              <w:t xml:space="preserve">)/ </w:t>
            </w:r>
            <w:proofErr w:type="spellStart"/>
            <w:r w:rsidRPr="00FB3C0C">
              <w:rPr>
                <w:sz w:val="12"/>
                <w:szCs w:val="12"/>
              </w:rPr>
              <w:t>buvo</w:t>
            </w:r>
            <w:proofErr w:type="spellEnd"/>
            <w:r w:rsidRPr="00FB3C0C">
              <w:rPr>
                <w:sz w:val="12"/>
                <w:szCs w:val="12"/>
              </w:rPr>
              <w:t xml:space="preserve"> </w:t>
            </w:r>
            <w:proofErr w:type="spellStart"/>
            <w:r w:rsidRPr="00FB3C0C">
              <w:rPr>
                <w:sz w:val="12"/>
                <w:szCs w:val="12"/>
              </w:rPr>
              <w:t>paskersti</w:t>
            </w:r>
            <w:proofErr w:type="spellEnd"/>
            <w:r w:rsidRPr="00FB3C0C">
              <w:rPr>
                <w:sz w:val="12"/>
                <w:szCs w:val="12"/>
              </w:rPr>
              <w:t xml:space="preserve"> [</w:t>
            </w:r>
            <w:proofErr w:type="spellStart"/>
            <w:r w:rsidRPr="00FB3C0C">
              <w:rPr>
                <w:sz w:val="12"/>
                <w:szCs w:val="12"/>
              </w:rPr>
              <w:t>metai</w:t>
            </w:r>
            <w:proofErr w:type="spellEnd"/>
            <w:r w:rsidRPr="00FB3C0C">
              <w:rPr>
                <w:sz w:val="12"/>
                <w:szCs w:val="12"/>
              </w:rPr>
              <w:t xml:space="preserve">, </w:t>
            </w:r>
            <w:proofErr w:type="spellStart"/>
            <w:r w:rsidRPr="00FB3C0C">
              <w:rPr>
                <w:sz w:val="12"/>
                <w:szCs w:val="12"/>
              </w:rPr>
              <w:t>mėnuo</w:t>
            </w:r>
            <w:proofErr w:type="spellEnd"/>
            <w:r w:rsidRPr="00FB3C0C">
              <w:rPr>
                <w:sz w:val="12"/>
                <w:szCs w:val="12"/>
              </w:rPr>
              <w:t xml:space="preserve">, </w:t>
            </w:r>
            <w:proofErr w:type="spellStart"/>
            <w:r w:rsidRPr="00FB3C0C">
              <w:rPr>
                <w:sz w:val="12"/>
                <w:szCs w:val="12"/>
              </w:rPr>
              <w:t>diena</w:t>
            </w:r>
            <w:proofErr w:type="spellEnd"/>
            <w:r w:rsidRPr="00FB3C0C">
              <w:rPr>
                <w:sz w:val="12"/>
                <w:szCs w:val="12"/>
              </w:rPr>
              <w:t>]/(dd/mm/</w:t>
            </w:r>
            <w:proofErr w:type="spellStart"/>
            <w:r w:rsidRPr="00FB3C0C">
              <w:rPr>
                <w:sz w:val="12"/>
                <w:szCs w:val="12"/>
              </w:rPr>
              <w:t>yyyy</w:t>
            </w:r>
            <w:proofErr w:type="spellEnd"/>
            <w:r w:rsidRPr="00FB3C0C">
              <w:rPr>
                <w:sz w:val="12"/>
                <w:szCs w:val="12"/>
              </w:rPr>
              <w:t xml:space="preserve">): apo </w:t>
            </w:r>
            <w:proofErr w:type="spellStart"/>
            <w:r w:rsidRPr="00FB3C0C">
              <w:rPr>
                <w:sz w:val="12"/>
                <w:szCs w:val="12"/>
              </w:rPr>
              <w:t>në</w:t>
            </w:r>
            <w:proofErr w:type="spellEnd"/>
            <w:r w:rsidRPr="00FB3C0C">
              <w:rPr>
                <w:sz w:val="12"/>
                <w:szCs w:val="12"/>
              </w:rPr>
              <w:t xml:space="preserve"> </w:t>
            </w:r>
            <w:proofErr w:type="spellStart"/>
            <w:r w:rsidRPr="00FB3C0C">
              <w:rPr>
                <w:sz w:val="12"/>
                <w:szCs w:val="12"/>
              </w:rPr>
              <w:t>mes</w:t>
            </w:r>
            <w:proofErr w:type="spellEnd"/>
            <w:r w:rsidRPr="00FB3C0C">
              <w:rPr>
                <w:sz w:val="12"/>
                <w:szCs w:val="12"/>
              </w:rPr>
              <w:t>):/ or between...........................dd/mm/</w:t>
            </w:r>
            <w:proofErr w:type="spellStart"/>
            <w:r w:rsidRPr="00FB3C0C">
              <w:rPr>
                <w:sz w:val="12"/>
                <w:szCs w:val="12"/>
              </w:rPr>
              <w:t>yyyy</w:t>
            </w:r>
            <w:proofErr w:type="spellEnd"/>
            <w:r w:rsidRPr="00FB3C0C">
              <w:rPr>
                <w:sz w:val="12"/>
                <w:szCs w:val="12"/>
              </w:rPr>
              <w:t>)/</w:t>
            </w:r>
            <w:proofErr w:type="spellStart"/>
            <w:r w:rsidRPr="00FB3C0C">
              <w:rPr>
                <w:sz w:val="12"/>
                <w:szCs w:val="12"/>
              </w:rPr>
              <w:t>arba</w:t>
            </w:r>
            <w:proofErr w:type="spellEnd"/>
            <w:r w:rsidRPr="00FB3C0C">
              <w:rPr>
                <w:sz w:val="12"/>
                <w:szCs w:val="12"/>
              </w:rPr>
              <w:t xml:space="preserve"> </w:t>
            </w:r>
            <w:proofErr w:type="spellStart"/>
            <w:r w:rsidRPr="00FB3C0C">
              <w:rPr>
                <w:sz w:val="12"/>
                <w:szCs w:val="12"/>
              </w:rPr>
              <w:t>nuo</w:t>
            </w:r>
            <w:proofErr w:type="spellEnd"/>
            <w:r w:rsidRPr="00FB3C0C">
              <w:rPr>
                <w:sz w:val="12"/>
                <w:szCs w:val="12"/>
              </w:rPr>
              <w:t xml:space="preserve"> [</w:t>
            </w:r>
            <w:proofErr w:type="spellStart"/>
            <w:r w:rsidRPr="00FB3C0C">
              <w:rPr>
                <w:sz w:val="12"/>
                <w:szCs w:val="12"/>
              </w:rPr>
              <w:t>metai</w:t>
            </w:r>
            <w:proofErr w:type="spellEnd"/>
            <w:r w:rsidRPr="00FB3C0C">
              <w:rPr>
                <w:sz w:val="12"/>
                <w:szCs w:val="12"/>
              </w:rPr>
              <w:t xml:space="preserve">, </w:t>
            </w:r>
            <w:proofErr w:type="spellStart"/>
            <w:r w:rsidRPr="00FB3C0C">
              <w:rPr>
                <w:sz w:val="12"/>
                <w:szCs w:val="12"/>
              </w:rPr>
              <w:t>mėnuo</w:t>
            </w:r>
            <w:proofErr w:type="spellEnd"/>
            <w:r w:rsidRPr="00FB3C0C">
              <w:rPr>
                <w:sz w:val="12"/>
                <w:szCs w:val="12"/>
              </w:rPr>
              <w:t xml:space="preserve">, </w:t>
            </w:r>
            <w:proofErr w:type="spellStart"/>
            <w:r w:rsidRPr="00FB3C0C">
              <w:rPr>
                <w:sz w:val="12"/>
                <w:szCs w:val="12"/>
              </w:rPr>
              <w:t>diena</w:t>
            </w:r>
            <w:proofErr w:type="spellEnd"/>
            <w:r w:rsidRPr="00FB3C0C">
              <w:rPr>
                <w:sz w:val="12"/>
                <w:szCs w:val="12"/>
              </w:rPr>
              <w:t xml:space="preserve">]/ </w:t>
            </w:r>
            <w:proofErr w:type="spellStart"/>
            <w:r w:rsidRPr="00FB3C0C">
              <w:rPr>
                <w:sz w:val="12"/>
                <w:szCs w:val="12"/>
              </w:rPr>
              <w:t>dhe</w:t>
            </w:r>
            <w:proofErr w:type="spellEnd"/>
            <w:r w:rsidRPr="00FB3C0C">
              <w:rPr>
                <w:sz w:val="12"/>
                <w:szCs w:val="12"/>
              </w:rPr>
              <w:t>/and......................../(dd/mm/</w:t>
            </w:r>
            <w:proofErr w:type="spellStart"/>
            <w:r w:rsidRPr="00FB3C0C">
              <w:rPr>
                <w:sz w:val="12"/>
                <w:szCs w:val="12"/>
              </w:rPr>
              <w:t>yyyy</w:t>
            </w:r>
            <w:proofErr w:type="spellEnd"/>
            <w:r w:rsidRPr="00FB3C0C">
              <w:rPr>
                <w:sz w:val="12"/>
                <w:szCs w:val="12"/>
              </w:rPr>
              <w:t xml:space="preserve">)/ </w:t>
            </w:r>
            <w:proofErr w:type="spellStart"/>
            <w:r w:rsidRPr="00FB3C0C">
              <w:rPr>
                <w:sz w:val="12"/>
                <w:szCs w:val="12"/>
              </w:rPr>
              <w:t>iki</w:t>
            </w:r>
            <w:proofErr w:type="spellEnd"/>
            <w:r w:rsidRPr="00FB3C0C">
              <w:rPr>
                <w:sz w:val="12"/>
                <w:szCs w:val="12"/>
              </w:rPr>
              <w:t xml:space="preserve"> [</w:t>
            </w:r>
            <w:proofErr w:type="spellStart"/>
            <w:r w:rsidRPr="00FB3C0C">
              <w:rPr>
                <w:sz w:val="12"/>
                <w:szCs w:val="12"/>
              </w:rPr>
              <w:t>metai</w:t>
            </w:r>
            <w:proofErr w:type="spellEnd"/>
            <w:r w:rsidRPr="00FB3C0C">
              <w:rPr>
                <w:sz w:val="12"/>
                <w:szCs w:val="12"/>
              </w:rPr>
              <w:t xml:space="preserve">, </w:t>
            </w:r>
            <w:proofErr w:type="spellStart"/>
            <w:r w:rsidRPr="00FB3C0C">
              <w:rPr>
                <w:sz w:val="12"/>
                <w:szCs w:val="12"/>
              </w:rPr>
              <w:t>mėnuo</w:t>
            </w:r>
            <w:proofErr w:type="spellEnd"/>
            <w:r w:rsidRPr="00FB3C0C">
              <w:rPr>
                <w:sz w:val="12"/>
                <w:szCs w:val="12"/>
              </w:rPr>
              <w:t xml:space="preserve">, </w:t>
            </w:r>
            <w:proofErr w:type="spellStart"/>
            <w:r w:rsidRPr="00FB3C0C">
              <w:rPr>
                <w:sz w:val="12"/>
                <w:szCs w:val="12"/>
              </w:rPr>
              <w:t>diena</w:t>
            </w:r>
            <w:proofErr w:type="spellEnd"/>
            <w:r w:rsidRPr="00FB3C0C">
              <w:rPr>
                <w:sz w:val="12"/>
                <w:szCs w:val="12"/>
              </w:rPr>
              <w:t>];</w:t>
            </w:r>
          </w:p>
        </w:tc>
      </w:tr>
      <w:tr w:rsidR="00AA313F" w:rsidRPr="00FB3C0C" w14:paraId="0DB2FFFB" w14:textId="77777777" w:rsidTr="00391144">
        <w:trPr>
          <w:gridBefore w:val="1"/>
          <w:wBefore w:w="443" w:type="dxa"/>
          <w:trHeight w:val="543"/>
        </w:trPr>
        <w:tc>
          <w:tcPr>
            <w:tcW w:w="570" w:type="dxa"/>
            <w:tcBorders>
              <w:top w:val="nil"/>
              <w:left w:val="single" w:sz="4" w:space="0" w:color="auto"/>
              <w:bottom w:val="nil"/>
              <w:right w:val="nil"/>
            </w:tcBorders>
          </w:tcPr>
          <w:p w14:paraId="293ACD54" w14:textId="77777777" w:rsidR="00570B6B" w:rsidRPr="00FB3C0C" w:rsidRDefault="00570B6B" w:rsidP="00391144">
            <w:pPr>
              <w:rPr>
                <w:sz w:val="12"/>
                <w:szCs w:val="12"/>
                <w:lang w:val="lt-LT"/>
              </w:rPr>
            </w:pPr>
          </w:p>
        </w:tc>
        <w:tc>
          <w:tcPr>
            <w:tcW w:w="850" w:type="dxa"/>
            <w:tcBorders>
              <w:top w:val="nil"/>
              <w:left w:val="nil"/>
              <w:bottom w:val="nil"/>
              <w:right w:val="nil"/>
            </w:tcBorders>
          </w:tcPr>
          <w:p w14:paraId="4FE3E41C" w14:textId="77777777" w:rsidR="00570B6B" w:rsidRPr="00FB3C0C" w:rsidRDefault="00570B6B" w:rsidP="00391144">
            <w:pPr>
              <w:ind w:left="360"/>
              <w:jc w:val="both"/>
              <w:rPr>
                <w:sz w:val="12"/>
                <w:szCs w:val="12"/>
              </w:rPr>
            </w:pPr>
            <w:r w:rsidRPr="00FB3C0C">
              <w:rPr>
                <w:sz w:val="12"/>
                <w:szCs w:val="12"/>
              </w:rPr>
              <w:t>b)</w:t>
            </w:r>
          </w:p>
        </w:tc>
        <w:tc>
          <w:tcPr>
            <w:tcW w:w="7950" w:type="dxa"/>
            <w:gridSpan w:val="6"/>
            <w:tcBorders>
              <w:top w:val="nil"/>
              <w:left w:val="nil"/>
              <w:bottom w:val="nil"/>
              <w:right w:val="single" w:sz="4" w:space="0" w:color="auto"/>
            </w:tcBorders>
          </w:tcPr>
          <w:p w14:paraId="74B2E2C8" w14:textId="77777777" w:rsidR="00570B6B" w:rsidRPr="00FB3C0C" w:rsidRDefault="00570B6B" w:rsidP="00391144">
            <w:pPr>
              <w:shd w:val="clear" w:color="auto" w:fill="FFFFFF"/>
              <w:jc w:val="both"/>
              <w:rPr>
                <w:sz w:val="12"/>
                <w:szCs w:val="12"/>
              </w:rPr>
            </w:pPr>
            <w:proofErr w:type="spellStart"/>
            <w:r w:rsidRPr="00FB3C0C">
              <w:rPr>
                <w:sz w:val="12"/>
                <w:szCs w:val="12"/>
                <w:lang w:val="lt-LT" w:eastAsia="lt-LT"/>
              </w:rPr>
              <w:t>Nuk</w:t>
            </w:r>
            <w:proofErr w:type="spellEnd"/>
            <w:r w:rsidRPr="00FB3C0C">
              <w:rPr>
                <w:sz w:val="12"/>
                <w:szCs w:val="12"/>
                <w:lang w:val="lt-LT" w:eastAsia="lt-LT"/>
              </w:rPr>
              <w:t xml:space="preserve"> </w:t>
            </w:r>
            <w:proofErr w:type="spellStart"/>
            <w:r w:rsidRPr="00FB3C0C">
              <w:rPr>
                <w:sz w:val="12"/>
                <w:szCs w:val="12"/>
                <w:lang w:val="lt-LT" w:eastAsia="lt-LT"/>
              </w:rPr>
              <w:t>jane</w:t>
            </w:r>
            <w:proofErr w:type="spellEnd"/>
            <w:r w:rsidRPr="00FB3C0C">
              <w:rPr>
                <w:sz w:val="12"/>
                <w:szCs w:val="12"/>
                <w:lang w:val="lt-LT" w:eastAsia="lt-LT"/>
              </w:rPr>
              <w:t xml:space="preserve"> </w:t>
            </w:r>
            <w:proofErr w:type="spellStart"/>
            <w:r w:rsidRPr="00FB3C0C">
              <w:rPr>
                <w:sz w:val="12"/>
                <w:szCs w:val="12"/>
                <w:lang w:val="lt-LT" w:eastAsia="lt-LT"/>
              </w:rPr>
              <w:t>therrur</w:t>
            </w:r>
            <w:proofErr w:type="spellEnd"/>
            <w:r w:rsidRPr="00FB3C0C">
              <w:rPr>
                <w:sz w:val="12"/>
                <w:szCs w:val="12"/>
                <w:lang w:val="lt-LT" w:eastAsia="lt-LT"/>
              </w:rPr>
              <w:t xml:space="preserve"> </w:t>
            </w:r>
            <w:proofErr w:type="spellStart"/>
            <w:r w:rsidRPr="00FB3C0C">
              <w:rPr>
                <w:sz w:val="12"/>
                <w:szCs w:val="12"/>
                <w:lang w:val="lt-LT" w:eastAsia="lt-LT"/>
              </w:rPr>
              <w:t>sipas</w:t>
            </w:r>
            <w:proofErr w:type="spellEnd"/>
            <w:r w:rsidRPr="00FB3C0C">
              <w:rPr>
                <w:sz w:val="12"/>
                <w:szCs w:val="12"/>
                <w:lang w:val="lt-LT" w:eastAsia="lt-LT"/>
              </w:rPr>
              <w:t xml:space="preserve"> </w:t>
            </w:r>
            <w:proofErr w:type="spellStart"/>
            <w:r w:rsidRPr="00FB3C0C">
              <w:rPr>
                <w:sz w:val="12"/>
                <w:szCs w:val="12"/>
                <w:lang w:val="lt-LT" w:eastAsia="lt-LT"/>
              </w:rPr>
              <w:t>ndonje</w:t>
            </w:r>
            <w:proofErr w:type="spellEnd"/>
            <w:r w:rsidRPr="00FB3C0C">
              <w:rPr>
                <w:sz w:val="12"/>
                <w:szCs w:val="12"/>
                <w:lang w:val="lt-LT" w:eastAsia="lt-LT"/>
              </w:rPr>
              <w:t xml:space="preserve"> </w:t>
            </w:r>
            <w:proofErr w:type="spellStart"/>
            <w:r w:rsidRPr="00FB3C0C">
              <w:rPr>
                <w:sz w:val="12"/>
                <w:szCs w:val="12"/>
                <w:lang w:val="lt-LT" w:eastAsia="lt-LT"/>
              </w:rPr>
              <w:t>skeme</w:t>
            </w:r>
            <w:proofErr w:type="spellEnd"/>
            <w:r w:rsidRPr="00FB3C0C">
              <w:rPr>
                <w:sz w:val="12"/>
                <w:szCs w:val="12"/>
                <w:lang w:val="lt-LT" w:eastAsia="lt-LT"/>
              </w:rPr>
              <w:t xml:space="preserve"> te </w:t>
            </w:r>
            <w:proofErr w:type="spellStart"/>
            <w:r w:rsidRPr="00FB3C0C">
              <w:rPr>
                <w:sz w:val="12"/>
                <w:szCs w:val="12"/>
                <w:lang w:val="lt-LT" w:eastAsia="lt-LT"/>
              </w:rPr>
              <w:t>shendetit</w:t>
            </w:r>
            <w:proofErr w:type="spellEnd"/>
            <w:r w:rsidRPr="00FB3C0C">
              <w:rPr>
                <w:sz w:val="12"/>
                <w:szCs w:val="12"/>
                <w:lang w:val="lt-LT" w:eastAsia="lt-LT"/>
              </w:rPr>
              <w:t xml:space="preserve"> te </w:t>
            </w:r>
            <w:proofErr w:type="spellStart"/>
            <w:r w:rsidRPr="00FB3C0C">
              <w:rPr>
                <w:sz w:val="12"/>
                <w:szCs w:val="12"/>
                <w:lang w:val="lt-LT" w:eastAsia="lt-LT"/>
              </w:rPr>
              <w:t>kafsheve</w:t>
            </w:r>
            <w:proofErr w:type="spellEnd"/>
            <w:r w:rsidRPr="00FB3C0C">
              <w:rPr>
                <w:sz w:val="12"/>
                <w:szCs w:val="12"/>
                <w:lang w:val="lt-LT" w:eastAsia="lt-LT"/>
              </w:rPr>
              <w:t xml:space="preserve"> per </w:t>
            </w:r>
            <w:proofErr w:type="spellStart"/>
            <w:r w:rsidRPr="00FB3C0C">
              <w:rPr>
                <w:sz w:val="12"/>
                <w:szCs w:val="12"/>
                <w:lang w:val="lt-LT" w:eastAsia="lt-LT"/>
              </w:rPr>
              <w:t>kontroll</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çrrenjosje</w:t>
            </w:r>
            <w:proofErr w:type="spellEnd"/>
            <w:r w:rsidRPr="00FB3C0C">
              <w:rPr>
                <w:sz w:val="12"/>
                <w:szCs w:val="12"/>
                <w:lang w:val="lt-LT" w:eastAsia="lt-LT"/>
              </w:rPr>
              <w:t xml:space="preserve"> te </w:t>
            </w:r>
            <w:proofErr w:type="spellStart"/>
            <w:r w:rsidRPr="00FB3C0C">
              <w:rPr>
                <w:sz w:val="12"/>
                <w:szCs w:val="12"/>
                <w:lang w:val="lt-LT" w:eastAsia="lt-LT"/>
              </w:rPr>
              <w:t>semundjeve</w:t>
            </w:r>
            <w:proofErr w:type="spellEnd"/>
            <w:r w:rsidRPr="00FB3C0C">
              <w:rPr>
                <w:sz w:val="12"/>
                <w:szCs w:val="12"/>
                <w:lang w:val="lt-LT" w:eastAsia="lt-LT"/>
              </w:rPr>
              <w:t xml:space="preserve"> te </w:t>
            </w:r>
            <w:proofErr w:type="spellStart"/>
            <w:r w:rsidRPr="00FB3C0C">
              <w:rPr>
                <w:sz w:val="12"/>
                <w:szCs w:val="12"/>
                <w:lang w:val="lt-LT" w:eastAsia="lt-LT"/>
              </w:rPr>
              <w:t>shpeseve</w:t>
            </w:r>
            <w:proofErr w:type="spellEnd"/>
            <w:r w:rsidRPr="00FB3C0C">
              <w:rPr>
                <w:sz w:val="12"/>
                <w:szCs w:val="12"/>
                <w:lang w:val="lt-LT" w:eastAsia="lt-LT"/>
              </w:rPr>
              <w:t xml:space="preserve"> /</w:t>
            </w:r>
            <w:proofErr w:type="spellStart"/>
            <w:r w:rsidRPr="00FB3C0C">
              <w:rPr>
                <w:sz w:val="12"/>
                <w:szCs w:val="12"/>
                <w:lang w:val="lt-LT" w:eastAsia="lt-LT"/>
              </w:rPr>
              <w:t>has</w:t>
            </w:r>
            <w:proofErr w:type="spellEnd"/>
            <w:r w:rsidRPr="00FB3C0C">
              <w:rPr>
                <w:sz w:val="12"/>
                <w:szCs w:val="12"/>
                <w:lang w:val="lt-LT" w:eastAsia="lt-LT"/>
              </w:rPr>
              <w:t xml:space="preserve"> </w:t>
            </w:r>
            <w:proofErr w:type="spellStart"/>
            <w:r w:rsidRPr="00FB3C0C">
              <w:rPr>
                <w:sz w:val="12"/>
                <w:szCs w:val="12"/>
                <w:lang w:val="lt-LT" w:eastAsia="lt-LT"/>
              </w:rPr>
              <w:t>not</w:t>
            </w:r>
            <w:proofErr w:type="spellEnd"/>
            <w:r w:rsidRPr="00FB3C0C">
              <w:rPr>
                <w:sz w:val="12"/>
                <w:szCs w:val="12"/>
                <w:lang w:val="lt-LT" w:eastAsia="lt-LT"/>
              </w:rPr>
              <w:t xml:space="preserve"> </w:t>
            </w:r>
            <w:proofErr w:type="spellStart"/>
            <w:r w:rsidRPr="00FB3C0C">
              <w:rPr>
                <w:sz w:val="12"/>
                <w:szCs w:val="12"/>
                <w:lang w:val="lt-LT" w:eastAsia="lt-LT"/>
              </w:rPr>
              <w:t>been</w:t>
            </w:r>
            <w:proofErr w:type="spellEnd"/>
            <w:r w:rsidRPr="00FB3C0C">
              <w:rPr>
                <w:sz w:val="12"/>
                <w:szCs w:val="12"/>
                <w:lang w:val="lt-LT" w:eastAsia="lt-LT"/>
              </w:rPr>
              <w:t xml:space="preserve"> </w:t>
            </w:r>
            <w:proofErr w:type="spellStart"/>
            <w:r w:rsidRPr="00FB3C0C">
              <w:rPr>
                <w:sz w:val="12"/>
                <w:szCs w:val="12"/>
                <w:lang w:val="lt-LT" w:eastAsia="lt-LT"/>
              </w:rPr>
              <w:t>slaughtered</w:t>
            </w:r>
            <w:proofErr w:type="spellEnd"/>
            <w:r w:rsidRPr="00FB3C0C">
              <w:rPr>
                <w:sz w:val="12"/>
                <w:szCs w:val="12"/>
                <w:lang w:val="lt-LT" w:eastAsia="lt-LT"/>
              </w:rPr>
              <w:t xml:space="preserve"> </w:t>
            </w:r>
            <w:proofErr w:type="spellStart"/>
            <w:r w:rsidRPr="00FB3C0C">
              <w:rPr>
                <w:sz w:val="12"/>
                <w:szCs w:val="12"/>
                <w:lang w:val="lt-LT" w:eastAsia="lt-LT"/>
              </w:rPr>
              <w:t>under</w:t>
            </w:r>
            <w:proofErr w:type="spellEnd"/>
            <w:r w:rsidRPr="00FB3C0C">
              <w:rPr>
                <w:sz w:val="12"/>
                <w:szCs w:val="12"/>
                <w:lang w:val="lt-LT" w:eastAsia="lt-LT"/>
              </w:rPr>
              <w:t xml:space="preserve"> </w:t>
            </w:r>
            <w:proofErr w:type="spellStart"/>
            <w:r w:rsidRPr="00FB3C0C">
              <w:rPr>
                <w:sz w:val="12"/>
                <w:szCs w:val="12"/>
                <w:lang w:val="lt-LT" w:eastAsia="lt-LT"/>
              </w:rPr>
              <w:t>any</w:t>
            </w:r>
            <w:proofErr w:type="spellEnd"/>
            <w:r w:rsidRPr="00FB3C0C">
              <w:rPr>
                <w:sz w:val="12"/>
                <w:szCs w:val="12"/>
                <w:lang w:val="lt-LT" w:eastAsia="lt-LT"/>
              </w:rPr>
              <w:t xml:space="preserve"> </w:t>
            </w:r>
            <w:proofErr w:type="spellStart"/>
            <w:r w:rsidRPr="00FB3C0C">
              <w:rPr>
                <w:sz w:val="12"/>
                <w:szCs w:val="12"/>
                <w:lang w:val="lt-LT" w:eastAsia="lt-LT"/>
              </w:rPr>
              <w:t>animal</w:t>
            </w:r>
            <w:proofErr w:type="spellEnd"/>
            <w:r w:rsidR="007B709D">
              <w:rPr>
                <w:sz w:val="12"/>
                <w:szCs w:val="12"/>
                <w:lang w:val="lt-LT" w:eastAsia="lt-LT"/>
              </w:rPr>
              <w:t xml:space="preserve"> </w:t>
            </w:r>
            <w:proofErr w:type="spellStart"/>
            <w:r w:rsidRPr="00FB3C0C">
              <w:rPr>
                <w:sz w:val="12"/>
                <w:szCs w:val="12"/>
                <w:lang w:val="lt-LT" w:eastAsia="lt-LT"/>
              </w:rPr>
              <w:t>health</w:t>
            </w:r>
            <w:proofErr w:type="spellEnd"/>
            <w:r w:rsidRPr="00FB3C0C">
              <w:rPr>
                <w:sz w:val="12"/>
                <w:szCs w:val="12"/>
                <w:lang w:val="lt-LT" w:eastAsia="lt-LT"/>
              </w:rPr>
              <w:t xml:space="preserve"> </w:t>
            </w:r>
            <w:proofErr w:type="spellStart"/>
            <w:r w:rsidRPr="00FB3C0C">
              <w:rPr>
                <w:sz w:val="12"/>
                <w:szCs w:val="12"/>
                <w:lang w:val="lt-LT" w:eastAsia="lt-LT"/>
              </w:rPr>
              <w:t>scheme</w:t>
            </w:r>
            <w:proofErr w:type="spellEnd"/>
            <w:r w:rsidRPr="00FB3C0C">
              <w:rPr>
                <w:sz w:val="12"/>
                <w:szCs w:val="12"/>
                <w:lang w:val="lt-LT" w:eastAsia="lt-LT"/>
              </w:rPr>
              <w:t xml:space="preserve"> </w:t>
            </w:r>
            <w:proofErr w:type="spellStart"/>
            <w:r w:rsidRPr="00FB3C0C">
              <w:rPr>
                <w:sz w:val="12"/>
                <w:szCs w:val="12"/>
                <w:lang w:val="lt-LT" w:eastAsia="lt-LT"/>
              </w:rPr>
              <w:t>for</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control</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eradication</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poultry</w:t>
            </w:r>
            <w:proofErr w:type="spellEnd"/>
            <w:r w:rsidRPr="00FB3C0C">
              <w:rPr>
                <w:sz w:val="12"/>
                <w:szCs w:val="12"/>
                <w:lang w:val="lt-LT" w:eastAsia="lt-LT"/>
              </w:rPr>
              <w:t xml:space="preserve"> </w:t>
            </w:r>
            <w:proofErr w:type="spellStart"/>
            <w:r w:rsidRPr="00FB3C0C">
              <w:rPr>
                <w:sz w:val="12"/>
                <w:szCs w:val="12"/>
                <w:lang w:val="lt-LT" w:eastAsia="lt-LT"/>
              </w:rPr>
              <w:t>diseases</w:t>
            </w:r>
            <w:proofErr w:type="spellEnd"/>
            <w:r w:rsidRPr="00FB3C0C">
              <w:rPr>
                <w:sz w:val="12"/>
                <w:szCs w:val="12"/>
                <w:lang w:val="lt-LT" w:eastAsia="lt-LT"/>
              </w:rPr>
              <w:t>/ nebuvo paskersti taikant naminių paukščių ligų kontrolės ir likvidavimo programą;</w:t>
            </w:r>
          </w:p>
        </w:tc>
      </w:tr>
      <w:tr w:rsidR="00AA313F" w:rsidRPr="00FB3C0C" w14:paraId="42958786" w14:textId="77777777" w:rsidTr="00391144">
        <w:trPr>
          <w:gridBefore w:val="1"/>
          <w:wBefore w:w="443" w:type="dxa"/>
          <w:trHeight w:val="543"/>
        </w:trPr>
        <w:tc>
          <w:tcPr>
            <w:tcW w:w="570" w:type="dxa"/>
            <w:tcBorders>
              <w:top w:val="nil"/>
              <w:left w:val="single" w:sz="4" w:space="0" w:color="auto"/>
              <w:bottom w:val="nil"/>
              <w:right w:val="nil"/>
            </w:tcBorders>
          </w:tcPr>
          <w:p w14:paraId="2712F443" w14:textId="77777777" w:rsidR="00570B6B" w:rsidRPr="00FB3C0C" w:rsidRDefault="00570B6B" w:rsidP="00391144">
            <w:pPr>
              <w:rPr>
                <w:sz w:val="12"/>
                <w:szCs w:val="12"/>
                <w:lang w:val="lt-LT"/>
              </w:rPr>
            </w:pPr>
          </w:p>
        </w:tc>
        <w:tc>
          <w:tcPr>
            <w:tcW w:w="850" w:type="dxa"/>
            <w:tcBorders>
              <w:top w:val="nil"/>
              <w:left w:val="nil"/>
              <w:bottom w:val="nil"/>
              <w:right w:val="nil"/>
            </w:tcBorders>
          </w:tcPr>
          <w:p w14:paraId="1D316B09" w14:textId="77777777" w:rsidR="00570B6B" w:rsidRPr="00FB3C0C" w:rsidRDefault="00570B6B" w:rsidP="00391144">
            <w:pPr>
              <w:ind w:left="360"/>
              <w:jc w:val="both"/>
              <w:rPr>
                <w:sz w:val="12"/>
                <w:szCs w:val="12"/>
              </w:rPr>
            </w:pPr>
            <w:r w:rsidRPr="00FB3C0C">
              <w:rPr>
                <w:sz w:val="12"/>
                <w:szCs w:val="12"/>
              </w:rPr>
              <w:t>c)</w:t>
            </w:r>
          </w:p>
        </w:tc>
        <w:tc>
          <w:tcPr>
            <w:tcW w:w="7950" w:type="dxa"/>
            <w:gridSpan w:val="6"/>
            <w:tcBorders>
              <w:top w:val="nil"/>
              <w:left w:val="nil"/>
              <w:bottom w:val="nil"/>
              <w:right w:val="single" w:sz="4" w:space="0" w:color="auto"/>
            </w:tcBorders>
          </w:tcPr>
          <w:p w14:paraId="0BE3F0B2" w14:textId="77777777" w:rsidR="00570B6B" w:rsidRPr="00FB3C0C" w:rsidRDefault="00570B6B" w:rsidP="00391144">
            <w:pPr>
              <w:shd w:val="clear" w:color="auto" w:fill="FFFFFF"/>
              <w:jc w:val="both"/>
              <w:rPr>
                <w:sz w:val="12"/>
                <w:szCs w:val="12"/>
                <w:lang w:val="lt-LT" w:eastAsia="lt-LT"/>
              </w:rPr>
            </w:pPr>
            <w:proofErr w:type="spellStart"/>
            <w:r w:rsidRPr="00FB3C0C">
              <w:rPr>
                <w:sz w:val="12"/>
                <w:szCs w:val="12"/>
                <w:lang w:val="lt-LT" w:eastAsia="lt-LT"/>
              </w:rPr>
              <w:t>Gjate</w:t>
            </w:r>
            <w:proofErr w:type="spellEnd"/>
            <w:r w:rsidRPr="00FB3C0C">
              <w:rPr>
                <w:sz w:val="12"/>
                <w:szCs w:val="12"/>
                <w:lang w:val="lt-LT" w:eastAsia="lt-LT"/>
              </w:rPr>
              <w:t xml:space="preserve"> </w:t>
            </w:r>
            <w:proofErr w:type="spellStart"/>
            <w:r w:rsidRPr="00FB3C0C">
              <w:rPr>
                <w:sz w:val="12"/>
                <w:szCs w:val="12"/>
                <w:lang w:val="lt-LT" w:eastAsia="lt-LT"/>
              </w:rPr>
              <w:t>transportit</w:t>
            </w:r>
            <w:proofErr w:type="spellEnd"/>
            <w:r w:rsidRPr="00FB3C0C">
              <w:rPr>
                <w:sz w:val="12"/>
                <w:szCs w:val="12"/>
                <w:lang w:val="lt-LT" w:eastAsia="lt-LT"/>
              </w:rPr>
              <w:t xml:space="preserve"> ne </w:t>
            </w:r>
            <w:proofErr w:type="spellStart"/>
            <w:r w:rsidRPr="00FB3C0C">
              <w:rPr>
                <w:sz w:val="12"/>
                <w:szCs w:val="12"/>
                <w:lang w:val="lt-LT" w:eastAsia="lt-LT"/>
              </w:rPr>
              <w:t>therrtore</w:t>
            </w:r>
            <w:proofErr w:type="spellEnd"/>
            <w:r w:rsidRPr="00FB3C0C">
              <w:rPr>
                <w:sz w:val="12"/>
                <w:szCs w:val="12"/>
                <w:lang w:val="lt-LT" w:eastAsia="lt-LT"/>
              </w:rPr>
              <w:t xml:space="preserve"> </w:t>
            </w:r>
            <w:proofErr w:type="spellStart"/>
            <w:r w:rsidRPr="00FB3C0C">
              <w:rPr>
                <w:sz w:val="12"/>
                <w:szCs w:val="12"/>
                <w:lang w:val="lt-LT" w:eastAsia="lt-LT"/>
              </w:rPr>
              <w:t>nuk</w:t>
            </w:r>
            <w:proofErr w:type="spellEnd"/>
            <w:r w:rsidRPr="00FB3C0C">
              <w:rPr>
                <w:sz w:val="12"/>
                <w:szCs w:val="12"/>
                <w:lang w:val="lt-LT" w:eastAsia="lt-LT"/>
              </w:rPr>
              <w:t xml:space="preserve"> </w:t>
            </w:r>
            <w:proofErr w:type="spellStart"/>
            <w:r w:rsidRPr="00FB3C0C">
              <w:rPr>
                <w:sz w:val="12"/>
                <w:szCs w:val="12"/>
                <w:lang w:val="lt-LT" w:eastAsia="lt-LT"/>
              </w:rPr>
              <w:t>ka</w:t>
            </w:r>
            <w:proofErr w:type="spellEnd"/>
            <w:r w:rsidRPr="00FB3C0C">
              <w:rPr>
                <w:sz w:val="12"/>
                <w:szCs w:val="12"/>
                <w:lang w:val="lt-LT" w:eastAsia="lt-LT"/>
              </w:rPr>
              <w:t xml:space="preserve"> </w:t>
            </w:r>
            <w:proofErr w:type="spellStart"/>
            <w:r w:rsidRPr="00FB3C0C">
              <w:rPr>
                <w:sz w:val="12"/>
                <w:szCs w:val="12"/>
                <w:lang w:val="lt-LT" w:eastAsia="lt-LT"/>
              </w:rPr>
              <w:t>pasur</w:t>
            </w:r>
            <w:proofErr w:type="spellEnd"/>
            <w:r w:rsidRPr="00FB3C0C">
              <w:rPr>
                <w:sz w:val="12"/>
                <w:szCs w:val="12"/>
                <w:lang w:val="lt-LT" w:eastAsia="lt-LT"/>
              </w:rPr>
              <w:t xml:space="preserve"> </w:t>
            </w:r>
            <w:proofErr w:type="spellStart"/>
            <w:r w:rsidRPr="00FB3C0C">
              <w:rPr>
                <w:sz w:val="12"/>
                <w:szCs w:val="12"/>
                <w:lang w:val="lt-LT" w:eastAsia="lt-LT"/>
              </w:rPr>
              <w:t>kontakt</w:t>
            </w:r>
            <w:proofErr w:type="spellEnd"/>
            <w:r w:rsidRPr="00FB3C0C">
              <w:rPr>
                <w:sz w:val="12"/>
                <w:szCs w:val="12"/>
                <w:lang w:val="lt-LT" w:eastAsia="lt-LT"/>
              </w:rPr>
              <w:t xml:space="preserve"> me </w:t>
            </w:r>
            <w:proofErr w:type="spellStart"/>
            <w:r w:rsidRPr="00FB3C0C">
              <w:rPr>
                <w:sz w:val="12"/>
                <w:szCs w:val="12"/>
                <w:lang w:val="lt-LT" w:eastAsia="lt-LT"/>
              </w:rPr>
              <w:t>shpeset</w:t>
            </w:r>
            <w:proofErr w:type="spellEnd"/>
            <w:r w:rsidRPr="00FB3C0C">
              <w:rPr>
                <w:sz w:val="12"/>
                <w:szCs w:val="12"/>
                <w:lang w:val="lt-LT" w:eastAsia="lt-LT"/>
              </w:rPr>
              <w:t xml:space="preserve"> </w:t>
            </w:r>
            <w:proofErr w:type="spellStart"/>
            <w:r w:rsidRPr="00FB3C0C">
              <w:rPr>
                <w:sz w:val="12"/>
                <w:szCs w:val="12"/>
                <w:lang w:val="lt-LT" w:eastAsia="lt-LT"/>
              </w:rPr>
              <w:t>infektuara</w:t>
            </w:r>
            <w:proofErr w:type="spellEnd"/>
            <w:r w:rsidRPr="00FB3C0C">
              <w:rPr>
                <w:sz w:val="12"/>
                <w:szCs w:val="12"/>
                <w:lang w:val="lt-LT" w:eastAsia="lt-LT"/>
              </w:rPr>
              <w:t xml:space="preserve"> me </w:t>
            </w:r>
            <w:proofErr w:type="spellStart"/>
            <w:r w:rsidRPr="00FB3C0C">
              <w:rPr>
                <w:sz w:val="12"/>
                <w:szCs w:val="12"/>
                <w:lang w:val="lt-LT" w:eastAsia="lt-LT"/>
              </w:rPr>
              <w:t>avian</w:t>
            </w:r>
            <w:proofErr w:type="spellEnd"/>
            <w:r w:rsidRPr="00FB3C0C">
              <w:rPr>
                <w:sz w:val="12"/>
                <w:szCs w:val="12"/>
                <w:lang w:val="lt-LT" w:eastAsia="lt-LT"/>
              </w:rPr>
              <w:t xml:space="preserve"> </w:t>
            </w:r>
            <w:proofErr w:type="spellStart"/>
            <w:r w:rsidRPr="00FB3C0C">
              <w:rPr>
                <w:sz w:val="12"/>
                <w:szCs w:val="12"/>
                <w:lang w:val="lt-LT" w:eastAsia="lt-LT"/>
              </w:rPr>
              <w:t>influenza</w:t>
            </w:r>
            <w:proofErr w:type="spellEnd"/>
            <w:r w:rsidRPr="00FB3C0C">
              <w:rPr>
                <w:sz w:val="12"/>
                <w:szCs w:val="12"/>
                <w:lang w:val="lt-LT" w:eastAsia="lt-LT"/>
              </w:rPr>
              <w:t xml:space="preserve"> me </w:t>
            </w:r>
            <w:proofErr w:type="spellStart"/>
            <w:r w:rsidRPr="00FB3C0C">
              <w:rPr>
                <w:sz w:val="12"/>
                <w:szCs w:val="12"/>
                <w:lang w:val="lt-LT" w:eastAsia="lt-LT"/>
              </w:rPr>
              <w:t>patogjenitet</w:t>
            </w:r>
            <w:proofErr w:type="spellEnd"/>
            <w:r w:rsidRPr="00FB3C0C">
              <w:rPr>
                <w:sz w:val="12"/>
                <w:szCs w:val="12"/>
                <w:lang w:val="lt-LT" w:eastAsia="lt-LT"/>
              </w:rPr>
              <w:t xml:space="preserve"> te </w:t>
            </w:r>
            <w:proofErr w:type="spellStart"/>
            <w:r w:rsidRPr="00FB3C0C">
              <w:rPr>
                <w:sz w:val="12"/>
                <w:szCs w:val="12"/>
                <w:lang w:val="lt-LT" w:eastAsia="lt-LT"/>
              </w:rPr>
              <w:t>larte</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Mortajen</w:t>
            </w:r>
            <w:proofErr w:type="spellEnd"/>
            <w:r w:rsidRPr="00FB3C0C">
              <w:rPr>
                <w:sz w:val="12"/>
                <w:szCs w:val="12"/>
                <w:lang w:val="lt-LT" w:eastAsia="lt-LT"/>
              </w:rPr>
              <w:t xml:space="preserve"> </w:t>
            </w:r>
            <w:proofErr w:type="spellStart"/>
            <w:r w:rsidRPr="00FB3C0C">
              <w:rPr>
                <w:sz w:val="12"/>
                <w:szCs w:val="12"/>
                <w:lang w:val="lt-LT" w:eastAsia="lt-LT"/>
              </w:rPr>
              <w:t>atipike</w:t>
            </w:r>
            <w:proofErr w:type="spellEnd"/>
            <w:r w:rsidRPr="00FB3C0C">
              <w:rPr>
                <w:sz w:val="12"/>
                <w:szCs w:val="12"/>
                <w:lang w:val="lt-LT" w:eastAsia="lt-LT"/>
              </w:rPr>
              <w:t xml:space="preserve"> te </w:t>
            </w:r>
            <w:proofErr w:type="spellStart"/>
            <w:r w:rsidRPr="00FB3C0C">
              <w:rPr>
                <w:sz w:val="12"/>
                <w:szCs w:val="12"/>
                <w:lang w:val="lt-LT" w:eastAsia="lt-LT"/>
              </w:rPr>
              <w:t>pulave</w:t>
            </w:r>
            <w:proofErr w:type="spellEnd"/>
            <w:r w:rsidRPr="00FB3C0C">
              <w:rPr>
                <w:sz w:val="12"/>
                <w:szCs w:val="12"/>
                <w:lang w:val="lt-LT" w:eastAsia="lt-LT"/>
              </w:rPr>
              <w:t xml:space="preserve"> /</w:t>
            </w:r>
            <w:proofErr w:type="spellStart"/>
            <w:r w:rsidRPr="00FB3C0C">
              <w:rPr>
                <w:sz w:val="12"/>
                <w:szCs w:val="12"/>
                <w:lang w:val="lt-LT" w:eastAsia="lt-LT"/>
              </w:rPr>
              <w:t>during</w:t>
            </w:r>
            <w:proofErr w:type="spellEnd"/>
            <w:r w:rsidRPr="00FB3C0C">
              <w:rPr>
                <w:sz w:val="12"/>
                <w:szCs w:val="12"/>
                <w:lang w:val="lt-LT" w:eastAsia="lt-LT"/>
              </w:rPr>
              <w:t xml:space="preserve"> </w:t>
            </w:r>
            <w:proofErr w:type="spellStart"/>
            <w:r w:rsidRPr="00FB3C0C">
              <w:rPr>
                <w:sz w:val="12"/>
                <w:szCs w:val="12"/>
                <w:lang w:val="lt-LT" w:eastAsia="lt-LT"/>
              </w:rPr>
              <w:t>transport</w:t>
            </w:r>
            <w:proofErr w:type="spellEnd"/>
            <w:r w:rsidRPr="00FB3C0C">
              <w:rPr>
                <w:sz w:val="12"/>
                <w:szCs w:val="12"/>
                <w:lang w:val="lt-LT" w:eastAsia="lt-LT"/>
              </w:rPr>
              <w:t xml:space="preserve"> to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slaughterhouse</w:t>
            </w:r>
            <w:proofErr w:type="spellEnd"/>
            <w:r w:rsidRPr="00FB3C0C">
              <w:rPr>
                <w:sz w:val="12"/>
                <w:szCs w:val="12"/>
                <w:lang w:val="lt-LT" w:eastAsia="lt-LT"/>
              </w:rPr>
              <w:t xml:space="preserve">, </w:t>
            </w:r>
            <w:proofErr w:type="spellStart"/>
            <w:r w:rsidRPr="00FB3C0C">
              <w:rPr>
                <w:sz w:val="12"/>
                <w:szCs w:val="12"/>
                <w:lang w:val="lt-LT" w:eastAsia="lt-LT"/>
              </w:rPr>
              <w:t>did</w:t>
            </w:r>
            <w:proofErr w:type="spellEnd"/>
            <w:r w:rsidRPr="00FB3C0C">
              <w:rPr>
                <w:sz w:val="12"/>
                <w:szCs w:val="12"/>
                <w:lang w:val="lt-LT" w:eastAsia="lt-LT"/>
              </w:rPr>
              <w:t xml:space="preserve"> </w:t>
            </w:r>
            <w:proofErr w:type="spellStart"/>
            <w:r w:rsidRPr="00FB3C0C">
              <w:rPr>
                <w:sz w:val="12"/>
                <w:szCs w:val="12"/>
                <w:lang w:val="lt-LT" w:eastAsia="lt-LT"/>
              </w:rPr>
              <w:t>not</w:t>
            </w:r>
            <w:proofErr w:type="spellEnd"/>
            <w:r w:rsidRPr="00FB3C0C">
              <w:rPr>
                <w:sz w:val="12"/>
                <w:szCs w:val="12"/>
                <w:lang w:val="lt-LT" w:eastAsia="lt-LT"/>
              </w:rPr>
              <w:t xml:space="preserve"> </w:t>
            </w:r>
            <w:proofErr w:type="spellStart"/>
            <w:r w:rsidRPr="00FB3C0C">
              <w:rPr>
                <w:sz w:val="12"/>
                <w:szCs w:val="12"/>
                <w:lang w:val="lt-LT" w:eastAsia="lt-LT"/>
              </w:rPr>
              <w:t>come</w:t>
            </w:r>
            <w:proofErr w:type="spellEnd"/>
            <w:r w:rsidRPr="00FB3C0C">
              <w:rPr>
                <w:sz w:val="12"/>
                <w:szCs w:val="12"/>
                <w:lang w:val="lt-LT" w:eastAsia="lt-LT"/>
              </w:rPr>
              <w:t xml:space="preserve"> </w:t>
            </w:r>
            <w:proofErr w:type="spellStart"/>
            <w:r w:rsidRPr="00FB3C0C">
              <w:rPr>
                <w:sz w:val="12"/>
                <w:szCs w:val="12"/>
                <w:lang w:val="lt-LT" w:eastAsia="lt-LT"/>
              </w:rPr>
              <w:t>into</w:t>
            </w:r>
            <w:proofErr w:type="spellEnd"/>
            <w:r w:rsidRPr="00FB3C0C">
              <w:rPr>
                <w:sz w:val="12"/>
                <w:szCs w:val="12"/>
                <w:lang w:val="lt-LT" w:eastAsia="lt-LT"/>
              </w:rPr>
              <w:t xml:space="preserve"> </w:t>
            </w:r>
            <w:proofErr w:type="spellStart"/>
            <w:r w:rsidRPr="00FB3C0C">
              <w:rPr>
                <w:sz w:val="12"/>
                <w:szCs w:val="12"/>
                <w:lang w:val="lt-LT" w:eastAsia="lt-LT"/>
              </w:rPr>
              <w:t>contact</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poultry</w:t>
            </w:r>
            <w:proofErr w:type="spellEnd"/>
            <w:r w:rsidRPr="00FB3C0C">
              <w:rPr>
                <w:sz w:val="12"/>
                <w:szCs w:val="12"/>
                <w:lang w:val="lt-LT" w:eastAsia="lt-LT"/>
              </w:rPr>
              <w:t xml:space="preserve"> </w:t>
            </w:r>
            <w:proofErr w:type="spellStart"/>
            <w:r w:rsidRPr="00FB3C0C">
              <w:rPr>
                <w:sz w:val="12"/>
                <w:szCs w:val="12"/>
                <w:lang w:val="lt-LT" w:eastAsia="lt-LT"/>
              </w:rPr>
              <w:t>infected</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highly</w:t>
            </w:r>
            <w:proofErr w:type="spellEnd"/>
            <w:r w:rsidRPr="00FB3C0C">
              <w:rPr>
                <w:sz w:val="12"/>
                <w:szCs w:val="12"/>
                <w:lang w:val="lt-LT" w:eastAsia="lt-LT"/>
              </w:rPr>
              <w:t xml:space="preserve"> </w:t>
            </w:r>
            <w:proofErr w:type="spellStart"/>
            <w:r w:rsidRPr="00FB3C0C">
              <w:rPr>
                <w:sz w:val="12"/>
                <w:szCs w:val="12"/>
                <w:lang w:val="lt-LT" w:eastAsia="lt-LT"/>
              </w:rPr>
              <w:t>pathogenic</w:t>
            </w:r>
            <w:proofErr w:type="spellEnd"/>
            <w:r w:rsidRPr="00FB3C0C">
              <w:rPr>
                <w:sz w:val="12"/>
                <w:szCs w:val="12"/>
                <w:lang w:val="lt-LT" w:eastAsia="lt-LT"/>
              </w:rPr>
              <w:t xml:space="preserve"> </w:t>
            </w:r>
            <w:proofErr w:type="spellStart"/>
            <w:r w:rsidRPr="00FB3C0C">
              <w:rPr>
                <w:sz w:val="12"/>
                <w:szCs w:val="12"/>
                <w:lang w:val="lt-LT" w:eastAsia="lt-LT"/>
              </w:rPr>
              <w:t>avian</w:t>
            </w:r>
            <w:proofErr w:type="spellEnd"/>
            <w:r w:rsidRPr="00FB3C0C">
              <w:rPr>
                <w:sz w:val="12"/>
                <w:szCs w:val="12"/>
                <w:lang w:val="lt-LT" w:eastAsia="lt-LT"/>
              </w:rPr>
              <w:t xml:space="preserve"> </w:t>
            </w:r>
            <w:proofErr w:type="spellStart"/>
            <w:r w:rsidRPr="00FB3C0C">
              <w:rPr>
                <w:sz w:val="12"/>
                <w:szCs w:val="12"/>
                <w:lang w:val="lt-LT" w:eastAsia="lt-LT"/>
              </w:rPr>
              <w:t>influenza</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Newcastle</w:t>
            </w:r>
            <w:proofErr w:type="spellEnd"/>
            <w:r w:rsidRPr="00FB3C0C">
              <w:rPr>
                <w:sz w:val="12"/>
                <w:szCs w:val="12"/>
                <w:lang w:val="lt-LT" w:eastAsia="lt-LT"/>
              </w:rPr>
              <w:t xml:space="preserve"> </w:t>
            </w:r>
            <w:proofErr w:type="spellStart"/>
            <w:r w:rsidRPr="00FB3C0C">
              <w:rPr>
                <w:sz w:val="12"/>
                <w:szCs w:val="12"/>
                <w:lang w:val="lt-LT" w:eastAsia="lt-LT"/>
              </w:rPr>
              <w:t>disease</w:t>
            </w:r>
            <w:proofErr w:type="spellEnd"/>
            <w:r w:rsidRPr="00FB3C0C">
              <w:rPr>
                <w:sz w:val="12"/>
                <w:szCs w:val="12"/>
                <w:lang w:val="lt-LT" w:eastAsia="lt-LT"/>
              </w:rPr>
              <w:t xml:space="preserve">/ vežant į skerdyklą neturėjo sąlyčio su labai patogenišku paukščių gripu arba </w:t>
            </w:r>
            <w:proofErr w:type="spellStart"/>
            <w:r w:rsidRPr="00FB3C0C">
              <w:rPr>
                <w:sz w:val="12"/>
                <w:szCs w:val="12"/>
                <w:lang w:val="lt-LT" w:eastAsia="lt-LT"/>
              </w:rPr>
              <w:t>Niukaslo</w:t>
            </w:r>
            <w:proofErr w:type="spellEnd"/>
            <w:r w:rsidRPr="00FB3C0C">
              <w:rPr>
                <w:sz w:val="12"/>
                <w:szCs w:val="12"/>
                <w:lang w:val="lt-LT" w:eastAsia="lt-LT"/>
              </w:rPr>
              <w:t xml:space="preserve"> liga užsikrėtusiais naminiais paukščiais;</w:t>
            </w:r>
          </w:p>
        </w:tc>
      </w:tr>
      <w:tr w:rsidR="00AA313F" w:rsidRPr="00FB3C0C" w14:paraId="25B27866" w14:textId="77777777" w:rsidTr="00391144">
        <w:trPr>
          <w:gridBefore w:val="1"/>
          <w:wBefore w:w="443" w:type="dxa"/>
          <w:trHeight w:val="543"/>
        </w:trPr>
        <w:tc>
          <w:tcPr>
            <w:tcW w:w="570" w:type="dxa"/>
            <w:tcBorders>
              <w:top w:val="nil"/>
              <w:left w:val="single" w:sz="4" w:space="0" w:color="auto"/>
              <w:bottom w:val="nil"/>
              <w:right w:val="nil"/>
            </w:tcBorders>
          </w:tcPr>
          <w:p w14:paraId="7D7CF59E" w14:textId="77777777" w:rsidR="00570B6B" w:rsidRPr="00FB3C0C" w:rsidRDefault="00570B6B" w:rsidP="00391144">
            <w:pPr>
              <w:rPr>
                <w:sz w:val="12"/>
                <w:szCs w:val="12"/>
                <w:lang w:val="lt-LT"/>
              </w:rPr>
            </w:pPr>
            <w:r w:rsidRPr="00FB3C0C">
              <w:rPr>
                <w:sz w:val="12"/>
                <w:szCs w:val="12"/>
                <w:lang w:val="lt-LT"/>
              </w:rPr>
              <w:t>II.2.6.</w:t>
            </w:r>
          </w:p>
        </w:tc>
        <w:tc>
          <w:tcPr>
            <w:tcW w:w="850" w:type="dxa"/>
            <w:tcBorders>
              <w:top w:val="nil"/>
              <w:left w:val="nil"/>
              <w:bottom w:val="nil"/>
              <w:right w:val="nil"/>
            </w:tcBorders>
          </w:tcPr>
          <w:p w14:paraId="3DE7BBB7" w14:textId="77777777" w:rsidR="00570B6B" w:rsidRPr="00FB3C0C" w:rsidRDefault="00570B6B" w:rsidP="00391144">
            <w:pPr>
              <w:numPr>
                <w:ilvl w:val="0"/>
                <w:numId w:val="37"/>
              </w:numPr>
              <w:jc w:val="both"/>
              <w:rPr>
                <w:sz w:val="12"/>
                <w:szCs w:val="12"/>
              </w:rPr>
            </w:pPr>
          </w:p>
        </w:tc>
        <w:tc>
          <w:tcPr>
            <w:tcW w:w="7950" w:type="dxa"/>
            <w:gridSpan w:val="6"/>
            <w:tcBorders>
              <w:top w:val="nil"/>
              <w:left w:val="nil"/>
              <w:bottom w:val="nil"/>
              <w:right w:val="single" w:sz="4" w:space="0" w:color="auto"/>
            </w:tcBorders>
          </w:tcPr>
          <w:p w14:paraId="7E192522" w14:textId="77777777" w:rsidR="00570B6B" w:rsidRPr="00FB3C0C" w:rsidRDefault="00570B6B" w:rsidP="00391144">
            <w:pPr>
              <w:shd w:val="clear" w:color="auto" w:fill="FFFFFF"/>
              <w:jc w:val="both"/>
              <w:rPr>
                <w:sz w:val="12"/>
                <w:szCs w:val="12"/>
                <w:lang w:val="lt-LT" w:eastAsia="lt-LT"/>
              </w:rPr>
            </w:pPr>
            <w:proofErr w:type="spellStart"/>
            <w:r w:rsidRPr="00FB3C0C">
              <w:rPr>
                <w:sz w:val="12"/>
                <w:szCs w:val="12"/>
                <w:lang w:val="lt-LT" w:eastAsia="lt-LT"/>
              </w:rPr>
              <w:t>Ka</w:t>
            </w:r>
            <w:proofErr w:type="spellEnd"/>
            <w:r w:rsidRPr="00FB3C0C">
              <w:rPr>
                <w:sz w:val="12"/>
                <w:szCs w:val="12"/>
                <w:lang w:val="lt-LT" w:eastAsia="lt-LT"/>
              </w:rPr>
              <w:t xml:space="preserve"> </w:t>
            </w:r>
            <w:proofErr w:type="spellStart"/>
            <w:r w:rsidRPr="00FB3C0C">
              <w:rPr>
                <w:sz w:val="12"/>
                <w:szCs w:val="12"/>
                <w:lang w:val="lt-LT" w:eastAsia="lt-LT"/>
              </w:rPr>
              <w:t>origjine</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w:t>
            </w:r>
            <w:proofErr w:type="spellStart"/>
            <w:r w:rsidRPr="00FB3C0C">
              <w:rPr>
                <w:sz w:val="12"/>
                <w:szCs w:val="12"/>
                <w:lang w:val="lt-LT" w:eastAsia="lt-LT"/>
              </w:rPr>
              <w:t>therrtoret</w:t>
            </w:r>
            <w:proofErr w:type="spellEnd"/>
            <w:r w:rsidRPr="00FB3C0C">
              <w:rPr>
                <w:sz w:val="12"/>
                <w:szCs w:val="12"/>
                <w:lang w:val="lt-LT" w:eastAsia="lt-LT"/>
              </w:rPr>
              <w:t xml:space="preserve"> e </w:t>
            </w:r>
            <w:proofErr w:type="spellStart"/>
            <w:r w:rsidRPr="00FB3C0C">
              <w:rPr>
                <w:sz w:val="12"/>
                <w:szCs w:val="12"/>
                <w:lang w:val="lt-LT" w:eastAsia="lt-LT"/>
              </w:rPr>
              <w:t>aprovuara</w:t>
            </w:r>
            <w:proofErr w:type="spellEnd"/>
            <w:r w:rsidRPr="00FB3C0C">
              <w:rPr>
                <w:sz w:val="12"/>
                <w:szCs w:val="12"/>
                <w:lang w:val="lt-LT" w:eastAsia="lt-LT"/>
              </w:rPr>
              <w:t xml:space="preserve"> te </w:t>
            </w:r>
            <w:proofErr w:type="spellStart"/>
            <w:r w:rsidRPr="00FB3C0C">
              <w:rPr>
                <w:sz w:val="12"/>
                <w:szCs w:val="12"/>
                <w:lang w:val="lt-LT" w:eastAsia="lt-LT"/>
              </w:rPr>
              <w:t>cilat</w:t>
            </w:r>
            <w:proofErr w:type="spellEnd"/>
            <w:r w:rsidRPr="00FB3C0C">
              <w:rPr>
                <w:sz w:val="12"/>
                <w:szCs w:val="12"/>
                <w:lang w:val="lt-LT" w:eastAsia="lt-LT"/>
              </w:rPr>
              <w:t xml:space="preserve"> </w:t>
            </w:r>
            <w:proofErr w:type="spellStart"/>
            <w:r w:rsidRPr="00FB3C0C">
              <w:rPr>
                <w:sz w:val="12"/>
                <w:szCs w:val="12"/>
                <w:lang w:val="lt-LT" w:eastAsia="lt-LT"/>
              </w:rPr>
              <w:t>gjate</w:t>
            </w:r>
            <w:proofErr w:type="spellEnd"/>
            <w:r w:rsidRPr="00FB3C0C">
              <w:rPr>
                <w:sz w:val="12"/>
                <w:szCs w:val="12"/>
                <w:lang w:val="lt-LT" w:eastAsia="lt-LT"/>
              </w:rPr>
              <w:t xml:space="preserve"> </w:t>
            </w:r>
            <w:proofErr w:type="spellStart"/>
            <w:r w:rsidRPr="00FB3C0C">
              <w:rPr>
                <w:sz w:val="12"/>
                <w:szCs w:val="12"/>
                <w:lang w:val="lt-LT" w:eastAsia="lt-LT"/>
              </w:rPr>
              <w:t>kohes</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w:t>
            </w:r>
            <w:proofErr w:type="spellStart"/>
            <w:r w:rsidRPr="00FB3C0C">
              <w:rPr>
                <w:sz w:val="12"/>
                <w:szCs w:val="12"/>
                <w:lang w:val="lt-LT" w:eastAsia="lt-LT"/>
              </w:rPr>
              <w:t>therrjes</w:t>
            </w:r>
            <w:proofErr w:type="spellEnd"/>
            <w:r w:rsidRPr="00FB3C0C">
              <w:rPr>
                <w:sz w:val="12"/>
                <w:szCs w:val="12"/>
                <w:lang w:val="lt-LT" w:eastAsia="lt-LT"/>
              </w:rPr>
              <w:t xml:space="preserve"> </w:t>
            </w:r>
            <w:proofErr w:type="spellStart"/>
            <w:r w:rsidRPr="00FB3C0C">
              <w:rPr>
                <w:sz w:val="12"/>
                <w:szCs w:val="12"/>
                <w:lang w:val="lt-LT" w:eastAsia="lt-LT"/>
              </w:rPr>
              <w:t>nuk</w:t>
            </w:r>
            <w:proofErr w:type="spellEnd"/>
            <w:r w:rsidRPr="00FB3C0C">
              <w:rPr>
                <w:sz w:val="12"/>
                <w:szCs w:val="12"/>
                <w:lang w:val="lt-LT" w:eastAsia="lt-LT"/>
              </w:rPr>
              <w:t xml:space="preserve"> kane </w:t>
            </w:r>
            <w:proofErr w:type="spellStart"/>
            <w:r w:rsidRPr="00FB3C0C">
              <w:rPr>
                <w:sz w:val="12"/>
                <w:szCs w:val="12"/>
                <w:lang w:val="lt-LT" w:eastAsia="lt-LT"/>
              </w:rPr>
              <w:t>qene</w:t>
            </w:r>
            <w:proofErr w:type="spellEnd"/>
            <w:r w:rsidRPr="00FB3C0C">
              <w:rPr>
                <w:sz w:val="12"/>
                <w:szCs w:val="12"/>
                <w:lang w:val="lt-LT" w:eastAsia="lt-LT"/>
              </w:rPr>
              <w:t xml:space="preserve"> te </w:t>
            </w:r>
            <w:proofErr w:type="spellStart"/>
            <w:r w:rsidRPr="00FB3C0C">
              <w:rPr>
                <w:sz w:val="12"/>
                <w:szCs w:val="12"/>
                <w:lang w:val="lt-LT" w:eastAsia="lt-LT"/>
              </w:rPr>
              <w:t>kufizuara</w:t>
            </w:r>
            <w:proofErr w:type="spellEnd"/>
            <w:r w:rsidRPr="00FB3C0C">
              <w:rPr>
                <w:sz w:val="12"/>
                <w:szCs w:val="12"/>
                <w:lang w:val="lt-LT" w:eastAsia="lt-LT"/>
              </w:rPr>
              <w:t xml:space="preserve"> </w:t>
            </w:r>
            <w:proofErr w:type="spellStart"/>
            <w:r w:rsidRPr="00FB3C0C">
              <w:rPr>
                <w:sz w:val="12"/>
                <w:szCs w:val="12"/>
                <w:lang w:val="lt-LT" w:eastAsia="lt-LT"/>
              </w:rPr>
              <w:t>si</w:t>
            </w:r>
            <w:proofErr w:type="spellEnd"/>
            <w:r w:rsidRPr="00FB3C0C">
              <w:rPr>
                <w:sz w:val="12"/>
                <w:szCs w:val="12"/>
                <w:lang w:val="lt-LT" w:eastAsia="lt-LT"/>
              </w:rPr>
              <w:t xml:space="preserve"> </w:t>
            </w:r>
            <w:proofErr w:type="spellStart"/>
            <w:r w:rsidRPr="00FB3C0C">
              <w:rPr>
                <w:sz w:val="12"/>
                <w:szCs w:val="12"/>
                <w:lang w:val="lt-LT" w:eastAsia="lt-LT"/>
              </w:rPr>
              <w:t>pasoje</w:t>
            </w:r>
            <w:proofErr w:type="spellEnd"/>
            <w:r w:rsidRPr="00FB3C0C">
              <w:rPr>
                <w:sz w:val="12"/>
                <w:szCs w:val="12"/>
                <w:lang w:val="lt-LT" w:eastAsia="lt-LT"/>
              </w:rPr>
              <w:t xml:space="preserve"> e </w:t>
            </w:r>
            <w:proofErr w:type="spellStart"/>
            <w:r w:rsidRPr="00FB3C0C">
              <w:rPr>
                <w:sz w:val="12"/>
                <w:szCs w:val="12"/>
                <w:lang w:val="lt-LT" w:eastAsia="lt-LT"/>
              </w:rPr>
              <w:t>dyshiomit</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shperthimit</w:t>
            </w:r>
            <w:proofErr w:type="spellEnd"/>
            <w:r w:rsidRPr="00FB3C0C">
              <w:rPr>
                <w:sz w:val="12"/>
                <w:szCs w:val="12"/>
                <w:lang w:val="lt-LT" w:eastAsia="lt-LT"/>
              </w:rPr>
              <w:t xml:space="preserve"> te </w:t>
            </w:r>
            <w:proofErr w:type="spellStart"/>
            <w:r w:rsidRPr="00FB3C0C">
              <w:rPr>
                <w:sz w:val="12"/>
                <w:szCs w:val="12"/>
                <w:lang w:val="lt-LT" w:eastAsia="lt-LT"/>
              </w:rPr>
              <w:t>avian</w:t>
            </w:r>
            <w:proofErr w:type="spellEnd"/>
            <w:r w:rsidRPr="00FB3C0C">
              <w:rPr>
                <w:sz w:val="12"/>
                <w:szCs w:val="12"/>
                <w:lang w:val="lt-LT" w:eastAsia="lt-LT"/>
              </w:rPr>
              <w:t xml:space="preserve"> </w:t>
            </w:r>
            <w:proofErr w:type="spellStart"/>
            <w:r w:rsidRPr="00FB3C0C">
              <w:rPr>
                <w:sz w:val="12"/>
                <w:szCs w:val="12"/>
                <w:lang w:val="lt-LT" w:eastAsia="lt-LT"/>
              </w:rPr>
              <w:t>influenza</w:t>
            </w:r>
            <w:proofErr w:type="spellEnd"/>
            <w:r w:rsidRPr="00FB3C0C">
              <w:rPr>
                <w:sz w:val="12"/>
                <w:szCs w:val="12"/>
                <w:lang w:val="lt-LT" w:eastAsia="lt-LT"/>
              </w:rPr>
              <w:t xml:space="preserve"> me p[</w:t>
            </w:r>
            <w:proofErr w:type="spellStart"/>
            <w:r w:rsidRPr="00FB3C0C">
              <w:rPr>
                <w:sz w:val="12"/>
                <w:szCs w:val="12"/>
                <w:lang w:val="lt-LT" w:eastAsia="lt-LT"/>
              </w:rPr>
              <w:t>atohgjenitet</w:t>
            </w:r>
            <w:proofErr w:type="spellEnd"/>
            <w:r w:rsidRPr="00FB3C0C">
              <w:rPr>
                <w:sz w:val="12"/>
                <w:szCs w:val="12"/>
                <w:lang w:val="lt-LT" w:eastAsia="lt-LT"/>
              </w:rPr>
              <w:t xml:space="preserve"> te </w:t>
            </w:r>
            <w:proofErr w:type="spellStart"/>
            <w:r w:rsidRPr="00FB3C0C">
              <w:rPr>
                <w:sz w:val="12"/>
                <w:szCs w:val="12"/>
                <w:lang w:val="lt-LT" w:eastAsia="lt-LT"/>
              </w:rPr>
              <w:t>larte</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Mortajes</w:t>
            </w:r>
            <w:proofErr w:type="spellEnd"/>
            <w:r w:rsidRPr="00FB3C0C">
              <w:rPr>
                <w:sz w:val="12"/>
                <w:szCs w:val="12"/>
                <w:lang w:val="lt-LT" w:eastAsia="lt-LT"/>
              </w:rPr>
              <w:t xml:space="preserve"> </w:t>
            </w:r>
            <w:proofErr w:type="spellStart"/>
            <w:r w:rsidRPr="00FB3C0C">
              <w:rPr>
                <w:sz w:val="12"/>
                <w:szCs w:val="12"/>
                <w:lang w:val="lt-LT" w:eastAsia="lt-LT"/>
              </w:rPr>
              <w:t>atipike</w:t>
            </w:r>
            <w:proofErr w:type="spellEnd"/>
            <w:r w:rsidRPr="00FB3C0C">
              <w:rPr>
                <w:sz w:val="12"/>
                <w:szCs w:val="12"/>
                <w:lang w:val="lt-LT" w:eastAsia="lt-LT"/>
              </w:rPr>
              <w:t xml:space="preserve"> te </w:t>
            </w:r>
            <w:proofErr w:type="spellStart"/>
            <w:r w:rsidRPr="00FB3C0C">
              <w:rPr>
                <w:sz w:val="12"/>
                <w:szCs w:val="12"/>
                <w:lang w:val="lt-LT" w:eastAsia="lt-LT"/>
              </w:rPr>
              <w:t>p;ulave</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mbrenda</w:t>
            </w:r>
            <w:proofErr w:type="spellEnd"/>
            <w:r w:rsidRPr="00FB3C0C">
              <w:rPr>
                <w:sz w:val="12"/>
                <w:szCs w:val="12"/>
                <w:lang w:val="lt-LT" w:eastAsia="lt-LT"/>
              </w:rPr>
              <w:t xml:space="preserve"> </w:t>
            </w:r>
            <w:proofErr w:type="spellStart"/>
            <w:r w:rsidRPr="00FB3C0C">
              <w:rPr>
                <w:sz w:val="12"/>
                <w:szCs w:val="12"/>
                <w:lang w:val="lt-LT" w:eastAsia="lt-LT"/>
              </w:rPr>
              <w:t>rrezes</w:t>
            </w:r>
            <w:proofErr w:type="spellEnd"/>
            <w:r w:rsidRPr="00FB3C0C">
              <w:rPr>
                <w:sz w:val="12"/>
                <w:szCs w:val="12"/>
                <w:lang w:val="lt-LT" w:eastAsia="lt-LT"/>
              </w:rPr>
              <w:t xml:space="preserve"> </w:t>
            </w:r>
            <w:proofErr w:type="spellStart"/>
            <w:r w:rsidRPr="00FB3C0C">
              <w:rPr>
                <w:sz w:val="12"/>
                <w:szCs w:val="12"/>
                <w:lang w:val="lt-LT" w:eastAsia="lt-LT"/>
              </w:rPr>
              <w:t>prej</w:t>
            </w:r>
            <w:proofErr w:type="spellEnd"/>
            <w:r w:rsidRPr="00FB3C0C">
              <w:rPr>
                <w:sz w:val="12"/>
                <w:szCs w:val="12"/>
                <w:lang w:val="lt-LT" w:eastAsia="lt-LT"/>
              </w:rPr>
              <w:t xml:space="preserve"> 10 km </w:t>
            </w:r>
            <w:proofErr w:type="spellStart"/>
            <w:r w:rsidRPr="00FB3C0C">
              <w:rPr>
                <w:sz w:val="12"/>
                <w:szCs w:val="12"/>
                <w:lang w:val="lt-LT" w:eastAsia="lt-LT"/>
              </w:rPr>
              <w:t>nuk</w:t>
            </w:r>
            <w:proofErr w:type="spellEnd"/>
            <w:r w:rsidRPr="00FB3C0C">
              <w:rPr>
                <w:sz w:val="12"/>
                <w:szCs w:val="12"/>
                <w:lang w:val="lt-LT" w:eastAsia="lt-LT"/>
              </w:rPr>
              <w:t xml:space="preserve"> </w:t>
            </w:r>
            <w:proofErr w:type="spellStart"/>
            <w:r w:rsidRPr="00FB3C0C">
              <w:rPr>
                <w:sz w:val="12"/>
                <w:szCs w:val="12"/>
                <w:lang w:val="lt-LT" w:eastAsia="lt-LT"/>
              </w:rPr>
              <w:t>ka</w:t>
            </w:r>
            <w:proofErr w:type="spellEnd"/>
            <w:r w:rsidRPr="00FB3C0C">
              <w:rPr>
                <w:sz w:val="12"/>
                <w:szCs w:val="12"/>
                <w:lang w:val="lt-LT" w:eastAsia="lt-LT"/>
              </w:rPr>
              <w:t xml:space="preserve"> </w:t>
            </w:r>
            <w:proofErr w:type="spellStart"/>
            <w:r w:rsidRPr="00FB3C0C">
              <w:rPr>
                <w:sz w:val="12"/>
                <w:szCs w:val="12"/>
                <w:lang w:val="lt-LT" w:eastAsia="lt-LT"/>
              </w:rPr>
              <w:t>pasur</w:t>
            </w:r>
            <w:proofErr w:type="spellEnd"/>
            <w:r w:rsidRPr="00FB3C0C">
              <w:rPr>
                <w:sz w:val="12"/>
                <w:szCs w:val="12"/>
                <w:lang w:val="lt-LT" w:eastAsia="lt-LT"/>
              </w:rPr>
              <w:t xml:space="preserve"> </w:t>
            </w:r>
            <w:proofErr w:type="spellStart"/>
            <w:r w:rsidRPr="00FB3C0C">
              <w:rPr>
                <w:sz w:val="12"/>
                <w:szCs w:val="12"/>
                <w:lang w:val="lt-LT" w:eastAsia="lt-LT"/>
              </w:rPr>
              <w:t>shperthim</w:t>
            </w:r>
            <w:proofErr w:type="spellEnd"/>
            <w:r w:rsidRPr="00FB3C0C">
              <w:rPr>
                <w:sz w:val="12"/>
                <w:szCs w:val="12"/>
                <w:lang w:val="lt-LT" w:eastAsia="lt-LT"/>
              </w:rPr>
              <w:t xml:space="preserve"> te </w:t>
            </w:r>
            <w:proofErr w:type="spellStart"/>
            <w:r w:rsidRPr="00FB3C0C">
              <w:rPr>
                <w:sz w:val="12"/>
                <w:szCs w:val="12"/>
                <w:lang w:val="lt-LT" w:eastAsia="lt-LT"/>
              </w:rPr>
              <w:t>avian</w:t>
            </w:r>
            <w:proofErr w:type="spellEnd"/>
            <w:r w:rsidRPr="00FB3C0C">
              <w:rPr>
                <w:sz w:val="12"/>
                <w:szCs w:val="12"/>
                <w:lang w:val="lt-LT" w:eastAsia="lt-LT"/>
              </w:rPr>
              <w:t xml:space="preserve"> </w:t>
            </w:r>
            <w:proofErr w:type="spellStart"/>
            <w:r w:rsidRPr="00FB3C0C">
              <w:rPr>
                <w:sz w:val="12"/>
                <w:szCs w:val="12"/>
                <w:lang w:val="lt-LT" w:eastAsia="lt-LT"/>
              </w:rPr>
              <w:t>influenza</w:t>
            </w:r>
            <w:proofErr w:type="spellEnd"/>
            <w:r w:rsidRPr="00FB3C0C">
              <w:rPr>
                <w:sz w:val="12"/>
                <w:szCs w:val="12"/>
                <w:lang w:val="lt-LT" w:eastAsia="lt-LT"/>
              </w:rPr>
              <w:t xml:space="preserve"> me </w:t>
            </w:r>
            <w:proofErr w:type="spellStart"/>
            <w:r w:rsidRPr="00FB3C0C">
              <w:rPr>
                <w:sz w:val="12"/>
                <w:szCs w:val="12"/>
                <w:lang w:val="lt-LT" w:eastAsia="lt-LT"/>
              </w:rPr>
              <w:t>patogjenitet</w:t>
            </w:r>
            <w:proofErr w:type="spellEnd"/>
            <w:r w:rsidRPr="00FB3C0C">
              <w:rPr>
                <w:sz w:val="12"/>
                <w:szCs w:val="12"/>
                <w:lang w:val="lt-LT" w:eastAsia="lt-LT"/>
              </w:rPr>
              <w:t xml:space="preserve"> te </w:t>
            </w:r>
            <w:proofErr w:type="spellStart"/>
            <w:r w:rsidRPr="00FB3C0C">
              <w:rPr>
                <w:sz w:val="12"/>
                <w:szCs w:val="12"/>
                <w:lang w:val="lt-LT" w:eastAsia="lt-LT"/>
              </w:rPr>
              <w:t>larte</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Mortaje</w:t>
            </w:r>
            <w:proofErr w:type="spellEnd"/>
            <w:r w:rsidRPr="00FB3C0C">
              <w:rPr>
                <w:sz w:val="12"/>
                <w:szCs w:val="12"/>
                <w:lang w:val="lt-LT" w:eastAsia="lt-LT"/>
              </w:rPr>
              <w:t xml:space="preserve"> </w:t>
            </w:r>
            <w:proofErr w:type="spellStart"/>
            <w:r w:rsidRPr="00FB3C0C">
              <w:rPr>
                <w:sz w:val="12"/>
                <w:szCs w:val="12"/>
                <w:lang w:val="lt-LT" w:eastAsia="lt-LT"/>
              </w:rPr>
              <w:t>atipike</w:t>
            </w:r>
            <w:proofErr w:type="spellEnd"/>
            <w:r w:rsidRPr="00FB3C0C">
              <w:rPr>
                <w:sz w:val="12"/>
                <w:szCs w:val="12"/>
                <w:lang w:val="lt-LT" w:eastAsia="lt-LT"/>
              </w:rPr>
              <w:t xml:space="preserve"> te </w:t>
            </w:r>
            <w:proofErr w:type="spellStart"/>
            <w:r w:rsidRPr="00FB3C0C">
              <w:rPr>
                <w:sz w:val="12"/>
                <w:szCs w:val="12"/>
                <w:lang w:val="lt-LT" w:eastAsia="lt-LT"/>
              </w:rPr>
              <w:t>pulave</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paku ne 30 </w:t>
            </w:r>
            <w:proofErr w:type="spellStart"/>
            <w:r w:rsidRPr="00FB3C0C">
              <w:rPr>
                <w:sz w:val="12"/>
                <w:szCs w:val="12"/>
                <w:lang w:val="lt-LT" w:eastAsia="lt-LT"/>
              </w:rPr>
              <w:t>ditet</w:t>
            </w:r>
            <w:proofErr w:type="spellEnd"/>
            <w:r w:rsidRPr="00FB3C0C">
              <w:rPr>
                <w:sz w:val="12"/>
                <w:szCs w:val="12"/>
                <w:lang w:val="lt-LT" w:eastAsia="lt-LT"/>
              </w:rPr>
              <w:t xml:space="preserve"> e </w:t>
            </w:r>
            <w:proofErr w:type="spellStart"/>
            <w:r w:rsidRPr="00FB3C0C">
              <w:rPr>
                <w:sz w:val="12"/>
                <w:szCs w:val="12"/>
                <w:lang w:val="lt-LT" w:eastAsia="lt-LT"/>
              </w:rPr>
              <w:t>fundit</w:t>
            </w:r>
            <w:proofErr w:type="spellEnd"/>
            <w:r w:rsidRPr="00FB3C0C">
              <w:rPr>
                <w:sz w:val="12"/>
                <w:szCs w:val="12"/>
                <w:lang w:val="lt-LT" w:eastAsia="lt-LT"/>
              </w:rPr>
              <w:t xml:space="preserve"> /</w:t>
            </w:r>
            <w:proofErr w:type="spellStart"/>
            <w:r w:rsidRPr="00FB3C0C">
              <w:rPr>
                <w:sz w:val="12"/>
                <w:szCs w:val="12"/>
                <w:lang w:val="lt-LT" w:eastAsia="lt-LT"/>
              </w:rPr>
              <w:t>comes</w:t>
            </w:r>
            <w:proofErr w:type="spellEnd"/>
            <w:r w:rsidRPr="00FB3C0C">
              <w:rPr>
                <w:sz w:val="12"/>
                <w:szCs w:val="12"/>
                <w:lang w:val="lt-LT" w:eastAsia="lt-LT"/>
              </w:rPr>
              <w:t xml:space="preserve"> </w:t>
            </w:r>
            <w:proofErr w:type="spellStart"/>
            <w:r w:rsidRPr="00FB3C0C">
              <w:rPr>
                <w:sz w:val="12"/>
                <w:szCs w:val="12"/>
                <w:lang w:val="lt-LT" w:eastAsia="lt-LT"/>
              </w:rPr>
              <w:t>from</w:t>
            </w:r>
            <w:proofErr w:type="spellEnd"/>
            <w:r w:rsidRPr="00FB3C0C">
              <w:rPr>
                <w:sz w:val="12"/>
                <w:szCs w:val="12"/>
                <w:lang w:val="lt-LT" w:eastAsia="lt-LT"/>
              </w:rPr>
              <w:t xml:space="preserve"> </w:t>
            </w:r>
            <w:proofErr w:type="spellStart"/>
            <w:r w:rsidRPr="00FB3C0C">
              <w:rPr>
                <w:sz w:val="12"/>
                <w:szCs w:val="12"/>
                <w:lang w:val="lt-LT" w:eastAsia="lt-LT"/>
              </w:rPr>
              <w:t>approved</w:t>
            </w:r>
            <w:proofErr w:type="spellEnd"/>
            <w:r w:rsidRPr="00FB3C0C">
              <w:rPr>
                <w:sz w:val="12"/>
                <w:szCs w:val="12"/>
                <w:lang w:val="lt-LT" w:eastAsia="lt-LT"/>
              </w:rPr>
              <w:t xml:space="preserve"> </w:t>
            </w:r>
            <w:proofErr w:type="spellStart"/>
            <w:r w:rsidRPr="00FB3C0C">
              <w:rPr>
                <w:sz w:val="12"/>
                <w:szCs w:val="12"/>
                <w:lang w:val="lt-LT" w:eastAsia="lt-LT"/>
              </w:rPr>
              <w:t>slaughterhouses</w:t>
            </w:r>
            <w:proofErr w:type="spellEnd"/>
            <w:r w:rsidRPr="00FB3C0C">
              <w:rPr>
                <w:sz w:val="12"/>
                <w:szCs w:val="12"/>
                <w:lang w:val="lt-LT" w:eastAsia="lt-LT"/>
              </w:rPr>
              <w:t xml:space="preserve"> </w:t>
            </w:r>
            <w:proofErr w:type="spellStart"/>
            <w:r w:rsidRPr="00FB3C0C">
              <w:rPr>
                <w:sz w:val="12"/>
                <w:szCs w:val="12"/>
                <w:lang w:val="lt-LT" w:eastAsia="lt-LT"/>
              </w:rPr>
              <w:t>which</w:t>
            </w:r>
            <w:proofErr w:type="spellEnd"/>
            <w:r w:rsidRPr="00FB3C0C">
              <w:rPr>
                <w:sz w:val="12"/>
                <w:szCs w:val="12"/>
                <w:lang w:val="lt-LT" w:eastAsia="lt-LT"/>
              </w:rPr>
              <w:t xml:space="preserve">, at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time</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slaughter</w:t>
            </w:r>
            <w:proofErr w:type="spellEnd"/>
            <w:r w:rsidRPr="00FB3C0C">
              <w:rPr>
                <w:sz w:val="12"/>
                <w:szCs w:val="12"/>
                <w:lang w:val="lt-LT" w:eastAsia="lt-LT"/>
              </w:rPr>
              <w:t xml:space="preserve">, </w:t>
            </w:r>
            <w:proofErr w:type="spellStart"/>
            <w:r w:rsidRPr="00FB3C0C">
              <w:rPr>
                <w:sz w:val="12"/>
                <w:szCs w:val="12"/>
                <w:lang w:val="lt-LT" w:eastAsia="lt-LT"/>
              </w:rPr>
              <w:t>were</w:t>
            </w:r>
            <w:proofErr w:type="spellEnd"/>
            <w:r w:rsidRPr="00FB3C0C">
              <w:rPr>
                <w:sz w:val="12"/>
                <w:szCs w:val="12"/>
                <w:lang w:val="lt-LT" w:eastAsia="lt-LT"/>
              </w:rPr>
              <w:t xml:space="preserve"> </w:t>
            </w:r>
            <w:proofErr w:type="spellStart"/>
            <w:r w:rsidRPr="00FB3C0C">
              <w:rPr>
                <w:sz w:val="12"/>
                <w:szCs w:val="12"/>
                <w:lang w:val="lt-LT" w:eastAsia="lt-LT"/>
              </w:rPr>
              <w:t>not</w:t>
            </w:r>
            <w:proofErr w:type="spellEnd"/>
            <w:r w:rsidRPr="00FB3C0C">
              <w:rPr>
                <w:sz w:val="12"/>
                <w:szCs w:val="12"/>
                <w:lang w:val="lt-LT" w:eastAsia="lt-LT"/>
              </w:rPr>
              <w:t xml:space="preserve"> </w:t>
            </w:r>
            <w:proofErr w:type="spellStart"/>
            <w:r w:rsidRPr="00FB3C0C">
              <w:rPr>
                <w:sz w:val="12"/>
                <w:szCs w:val="12"/>
                <w:lang w:val="lt-LT" w:eastAsia="lt-LT"/>
              </w:rPr>
              <w:t>under</w:t>
            </w:r>
            <w:proofErr w:type="spellEnd"/>
            <w:r w:rsidRPr="00FB3C0C">
              <w:rPr>
                <w:sz w:val="12"/>
                <w:szCs w:val="12"/>
                <w:lang w:val="lt-LT" w:eastAsia="lt-LT"/>
              </w:rPr>
              <w:t xml:space="preserve"> </w:t>
            </w:r>
            <w:proofErr w:type="spellStart"/>
            <w:r w:rsidRPr="00FB3C0C">
              <w:rPr>
                <w:sz w:val="12"/>
                <w:szCs w:val="12"/>
                <w:lang w:val="lt-LT" w:eastAsia="lt-LT"/>
              </w:rPr>
              <w:t>restrictions</w:t>
            </w:r>
            <w:proofErr w:type="spellEnd"/>
            <w:r w:rsidRPr="00FB3C0C">
              <w:rPr>
                <w:sz w:val="12"/>
                <w:szCs w:val="12"/>
                <w:lang w:val="lt-LT" w:eastAsia="lt-LT"/>
              </w:rPr>
              <w:t xml:space="preserve"> </w:t>
            </w:r>
            <w:proofErr w:type="spellStart"/>
            <w:r w:rsidRPr="00FB3C0C">
              <w:rPr>
                <w:sz w:val="12"/>
                <w:szCs w:val="12"/>
                <w:lang w:val="lt-LT" w:eastAsia="lt-LT"/>
              </w:rPr>
              <w:t>owing</w:t>
            </w:r>
            <w:proofErr w:type="spellEnd"/>
            <w:r w:rsidRPr="00FB3C0C">
              <w:rPr>
                <w:sz w:val="12"/>
                <w:szCs w:val="12"/>
                <w:lang w:val="lt-LT" w:eastAsia="lt-LT"/>
              </w:rPr>
              <w:t xml:space="preserve"> to a </w:t>
            </w:r>
            <w:proofErr w:type="spellStart"/>
            <w:r w:rsidRPr="00FB3C0C">
              <w:rPr>
                <w:sz w:val="12"/>
                <w:szCs w:val="12"/>
                <w:lang w:val="lt-LT" w:eastAsia="lt-LT"/>
              </w:rPr>
              <w:t>suspected</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confirmed</w:t>
            </w:r>
            <w:proofErr w:type="spellEnd"/>
            <w:r w:rsidRPr="00FB3C0C">
              <w:rPr>
                <w:sz w:val="12"/>
                <w:szCs w:val="12"/>
                <w:lang w:val="lt-LT" w:eastAsia="lt-LT"/>
              </w:rPr>
              <w:t xml:space="preserve"> </w:t>
            </w:r>
            <w:proofErr w:type="spellStart"/>
            <w:r w:rsidRPr="00FB3C0C">
              <w:rPr>
                <w:sz w:val="12"/>
                <w:szCs w:val="12"/>
                <w:lang w:val="lt-LT" w:eastAsia="lt-LT"/>
              </w:rPr>
              <w:t>outbreak</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highly</w:t>
            </w:r>
            <w:proofErr w:type="spellEnd"/>
            <w:r w:rsidRPr="00FB3C0C">
              <w:rPr>
                <w:sz w:val="12"/>
                <w:szCs w:val="12"/>
                <w:lang w:val="lt-LT" w:eastAsia="lt-LT"/>
              </w:rPr>
              <w:t xml:space="preserve"> </w:t>
            </w:r>
            <w:proofErr w:type="spellStart"/>
            <w:r w:rsidRPr="00FB3C0C">
              <w:rPr>
                <w:sz w:val="12"/>
                <w:szCs w:val="12"/>
                <w:lang w:val="lt-LT" w:eastAsia="lt-LT"/>
              </w:rPr>
              <w:t>pathogenic</w:t>
            </w:r>
            <w:proofErr w:type="spellEnd"/>
            <w:r w:rsidRPr="00FB3C0C">
              <w:rPr>
                <w:sz w:val="12"/>
                <w:szCs w:val="12"/>
                <w:lang w:val="lt-LT" w:eastAsia="lt-LT"/>
              </w:rPr>
              <w:t xml:space="preserve"> </w:t>
            </w:r>
            <w:proofErr w:type="spellStart"/>
            <w:r w:rsidRPr="00FB3C0C">
              <w:rPr>
                <w:sz w:val="12"/>
                <w:szCs w:val="12"/>
                <w:lang w:val="lt-LT" w:eastAsia="lt-LT"/>
              </w:rPr>
              <w:t>avian</w:t>
            </w:r>
            <w:proofErr w:type="spellEnd"/>
            <w:r w:rsidRPr="00FB3C0C">
              <w:rPr>
                <w:sz w:val="12"/>
                <w:szCs w:val="12"/>
                <w:lang w:val="lt-LT" w:eastAsia="lt-LT"/>
              </w:rPr>
              <w:t xml:space="preserve"> </w:t>
            </w:r>
            <w:proofErr w:type="spellStart"/>
            <w:r w:rsidRPr="00FB3C0C">
              <w:rPr>
                <w:sz w:val="12"/>
                <w:szCs w:val="12"/>
                <w:lang w:val="lt-LT" w:eastAsia="lt-LT"/>
              </w:rPr>
              <w:t>influenza</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Newcastle</w:t>
            </w:r>
            <w:proofErr w:type="spellEnd"/>
            <w:r w:rsidRPr="00FB3C0C">
              <w:rPr>
                <w:sz w:val="12"/>
                <w:szCs w:val="12"/>
                <w:lang w:val="lt-LT" w:eastAsia="lt-LT"/>
              </w:rPr>
              <w:t xml:space="preserve"> </w:t>
            </w:r>
            <w:proofErr w:type="spellStart"/>
            <w:r w:rsidRPr="00FB3C0C">
              <w:rPr>
                <w:sz w:val="12"/>
                <w:szCs w:val="12"/>
                <w:lang w:val="lt-LT" w:eastAsia="lt-LT"/>
              </w:rPr>
              <w:t>disease</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within</w:t>
            </w:r>
            <w:proofErr w:type="spellEnd"/>
            <w:r w:rsidRPr="00FB3C0C">
              <w:rPr>
                <w:sz w:val="12"/>
                <w:szCs w:val="12"/>
                <w:lang w:val="lt-LT" w:eastAsia="lt-LT"/>
              </w:rPr>
              <w:t xml:space="preserve"> a 10 km </w:t>
            </w:r>
            <w:proofErr w:type="spellStart"/>
            <w:r w:rsidRPr="00FB3C0C">
              <w:rPr>
                <w:sz w:val="12"/>
                <w:szCs w:val="12"/>
                <w:lang w:val="lt-LT" w:eastAsia="lt-LT"/>
              </w:rPr>
              <w:t>radius</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which</w:t>
            </w:r>
            <w:proofErr w:type="spellEnd"/>
            <w:r w:rsidRPr="00FB3C0C">
              <w:rPr>
                <w:sz w:val="12"/>
                <w:szCs w:val="12"/>
                <w:lang w:val="lt-LT" w:eastAsia="lt-LT"/>
              </w:rPr>
              <w:t xml:space="preserve"> </w:t>
            </w:r>
            <w:proofErr w:type="spellStart"/>
            <w:r w:rsidRPr="00FB3C0C">
              <w:rPr>
                <w:sz w:val="12"/>
                <w:szCs w:val="12"/>
                <w:lang w:val="lt-LT" w:eastAsia="lt-LT"/>
              </w:rPr>
              <w:t>there</w:t>
            </w:r>
            <w:proofErr w:type="spellEnd"/>
            <w:r w:rsidRPr="00FB3C0C">
              <w:rPr>
                <w:sz w:val="12"/>
                <w:szCs w:val="12"/>
                <w:lang w:val="lt-LT" w:eastAsia="lt-LT"/>
              </w:rPr>
              <w:t xml:space="preserve"> </w:t>
            </w:r>
            <w:proofErr w:type="spellStart"/>
            <w:r w:rsidRPr="00FB3C0C">
              <w:rPr>
                <w:sz w:val="12"/>
                <w:szCs w:val="12"/>
                <w:lang w:val="lt-LT" w:eastAsia="lt-LT"/>
              </w:rPr>
              <w:t>has</w:t>
            </w:r>
            <w:proofErr w:type="spellEnd"/>
            <w:r w:rsidRPr="00FB3C0C">
              <w:rPr>
                <w:sz w:val="12"/>
                <w:szCs w:val="12"/>
                <w:lang w:val="lt-LT" w:eastAsia="lt-LT"/>
              </w:rPr>
              <w:t xml:space="preserve"> </w:t>
            </w:r>
            <w:proofErr w:type="spellStart"/>
            <w:r w:rsidRPr="00FB3C0C">
              <w:rPr>
                <w:sz w:val="12"/>
                <w:szCs w:val="12"/>
                <w:lang w:val="lt-LT" w:eastAsia="lt-LT"/>
              </w:rPr>
              <w:t>been</w:t>
            </w:r>
            <w:proofErr w:type="spellEnd"/>
            <w:r w:rsidRPr="00FB3C0C">
              <w:rPr>
                <w:sz w:val="12"/>
                <w:szCs w:val="12"/>
                <w:lang w:val="lt-LT" w:eastAsia="lt-LT"/>
              </w:rPr>
              <w:t xml:space="preserve"> </w:t>
            </w:r>
            <w:proofErr w:type="spellStart"/>
            <w:r w:rsidRPr="00FB3C0C">
              <w:rPr>
                <w:sz w:val="12"/>
                <w:szCs w:val="12"/>
                <w:lang w:val="lt-LT" w:eastAsia="lt-LT"/>
              </w:rPr>
              <w:t>no</w:t>
            </w:r>
            <w:proofErr w:type="spellEnd"/>
            <w:r w:rsidRPr="00FB3C0C">
              <w:rPr>
                <w:sz w:val="12"/>
                <w:szCs w:val="12"/>
                <w:lang w:val="lt-LT" w:eastAsia="lt-LT"/>
              </w:rPr>
              <w:t xml:space="preserve"> </w:t>
            </w:r>
            <w:proofErr w:type="spellStart"/>
            <w:r w:rsidRPr="00FB3C0C">
              <w:rPr>
                <w:sz w:val="12"/>
                <w:szCs w:val="12"/>
                <w:lang w:val="lt-LT" w:eastAsia="lt-LT"/>
              </w:rPr>
              <w:t>outbreak</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highly</w:t>
            </w:r>
            <w:proofErr w:type="spellEnd"/>
            <w:r w:rsidRPr="00FB3C0C">
              <w:rPr>
                <w:sz w:val="12"/>
                <w:szCs w:val="12"/>
                <w:lang w:val="lt-LT" w:eastAsia="lt-LT"/>
              </w:rPr>
              <w:t xml:space="preserve"> </w:t>
            </w:r>
            <w:proofErr w:type="spellStart"/>
            <w:r w:rsidRPr="00FB3C0C">
              <w:rPr>
                <w:sz w:val="12"/>
                <w:szCs w:val="12"/>
                <w:lang w:val="lt-LT" w:eastAsia="lt-LT"/>
              </w:rPr>
              <w:t>pathogenic</w:t>
            </w:r>
            <w:proofErr w:type="spellEnd"/>
            <w:r w:rsidRPr="00FB3C0C">
              <w:rPr>
                <w:sz w:val="12"/>
                <w:szCs w:val="12"/>
                <w:lang w:val="lt-LT" w:eastAsia="lt-LT"/>
              </w:rPr>
              <w:t xml:space="preserve"> </w:t>
            </w:r>
            <w:proofErr w:type="spellStart"/>
            <w:r w:rsidRPr="00FB3C0C">
              <w:rPr>
                <w:sz w:val="12"/>
                <w:szCs w:val="12"/>
                <w:lang w:val="lt-LT" w:eastAsia="lt-LT"/>
              </w:rPr>
              <w:t>avian</w:t>
            </w:r>
            <w:proofErr w:type="spellEnd"/>
            <w:r w:rsidRPr="00FB3C0C">
              <w:rPr>
                <w:sz w:val="12"/>
                <w:szCs w:val="12"/>
                <w:lang w:val="lt-LT" w:eastAsia="lt-LT"/>
              </w:rPr>
              <w:t xml:space="preserve"> </w:t>
            </w:r>
            <w:proofErr w:type="spellStart"/>
            <w:r w:rsidRPr="00FB3C0C">
              <w:rPr>
                <w:sz w:val="12"/>
                <w:szCs w:val="12"/>
                <w:lang w:val="lt-LT" w:eastAsia="lt-LT"/>
              </w:rPr>
              <w:t>influenza</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Newcastle</w:t>
            </w:r>
            <w:proofErr w:type="spellEnd"/>
            <w:r w:rsidRPr="00FB3C0C">
              <w:rPr>
                <w:sz w:val="12"/>
                <w:szCs w:val="12"/>
                <w:lang w:val="lt-LT" w:eastAsia="lt-LT"/>
              </w:rPr>
              <w:t xml:space="preserve"> </w:t>
            </w:r>
            <w:proofErr w:type="spellStart"/>
            <w:r w:rsidRPr="00FB3C0C">
              <w:rPr>
                <w:sz w:val="12"/>
                <w:szCs w:val="12"/>
                <w:lang w:val="lt-LT" w:eastAsia="lt-LT"/>
              </w:rPr>
              <w:t>disease</w:t>
            </w:r>
            <w:proofErr w:type="spellEnd"/>
            <w:r w:rsidRPr="00FB3C0C">
              <w:rPr>
                <w:sz w:val="12"/>
                <w:szCs w:val="12"/>
                <w:lang w:val="lt-LT" w:eastAsia="lt-LT"/>
              </w:rPr>
              <w:t xml:space="preserve"> </w:t>
            </w:r>
            <w:proofErr w:type="spellStart"/>
            <w:r w:rsidRPr="00FB3C0C">
              <w:rPr>
                <w:sz w:val="12"/>
                <w:szCs w:val="12"/>
                <w:lang w:val="lt-LT" w:eastAsia="lt-LT"/>
              </w:rPr>
              <w:t>for</w:t>
            </w:r>
            <w:proofErr w:type="spellEnd"/>
            <w:r w:rsidRPr="00FB3C0C">
              <w:rPr>
                <w:sz w:val="12"/>
                <w:szCs w:val="12"/>
                <w:lang w:val="lt-LT" w:eastAsia="lt-LT"/>
              </w:rPr>
              <w:t xml:space="preserve"> at </w:t>
            </w:r>
            <w:proofErr w:type="spellStart"/>
            <w:r w:rsidRPr="00FB3C0C">
              <w:rPr>
                <w:sz w:val="12"/>
                <w:szCs w:val="12"/>
                <w:lang w:val="lt-LT" w:eastAsia="lt-LT"/>
              </w:rPr>
              <w:t>least</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previous</w:t>
            </w:r>
            <w:proofErr w:type="spellEnd"/>
            <w:r w:rsidRPr="00FB3C0C">
              <w:rPr>
                <w:sz w:val="12"/>
                <w:szCs w:val="12"/>
                <w:lang w:val="lt-LT" w:eastAsia="lt-LT"/>
              </w:rPr>
              <w:t xml:space="preserve"> 30 </w:t>
            </w:r>
            <w:proofErr w:type="spellStart"/>
            <w:r w:rsidRPr="00FB3C0C">
              <w:rPr>
                <w:sz w:val="12"/>
                <w:szCs w:val="12"/>
                <w:lang w:val="lt-LT" w:eastAsia="lt-LT"/>
              </w:rPr>
              <w:t>days</w:t>
            </w:r>
            <w:proofErr w:type="spellEnd"/>
            <w:r w:rsidRPr="00FB3C0C">
              <w:rPr>
                <w:sz w:val="12"/>
                <w:szCs w:val="12"/>
                <w:lang w:val="lt-LT" w:eastAsia="lt-LT"/>
              </w:rPr>
              <w:t xml:space="preserve">/gauta iš patvirtintų skerdyklų, kurioms skerdžiant paukščius nebuvo taikomi jokie apribojimai dėl įtariamo arba patvirtinto labai patogeniško paukščių gripo ar </w:t>
            </w:r>
            <w:proofErr w:type="spellStart"/>
            <w:r w:rsidRPr="00FB3C0C">
              <w:rPr>
                <w:sz w:val="12"/>
                <w:szCs w:val="12"/>
                <w:lang w:val="lt-LT" w:eastAsia="lt-LT"/>
              </w:rPr>
              <w:t>Niukaslo</w:t>
            </w:r>
            <w:proofErr w:type="spellEnd"/>
            <w:r w:rsidRPr="00FB3C0C">
              <w:rPr>
                <w:sz w:val="12"/>
                <w:szCs w:val="12"/>
                <w:lang w:val="lt-LT" w:eastAsia="lt-LT"/>
              </w:rPr>
              <w:t xml:space="preserve"> ligos protrūkio ir aplink kurias 10 km spinduliu ne mažiau nei 30 dienų iki skerdimo nebuvo labai patogeniško paukščių gripo arba </w:t>
            </w:r>
            <w:proofErr w:type="spellStart"/>
            <w:r w:rsidRPr="00FB3C0C">
              <w:rPr>
                <w:sz w:val="12"/>
                <w:szCs w:val="12"/>
                <w:lang w:val="lt-LT" w:eastAsia="lt-LT"/>
              </w:rPr>
              <w:t>Niukaslo</w:t>
            </w:r>
            <w:proofErr w:type="spellEnd"/>
            <w:r w:rsidRPr="00FB3C0C">
              <w:rPr>
                <w:sz w:val="12"/>
                <w:szCs w:val="12"/>
                <w:lang w:val="lt-LT" w:eastAsia="lt-LT"/>
              </w:rPr>
              <w:t xml:space="preserve"> ligos protrūkių;</w:t>
            </w:r>
          </w:p>
        </w:tc>
      </w:tr>
      <w:tr w:rsidR="00AA313F" w:rsidRPr="00FB3C0C" w14:paraId="36F5762B" w14:textId="77777777" w:rsidTr="00391144">
        <w:trPr>
          <w:gridBefore w:val="1"/>
          <w:wBefore w:w="443" w:type="dxa"/>
          <w:trHeight w:val="543"/>
        </w:trPr>
        <w:tc>
          <w:tcPr>
            <w:tcW w:w="570" w:type="dxa"/>
            <w:tcBorders>
              <w:top w:val="nil"/>
              <w:left w:val="single" w:sz="4" w:space="0" w:color="auto"/>
              <w:bottom w:val="nil"/>
              <w:right w:val="nil"/>
            </w:tcBorders>
          </w:tcPr>
          <w:p w14:paraId="4AC19C06" w14:textId="77777777" w:rsidR="00570B6B" w:rsidRPr="00FB3C0C" w:rsidRDefault="00570B6B" w:rsidP="00391144">
            <w:pPr>
              <w:rPr>
                <w:sz w:val="12"/>
                <w:szCs w:val="12"/>
                <w:lang w:val="lt-LT"/>
              </w:rPr>
            </w:pPr>
          </w:p>
        </w:tc>
        <w:tc>
          <w:tcPr>
            <w:tcW w:w="850" w:type="dxa"/>
            <w:tcBorders>
              <w:top w:val="nil"/>
              <w:left w:val="nil"/>
              <w:bottom w:val="nil"/>
              <w:right w:val="nil"/>
            </w:tcBorders>
          </w:tcPr>
          <w:p w14:paraId="008B6A26" w14:textId="77777777" w:rsidR="00570B6B" w:rsidRPr="00FB3C0C" w:rsidRDefault="00570B6B" w:rsidP="00391144">
            <w:pPr>
              <w:numPr>
                <w:ilvl w:val="0"/>
                <w:numId w:val="37"/>
              </w:numPr>
              <w:jc w:val="both"/>
              <w:rPr>
                <w:sz w:val="12"/>
                <w:szCs w:val="12"/>
              </w:rPr>
            </w:pPr>
          </w:p>
        </w:tc>
        <w:tc>
          <w:tcPr>
            <w:tcW w:w="7950" w:type="dxa"/>
            <w:gridSpan w:val="6"/>
            <w:tcBorders>
              <w:top w:val="nil"/>
              <w:left w:val="nil"/>
              <w:bottom w:val="nil"/>
              <w:right w:val="single" w:sz="4" w:space="0" w:color="auto"/>
            </w:tcBorders>
          </w:tcPr>
          <w:p w14:paraId="7F73F0B8" w14:textId="77777777" w:rsidR="00570B6B" w:rsidRPr="00FB3C0C" w:rsidRDefault="00570B6B" w:rsidP="00391144">
            <w:pPr>
              <w:jc w:val="both"/>
              <w:rPr>
                <w:sz w:val="12"/>
                <w:szCs w:val="12"/>
              </w:rPr>
            </w:pPr>
            <w:proofErr w:type="spellStart"/>
            <w:r w:rsidRPr="00FB3C0C">
              <w:rPr>
                <w:sz w:val="12"/>
                <w:szCs w:val="12"/>
                <w:lang w:val="lt-LT" w:eastAsia="lt-LT"/>
              </w:rPr>
              <w:t>Gjate</w:t>
            </w:r>
            <w:proofErr w:type="spellEnd"/>
            <w:r w:rsidRPr="00FB3C0C">
              <w:rPr>
                <w:sz w:val="12"/>
                <w:szCs w:val="12"/>
                <w:lang w:val="lt-LT" w:eastAsia="lt-LT"/>
              </w:rPr>
              <w:t xml:space="preserve"> </w:t>
            </w:r>
            <w:proofErr w:type="spellStart"/>
            <w:r w:rsidRPr="00FB3C0C">
              <w:rPr>
                <w:sz w:val="12"/>
                <w:szCs w:val="12"/>
                <w:lang w:val="lt-LT" w:eastAsia="lt-LT"/>
              </w:rPr>
              <w:t>kohes</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w:t>
            </w:r>
            <w:proofErr w:type="spellStart"/>
            <w:r w:rsidRPr="00FB3C0C">
              <w:rPr>
                <w:sz w:val="12"/>
                <w:szCs w:val="12"/>
                <w:lang w:val="lt-LT" w:eastAsia="lt-LT"/>
              </w:rPr>
              <w:t>therrjes,coptimit,ruajtjes</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transportit</w:t>
            </w:r>
            <w:proofErr w:type="spellEnd"/>
            <w:r w:rsidRPr="00FB3C0C">
              <w:rPr>
                <w:sz w:val="12"/>
                <w:szCs w:val="12"/>
                <w:lang w:val="lt-LT" w:eastAsia="lt-LT"/>
              </w:rPr>
              <w:t xml:space="preserve"> </w:t>
            </w:r>
            <w:proofErr w:type="spellStart"/>
            <w:r w:rsidRPr="00FB3C0C">
              <w:rPr>
                <w:sz w:val="12"/>
                <w:szCs w:val="12"/>
                <w:lang w:val="lt-LT" w:eastAsia="lt-LT"/>
              </w:rPr>
              <w:t>nuk</w:t>
            </w:r>
            <w:proofErr w:type="spellEnd"/>
            <w:r w:rsidRPr="00FB3C0C">
              <w:rPr>
                <w:sz w:val="12"/>
                <w:szCs w:val="12"/>
                <w:lang w:val="lt-LT" w:eastAsia="lt-LT"/>
              </w:rPr>
              <w:t xml:space="preserve"> </w:t>
            </w:r>
            <w:proofErr w:type="spellStart"/>
            <w:r w:rsidRPr="00FB3C0C">
              <w:rPr>
                <w:sz w:val="12"/>
                <w:szCs w:val="12"/>
                <w:lang w:val="lt-LT" w:eastAsia="lt-LT"/>
              </w:rPr>
              <w:t>ka</w:t>
            </w:r>
            <w:proofErr w:type="spellEnd"/>
            <w:r w:rsidRPr="00FB3C0C">
              <w:rPr>
                <w:sz w:val="12"/>
                <w:szCs w:val="12"/>
                <w:lang w:val="lt-LT" w:eastAsia="lt-LT"/>
              </w:rPr>
              <w:t xml:space="preserve"> </w:t>
            </w:r>
            <w:proofErr w:type="spellStart"/>
            <w:r w:rsidRPr="00FB3C0C">
              <w:rPr>
                <w:sz w:val="12"/>
                <w:szCs w:val="12"/>
                <w:lang w:val="lt-LT" w:eastAsia="lt-LT"/>
              </w:rPr>
              <w:t>qene</w:t>
            </w:r>
            <w:proofErr w:type="spellEnd"/>
            <w:r w:rsidRPr="00FB3C0C">
              <w:rPr>
                <w:sz w:val="12"/>
                <w:szCs w:val="12"/>
                <w:lang w:val="lt-LT" w:eastAsia="lt-LT"/>
              </w:rPr>
              <w:t xml:space="preserve"> ne </w:t>
            </w:r>
            <w:proofErr w:type="spellStart"/>
            <w:r w:rsidRPr="00FB3C0C">
              <w:rPr>
                <w:sz w:val="12"/>
                <w:szCs w:val="12"/>
                <w:lang w:val="lt-LT" w:eastAsia="lt-LT"/>
              </w:rPr>
              <w:t>kontakt</w:t>
            </w:r>
            <w:proofErr w:type="spellEnd"/>
            <w:r w:rsidRPr="00FB3C0C">
              <w:rPr>
                <w:sz w:val="12"/>
                <w:szCs w:val="12"/>
                <w:lang w:val="lt-LT" w:eastAsia="lt-LT"/>
              </w:rPr>
              <w:t xml:space="preserve"> me </w:t>
            </w:r>
            <w:proofErr w:type="spellStart"/>
            <w:r w:rsidRPr="00FB3C0C">
              <w:rPr>
                <w:sz w:val="12"/>
                <w:szCs w:val="12"/>
                <w:lang w:val="lt-LT" w:eastAsia="lt-LT"/>
              </w:rPr>
              <w:t>shpeset</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mishin</w:t>
            </w:r>
            <w:proofErr w:type="spellEnd"/>
            <w:r w:rsidRPr="00FB3C0C">
              <w:rPr>
                <w:sz w:val="12"/>
                <w:szCs w:val="12"/>
                <w:lang w:val="lt-LT" w:eastAsia="lt-LT"/>
              </w:rPr>
              <w:t xml:space="preserve"> me status me te </w:t>
            </w:r>
            <w:proofErr w:type="spellStart"/>
            <w:r w:rsidRPr="00FB3C0C">
              <w:rPr>
                <w:sz w:val="12"/>
                <w:szCs w:val="12"/>
                <w:lang w:val="lt-LT" w:eastAsia="lt-LT"/>
              </w:rPr>
              <w:t>ulet</w:t>
            </w:r>
            <w:proofErr w:type="spellEnd"/>
            <w:r w:rsidRPr="00FB3C0C">
              <w:rPr>
                <w:sz w:val="12"/>
                <w:szCs w:val="12"/>
                <w:lang w:val="lt-LT" w:eastAsia="lt-LT"/>
              </w:rPr>
              <w:t xml:space="preserve"> </w:t>
            </w:r>
            <w:proofErr w:type="spellStart"/>
            <w:r w:rsidRPr="00FB3C0C">
              <w:rPr>
                <w:sz w:val="12"/>
                <w:szCs w:val="12"/>
                <w:lang w:val="lt-LT" w:eastAsia="lt-LT"/>
              </w:rPr>
              <w:t>shendetesor</w:t>
            </w:r>
            <w:proofErr w:type="spellEnd"/>
            <w:r w:rsidRPr="00FB3C0C">
              <w:rPr>
                <w:sz w:val="12"/>
                <w:szCs w:val="12"/>
                <w:lang w:val="lt-LT" w:eastAsia="lt-LT"/>
              </w:rPr>
              <w:t xml:space="preserve"> /</w:t>
            </w:r>
            <w:proofErr w:type="spellStart"/>
            <w:r w:rsidRPr="00FB3C0C">
              <w:rPr>
                <w:sz w:val="12"/>
                <w:szCs w:val="12"/>
                <w:lang w:val="lt-LT" w:eastAsia="lt-LT"/>
              </w:rPr>
              <w:t>has</w:t>
            </w:r>
            <w:proofErr w:type="spellEnd"/>
            <w:r w:rsidRPr="00FB3C0C">
              <w:rPr>
                <w:sz w:val="12"/>
                <w:szCs w:val="12"/>
                <w:lang w:val="lt-LT" w:eastAsia="lt-LT"/>
              </w:rPr>
              <w:t xml:space="preserve"> </w:t>
            </w:r>
            <w:proofErr w:type="spellStart"/>
            <w:r w:rsidRPr="00FB3C0C">
              <w:rPr>
                <w:sz w:val="12"/>
                <w:szCs w:val="12"/>
                <w:lang w:val="lt-LT" w:eastAsia="lt-LT"/>
              </w:rPr>
              <w:t>not</w:t>
            </w:r>
            <w:proofErr w:type="spellEnd"/>
            <w:r w:rsidRPr="00FB3C0C">
              <w:rPr>
                <w:sz w:val="12"/>
                <w:szCs w:val="12"/>
                <w:lang w:val="lt-LT" w:eastAsia="lt-LT"/>
              </w:rPr>
              <w:t xml:space="preserve"> </w:t>
            </w:r>
            <w:proofErr w:type="spellStart"/>
            <w:r w:rsidRPr="00FB3C0C">
              <w:rPr>
                <w:sz w:val="12"/>
                <w:szCs w:val="12"/>
                <w:lang w:val="lt-LT" w:eastAsia="lt-LT"/>
              </w:rPr>
              <w:t>been</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contact</w:t>
            </w:r>
            <w:proofErr w:type="spellEnd"/>
            <w:r w:rsidRPr="00FB3C0C">
              <w:rPr>
                <w:sz w:val="12"/>
                <w:szCs w:val="12"/>
                <w:lang w:val="lt-LT" w:eastAsia="lt-LT"/>
              </w:rPr>
              <w:t xml:space="preserve"> at </w:t>
            </w:r>
            <w:proofErr w:type="spellStart"/>
            <w:r w:rsidRPr="00FB3C0C">
              <w:rPr>
                <w:sz w:val="12"/>
                <w:szCs w:val="12"/>
                <w:lang w:val="lt-LT" w:eastAsia="lt-LT"/>
              </w:rPr>
              <w:t>any</w:t>
            </w:r>
            <w:proofErr w:type="spellEnd"/>
            <w:r w:rsidRPr="00FB3C0C">
              <w:rPr>
                <w:sz w:val="12"/>
                <w:szCs w:val="12"/>
                <w:lang w:val="lt-LT" w:eastAsia="lt-LT"/>
              </w:rPr>
              <w:t xml:space="preserve"> </w:t>
            </w:r>
            <w:proofErr w:type="spellStart"/>
            <w:r w:rsidRPr="00FB3C0C">
              <w:rPr>
                <w:sz w:val="12"/>
                <w:szCs w:val="12"/>
                <w:lang w:val="lt-LT" w:eastAsia="lt-LT"/>
              </w:rPr>
              <w:t>time</w:t>
            </w:r>
            <w:proofErr w:type="spellEnd"/>
            <w:r w:rsidRPr="00FB3C0C">
              <w:rPr>
                <w:sz w:val="12"/>
                <w:szCs w:val="12"/>
                <w:lang w:val="lt-LT" w:eastAsia="lt-LT"/>
              </w:rPr>
              <w:t xml:space="preserve"> </w:t>
            </w:r>
            <w:proofErr w:type="spellStart"/>
            <w:r w:rsidRPr="00FB3C0C">
              <w:rPr>
                <w:sz w:val="12"/>
                <w:szCs w:val="12"/>
                <w:lang w:val="lt-LT" w:eastAsia="lt-LT"/>
              </w:rPr>
              <w:t>during</w:t>
            </w:r>
            <w:proofErr w:type="spellEnd"/>
            <w:r w:rsidRPr="00FB3C0C">
              <w:rPr>
                <w:sz w:val="12"/>
                <w:szCs w:val="12"/>
                <w:lang w:val="lt-LT" w:eastAsia="lt-LT"/>
              </w:rPr>
              <w:t xml:space="preserve"> </w:t>
            </w:r>
            <w:proofErr w:type="spellStart"/>
            <w:r w:rsidRPr="00FB3C0C">
              <w:rPr>
                <w:sz w:val="12"/>
                <w:szCs w:val="12"/>
                <w:lang w:val="lt-LT" w:eastAsia="lt-LT"/>
              </w:rPr>
              <w:t>slaughter</w:t>
            </w:r>
            <w:proofErr w:type="spellEnd"/>
            <w:r w:rsidRPr="00FB3C0C">
              <w:rPr>
                <w:sz w:val="12"/>
                <w:szCs w:val="12"/>
                <w:lang w:val="lt-LT" w:eastAsia="lt-LT"/>
              </w:rPr>
              <w:t xml:space="preserve">, </w:t>
            </w:r>
            <w:proofErr w:type="spellStart"/>
            <w:r w:rsidRPr="00FB3C0C">
              <w:rPr>
                <w:sz w:val="12"/>
                <w:szCs w:val="12"/>
                <w:lang w:val="lt-LT" w:eastAsia="lt-LT"/>
              </w:rPr>
              <w:t>cutting</w:t>
            </w:r>
            <w:proofErr w:type="spellEnd"/>
            <w:r w:rsidRPr="00FB3C0C">
              <w:rPr>
                <w:sz w:val="12"/>
                <w:szCs w:val="12"/>
                <w:lang w:val="lt-LT" w:eastAsia="lt-LT"/>
              </w:rPr>
              <w:t xml:space="preserve">, </w:t>
            </w:r>
            <w:proofErr w:type="spellStart"/>
            <w:r w:rsidRPr="00FB3C0C">
              <w:rPr>
                <w:sz w:val="12"/>
                <w:szCs w:val="12"/>
                <w:lang w:val="lt-LT" w:eastAsia="lt-LT"/>
              </w:rPr>
              <w:t>storage</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transport</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poultry</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meat</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lower</w:t>
            </w:r>
            <w:proofErr w:type="spellEnd"/>
            <w:r w:rsidRPr="00FB3C0C">
              <w:rPr>
                <w:sz w:val="12"/>
                <w:szCs w:val="12"/>
                <w:lang w:val="lt-LT" w:eastAsia="lt-LT"/>
              </w:rPr>
              <w:t xml:space="preserve"> </w:t>
            </w:r>
            <w:proofErr w:type="spellStart"/>
            <w:r w:rsidRPr="00FB3C0C">
              <w:rPr>
                <w:sz w:val="12"/>
                <w:szCs w:val="12"/>
                <w:lang w:val="lt-LT" w:eastAsia="lt-LT"/>
              </w:rPr>
              <w:t>health</w:t>
            </w:r>
            <w:proofErr w:type="spellEnd"/>
            <w:r w:rsidRPr="00FB3C0C">
              <w:rPr>
                <w:sz w:val="12"/>
                <w:szCs w:val="12"/>
                <w:lang w:val="lt-LT" w:eastAsia="lt-LT"/>
              </w:rPr>
              <w:t xml:space="preserve"> status/</w:t>
            </w:r>
            <w:r w:rsidR="003B42F4" w:rsidRPr="00FB3C0C">
              <w:rPr>
                <w:sz w:val="12"/>
                <w:szCs w:val="12"/>
                <w:lang w:val="lt-LT" w:eastAsia="lt-LT"/>
              </w:rPr>
              <w:t xml:space="preserve"> skerdžiant, pjaustant, sandėliuojant arba vežant neturėjo sąlyčio su prastesnės sveikatos būklės naminiais paukščiais arba tokių paukščių mėsa;</w:t>
            </w:r>
          </w:p>
          <w:p w14:paraId="1DE6B689" w14:textId="77777777" w:rsidR="00570B6B" w:rsidRPr="00FB3C0C" w:rsidRDefault="00570B6B" w:rsidP="00391144">
            <w:pPr>
              <w:shd w:val="clear" w:color="auto" w:fill="FFFFFF"/>
              <w:jc w:val="both"/>
              <w:rPr>
                <w:sz w:val="12"/>
                <w:szCs w:val="12"/>
                <w:lang w:val="lt-LT" w:eastAsia="lt-LT"/>
              </w:rPr>
            </w:pPr>
          </w:p>
        </w:tc>
      </w:tr>
      <w:tr w:rsidR="00AA313F" w:rsidRPr="00FB3C0C" w14:paraId="636F5791" w14:textId="77777777" w:rsidTr="00391144">
        <w:trPr>
          <w:gridBefore w:val="1"/>
          <w:wBefore w:w="443" w:type="dxa"/>
          <w:trHeight w:val="143"/>
        </w:trPr>
        <w:tc>
          <w:tcPr>
            <w:tcW w:w="570" w:type="dxa"/>
            <w:tcBorders>
              <w:top w:val="nil"/>
              <w:left w:val="single" w:sz="4" w:space="0" w:color="auto"/>
              <w:bottom w:val="nil"/>
              <w:right w:val="nil"/>
            </w:tcBorders>
          </w:tcPr>
          <w:p w14:paraId="01C325A5" w14:textId="77777777" w:rsidR="003B42F4" w:rsidRPr="00FB3C0C" w:rsidRDefault="003B42F4" w:rsidP="00391144">
            <w:pPr>
              <w:rPr>
                <w:sz w:val="12"/>
                <w:szCs w:val="12"/>
                <w:lang w:val="lt-LT"/>
              </w:rPr>
            </w:pPr>
            <w:r w:rsidRPr="00FB3C0C">
              <w:rPr>
                <w:sz w:val="12"/>
                <w:szCs w:val="12"/>
                <w:vertAlign w:val="superscript"/>
                <w:lang w:val="lt-LT"/>
              </w:rPr>
              <w:t xml:space="preserve">(8) </w:t>
            </w:r>
            <w:r w:rsidRPr="00FB3C0C">
              <w:rPr>
                <w:sz w:val="12"/>
                <w:szCs w:val="12"/>
                <w:lang w:val="lt-LT"/>
              </w:rPr>
              <w:t>[II.2.7.</w:t>
            </w:r>
          </w:p>
        </w:tc>
        <w:tc>
          <w:tcPr>
            <w:tcW w:w="850" w:type="dxa"/>
            <w:tcBorders>
              <w:top w:val="nil"/>
              <w:left w:val="nil"/>
              <w:bottom w:val="nil"/>
              <w:right w:val="nil"/>
            </w:tcBorders>
          </w:tcPr>
          <w:p w14:paraId="3687CC23" w14:textId="77777777" w:rsidR="003B42F4" w:rsidRPr="00FB3C0C" w:rsidRDefault="003B42F4" w:rsidP="00391144">
            <w:pPr>
              <w:jc w:val="both"/>
              <w:rPr>
                <w:sz w:val="12"/>
                <w:szCs w:val="12"/>
              </w:rPr>
            </w:pPr>
          </w:p>
        </w:tc>
        <w:tc>
          <w:tcPr>
            <w:tcW w:w="7950" w:type="dxa"/>
            <w:gridSpan w:val="6"/>
            <w:tcBorders>
              <w:top w:val="nil"/>
              <w:left w:val="nil"/>
              <w:bottom w:val="nil"/>
              <w:right w:val="single" w:sz="4" w:space="0" w:color="auto"/>
            </w:tcBorders>
          </w:tcPr>
          <w:p w14:paraId="12AF201B" w14:textId="77777777" w:rsidR="003B42F4" w:rsidRPr="00FB3C0C" w:rsidRDefault="003B42F4" w:rsidP="00391144">
            <w:pPr>
              <w:jc w:val="both"/>
              <w:rPr>
                <w:sz w:val="12"/>
                <w:szCs w:val="12"/>
                <w:lang w:val="lt-LT" w:eastAsia="lt-LT"/>
              </w:rPr>
            </w:pPr>
            <w:proofErr w:type="spellStart"/>
            <w:r w:rsidRPr="00FB3C0C">
              <w:rPr>
                <w:sz w:val="12"/>
                <w:szCs w:val="12"/>
                <w:lang w:val="lt-LT" w:eastAsia="lt-LT"/>
              </w:rPr>
              <w:t>Ka</w:t>
            </w:r>
            <w:proofErr w:type="spellEnd"/>
            <w:r w:rsidRPr="00FB3C0C">
              <w:rPr>
                <w:sz w:val="12"/>
                <w:szCs w:val="12"/>
                <w:lang w:val="lt-LT" w:eastAsia="lt-LT"/>
              </w:rPr>
              <w:t xml:space="preserve"> </w:t>
            </w:r>
            <w:proofErr w:type="spellStart"/>
            <w:r w:rsidRPr="00FB3C0C">
              <w:rPr>
                <w:sz w:val="12"/>
                <w:szCs w:val="12"/>
                <w:lang w:val="lt-LT" w:eastAsia="lt-LT"/>
              </w:rPr>
              <w:t>origjine</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w:t>
            </w:r>
            <w:proofErr w:type="spellStart"/>
            <w:r w:rsidRPr="00FB3C0C">
              <w:rPr>
                <w:sz w:val="12"/>
                <w:szCs w:val="12"/>
                <w:lang w:val="lt-LT" w:eastAsia="lt-LT"/>
              </w:rPr>
              <w:t>shpeset</w:t>
            </w:r>
            <w:proofErr w:type="spellEnd"/>
            <w:r w:rsidRPr="00FB3C0C">
              <w:rPr>
                <w:sz w:val="12"/>
                <w:szCs w:val="12"/>
                <w:lang w:val="lt-LT" w:eastAsia="lt-LT"/>
              </w:rPr>
              <w:t xml:space="preserve"> e </w:t>
            </w:r>
            <w:proofErr w:type="spellStart"/>
            <w:r w:rsidRPr="00FB3C0C">
              <w:rPr>
                <w:sz w:val="12"/>
                <w:szCs w:val="12"/>
                <w:lang w:val="lt-LT" w:eastAsia="lt-LT"/>
              </w:rPr>
              <w:t>therrura</w:t>
            </w:r>
            <w:proofErr w:type="spellEnd"/>
            <w:r w:rsidRPr="00FB3C0C">
              <w:rPr>
                <w:sz w:val="12"/>
                <w:szCs w:val="12"/>
                <w:lang w:val="lt-LT" w:eastAsia="lt-LT"/>
              </w:rPr>
              <w:t xml:space="preserve"> te </w:t>
            </w:r>
            <w:proofErr w:type="spellStart"/>
            <w:r w:rsidRPr="00FB3C0C">
              <w:rPr>
                <w:sz w:val="12"/>
                <w:szCs w:val="12"/>
                <w:lang w:val="lt-LT" w:eastAsia="lt-LT"/>
              </w:rPr>
              <w:t>cilat</w:t>
            </w:r>
            <w:proofErr w:type="spellEnd"/>
            <w:r w:rsidRPr="00FB3C0C">
              <w:rPr>
                <w:sz w:val="12"/>
                <w:szCs w:val="12"/>
                <w:lang w:val="lt-LT" w:eastAsia="lt-LT"/>
              </w:rPr>
              <w:t xml:space="preserve"> </w:t>
            </w:r>
            <w:proofErr w:type="spellStart"/>
            <w:r w:rsidRPr="00FB3C0C">
              <w:rPr>
                <w:sz w:val="12"/>
                <w:szCs w:val="12"/>
                <w:lang w:val="lt-LT" w:eastAsia="lt-LT"/>
              </w:rPr>
              <w:t>nuk</w:t>
            </w:r>
            <w:proofErr w:type="spellEnd"/>
            <w:r w:rsidRPr="00FB3C0C">
              <w:rPr>
                <w:sz w:val="12"/>
                <w:szCs w:val="12"/>
                <w:lang w:val="lt-LT" w:eastAsia="lt-LT"/>
              </w:rPr>
              <w:t xml:space="preserve"> /</w:t>
            </w:r>
            <w:proofErr w:type="spellStart"/>
            <w:r w:rsidRPr="00FB3C0C">
              <w:rPr>
                <w:sz w:val="12"/>
                <w:szCs w:val="12"/>
                <w:lang w:val="lt-LT" w:eastAsia="lt-LT"/>
              </w:rPr>
              <w:t>comes</w:t>
            </w:r>
            <w:proofErr w:type="spellEnd"/>
            <w:r w:rsidRPr="00FB3C0C">
              <w:rPr>
                <w:sz w:val="12"/>
                <w:szCs w:val="12"/>
                <w:lang w:val="lt-LT" w:eastAsia="lt-LT"/>
              </w:rPr>
              <w:t xml:space="preserve"> </w:t>
            </w:r>
            <w:proofErr w:type="spellStart"/>
            <w:r w:rsidRPr="00FB3C0C">
              <w:rPr>
                <w:sz w:val="12"/>
                <w:szCs w:val="12"/>
                <w:lang w:val="lt-LT" w:eastAsia="lt-LT"/>
              </w:rPr>
              <w:t>from</w:t>
            </w:r>
            <w:proofErr w:type="spellEnd"/>
            <w:r w:rsidRPr="00FB3C0C">
              <w:rPr>
                <w:sz w:val="12"/>
                <w:szCs w:val="12"/>
                <w:lang w:val="lt-LT" w:eastAsia="lt-LT"/>
              </w:rPr>
              <w:t xml:space="preserve"> a </w:t>
            </w:r>
            <w:proofErr w:type="spellStart"/>
            <w:r w:rsidRPr="00FB3C0C">
              <w:rPr>
                <w:sz w:val="12"/>
                <w:szCs w:val="12"/>
                <w:lang w:val="lt-LT" w:eastAsia="lt-LT"/>
              </w:rPr>
              <w:t>slaughter</w:t>
            </w:r>
            <w:proofErr w:type="spellEnd"/>
            <w:r w:rsidRPr="00FB3C0C">
              <w:rPr>
                <w:sz w:val="12"/>
                <w:szCs w:val="12"/>
                <w:lang w:val="lt-LT" w:eastAsia="lt-LT"/>
              </w:rPr>
              <w:t xml:space="preserve"> </w:t>
            </w:r>
            <w:proofErr w:type="spellStart"/>
            <w:r w:rsidRPr="00FB3C0C">
              <w:rPr>
                <w:sz w:val="12"/>
                <w:szCs w:val="12"/>
                <w:lang w:val="lt-LT" w:eastAsia="lt-LT"/>
              </w:rPr>
              <w:t>poultry</w:t>
            </w:r>
            <w:proofErr w:type="spellEnd"/>
            <w:r w:rsidRPr="00FB3C0C">
              <w:rPr>
                <w:sz w:val="12"/>
                <w:szCs w:val="12"/>
                <w:lang w:val="lt-LT" w:eastAsia="lt-LT"/>
              </w:rPr>
              <w:t xml:space="preserve"> </w:t>
            </w:r>
            <w:proofErr w:type="spellStart"/>
            <w:r w:rsidRPr="00FB3C0C">
              <w:rPr>
                <w:sz w:val="12"/>
                <w:szCs w:val="12"/>
                <w:lang w:val="lt-LT" w:eastAsia="lt-LT"/>
              </w:rPr>
              <w:t>that</w:t>
            </w:r>
            <w:proofErr w:type="spellEnd"/>
            <w:r w:rsidRPr="00FB3C0C">
              <w:rPr>
                <w:sz w:val="12"/>
                <w:szCs w:val="12"/>
                <w:lang w:val="lt-LT" w:eastAsia="lt-LT"/>
              </w:rPr>
              <w:t>/gauta iš skerstinų naminių paukščių, kurie;</w:t>
            </w:r>
          </w:p>
        </w:tc>
      </w:tr>
      <w:tr w:rsidR="00AA313F" w:rsidRPr="00FB3C0C" w14:paraId="5880D14A" w14:textId="77777777" w:rsidTr="00391144">
        <w:trPr>
          <w:gridBefore w:val="1"/>
          <w:wBefore w:w="443" w:type="dxa"/>
          <w:trHeight w:val="143"/>
        </w:trPr>
        <w:tc>
          <w:tcPr>
            <w:tcW w:w="570" w:type="dxa"/>
            <w:tcBorders>
              <w:top w:val="nil"/>
              <w:left w:val="single" w:sz="4" w:space="0" w:color="auto"/>
              <w:bottom w:val="nil"/>
              <w:right w:val="nil"/>
            </w:tcBorders>
          </w:tcPr>
          <w:p w14:paraId="417F3283" w14:textId="77777777" w:rsidR="003B42F4" w:rsidRPr="00FB3C0C" w:rsidRDefault="003B42F4" w:rsidP="00391144">
            <w:pPr>
              <w:rPr>
                <w:sz w:val="12"/>
                <w:szCs w:val="12"/>
                <w:vertAlign w:val="superscript"/>
                <w:lang w:val="lt-LT"/>
              </w:rPr>
            </w:pPr>
          </w:p>
        </w:tc>
        <w:tc>
          <w:tcPr>
            <w:tcW w:w="850" w:type="dxa"/>
            <w:tcBorders>
              <w:top w:val="nil"/>
              <w:left w:val="nil"/>
              <w:bottom w:val="nil"/>
              <w:right w:val="nil"/>
            </w:tcBorders>
          </w:tcPr>
          <w:p w14:paraId="47C1A774" w14:textId="77777777" w:rsidR="003B42F4" w:rsidRPr="00FB3C0C" w:rsidRDefault="003B42F4" w:rsidP="00391144">
            <w:pPr>
              <w:numPr>
                <w:ilvl w:val="0"/>
                <w:numId w:val="40"/>
              </w:numPr>
              <w:jc w:val="both"/>
              <w:rPr>
                <w:sz w:val="12"/>
                <w:szCs w:val="12"/>
              </w:rPr>
            </w:pPr>
          </w:p>
        </w:tc>
        <w:tc>
          <w:tcPr>
            <w:tcW w:w="7950" w:type="dxa"/>
            <w:gridSpan w:val="6"/>
            <w:tcBorders>
              <w:top w:val="nil"/>
              <w:left w:val="nil"/>
              <w:bottom w:val="nil"/>
              <w:right w:val="single" w:sz="4" w:space="0" w:color="auto"/>
            </w:tcBorders>
          </w:tcPr>
          <w:p w14:paraId="6B41DB23" w14:textId="77777777" w:rsidR="003B42F4" w:rsidRPr="00FB3C0C" w:rsidRDefault="003B42F4" w:rsidP="00391144">
            <w:pPr>
              <w:jc w:val="both"/>
              <w:rPr>
                <w:sz w:val="12"/>
                <w:szCs w:val="12"/>
                <w:lang w:val="lt-LT" w:eastAsia="lt-LT"/>
              </w:rPr>
            </w:pPr>
            <w:r w:rsidRPr="00FB3C0C">
              <w:rPr>
                <w:sz w:val="12"/>
                <w:szCs w:val="12"/>
                <w:lang w:val="lt-LT" w:eastAsia="lt-LT"/>
              </w:rPr>
              <w:t xml:space="preserve">Kane </w:t>
            </w:r>
            <w:proofErr w:type="spellStart"/>
            <w:r w:rsidRPr="00FB3C0C">
              <w:rPr>
                <w:sz w:val="12"/>
                <w:szCs w:val="12"/>
                <w:lang w:val="lt-LT" w:eastAsia="lt-LT"/>
              </w:rPr>
              <w:t>qene</w:t>
            </w:r>
            <w:proofErr w:type="spellEnd"/>
            <w:r w:rsidRPr="00FB3C0C">
              <w:rPr>
                <w:sz w:val="12"/>
                <w:szCs w:val="12"/>
                <w:lang w:val="lt-LT" w:eastAsia="lt-LT"/>
              </w:rPr>
              <w:t xml:space="preserve"> te </w:t>
            </w:r>
            <w:proofErr w:type="spellStart"/>
            <w:r w:rsidRPr="00FB3C0C">
              <w:rPr>
                <w:sz w:val="12"/>
                <w:szCs w:val="12"/>
                <w:lang w:val="lt-LT" w:eastAsia="lt-LT"/>
              </w:rPr>
              <w:t>vaksinuara</w:t>
            </w:r>
            <w:proofErr w:type="spellEnd"/>
            <w:r w:rsidRPr="00FB3C0C">
              <w:rPr>
                <w:sz w:val="12"/>
                <w:szCs w:val="12"/>
                <w:lang w:val="lt-LT" w:eastAsia="lt-LT"/>
              </w:rPr>
              <w:t xml:space="preserve"> me </w:t>
            </w:r>
            <w:proofErr w:type="spellStart"/>
            <w:r w:rsidRPr="00FB3C0C">
              <w:rPr>
                <w:sz w:val="12"/>
                <w:szCs w:val="12"/>
                <w:lang w:val="lt-LT" w:eastAsia="lt-LT"/>
              </w:rPr>
              <w:t>vaksine</w:t>
            </w:r>
            <w:proofErr w:type="spellEnd"/>
            <w:r w:rsidRPr="00FB3C0C">
              <w:rPr>
                <w:sz w:val="12"/>
                <w:szCs w:val="12"/>
                <w:lang w:val="lt-LT" w:eastAsia="lt-LT"/>
              </w:rPr>
              <w:t xml:space="preserve"> te </w:t>
            </w:r>
            <w:proofErr w:type="spellStart"/>
            <w:r w:rsidRPr="00FB3C0C">
              <w:rPr>
                <w:sz w:val="12"/>
                <w:szCs w:val="12"/>
                <w:lang w:val="lt-LT" w:eastAsia="lt-LT"/>
              </w:rPr>
              <w:t>gjalle</w:t>
            </w:r>
            <w:proofErr w:type="spellEnd"/>
            <w:r w:rsidRPr="00FB3C0C">
              <w:rPr>
                <w:sz w:val="12"/>
                <w:szCs w:val="12"/>
                <w:lang w:val="lt-LT" w:eastAsia="lt-LT"/>
              </w:rPr>
              <w:t xml:space="preserve"> e </w:t>
            </w:r>
            <w:proofErr w:type="spellStart"/>
            <w:r w:rsidRPr="00FB3C0C">
              <w:rPr>
                <w:sz w:val="12"/>
                <w:szCs w:val="12"/>
                <w:lang w:val="lt-LT" w:eastAsia="lt-LT"/>
              </w:rPr>
              <w:t>pergatitur</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virusi I </w:t>
            </w:r>
            <w:proofErr w:type="spellStart"/>
            <w:r w:rsidRPr="00FB3C0C">
              <w:rPr>
                <w:sz w:val="12"/>
                <w:szCs w:val="12"/>
                <w:lang w:val="lt-LT" w:eastAsia="lt-LT"/>
              </w:rPr>
              <w:t>Mortajes</w:t>
            </w:r>
            <w:proofErr w:type="spellEnd"/>
            <w:r w:rsidRPr="00FB3C0C">
              <w:rPr>
                <w:sz w:val="12"/>
                <w:szCs w:val="12"/>
                <w:lang w:val="lt-LT" w:eastAsia="lt-LT"/>
              </w:rPr>
              <w:t xml:space="preserve"> klasike te </w:t>
            </w:r>
            <w:proofErr w:type="spellStart"/>
            <w:r w:rsidRPr="00FB3C0C">
              <w:rPr>
                <w:sz w:val="12"/>
                <w:szCs w:val="12"/>
                <w:lang w:val="lt-LT" w:eastAsia="lt-LT"/>
              </w:rPr>
              <w:t>pulave</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virusi I </w:t>
            </w:r>
            <w:proofErr w:type="spellStart"/>
            <w:r w:rsidRPr="00FB3C0C">
              <w:rPr>
                <w:sz w:val="12"/>
                <w:szCs w:val="12"/>
                <w:lang w:val="lt-LT" w:eastAsia="lt-LT"/>
              </w:rPr>
              <w:t>semundjes</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w:t>
            </w:r>
            <w:proofErr w:type="spellStart"/>
            <w:r w:rsidRPr="00FB3C0C">
              <w:rPr>
                <w:sz w:val="12"/>
                <w:szCs w:val="12"/>
                <w:lang w:val="lt-LT" w:eastAsia="lt-LT"/>
              </w:rPr>
              <w:t>Mortajes</w:t>
            </w:r>
            <w:proofErr w:type="spellEnd"/>
            <w:r w:rsidRPr="00FB3C0C">
              <w:rPr>
                <w:sz w:val="12"/>
                <w:szCs w:val="12"/>
                <w:lang w:val="lt-LT" w:eastAsia="lt-LT"/>
              </w:rPr>
              <w:t xml:space="preserve"> klasike te </w:t>
            </w:r>
            <w:proofErr w:type="spellStart"/>
            <w:r w:rsidRPr="00FB3C0C">
              <w:rPr>
                <w:sz w:val="12"/>
                <w:szCs w:val="12"/>
                <w:lang w:val="lt-LT" w:eastAsia="lt-LT"/>
              </w:rPr>
              <w:t>pulave</w:t>
            </w:r>
            <w:proofErr w:type="spellEnd"/>
            <w:r w:rsidRPr="00FB3C0C">
              <w:rPr>
                <w:sz w:val="12"/>
                <w:szCs w:val="12"/>
                <w:lang w:val="lt-LT" w:eastAsia="lt-LT"/>
              </w:rPr>
              <w:t xml:space="preserve"> te </w:t>
            </w:r>
            <w:proofErr w:type="spellStart"/>
            <w:r w:rsidRPr="00FB3C0C">
              <w:rPr>
                <w:sz w:val="12"/>
                <w:szCs w:val="12"/>
                <w:lang w:val="lt-LT" w:eastAsia="lt-LT"/>
              </w:rPr>
              <w:t>cilat</w:t>
            </w:r>
            <w:proofErr w:type="spellEnd"/>
            <w:r w:rsidRPr="00FB3C0C">
              <w:rPr>
                <w:sz w:val="12"/>
                <w:szCs w:val="12"/>
                <w:lang w:val="lt-LT" w:eastAsia="lt-LT"/>
              </w:rPr>
              <w:t xml:space="preserve"> </w:t>
            </w:r>
            <w:proofErr w:type="spellStart"/>
            <w:r w:rsidRPr="00FB3C0C">
              <w:rPr>
                <w:sz w:val="12"/>
                <w:szCs w:val="12"/>
                <w:lang w:val="lt-LT" w:eastAsia="lt-LT"/>
              </w:rPr>
              <w:t>tregojne</w:t>
            </w:r>
            <w:proofErr w:type="spellEnd"/>
            <w:r w:rsidRPr="00FB3C0C">
              <w:rPr>
                <w:sz w:val="12"/>
                <w:szCs w:val="12"/>
                <w:lang w:val="lt-LT" w:eastAsia="lt-LT"/>
              </w:rPr>
              <w:t xml:space="preserve"> </w:t>
            </w:r>
            <w:proofErr w:type="spellStart"/>
            <w:r w:rsidRPr="00FB3C0C">
              <w:rPr>
                <w:sz w:val="12"/>
                <w:szCs w:val="12"/>
                <w:lang w:val="lt-LT" w:eastAsia="lt-LT"/>
              </w:rPr>
              <w:t>patogjenitet</w:t>
            </w:r>
            <w:proofErr w:type="spellEnd"/>
            <w:r w:rsidRPr="00FB3C0C">
              <w:rPr>
                <w:sz w:val="12"/>
                <w:szCs w:val="12"/>
                <w:lang w:val="lt-LT" w:eastAsia="lt-LT"/>
              </w:rPr>
              <w:t xml:space="preserve"> me te </w:t>
            </w:r>
            <w:proofErr w:type="spellStart"/>
            <w:r w:rsidRPr="00FB3C0C">
              <w:rPr>
                <w:sz w:val="12"/>
                <w:szCs w:val="12"/>
                <w:lang w:val="lt-LT" w:eastAsia="lt-LT"/>
              </w:rPr>
              <w:t>larte</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w:t>
            </w:r>
            <w:proofErr w:type="spellStart"/>
            <w:r w:rsidRPr="00FB3C0C">
              <w:rPr>
                <w:sz w:val="12"/>
                <w:szCs w:val="12"/>
                <w:lang w:val="lt-LT" w:eastAsia="lt-LT"/>
              </w:rPr>
              <w:t>sa</w:t>
            </w:r>
            <w:proofErr w:type="spellEnd"/>
            <w:r w:rsidRPr="00FB3C0C">
              <w:rPr>
                <w:sz w:val="12"/>
                <w:szCs w:val="12"/>
                <w:lang w:val="lt-LT" w:eastAsia="lt-LT"/>
              </w:rPr>
              <w:t xml:space="preserve"> </w:t>
            </w:r>
            <w:proofErr w:type="spellStart"/>
            <w:r w:rsidRPr="00FB3C0C">
              <w:rPr>
                <w:sz w:val="12"/>
                <w:szCs w:val="12"/>
                <w:lang w:val="lt-LT" w:eastAsia="lt-LT"/>
              </w:rPr>
              <w:t>prejardhja</w:t>
            </w:r>
            <w:proofErr w:type="spellEnd"/>
            <w:r w:rsidRPr="00FB3C0C">
              <w:rPr>
                <w:sz w:val="12"/>
                <w:szCs w:val="12"/>
                <w:lang w:val="lt-LT" w:eastAsia="lt-LT"/>
              </w:rPr>
              <w:t xml:space="preserve"> </w:t>
            </w:r>
            <w:proofErr w:type="spellStart"/>
            <w:r w:rsidRPr="00FB3C0C">
              <w:rPr>
                <w:sz w:val="12"/>
                <w:szCs w:val="12"/>
                <w:lang w:val="lt-LT" w:eastAsia="lt-LT"/>
              </w:rPr>
              <w:t>lentogjenike</w:t>
            </w:r>
            <w:proofErr w:type="spellEnd"/>
            <w:r w:rsidRPr="00FB3C0C">
              <w:rPr>
                <w:sz w:val="12"/>
                <w:szCs w:val="12"/>
                <w:lang w:val="lt-LT" w:eastAsia="lt-LT"/>
              </w:rPr>
              <w:t xml:space="preserve"> e </w:t>
            </w:r>
            <w:proofErr w:type="spellStart"/>
            <w:r w:rsidRPr="00FB3C0C">
              <w:rPr>
                <w:sz w:val="12"/>
                <w:szCs w:val="12"/>
                <w:lang w:val="lt-LT" w:eastAsia="lt-LT"/>
              </w:rPr>
              <w:t>virusit</w:t>
            </w:r>
            <w:proofErr w:type="spellEnd"/>
            <w:r w:rsidRPr="00FB3C0C">
              <w:rPr>
                <w:sz w:val="12"/>
                <w:szCs w:val="12"/>
                <w:lang w:val="lt-LT" w:eastAsia="lt-LT"/>
              </w:rPr>
              <w:t>. /</w:t>
            </w:r>
            <w:proofErr w:type="spellStart"/>
            <w:r w:rsidRPr="00FB3C0C">
              <w:rPr>
                <w:sz w:val="12"/>
                <w:szCs w:val="12"/>
                <w:lang w:val="lt-LT" w:eastAsia="lt-LT"/>
              </w:rPr>
              <w:t>has</w:t>
            </w:r>
            <w:proofErr w:type="spellEnd"/>
            <w:r w:rsidRPr="00FB3C0C">
              <w:rPr>
                <w:sz w:val="12"/>
                <w:szCs w:val="12"/>
                <w:lang w:val="lt-LT" w:eastAsia="lt-LT"/>
              </w:rPr>
              <w:t xml:space="preserve"> </w:t>
            </w:r>
            <w:proofErr w:type="spellStart"/>
            <w:r w:rsidRPr="00FB3C0C">
              <w:rPr>
                <w:sz w:val="12"/>
                <w:szCs w:val="12"/>
                <w:lang w:val="lt-LT" w:eastAsia="lt-LT"/>
              </w:rPr>
              <w:t>not</w:t>
            </w:r>
            <w:proofErr w:type="spellEnd"/>
            <w:r w:rsidRPr="00FB3C0C">
              <w:rPr>
                <w:sz w:val="12"/>
                <w:szCs w:val="12"/>
                <w:lang w:val="lt-LT" w:eastAsia="lt-LT"/>
              </w:rPr>
              <w:t xml:space="preserve"> </w:t>
            </w:r>
            <w:proofErr w:type="spellStart"/>
            <w:r w:rsidRPr="00FB3C0C">
              <w:rPr>
                <w:sz w:val="12"/>
                <w:szCs w:val="12"/>
                <w:lang w:val="lt-LT" w:eastAsia="lt-LT"/>
              </w:rPr>
              <w:t>been</w:t>
            </w:r>
            <w:proofErr w:type="spellEnd"/>
            <w:r w:rsidRPr="00FB3C0C">
              <w:rPr>
                <w:sz w:val="12"/>
                <w:szCs w:val="12"/>
                <w:lang w:val="lt-LT" w:eastAsia="lt-LT"/>
              </w:rPr>
              <w:t xml:space="preserve"> </w:t>
            </w:r>
            <w:proofErr w:type="spellStart"/>
            <w:r w:rsidRPr="00FB3C0C">
              <w:rPr>
                <w:sz w:val="12"/>
                <w:szCs w:val="12"/>
                <w:lang w:val="lt-LT" w:eastAsia="lt-LT"/>
              </w:rPr>
              <w:t>vaccinated</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live</w:t>
            </w:r>
            <w:proofErr w:type="spellEnd"/>
            <w:r w:rsidRPr="00FB3C0C">
              <w:rPr>
                <w:sz w:val="12"/>
                <w:szCs w:val="12"/>
                <w:lang w:val="lt-LT" w:eastAsia="lt-LT"/>
              </w:rPr>
              <w:t xml:space="preserve"> </w:t>
            </w:r>
            <w:proofErr w:type="spellStart"/>
            <w:r w:rsidRPr="00FB3C0C">
              <w:rPr>
                <w:sz w:val="12"/>
                <w:szCs w:val="12"/>
                <w:lang w:val="lt-LT" w:eastAsia="lt-LT"/>
              </w:rPr>
              <w:t>attenuated</w:t>
            </w:r>
            <w:proofErr w:type="spellEnd"/>
            <w:r w:rsidRPr="00FB3C0C">
              <w:rPr>
                <w:sz w:val="12"/>
                <w:szCs w:val="12"/>
                <w:lang w:val="lt-LT" w:eastAsia="lt-LT"/>
              </w:rPr>
              <w:t xml:space="preserve"> </w:t>
            </w:r>
            <w:proofErr w:type="spellStart"/>
            <w:r w:rsidRPr="00FB3C0C">
              <w:rPr>
                <w:sz w:val="12"/>
                <w:szCs w:val="12"/>
                <w:lang w:val="lt-LT" w:eastAsia="lt-LT"/>
              </w:rPr>
              <w:t>vaccine</w:t>
            </w:r>
            <w:proofErr w:type="spellEnd"/>
            <w:r w:rsidRPr="00FB3C0C">
              <w:rPr>
                <w:sz w:val="12"/>
                <w:szCs w:val="12"/>
                <w:lang w:val="lt-LT" w:eastAsia="lt-LT"/>
              </w:rPr>
              <w:t xml:space="preserve"> </w:t>
            </w:r>
            <w:proofErr w:type="spellStart"/>
            <w:r w:rsidRPr="00FB3C0C">
              <w:rPr>
                <w:sz w:val="12"/>
                <w:szCs w:val="12"/>
                <w:lang w:val="lt-LT" w:eastAsia="lt-LT"/>
              </w:rPr>
              <w:t>prepared</w:t>
            </w:r>
            <w:proofErr w:type="spellEnd"/>
            <w:r w:rsidRPr="00FB3C0C">
              <w:rPr>
                <w:sz w:val="12"/>
                <w:szCs w:val="12"/>
                <w:lang w:val="lt-LT" w:eastAsia="lt-LT"/>
              </w:rPr>
              <w:t xml:space="preserve"> </w:t>
            </w:r>
            <w:proofErr w:type="spellStart"/>
            <w:r w:rsidRPr="00FB3C0C">
              <w:rPr>
                <w:sz w:val="12"/>
                <w:szCs w:val="12"/>
                <w:lang w:val="lt-LT" w:eastAsia="lt-LT"/>
              </w:rPr>
              <w:t>from</w:t>
            </w:r>
            <w:proofErr w:type="spellEnd"/>
            <w:r w:rsidRPr="00FB3C0C">
              <w:rPr>
                <w:sz w:val="12"/>
                <w:szCs w:val="12"/>
                <w:lang w:val="lt-LT" w:eastAsia="lt-LT"/>
              </w:rPr>
              <w:t xml:space="preserve"> a </w:t>
            </w:r>
            <w:proofErr w:type="spellStart"/>
            <w:r w:rsidRPr="00FB3C0C">
              <w:rPr>
                <w:sz w:val="12"/>
                <w:szCs w:val="12"/>
                <w:lang w:val="lt-LT" w:eastAsia="lt-LT"/>
              </w:rPr>
              <w:t>Newcastle</w:t>
            </w:r>
            <w:proofErr w:type="spellEnd"/>
            <w:r w:rsidRPr="00FB3C0C">
              <w:rPr>
                <w:sz w:val="12"/>
                <w:szCs w:val="12"/>
                <w:lang w:val="lt-LT" w:eastAsia="lt-LT"/>
              </w:rPr>
              <w:t xml:space="preserve"> </w:t>
            </w:r>
            <w:proofErr w:type="spellStart"/>
            <w:r w:rsidRPr="00FB3C0C">
              <w:rPr>
                <w:sz w:val="12"/>
                <w:szCs w:val="12"/>
                <w:lang w:val="lt-LT" w:eastAsia="lt-LT"/>
              </w:rPr>
              <w:t>disea</w:t>
            </w:r>
            <w:proofErr w:type="spellEnd"/>
            <w:r w:rsidRPr="00FB3C0C">
              <w:rPr>
                <w:sz w:val="12"/>
                <w:szCs w:val="12"/>
                <w:lang w:val="lt-LT" w:eastAsia="lt-LT"/>
              </w:rPr>
              <w:t xml:space="preserve"> virus </w:t>
            </w:r>
            <w:proofErr w:type="spellStart"/>
            <w:r w:rsidRPr="00FB3C0C">
              <w:rPr>
                <w:sz w:val="12"/>
                <w:szCs w:val="12"/>
                <w:lang w:val="lt-LT" w:eastAsia="lt-LT"/>
              </w:rPr>
              <w:t>master</w:t>
            </w:r>
            <w:proofErr w:type="spellEnd"/>
            <w:r w:rsidRPr="00FB3C0C">
              <w:rPr>
                <w:sz w:val="12"/>
                <w:szCs w:val="12"/>
                <w:lang w:val="lt-LT" w:eastAsia="lt-LT"/>
              </w:rPr>
              <w:t xml:space="preserve"> </w:t>
            </w:r>
            <w:proofErr w:type="spellStart"/>
            <w:r w:rsidRPr="00FB3C0C">
              <w:rPr>
                <w:sz w:val="12"/>
                <w:szCs w:val="12"/>
                <w:lang w:val="lt-LT" w:eastAsia="lt-LT"/>
              </w:rPr>
              <w:t>seed</w:t>
            </w:r>
            <w:proofErr w:type="spellEnd"/>
            <w:r w:rsidRPr="00FB3C0C">
              <w:rPr>
                <w:sz w:val="12"/>
                <w:szCs w:val="12"/>
                <w:lang w:val="lt-LT" w:eastAsia="lt-LT"/>
              </w:rPr>
              <w:t xml:space="preserve"> </w:t>
            </w:r>
            <w:proofErr w:type="spellStart"/>
            <w:r w:rsidRPr="00FB3C0C">
              <w:rPr>
                <w:sz w:val="12"/>
                <w:szCs w:val="12"/>
                <w:lang w:val="lt-LT" w:eastAsia="lt-LT"/>
              </w:rPr>
              <w:t>showing</w:t>
            </w:r>
            <w:proofErr w:type="spellEnd"/>
            <w:r w:rsidRPr="00FB3C0C">
              <w:rPr>
                <w:sz w:val="12"/>
                <w:szCs w:val="12"/>
                <w:lang w:val="lt-LT" w:eastAsia="lt-LT"/>
              </w:rPr>
              <w:t xml:space="preserve"> a </w:t>
            </w:r>
            <w:proofErr w:type="spellStart"/>
            <w:r w:rsidRPr="00FB3C0C">
              <w:rPr>
                <w:sz w:val="12"/>
                <w:szCs w:val="12"/>
                <w:lang w:val="lt-LT" w:eastAsia="lt-LT"/>
              </w:rPr>
              <w:t>higher</w:t>
            </w:r>
            <w:proofErr w:type="spellEnd"/>
            <w:r w:rsidRPr="00FB3C0C">
              <w:rPr>
                <w:sz w:val="12"/>
                <w:szCs w:val="12"/>
                <w:lang w:val="lt-LT" w:eastAsia="lt-LT"/>
              </w:rPr>
              <w:t xml:space="preserve"> </w:t>
            </w:r>
            <w:proofErr w:type="spellStart"/>
            <w:r w:rsidRPr="00FB3C0C">
              <w:rPr>
                <w:sz w:val="12"/>
                <w:szCs w:val="12"/>
                <w:lang w:val="lt-LT" w:eastAsia="lt-LT"/>
              </w:rPr>
              <w:t>pathogenicity</w:t>
            </w:r>
            <w:proofErr w:type="spellEnd"/>
            <w:r w:rsidRPr="00FB3C0C">
              <w:rPr>
                <w:sz w:val="12"/>
                <w:szCs w:val="12"/>
                <w:lang w:val="lt-LT" w:eastAsia="lt-LT"/>
              </w:rPr>
              <w:t xml:space="preserve"> </w:t>
            </w:r>
            <w:proofErr w:type="spellStart"/>
            <w:r w:rsidRPr="00FB3C0C">
              <w:rPr>
                <w:sz w:val="12"/>
                <w:szCs w:val="12"/>
                <w:lang w:val="lt-LT" w:eastAsia="lt-LT"/>
              </w:rPr>
              <w:t>than</w:t>
            </w:r>
            <w:proofErr w:type="spellEnd"/>
            <w:r w:rsidRPr="00FB3C0C">
              <w:rPr>
                <w:sz w:val="12"/>
                <w:szCs w:val="12"/>
                <w:lang w:val="lt-LT" w:eastAsia="lt-LT"/>
              </w:rPr>
              <w:t xml:space="preserve"> </w:t>
            </w:r>
            <w:proofErr w:type="spellStart"/>
            <w:r w:rsidRPr="00FB3C0C">
              <w:rPr>
                <w:sz w:val="12"/>
                <w:szCs w:val="12"/>
                <w:lang w:val="lt-LT" w:eastAsia="lt-LT"/>
              </w:rPr>
              <w:t>lentogenic</w:t>
            </w:r>
            <w:proofErr w:type="spellEnd"/>
            <w:r w:rsidRPr="00FB3C0C">
              <w:rPr>
                <w:sz w:val="12"/>
                <w:szCs w:val="12"/>
                <w:lang w:val="lt-LT" w:eastAsia="lt-LT"/>
              </w:rPr>
              <w:t xml:space="preserve"> </w:t>
            </w:r>
            <w:proofErr w:type="spellStart"/>
            <w:r w:rsidRPr="00FB3C0C">
              <w:rPr>
                <w:sz w:val="12"/>
                <w:szCs w:val="12"/>
                <w:lang w:val="lt-LT" w:eastAsia="lt-LT"/>
              </w:rPr>
              <w:t>strains</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virus/nebuvo skiepyti vakcinomis, pagamintomis iš </w:t>
            </w:r>
            <w:proofErr w:type="spellStart"/>
            <w:r w:rsidRPr="00FB3C0C">
              <w:rPr>
                <w:sz w:val="12"/>
                <w:szCs w:val="12"/>
                <w:lang w:val="lt-LT" w:eastAsia="lt-LT"/>
              </w:rPr>
              <w:t>Niukaslo</w:t>
            </w:r>
            <w:proofErr w:type="spellEnd"/>
            <w:r w:rsidRPr="00FB3C0C">
              <w:rPr>
                <w:sz w:val="12"/>
                <w:szCs w:val="12"/>
                <w:lang w:val="lt-LT" w:eastAsia="lt-LT"/>
              </w:rPr>
              <w:t xml:space="preserve"> ligos viruso kamieno, kurio patogeniškumas yra didesnis už </w:t>
            </w:r>
            <w:proofErr w:type="spellStart"/>
            <w:r w:rsidRPr="00FB3C0C">
              <w:rPr>
                <w:sz w:val="12"/>
                <w:szCs w:val="12"/>
                <w:lang w:val="lt-LT" w:eastAsia="lt-LT"/>
              </w:rPr>
              <w:t>lentogeninio</w:t>
            </w:r>
            <w:proofErr w:type="spellEnd"/>
            <w:r w:rsidRPr="00FB3C0C">
              <w:rPr>
                <w:sz w:val="12"/>
                <w:szCs w:val="12"/>
                <w:lang w:val="lt-LT" w:eastAsia="lt-LT"/>
              </w:rPr>
              <w:t xml:space="preserve"> viruso padermės;</w:t>
            </w:r>
          </w:p>
        </w:tc>
      </w:tr>
      <w:tr w:rsidR="00AA313F" w:rsidRPr="00FB3C0C" w14:paraId="197BD429" w14:textId="77777777" w:rsidTr="00391144">
        <w:trPr>
          <w:gridBefore w:val="1"/>
          <w:wBefore w:w="443" w:type="dxa"/>
          <w:trHeight w:val="143"/>
        </w:trPr>
        <w:tc>
          <w:tcPr>
            <w:tcW w:w="570" w:type="dxa"/>
            <w:tcBorders>
              <w:top w:val="nil"/>
              <w:left w:val="single" w:sz="4" w:space="0" w:color="auto"/>
              <w:bottom w:val="nil"/>
              <w:right w:val="nil"/>
            </w:tcBorders>
          </w:tcPr>
          <w:p w14:paraId="60E9DC39" w14:textId="77777777" w:rsidR="003B42F4" w:rsidRPr="00FB3C0C" w:rsidRDefault="003B42F4" w:rsidP="00391144">
            <w:pPr>
              <w:rPr>
                <w:sz w:val="12"/>
                <w:szCs w:val="12"/>
                <w:vertAlign w:val="superscript"/>
                <w:lang w:val="lt-LT"/>
              </w:rPr>
            </w:pPr>
          </w:p>
        </w:tc>
        <w:tc>
          <w:tcPr>
            <w:tcW w:w="850" w:type="dxa"/>
            <w:tcBorders>
              <w:top w:val="nil"/>
              <w:left w:val="nil"/>
              <w:bottom w:val="nil"/>
              <w:right w:val="nil"/>
            </w:tcBorders>
          </w:tcPr>
          <w:p w14:paraId="06B25678" w14:textId="77777777" w:rsidR="003B42F4" w:rsidRPr="00FB3C0C" w:rsidRDefault="003B42F4" w:rsidP="00391144">
            <w:pPr>
              <w:numPr>
                <w:ilvl w:val="0"/>
                <w:numId w:val="40"/>
              </w:numPr>
              <w:jc w:val="both"/>
              <w:rPr>
                <w:sz w:val="12"/>
                <w:szCs w:val="12"/>
              </w:rPr>
            </w:pPr>
          </w:p>
        </w:tc>
        <w:tc>
          <w:tcPr>
            <w:tcW w:w="7950" w:type="dxa"/>
            <w:gridSpan w:val="6"/>
            <w:tcBorders>
              <w:top w:val="nil"/>
              <w:left w:val="nil"/>
              <w:bottom w:val="nil"/>
              <w:right w:val="single" w:sz="4" w:space="0" w:color="auto"/>
            </w:tcBorders>
          </w:tcPr>
          <w:p w14:paraId="02ABF252" w14:textId="77777777" w:rsidR="003B42F4" w:rsidRPr="00FB3C0C" w:rsidRDefault="003B42F4" w:rsidP="00391144">
            <w:pPr>
              <w:jc w:val="both"/>
              <w:rPr>
                <w:sz w:val="12"/>
                <w:szCs w:val="12"/>
                <w:lang w:val="lt-LT" w:eastAsia="lt-LT"/>
              </w:rPr>
            </w:pPr>
            <w:r w:rsidRPr="00FB3C0C">
              <w:rPr>
                <w:sz w:val="12"/>
                <w:szCs w:val="12"/>
                <w:lang w:val="lt-LT" w:eastAsia="lt-LT"/>
              </w:rPr>
              <w:t xml:space="preserve">I </w:t>
            </w:r>
            <w:proofErr w:type="spellStart"/>
            <w:r w:rsidRPr="00FB3C0C">
              <w:rPr>
                <w:sz w:val="12"/>
                <w:szCs w:val="12"/>
                <w:lang w:val="lt-LT" w:eastAsia="lt-LT"/>
              </w:rPr>
              <w:t>eshte</w:t>
            </w:r>
            <w:proofErr w:type="spellEnd"/>
            <w:r w:rsidRPr="00FB3C0C">
              <w:rPr>
                <w:sz w:val="12"/>
                <w:szCs w:val="12"/>
                <w:lang w:val="lt-LT" w:eastAsia="lt-LT"/>
              </w:rPr>
              <w:t xml:space="preserve"> </w:t>
            </w:r>
            <w:proofErr w:type="spellStart"/>
            <w:r w:rsidRPr="00FB3C0C">
              <w:rPr>
                <w:sz w:val="12"/>
                <w:szCs w:val="12"/>
                <w:lang w:val="lt-LT" w:eastAsia="lt-LT"/>
              </w:rPr>
              <w:t>nenshtruar</w:t>
            </w:r>
            <w:proofErr w:type="spellEnd"/>
            <w:r w:rsidRPr="00FB3C0C">
              <w:rPr>
                <w:sz w:val="12"/>
                <w:szCs w:val="12"/>
                <w:lang w:val="lt-LT" w:eastAsia="lt-LT"/>
              </w:rPr>
              <w:t xml:space="preserve"> </w:t>
            </w:r>
            <w:proofErr w:type="spellStart"/>
            <w:r w:rsidRPr="00FB3C0C">
              <w:rPr>
                <w:sz w:val="12"/>
                <w:szCs w:val="12"/>
                <w:lang w:val="lt-LT" w:eastAsia="lt-LT"/>
              </w:rPr>
              <w:t>testit</w:t>
            </w:r>
            <w:proofErr w:type="spellEnd"/>
            <w:r w:rsidRPr="00FB3C0C">
              <w:rPr>
                <w:sz w:val="12"/>
                <w:szCs w:val="12"/>
                <w:lang w:val="lt-LT" w:eastAsia="lt-LT"/>
              </w:rPr>
              <w:t xml:space="preserve"> te </w:t>
            </w:r>
            <w:proofErr w:type="spellStart"/>
            <w:r w:rsidRPr="00FB3C0C">
              <w:rPr>
                <w:sz w:val="12"/>
                <w:szCs w:val="12"/>
                <w:lang w:val="lt-LT" w:eastAsia="lt-LT"/>
              </w:rPr>
              <w:t>izolimit</w:t>
            </w:r>
            <w:proofErr w:type="spellEnd"/>
            <w:r w:rsidRPr="00FB3C0C">
              <w:rPr>
                <w:sz w:val="12"/>
                <w:szCs w:val="12"/>
                <w:lang w:val="lt-LT" w:eastAsia="lt-LT"/>
              </w:rPr>
              <w:t xml:space="preserve"> </w:t>
            </w:r>
            <w:proofErr w:type="spellStart"/>
            <w:r w:rsidRPr="00FB3C0C">
              <w:rPr>
                <w:sz w:val="12"/>
                <w:szCs w:val="12"/>
                <w:lang w:val="lt-LT" w:eastAsia="lt-LT"/>
              </w:rPr>
              <w:t>tevirusit</w:t>
            </w:r>
            <w:proofErr w:type="spellEnd"/>
            <w:r w:rsidRPr="00FB3C0C">
              <w:rPr>
                <w:sz w:val="12"/>
                <w:szCs w:val="12"/>
                <w:lang w:val="lt-LT" w:eastAsia="lt-LT"/>
              </w:rPr>
              <w:t xml:space="preserve"> per </w:t>
            </w:r>
            <w:proofErr w:type="spellStart"/>
            <w:r w:rsidRPr="00FB3C0C">
              <w:rPr>
                <w:sz w:val="12"/>
                <w:szCs w:val="12"/>
                <w:lang w:val="lt-LT" w:eastAsia="lt-LT"/>
              </w:rPr>
              <w:t>Mortajen</w:t>
            </w:r>
            <w:proofErr w:type="spellEnd"/>
            <w:r w:rsidRPr="00FB3C0C">
              <w:rPr>
                <w:sz w:val="12"/>
                <w:szCs w:val="12"/>
                <w:lang w:val="lt-LT" w:eastAsia="lt-LT"/>
              </w:rPr>
              <w:t xml:space="preserve"> klasike te </w:t>
            </w:r>
            <w:proofErr w:type="spellStart"/>
            <w:r w:rsidRPr="00FB3C0C">
              <w:rPr>
                <w:sz w:val="12"/>
                <w:szCs w:val="12"/>
                <w:lang w:val="lt-LT" w:eastAsia="lt-LT"/>
              </w:rPr>
              <w:t>pulave</w:t>
            </w:r>
            <w:proofErr w:type="spellEnd"/>
            <w:r w:rsidRPr="00FB3C0C">
              <w:rPr>
                <w:sz w:val="12"/>
                <w:szCs w:val="12"/>
                <w:lang w:val="lt-LT" w:eastAsia="lt-LT"/>
              </w:rPr>
              <w:t xml:space="preserve"> I </w:t>
            </w:r>
            <w:proofErr w:type="spellStart"/>
            <w:r w:rsidRPr="00FB3C0C">
              <w:rPr>
                <w:sz w:val="12"/>
                <w:szCs w:val="12"/>
                <w:lang w:val="lt-LT" w:eastAsia="lt-LT"/>
              </w:rPr>
              <w:t>kryer</w:t>
            </w:r>
            <w:proofErr w:type="spellEnd"/>
            <w:r w:rsidRPr="00FB3C0C">
              <w:rPr>
                <w:sz w:val="12"/>
                <w:szCs w:val="12"/>
                <w:lang w:val="lt-LT" w:eastAsia="lt-LT"/>
              </w:rPr>
              <w:t xml:space="preserve"> ne </w:t>
            </w:r>
            <w:proofErr w:type="spellStart"/>
            <w:r w:rsidRPr="00FB3C0C">
              <w:rPr>
                <w:sz w:val="12"/>
                <w:szCs w:val="12"/>
                <w:lang w:val="lt-LT" w:eastAsia="lt-LT"/>
              </w:rPr>
              <w:t>laboratorin</w:t>
            </w:r>
            <w:proofErr w:type="spellEnd"/>
            <w:r w:rsidRPr="00FB3C0C">
              <w:rPr>
                <w:sz w:val="12"/>
                <w:szCs w:val="12"/>
                <w:lang w:val="lt-LT" w:eastAsia="lt-LT"/>
              </w:rPr>
              <w:t xml:space="preserve"> </w:t>
            </w:r>
            <w:proofErr w:type="spellStart"/>
            <w:r w:rsidRPr="00FB3C0C">
              <w:rPr>
                <w:sz w:val="12"/>
                <w:szCs w:val="12"/>
                <w:lang w:val="lt-LT" w:eastAsia="lt-LT"/>
              </w:rPr>
              <w:t>zyrtar</w:t>
            </w:r>
            <w:proofErr w:type="spellEnd"/>
            <w:r w:rsidRPr="00FB3C0C">
              <w:rPr>
                <w:sz w:val="12"/>
                <w:szCs w:val="12"/>
                <w:lang w:val="lt-LT" w:eastAsia="lt-LT"/>
              </w:rPr>
              <w:t xml:space="preserve"> </w:t>
            </w:r>
            <w:proofErr w:type="spellStart"/>
            <w:r w:rsidRPr="00FB3C0C">
              <w:rPr>
                <w:sz w:val="12"/>
                <w:szCs w:val="12"/>
                <w:lang w:val="lt-LT" w:eastAsia="lt-LT"/>
              </w:rPr>
              <w:t>gjate</w:t>
            </w:r>
            <w:proofErr w:type="spellEnd"/>
            <w:r w:rsidRPr="00FB3C0C">
              <w:rPr>
                <w:sz w:val="12"/>
                <w:szCs w:val="12"/>
                <w:lang w:val="lt-LT" w:eastAsia="lt-LT"/>
              </w:rPr>
              <w:t xml:space="preserve"> </w:t>
            </w:r>
            <w:proofErr w:type="spellStart"/>
            <w:r w:rsidRPr="00FB3C0C">
              <w:rPr>
                <w:sz w:val="12"/>
                <w:szCs w:val="12"/>
                <w:lang w:val="lt-LT" w:eastAsia="lt-LT"/>
              </w:rPr>
              <w:t>kohes</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w:t>
            </w:r>
            <w:proofErr w:type="spellStart"/>
            <w:r w:rsidRPr="00FB3C0C">
              <w:rPr>
                <w:sz w:val="12"/>
                <w:szCs w:val="12"/>
                <w:lang w:val="lt-LT" w:eastAsia="lt-LT"/>
              </w:rPr>
              <w:t>therrjes</w:t>
            </w:r>
            <w:proofErr w:type="spellEnd"/>
            <w:r w:rsidRPr="00FB3C0C">
              <w:rPr>
                <w:sz w:val="12"/>
                <w:szCs w:val="12"/>
                <w:lang w:val="lt-LT" w:eastAsia="lt-LT"/>
              </w:rPr>
              <w:t xml:space="preserve"> ne </w:t>
            </w:r>
            <w:proofErr w:type="spellStart"/>
            <w:r w:rsidRPr="00FB3C0C">
              <w:rPr>
                <w:sz w:val="12"/>
                <w:szCs w:val="12"/>
                <w:lang w:val="lt-LT" w:eastAsia="lt-LT"/>
              </w:rPr>
              <w:t>mostren</w:t>
            </w:r>
            <w:proofErr w:type="spellEnd"/>
            <w:r w:rsidRPr="00FB3C0C">
              <w:rPr>
                <w:sz w:val="12"/>
                <w:szCs w:val="12"/>
                <w:lang w:val="lt-LT" w:eastAsia="lt-LT"/>
              </w:rPr>
              <w:t xml:space="preserve"> e </w:t>
            </w:r>
            <w:proofErr w:type="spellStart"/>
            <w:r w:rsidRPr="00FB3C0C">
              <w:rPr>
                <w:sz w:val="12"/>
                <w:szCs w:val="12"/>
                <w:lang w:val="lt-LT" w:eastAsia="lt-LT"/>
              </w:rPr>
              <w:t>strishos</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w:t>
            </w:r>
            <w:proofErr w:type="spellStart"/>
            <w:r w:rsidRPr="00FB3C0C">
              <w:rPr>
                <w:sz w:val="12"/>
                <w:szCs w:val="12"/>
                <w:lang w:val="lt-LT" w:eastAsia="lt-LT"/>
              </w:rPr>
              <w:t>kloakesnga</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paku 60 </w:t>
            </w:r>
            <w:proofErr w:type="spellStart"/>
            <w:r w:rsidRPr="00FB3C0C">
              <w:rPr>
                <w:sz w:val="12"/>
                <w:szCs w:val="12"/>
                <w:lang w:val="lt-LT" w:eastAsia="lt-LT"/>
              </w:rPr>
              <w:t>zogj</w:t>
            </w:r>
            <w:proofErr w:type="spellEnd"/>
            <w:r w:rsidRPr="00FB3C0C">
              <w:rPr>
                <w:sz w:val="12"/>
                <w:szCs w:val="12"/>
                <w:lang w:val="lt-LT" w:eastAsia="lt-LT"/>
              </w:rPr>
              <w:t xml:space="preserve"> ne </w:t>
            </w:r>
            <w:proofErr w:type="spellStart"/>
            <w:r w:rsidRPr="00FB3C0C">
              <w:rPr>
                <w:sz w:val="12"/>
                <w:szCs w:val="12"/>
                <w:lang w:val="lt-LT" w:eastAsia="lt-LT"/>
              </w:rPr>
              <w:t>secilen</w:t>
            </w:r>
            <w:proofErr w:type="spellEnd"/>
            <w:r w:rsidRPr="00FB3C0C">
              <w:rPr>
                <w:sz w:val="12"/>
                <w:szCs w:val="12"/>
                <w:lang w:val="lt-LT" w:eastAsia="lt-LT"/>
              </w:rPr>
              <w:t xml:space="preserve"> tufe </w:t>
            </w:r>
            <w:proofErr w:type="spellStart"/>
            <w:r w:rsidRPr="00FB3C0C">
              <w:rPr>
                <w:sz w:val="12"/>
                <w:szCs w:val="12"/>
                <w:lang w:val="lt-LT" w:eastAsia="lt-LT"/>
              </w:rPr>
              <w:t>dhe</w:t>
            </w:r>
            <w:proofErr w:type="spellEnd"/>
            <w:r w:rsidRPr="00FB3C0C">
              <w:rPr>
                <w:sz w:val="12"/>
                <w:szCs w:val="12"/>
                <w:lang w:val="lt-LT" w:eastAsia="lt-LT"/>
              </w:rPr>
              <w:t xml:space="preserve"> ne te </w:t>
            </w:r>
            <w:proofErr w:type="spellStart"/>
            <w:r w:rsidRPr="00FB3C0C">
              <w:rPr>
                <w:sz w:val="12"/>
                <w:szCs w:val="12"/>
                <w:lang w:val="lt-LT" w:eastAsia="lt-LT"/>
              </w:rPr>
              <w:t>cilen</w:t>
            </w:r>
            <w:proofErr w:type="spellEnd"/>
            <w:r w:rsidRPr="00FB3C0C">
              <w:rPr>
                <w:sz w:val="12"/>
                <w:szCs w:val="12"/>
                <w:lang w:val="lt-LT" w:eastAsia="lt-LT"/>
              </w:rPr>
              <w:t xml:space="preserve"> </w:t>
            </w:r>
            <w:proofErr w:type="spellStart"/>
            <w:r w:rsidRPr="00FB3C0C">
              <w:rPr>
                <w:sz w:val="12"/>
                <w:szCs w:val="12"/>
                <w:lang w:val="lt-LT" w:eastAsia="lt-LT"/>
              </w:rPr>
              <w:t>nuk</w:t>
            </w:r>
            <w:proofErr w:type="spellEnd"/>
            <w:r w:rsidRPr="00FB3C0C">
              <w:rPr>
                <w:sz w:val="12"/>
                <w:szCs w:val="12"/>
                <w:lang w:val="lt-LT" w:eastAsia="lt-LT"/>
              </w:rPr>
              <w:t xml:space="preserve"> </w:t>
            </w:r>
            <w:proofErr w:type="spellStart"/>
            <w:r w:rsidRPr="00FB3C0C">
              <w:rPr>
                <w:sz w:val="12"/>
                <w:szCs w:val="12"/>
                <w:lang w:val="lt-LT" w:eastAsia="lt-LT"/>
              </w:rPr>
              <w:t>eshte</w:t>
            </w:r>
            <w:proofErr w:type="spellEnd"/>
            <w:r w:rsidRPr="00FB3C0C">
              <w:rPr>
                <w:sz w:val="12"/>
                <w:szCs w:val="12"/>
                <w:lang w:val="lt-LT" w:eastAsia="lt-LT"/>
              </w:rPr>
              <w:t xml:space="preserve"> </w:t>
            </w:r>
            <w:proofErr w:type="spellStart"/>
            <w:r w:rsidRPr="00FB3C0C">
              <w:rPr>
                <w:sz w:val="12"/>
                <w:szCs w:val="12"/>
                <w:lang w:val="lt-LT" w:eastAsia="lt-LT"/>
              </w:rPr>
              <w:t>zbuluar</w:t>
            </w:r>
            <w:proofErr w:type="spellEnd"/>
            <w:r w:rsidRPr="00FB3C0C">
              <w:rPr>
                <w:sz w:val="12"/>
                <w:szCs w:val="12"/>
                <w:lang w:val="lt-LT" w:eastAsia="lt-LT"/>
              </w:rPr>
              <w:t xml:space="preserve"> </w:t>
            </w:r>
            <w:proofErr w:type="spellStart"/>
            <w:r w:rsidRPr="00FB3C0C">
              <w:rPr>
                <w:sz w:val="12"/>
                <w:szCs w:val="12"/>
                <w:lang w:val="lt-LT" w:eastAsia="lt-LT"/>
              </w:rPr>
              <w:t>avian</w:t>
            </w:r>
            <w:proofErr w:type="spellEnd"/>
            <w:r w:rsidRPr="00FB3C0C">
              <w:rPr>
                <w:sz w:val="12"/>
                <w:szCs w:val="12"/>
                <w:lang w:val="lt-LT" w:eastAsia="lt-LT"/>
              </w:rPr>
              <w:t xml:space="preserve"> </w:t>
            </w:r>
            <w:proofErr w:type="spellStart"/>
            <w:r w:rsidRPr="00FB3C0C">
              <w:rPr>
                <w:sz w:val="12"/>
                <w:szCs w:val="12"/>
                <w:lang w:val="lt-LT" w:eastAsia="lt-LT"/>
              </w:rPr>
              <w:t>paramyxovirus</w:t>
            </w:r>
            <w:proofErr w:type="spellEnd"/>
            <w:r w:rsidRPr="00FB3C0C">
              <w:rPr>
                <w:sz w:val="12"/>
                <w:szCs w:val="12"/>
                <w:lang w:val="lt-LT" w:eastAsia="lt-LT"/>
              </w:rPr>
              <w:t xml:space="preserve"> me </w:t>
            </w:r>
            <w:proofErr w:type="spellStart"/>
            <w:r w:rsidRPr="00FB3C0C">
              <w:rPr>
                <w:sz w:val="12"/>
                <w:szCs w:val="12"/>
                <w:lang w:val="lt-LT" w:eastAsia="lt-LT"/>
              </w:rPr>
              <w:t>index</w:t>
            </w:r>
            <w:proofErr w:type="spellEnd"/>
            <w:r w:rsidRPr="00FB3C0C">
              <w:rPr>
                <w:sz w:val="12"/>
                <w:szCs w:val="12"/>
                <w:lang w:val="lt-LT" w:eastAsia="lt-LT"/>
              </w:rPr>
              <w:t xml:space="preserve"> te </w:t>
            </w:r>
            <w:proofErr w:type="spellStart"/>
            <w:r w:rsidRPr="00FB3C0C">
              <w:rPr>
                <w:sz w:val="12"/>
                <w:szCs w:val="12"/>
                <w:lang w:val="lt-LT" w:eastAsia="lt-LT"/>
              </w:rPr>
              <w:t>patogjeniteti</w:t>
            </w:r>
            <w:proofErr w:type="spellEnd"/>
            <w:r w:rsidRPr="00FB3C0C">
              <w:rPr>
                <w:sz w:val="12"/>
                <w:szCs w:val="12"/>
                <w:lang w:val="lt-LT" w:eastAsia="lt-LT"/>
              </w:rPr>
              <w:t xml:space="preserve"> t </w:t>
            </w:r>
            <w:proofErr w:type="spellStart"/>
            <w:r w:rsidRPr="00FB3C0C">
              <w:rPr>
                <w:sz w:val="12"/>
                <w:szCs w:val="12"/>
                <w:lang w:val="lt-LT" w:eastAsia="lt-LT"/>
              </w:rPr>
              <w:t>intracewrebral</w:t>
            </w:r>
            <w:proofErr w:type="spellEnd"/>
            <w:r w:rsidRPr="00FB3C0C">
              <w:rPr>
                <w:sz w:val="12"/>
                <w:szCs w:val="12"/>
                <w:lang w:val="lt-LT" w:eastAsia="lt-LT"/>
              </w:rPr>
              <w:t xml:space="preserve"> (ICPI) me </w:t>
            </w:r>
            <w:proofErr w:type="spellStart"/>
            <w:r w:rsidRPr="00FB3C0C">
              <w:rPr>
                <w:sz w:val="12"/>
                <w:szCs w:val="12"/>
                <w:lang w:val="lt-LT" w:eastAsia="lt-LT"/>
              </w:rPr>
              <w:t>teper</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0.4 /</w:t>
            </w:r>
            <w:proofErr w:type="spellStart"/>
            <w:r w:rsidRPr="00FB3C0C">
              <w:rPr>
                <w:sz w:val="12"/>
                <w:szCs w:val="12"/>
                <w:lang w:val="lt-LT" w:eastAsia="lt-LT"/>
              </w:rPr>
              <w:t>underwent</w:t>
            </w:r>
            <w:proofErr w:type="spellEnd"/>
            <w:r w:rsidRPr="00FB3C0C">
              <w:rPr>
                <w:sz w:val="12"/>
                <w:szCs w:val="12"/>
                <w:lang w:val="lt-LT" w:eastAsia="lt-LT"/>
              </w:rPr>
              <w:t xml:space="preserve"> a virus </w:t>
            </w:r>
            <w:proofErr w:type="spellStart"/>
            <w:r w:rsidRPr="00FB3C0C">
              <w:rPr>
                <w:sz w:val="12"/>
                <w:szCs w:val="12"/>
                <w:lang w:val="lt-LT" w:eastAsia="lt-LT"/>
              </w:rPr>
              <w:t>isolation</w:t>
            </w:r>
            <w:proofErr w:type="spellEnd"/>
            <w:r w:rsidRPr="00FB3C0C">
              <w:rPr>
                <w:sz w:val="12"/>
                <w:szCs w:val="12"/>
                <w:lang w:val="lt-LT" w:eastAsia="lt-LT"/>
              </w:rPr>
              <w:t xml:space="preserve"> </w:t>
            </w:r>
            <w:proofErr w:type="spellStart"/>
            <w:r w:rsidRPr="00FB3C0C">
              <w:rPr>
                <w:sz w:val="12"/>
                <w:szCs w:val="12"/>
                <w:lang w:val="lt-LT" w:eastAsia="lt-LT"/>
              </w:rPr>
              <w:t>test</w:t>
            </w:r>
            <w:proofErr w:type="spellEnd"/>
            <w:r w:rsidRPr="00FB3C0C">
              <w:rPr>
                <w:sz w:val="12"/>
                <w:szCs w:val="12"/>
                <w:lang w:val="lt-LT" w:eastAsia="lt-LT"/>
              </w:rPr>
              <w:t xml:space="preserve"> </w:t>
            </w:r>
            <w:proofErr w:type="spellStart"/>
            <w:r w:rsidRPr="00FB3C0C">
              <w:rPr>
                <w:sz w:val="12"/>
                <w:szCs w:val="12"/>
                <w:lang w:val="lt-LT" w:eastAsia="lt-LT"/>
              </w:rPr>
              <w:t>for</w:t>
            </w:r>
            <w:proofErr w:type="spellEnd"/>
            <w:r w:rsidRPr="00FB3C0C">
              <w:rPr>
                <w:sz w:val="12"/>
                <w:szCs w:val="12"/>
                <w:lang w:val="lt-LT" w:eastAsia="lt-LT"/>
              </w:rPr>
              <w:t xml:space="preserve"> </w:t>
            </w:r>
            <w:proofErr w:type="spellStart"/>
            <w:r w:rsidRPr="00FB3C0C">
              <w:rPr>
                <w:sz w:val="12"/>
                <w:szCs w:val="12"/>
                <w:lang w:val="lt-LT" w:eastAsia="lt-LT"/>
              </w:rPr>
              <w:t>Newcastle</w:t>
            </w:r>
            <w:proofErr w:type="spellEnd"/>
            <w:r w:rsidRPr="00FB3C0C">
              <w:rPr>
                <w:sz w:val="12"/>
                <w:szCs w:val="12"/>
                <w:lang w:val="lt-LT" w:eastAsia="lt-LT"/>
              </w:rPr>
              <w:t xml:space="preserve"> </w:t>
            </w:r>
            <w:proofErr w:type="spellStart"/>
            <w:r w:rsidRPr="00FB3C0C">
              <w:rPr>
                <w:sz w:val="12"/>
                <w:szCs w:val="12"/>
                <w:lang w:val="lt-LT" w:eastAsia="lt-LT"/>
              </w:rPr>
              <w:t>disease</w:t>
            </w:r>
            <w:proofErr w:type="spellEnd"/>
            <w:r w:rsidRPr="00FB3C0C">
              <w:rPr>
                <w:sz w:val="12"/>
                <w:szCs w:val="12"/>
                <w:lang w:val="lt-LT" w:eastAsia="lt-LT"/>
              </w:rPr>
              <w:t xml:space="preserve">, </w:t>
            </w:r>
            <w:proofErr w:type="spellStart"/>
            <w:r w:rsidRPr="00FB3C0C">
              <w:rPr>
                <w:sz w:val="12"/>
                <w:szCs w:val="12"/>
                <w:lang w:val="lt-LT" w:eastAsia="lt-LT"/>
              </w:rPr>
              <w:t>carried</w:t>
            </w:r>
            <w:proofErr w:type="spellEnd"/>
            <w:r w:rsidRPr="00FB3C0C">
              <w:rPr>
                <w:sz w:val="12"/>
                <w:szCs w:val="12"/>
                <w:lang w:val="lt-LT" w:eastAsia="lt-LT"/>
              </w:rPr>
              <w:t xml:space="preserve"> </w:t>
            </w:r>
            <w:proofErr w:type="spellStart"/>
            <w:r w:rsidRPr="00FB3C0C">
              <w:rPr>
                <w:sz w:val="12"/>
                <w:szCs w:val="12"/>
                <w:lang w:val="lt-LT" w:eastAsia="lt-LT"/>
              </w:rPr>
              <w:t>out</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an</w:t>
            </w:r>
            <w:proofErr w:type="spellEnd"/>
            <w:r w:rsidRPr="00FB3C0C">
              <w:rPr>
                <w:sz w:val="12"/>
                <w:szCs w:val="12"/>
                <w:lang w:val="lt-LT" w:eastAsia="lt-LT"/>
              </w:rPr>
              <w:t xml:space="preserve"> </w:t>
            </w:r>
            <w:proofErr w:type="spellStart"/>
            <w:r w:rsidRPr="00FB3C0C">
              <w:rPr>
                <w:sz w:val="12"/>
                <w:szCs w:val="12"/>
                <w:lang w:val="lt-LT" w:eastAsia="lt-LT"/>
              </w:rPr>
              <w:t>official</w:t>
            </w:r>
            <w:proofErr w:type="spellEnd"/>
            <w:r w:rsidRPr="00FB3C0C">
              <w:rPr>
                <w:sz w:val="12"/>
                <w:szCs w:val="12"/>
                <w:lang w:val="lt-LT" w:eastAsia="lt-LT"/>
              </w:rPr>
              <w:t xml:space="preserve"> </w:t>
            </w:r>
            <w:proofErr w:type="spellStart"/>
            <w:r w:rsidRPr="00FB3C0C">
              <w:rPr>
                <w:sz w:val="12"/>
                <w:szCs w:val="12"/>
                <w:lang w:val="lt-LT" w:eastAsia="lt-LT"/>
              </w:rPr>
              <w:t>laboratory</w:t>
            </w:r>
            <w:proofErr w:type="spellEnd"/>
            <w:r w:rsidRPr="00FB3C0C">
              <w:rPr>
                <w:sz w:val="12"/>
                <w:szCs w:val="12"/>
                <w:lang w:val="lt-LT" w:eastAsia="lt-LT"/>
              </w:rPr>
              <w:t xml:space="preserve"> at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time</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slaughter</w:t>
            </w:r>
            <w:proofErr w:type="spellEnd"/>
            <w:r w:rsidRPr="00FB3C0C">
              <w:rPr>
                <w:sz w:val="12"/>
                <w:szCs w:val="12"/>
                <w:lang w:val="lt-LT" w:eastAsia="lt-LT"/>
              </w:rPr>
              <w:t xml:space="preserve"> </w:t>
            </w:r>
            <w:proofErr w:type="spellStart"/>
            <w:r w:rsidRPr="00FB3C0C">
              <w:rPr>
                <w:sz w:val="12"/>
                <w:szCs w:val="12"/>
                <w:lang w:val="lt-LT" w:eastAsia="lt-LT"/>
              </w:rPr>
              <w:t>on</w:t>
            </w:r>
            <w:proofErr w:type="spellEnd"/>
            <w:r w:rsidRPr="00FB3C0C">
              <w:rPr>
                <w:sz w:val="12"/>
                <w:szCs w:val="12"/>
                <w:lang w:val="lt-LT" w:eastAsia="lt-LT"/>
              </w:rPr>
              <w:t xml:space="preserve"> a </w:t>
            </w:r>
            <w:proofErr w:type="spellStart"/>
            <w:r w:rsidRPr="00FB3C0C">
              <w:rPr>
                <w:sz w:val="12"/>
                <w:szCs w:val="12"/>
                <w:lang w:val="lt-LT" w:eastAsia="lt-LT"/>
              </w:rPr>
              <w:t>random</w:t>
            </w:r>
            <w:proofErr w:type="spellEnd"/>
            <w:r w:rsidRPr="00FB3C0C">
              <w:rPr>
                <w:sz w:val="12"/>
                <w:szCs w:val="12"/>
                <w:lang w:val="lt-LT" w:eastAsia="lt-LT"/>
              </w:rPr>
              <w:t xml:space="preserve"> </w:t>
            </w:r>
            <w:proofErr w:type="spellStart"/>
            <w:r w:rsidRPr="00FB3C0C">
              <w:rPr>
                <w:sz w:val="12"/>
                <w:szCs w:val="12"/>
                <w:lang w:val="lt-LT" w:eastAsia="lt-LT"/>
              </w:rPr>
              <w:t>sample</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cloacal</w:t>
            </w:r>
            <w:proofErr w:type="spellEnd"/>
            <w:r w:rsidRPr="00FB3C0C">
              <w:rPr>
                <w:sz w:val="12"/>
                <w:szCs w:val="12"/>
                <w:lang w:val="lt-LT" w:eastAsia="lt-LT"/>
              </w:rPr>
              <w:t xml:space="preserve"> </w:t>
            </w:r>
            <w:proofErr w:type="spellStart"/>
            <w:r w:rsidRPr="00FB3C0C">
              <w:rPr>
                <w:sz w:val="12"/>
                <w:szCs w:val="12"/>
                <w:lang w:val="lt-LT" w:eastAsia="lt-LT"/>
              </w:rPr>
              <w:t>swabs</w:t>
            </w:r>
            <w:proofErr w:type="spellEnd"/>
            <w:r w:rsidRPr="00FB3C0C">
              <w:rPr>
                <w:sz w:val="12"/>
                <w:szCs w:val="12"/>
                <w:lang w:val="lt-LT" w:eastAsia="lt-LT"/>
              </w:rPr>
              <w:t xml:space="preserve"> </w:t>
            </w:r>
            <w:proofErr w:type="spellStart"/>
            <w:r w:rsidRPr="00FB3C0C">
              <w:rPr>
                <w:sz w:val="12"/>
                <w:szCs w:val="12"/>
                <w:lang w:val="lt-LT" w:eastAsia="lt-LT"/>
              </w:rPr>
              <w:t>from</w:t>
            </w:r>
            <w:proofErr w:type="spellEnd"/>
            <w:r w:rsidRPr="00FB3C0C">
              <w:rPr>
                <w:sz w:val="12"/>
                <w:szCs w:val="12"/>
                <w:lang w:val="lt-LT" w:eastAsia="lt-LT"/>
              </w:rPr>
              <w:t xml:space="preserve"> at </w:t>
            </w:r>
            <w:proofErr w:type="spellStart"/>
            <w:r w:rsidRPr="00FB3C0C">
              <w:rPr>
                <w:sz w:val="12"/>
                <w:szCs w:val="12"/>
                <w:lang w:val="lt-LT" w:eastAsia="lt-LT"/>
              </w:rPr>
              <w:t>least</w:t>
            </w:r>
            <w:proofErr w:type="spellEnd"/>
            <w:r w:rsidRPr="00FB3C0C">
              <w:rPr>
                <w:sz w:val="12"/>
                <w:szCs w:val="12"/>
                <w:lang w:val="lt-LT" w:eastAsia="lt-LT"/>
              </w:rPr>
              <w:t xml:space="preserve"> 60 </w:t>
            </w:r>
            <w:proofErr w:type="spellStart"/>
            <w:r w:rsidRPr="00FB3C0C">
              <w:rPr>
                <w:sz w:val="12"/>
                <w:szCs w:val="12"/>
                <w:lang w:val="lt-LT" w:eastAsia="lt-LT"/>
              </w:rPr>
              <w:t>birds</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each</w:t>
            </w:r>
            <w:proofErr w:type="spellEnd"/>
            <w:r w:rsidRPr="00FB3C0C">
              <w:rPr>
                <w:sz w:val="12"/>
                <w:szCs w:val="12"/>
                <w:lang w:val="lt-LT" w:eastAsia="lt-LT"/>
              </w:rPr>
              <w:t xml:space="preserve"> </w:t>
            </w:r>
            <w:proofErr w:type="spellStart"/>
            <w:r w:rsidRPr="00FB3C0C">
              <w:rPr>
                <w:sz w:val="12"/>
                <w:szCs w:val="12"/>
                <w:lang w:val="lt-LT" w:eastAsia="lt-LT"/>
              </w:rPr>
              <w:t>flock</w:t>
            </w:r>
            <w:proofErr w:type="spellEnd"/>
            <w:r w:rsidRPr="00FB3C0C">
              <w:rPr>
                <w:sz w:val="12"/>
                <w:szCs w:val="12"/>
                <w:lang w:val="lt-LT" w:eastAsia="lt-LT"/>
              </w:rPr>
              <w:t xml:space="preserve"> </w:t>
            </w:r>
            <w:proofErr w:type="spellStart"/>
            <w:r w:rsidRPr="00FB3C0C">
              <w:rPr>
                <w:sz w:val="12"/>
                <w:szCs w:val="12"/>
                <w:lang w:val="lt-LT" w:eastAsia="lt-LT"/>
              </w:rPr>
              <w:t>concerned</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which</w:t>
            </w:r>
            <w:proofErr w:type="spellEnd"/>
            <w:r w:rsidRPr="00FB3C0C">
              <w:rPr>
                <w:sz w:val="12"/>
                <w:szCs w:val="12"/>
                <w:lang w:val="lt-LT" w:eastAsia="lt-LT"/>
              </w:rPr>
              <w:t xml:space="preserve"> </w:t>
            </w:r>
            <w:proofErr w:type="spellStart"/>
            <w:r w:rsidRPr="00FB3C0C">
              <w:rPr>
                <w:sz w:val="12"/>
                <w:szCs w:val="12"/>
                <w:lang w:val="lt-LT" w:eastAsia="lt-LT"/>
              </w:rPr>
              <w:t>no</w:t>
            </w:r>
            <w:proofErr w:type="spellEnd"/>
            <w:r w:rsidRPr="00FB3C0C">
              <w:rPr>
                <w:sz w:val="12"/>
                <w:szCs w:val="12"/>
                <w:lang w:val="lt-LT" w:eastAsia="lt-LT"/>
              </w:rPr>
              <w:t xml:space="preserve"> </w:t>
            </w:r>
            <w:proofErr w:type="spellStart"/>
            <w:r w:rsidRPr="00FB3C0C">
              <w:rPr>
                <w:sz w:val="12"/>
                <w:szCs w:val="12"/>
                <w:lang w:val="lt-LT" w:eastAsia="lt-LT"/>
              </w:rPr>
              <w:t>avian</w:t>
            </w:r>
            <w:proofErr w:type="spellEnd"/>
            <w:r w:rsidRPr="00FB3C0C">
              <w:rPr>
                <w:sz w:val="12"/>
                <w:szCs w:val="12"/>
                <w:lang w:val="lt-LT" w:eastAsia="lt-LT"/>
              </w:rPr>
              <w:t xml:space="preserve"> </w:t>
            </w:r>
            <w:proofErr w:type="spellStart"/>
            <w:r w:rsidRPr="00FB3C0C">
              <w:rPr>
                <w:sz w:val="12"/>
                <w:szCs w:val="12"/>
                <w:lang w:val="lt-LT" w:eastAsia="lt-LT"/>
              </w:rPr>
              <w:t>paramyxoviruses</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an</w:t>
            </w:r>
            <w:proofErr w:type="spellEnd"/>
            <w:r w:rsidRPr="00FB3C0C">
              <w:rPr>
                <w:sz w:val="12"/>
                <w:szCs w:val="12"/>
                <w:lang w:val="lt-LT" w:eastAsia="lt-LT"/>
              </w:rPr>
              <w:t xml:space="preserve"> </w:t>
            </w:r>
            <w:proofErr w:type="spellStart"/>
            <w:r w:rsidRPr="00FB3C0C">
              <w:rPr>
                <w:sz w:val="12"/>
                <w:szCs w:val="12"/>
                <w:lang w:val="lt-LT" w:eastAsia="lt-LT"/>
              </w:rPr>
              <w:t>Intracerebral</w:t>
            </w:r>
            <w:proofErr w:type="spellEnd"/>
            <w:r w:rsidRPr="00FB3C0C">
              <w:rPr>
                <w:sz w:val="12"/>
                <w:szCs w:val="12"/>
                <w:lang w:val="lt-LT" w:eastAsia="lt-LT"/>
              </w:rPr>
              <w:t xml:space="preserve"> </w:t>
            </w:r>
            <w:proofErr w:type="spellStart"/>
            <w:r w:rsidRPr="00FB3C0C">
              <w:rPr>
                <w:sz w:val="12"/>
                <w:szCs w:val="12"/>
                <w:lang w:val="lt-LT" w:eastAsia="lt-LT"/>
              </w:rPr>
              <w:t>Pathogenicity</w:t>
            </w:r>
            <w:proofErr w:type="spellEnd"/>
            <w:r w:rsidRPr="00FB3C0C">
              <w:rPr>
                <w:sz w:val="12"/>
                <w:szCs w:val="12"/>
                <w:lang w:val="lt-LT" w:eastAsia="lt-LT"/>
              </w:rPr>
              <w:t xml:space="preserve"> </w:t>
            </w:r>
            <w:proofErr w:type="spellStart"/>
            <w:r w:rsidRPr="00FB3C0C">
              <w:rPr>
                <w:sz w:val="12"/>
                <w:szCs w:val="12"/>
                <w:lang w:val="lt-LT" w:eastAsia="lt-LT"/>
              </w:rPr>
              <w:t>Index</w:t>
            </w:r>
            <w:proofErr w:type="spellEnd"/>
            <w:r w:rsidRPr="00FB3C0C">
              <w:rPr>
                <w:sz w:val="12"/>
                <w:szCs w:val="12"/>
                <w:lang w:val="lt-LT" w:eastAsia="lt-LT"/>
              </w:rPr>
              <w:t xml:space="preserve"> (ICPI)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more</w:t>
            </w:r>
            <w:proofErr w:type="spellEnd"/>
            <w:r w:rsidRPr="00FB3C0C">
              <w:rPr>
                <w:sz w:val="12"/>
                <w:szCs w:val="12"/>
                <w:lang w:val="lt-LT" w:eastAsia="lt-LT"/>
              </w:rPr>
              <w:t xml:space="preserve"> </w:t>
            </w:r>
            <w:proofErr w:type="spellStart"/>
            <w:r w:rsidRPr="00FB3C0C">
              <w:rPr>
                <w:sz w:val="12"/>
                <w:szCs w:val="12"/>
                <w:lang w:val="lt-LT" w:eastAsia="lt-LT"/>
              </w:rPr>
              <w:t>than</w:t>
            </w:r>
            <w:proofErr w:type="spellEnd"/>
            <w:r w:rsidRPr="00FB3C0C">
              <w:rPr>
                <w:sz w:val="12"/>
                <w:szCs w:val="12"/>
                <w:lang w:val="lt-LT" w:eastAsia="lt-LT"/>
              </w:rPr>
              <w:t xml:space="preserve"> 0.4 </w:t>
            </w:r>
            <w:proofErr w:type="spellStart"/>
            <w:r w:rsidRPr="00FB3C0C">
              <w:rPr>
                <w:sz w:val="12"/>
                <w:szCs w:val="12"/>
                <w:lang w:val="lt-LT" w:eastAsia="lt-LT"/>
              </w:rPr>
              <w:t>were</w:t>
            </w:r>
            <w:proofErr w:type="spellEnd"/>
            <w:r w:rsidRPr="00FB3C0C">
              <w:rPr>
                <w:sz w:val="12"/>
                <w:szCs w:val="12"/>
                <w:lang w:val="lt-LT" w:eastAsia="lt-LT"/>
              </w:rPr>
              <w:t xml:space="preserve"> </w:t>
            </w:r>
            <w:proofErr w:type="spellStart"/>
            <w:r w:rsidRPr="00FB3C0C">
              <w:rPr>
                <w:sz w:val="12"/>
                <w:szCs w:val="12"/>
                <w:lang w:val="lt-LT" w:eastAsia="lt-LT"/>
              </w:rPr>
              <w:t>found</w:t>
            </w:r>
            <w:proofErr w:type="spellEnd"/>
            <w:r w:rsidRPr="00FB3C0C">
              <w:rPr>
                <w:sz w:val="12"/>
                <w:szCs w:val="12"/>
                <w:lang w:val="lt-LT" w:eastAsia="lt-LT"/>
              </w:rPr>
              <w:t xml:space="preserve">/ buvo ištirti viruso išskyrimo metodu </w:t>
            </w:r>
            <w:proofErr w:type="spellStart"/>
            <w:r w:rsidRPr="00FB3C0C">
              <w:rPr>
                <w:sz w:val="12"/>
                <w:szCs w:val="12"/>
                <w:lang w:val="lt-LT" w:eastAsia="lt-LT"/>
              </w:rPr>
              <w:t>Niukaslo</w:t>
            </w:r>
            <w:proofErr w:type="spellEnd"/>
            <w:r w:rsidRPr="00FB3C0C">
              <w:rPr>
                <w:sz w:val="12"/>
                <w:szCs w:val="12"/>
                <w:lang w:val="lt-LT" w:eastAsia="lt-LT"/>
              </w:rPr>
              <w:t xml:space="preserve"> ligai nustatyti, tyrimą atliekant oficialioje laboratorijoje, skerdimo metu iš kiekvieno paukščių pulko atsitiktinės atrankos būdu patikrinus mažiau kaip 60-ies paukščių kloakos tepinėlius, ir nenustatyta paukščių </w:t>
            </w:r>
            <w:proofErr w:type="spellStart"/>
            <w:r w:rsidRPr="00FB3C0C">
              <w:rPr>
                <w:sz w:val="12"/>
                <w:szCs w:val="12"/>
                <w:lang w:val="lt-LT" w:eastAsia="lt-LT"/>
              </w:rPr>
              <w:t>paramiksovirusų</w:t>
            </w:r>
            <w:proofErr w:type="spellEnd"/>
            <w:r w:rsidRPr="00FB3C0C">
              <w:rPr>
                <w:sz w:val="12"/>
                <w:szCs w:val="12"/>
                <w:lang w:val="lt-LT" w:eastAsia="lt-LT"/>
              </w:rPr>
              <w:t xml:space="preserve">, kurių </w:t>
            </w:r>
            <w:proofErr w:type="spellStart"/>
            <w:r w:rsidRPr="00FB3C0C">
              <w:rPr>
                <w:sz w:val="12"/>
                <w:szCs w:val="12"/>
                <w:lang w:val="lt-LT" w:eastAsia="lt-LT"/>
              </w:rPr>
              <w:t>intracerebralinis</w:t>
            </w:r>
            <w:proofErr w:type="spellEnd"/>
            <w:r w:rsidRPr="00FB3C0C">
              <w:rPr>
                <w:sz w:val="12"/>
                <w:szCs w:val="12"/>
                <w:lang w:val="lt-LT" w:eastAsia="lt-LT"/>
              </w:rPr>
              <w:t xml:space="preserve"> patogeniškumo indeksas (ICPI) yra ne didesnis nei 0,4;</w:t>
            </w:r>
          </w:p>
        </w:tc>
      </w:tr>
      <w:tr w:rsidR="00AA313F" w:rsidRPr="00FB3C0C" w14:paraId="5742EE8D" w14:textId="77777777" w:rsidTr="00391144">
        <w:trPr>
          <w:gridBefore w:val="1"/>
          <w:wBefore w:w="443" w:type="dxa"/>
          <w:trHeight w:val="143"/>
        </w:trPr>
        <w:tc>
          <w:tcPr>
            <w:tcW w:w="570" w:type="dxa"/>
            <w:tcBorders>
              <w:top w:val="nil"/>
              <w:left w:val="single" w:sz="4" w:space="0" w:color="auto"/>
              <w:bottom w:val="nil"/>
              <w:right w:val="nil"/>
            </w:tcBorders>
          </w:tcPr>
          <w:p w14:paraId="3E86EE5B" w14:textId="77777777" w:rsidR="003B42F4" w:rsidRPr="00FB3C0C" w:rsidRDefault="003B42F4" w:rsidP="00391144">
            <w:pPr>
              <w:rPr>
                <w:sz w:val="12"/>
                <w:szCs w:val="12"/>
                <w:vertAlign w:val="superscript"/>
                <w:lang w:val="lt-LT"/>
              </w:rPr>
            </w:pPr>
          </w:p>
        </w:tc>
        <w:tc>
          <w:tcPr>
            <w:tcW w:w="850" w:type="dxa"/>
            <w:tcBorders>
              <w:top w:val="nil"/>
              <w:left w:val="nil"/>
              <w:bottom w:val="nil"/>
              <w:right w:val="nil"/>
            </w:tcBorders>
          </w:tcPr>
          <w:p w14:paraId="5972F226" w14:textId="77777777" w:rsidR="003B42F4" w:rsidRPr="00FB3C0C" w:rsidRDefault="003B42F4" w:rsidP="00391144">
            <w:pPr>
              <w:numPr>
                <w:ilvl w:val="0"/>
                <w:numId w:val="40"/>
              </w:numPr>
              <w:jc w:val="both"/>
              <w:rPr>
                <w:sz w:val="12"/>
                <w:szCs w:val="12"/>
              </w:rPr>
            </w:pPr>
          </w:p>
        </w:tc>
        <w:tc>
          <w:tcPr>
            <w:tcW w:w="7950" w:type="dxa"/>
            <w:gridSpan w:val="6"/>
            <w:tcBorders>
              <w:top w:val="nil"/>
              <w:left w:val="nil"/>
              <w:bottom w:val="nil"/>
              <w:right w:val="single" w:sz="4" w:space="0" w:color="auto"/>
            </w:tcBorders>
          </w:tcPr>
          <w:p w14:paraId="29C07485" w14:textId="77777777" w:rsidR="003B42F4" w:rsidRPr="00FB3C0C" w:rsidRDefault="003B42F4" w:rsidP="00391144">
            <w:pPr>
              <w:jc w:val="both"/>
              <w:rPr>
                <w:sz w:val="12"/>
                <w:szCs w:val="12"/>
                <w:lang w:val="lt-LT" w:eastAsia="lt-LT"/>
              </w:rPr>
            </w:pPr>
            <w:r w:rsidRPr="00FB3C0C">
              <w:rPr>
                <w:sz w:val="12"/>
                <w:szCs w:val="12"/>
                <w:lang w:val="lt-LT" w:eastAsia="lt-LT"/>
              </w:rPr>
              <w:t xml:space="preserve">Ne 30 </w:t>
            </w:r>
            <w:proofErr w:type="spellStart"/>
            <w:r w:rsidRPr="00FB3C0C">
              <w:rPr>
                <w:sz w:val="12"/>
                <w:szCs w:val="12"/>
                <w:lang w:val="lt-LT" w:eastAsia="lt-LT"/>
              </w:rPr>
              <w:t>ditet</w:t>
            </w:r>
            <w:proofErr w:type="spellEnd"/>
            <w:r w:rsidRPr="00FB3C0C">
              <w:rPr>
                <w:sz w:val="12"/>
                <w:szCs w:val="12"/>
                <w:lang w:val="lt-LT" w:eastAsia="lt-LT"/>
              </w:rPr>
              <w:t xml:space="preserve"> e </w:t>
            </w:r>
            <w:proofErr w:type="spellStart"/>
            <w:r w:rsidRPr="00FB3C0C">
              <w:rPr>
                <w:sz w:val="12"/>
                <w:szCs w:val="12"/>
                <w:lang w:val="lt-LT" w:eastAsia="lt-LT"/>
              </w:rPr>
              <w:t>fundit</w:t>
            </w:r>
            <w:proofErr w:type="spellEnd"/>
            <w:r w:rsidRPr="00FB3C0C">
              <w:rPr>
                <w:sz w:val="12"/>
                <w:szCs w:val="12"/>
                <w:lang w:val="lt-LT" w:eastAsia="lt-LT"/>
              </w:rPr>
              <w:t xml:space="preserve"> </w:t>
            </w:r>
            <w:proofErr w:type="spellStart"/>
            <w:r w:rsidRPr="00FB3C0C">
              <w:rPr>
                <w:sz w:val="12"/>
                <w:szCs w:val="12"/>
                <w:lang w:val="lt-LT" w:eastAsia="lt-LT"/>
              </w:rPr>
              <w:t>nuk</w:t>
            </w:r>
            <w:proofErr w:type="spellEnd"/>
            <w:r w:rsidRPr="00FB3C0C">
              <w:rPr>
                <w:sz w:val="12"/>
                <w:szCs w:val="12"/>
                <w:lang w:val="lt-LT" w:eastAsia="lt-LT"/>
              </w:rPr>
              <w:t xml:space="preserve"> </w:t>
            </w:r>
            <w:proofErr w:type="spellStart"/>
            <w:r w:rsidRPr="00FB3C0C">
              <w:rPr>
                <w:sz w:val="12"/>
                <w:szCs w:val="12"/>
                <w:lang w:val="lt-LT" w:eastAsia="lt-LT"/>
              </w:rPr>
              <w:t>ka</w:t>
            </w:r>
            <w:proofErr w:type="spellEnd"/>
            <w:r w:rsidRPr="00FB3C0C">
              <w:rPr>
                <w:sz w:val="12"/>
                <w:szCs w:val="12"/>
                <w:lang w:val="lt-LT" w:eastAsia="lt-LT"/>
              </w:rPr>
              <w:t xml:space="preserve"> </w:t>
            </w:r>
            <w:proofErr w:type="spellStart"/>
            <w:r w:rsidRPr="00FB3C0C">
              <w:rPr>
                <w:sz w:val="12"/>
                <w:szCs w:val="12"/>
                <w:lang w:val="lt-LT" w:eastAsia="lt-LT"/>
              </w:rPr>
              <w:t>qene</w:t>
            </w:r>
            <w:proofErr w:type="spellEnd"/>
            <w:r w:rsidRPr="00FB3C0C">
              <w:rPr>
                <w:sz w:val="12"/>
                <w:szCs w:val="12"/>
                <w:lang w:val="lt-LT" w:eastAsia="lt-LT"/>
              </w:rPr>
              <w:t xml:space="preserve"> ne </w:t>
            </w:r>
            <w:proofErr w:type="spellStart"/>
            <w:r w:rsidRPr="00FB3C0C">
              <w:rPr>
                <w:sz w:val="12"/>
                <w:szCs w:val="12"/>
                <w:lang w:val="lt-LT" w:eastAsia="lt-LT"/>
              </w:rPr>
              <w:t>kontakt</w:t>
            </w:r>
            <w:proofErr w:type="spellEnd"/>
            <w:r w:rsidRPr="00FB3C0C">
              <w:rPr>
                <w:sz w:val="12"/>
                <w:szCs w:val="12"/>
                <w:lang w:val="lt-LT" w:eastAsia="lt-LT"/>
              </w:rPr>
              <w:t xml:space="preserve"> me </w:t>
            </w:r>
            <w:proofErr w:type="spellStart"/>
            <w:r w:rsidRPr="00FB3C0C">
              <w:rPr>
                <w:sz w:val="12"/>
                <w:szCs w:val="12"/>
                <w:lang w:val="lt-LT" w:eastAsia="lt-LT"/>
              </w:rPr>
              <w:t>shpeset</w:t>
            </w:r>
            <w:proofErr w:type="spellEnd"/>
            <w:r w:rsidRPr="00FB3C0C">
              <w:rPr>
                <w:sz w:val="12"/>
                <w:szCs w:val="12"/>
                <w:lang w:val="lt-LT" w:eastAsia="lt-LT"/>
              </w:rPr>
              <w:t xml:space="preserve"> te </w:t>
            </w:r>
            <w:proofErr w:type="spellStart"/>
            <w:r w:rsidRPr="00FB3C0C">
              <w:rPr>
                <w:sz w:val="12"/>
                <w:szCs w:val="12"/>
                <w:lang w:val="lt-LT" w:eastAsia="lt-LT"/>
              </w:rPr>
              <w:t>cilat</w:t>
            </w:r>
            <w:proofErr w:type="spellEnd"/>
            <w:r w:rsidRPr="00FB3C0C">
              <w:rPr>
                <w:sz w:val="12"/>
                <w:szCs w:val="12"/>
                <w:lang w:val="lt-LT" w:eastAsia="lt-LT"/>
              </w:rPr>
              <w:t xml:space="preserve"> </w:t>
            </w:r>
            <w:proofErr w:type="spellStart"/>
            <w:r w:rsidRPr="00FB3C0C">
              <w:rPr>
                <w:sz w:val="12"/>
                <w:szCs w:val="12"/>
                <w:lang w:val="lt-LT" w:eastAsia="lt-LT"/>
              </w:rPr>
              <w:t>nuk</w:t>
            </w:r>
            <w:proofErr w:type="spellEnd"/>
            <w:r w:rsidRPr="00FB3C0C">
              <w:rPr>
                <w:sz w:val="12"/>
                <w:szCs w:val="12"/>
                <w:lang w:val="lt-LT" w:eastAsia="lt-LT"/>
              </w:rPr>
              <w:t xml:space="preserve"> I </w:t>
            </w:r>
            <w:proofErr w:type="spellStart"/>
            <w:r w:rsidRPr="00FB3C0C">
              <w:rPr>
                <w:sz w:val="12"/>
                <w:szCs w:val="12"/>
                <w:lang w:val="lt-LT" w:eastAsia="lt-LT"/>
              </w:rPr>
              <w:t>plotesojne</w:t>
            </w:r>
            <w:proofErr w:type="spellEnd"/>
            <w:r w:rsidRPr="00FB3C0C">
              <w:rPr>
                <w:sz w:val="12"/>
                <w:szCs w:val="12"/>
                <w:lang w:val="lt-LT" w:eastAsia="lt-LT"/>
              </w:rPr>
              <w:t xml:space="preserve"> </w:t>
            </w:r>
            <w:proofErr w:type="spellStart"/>
            <w:r w:rsidRPr="00FB3C0C">
              <w:rPr>
                <w:sz w:val="12"/>
                <w:szCs w:val="12"/>
                <w:lang w:val="lt-LT" w:eastAsia="lt-LT"/>
              </w:rPr>
              <w:t>kushtet</w:t>
            </w:r>
            <w:proofErr w:type="spellEnd"/>
            <w:r w:rsidRPr="00FB3C0C">
              <w:rPr>
                <w:sz w:val="12"/>
                <w:szCs w:val="12"/>
                <w:lang w:val="lt-LT" w:eastAsia="lt-LT"/>
              </w:rPr>
              <w:t xml:space="preserve"> ne (a) </w:t>
            </w:r>
            <w:proofErr w:type="spellStart"/>
            <w:r w:rsidRPr="00FB3C0C">
              <w:rPr>
                <w:sz w:val="12"/>
                <w:szCs w:val="12"/>
                <w:lang w:val="lt-LT" w:eastAsia="lt-LT"/>
              </w:rPr>
              <w:t>dhe</w:t>
            </w:r>
            <w:proofErr w:type="spellEnd"/>
            <w:r w:rsidRPr="00FB3C0C">
              <w:rPr>
                <w:sz w:val="12"/>
                <w:szCs w:val="12"/>
                <w:lang w:val="lt-LT" w:eastAsia="lt-LT"/>
              </w:rPr>
              <w:t xml:space="preserve"> (b)} /</w:t>
            </w:r>
            <w:proofErr w:type="spellStart"/>
            <w:r w:rsidRPr="00FB3C0C">
              <w:rPr>
                <w:sz w:val="12"/>
                <w:szCs w:val="12"/>
                <w:lang w:val="lt-LT" w:eastAsia="lt-LT"/>
              </w:rPr>
              <w:t>has</w:t>
            </w:r>
            <w:proofErr w:type="spellEnd"/>
            <w:r w:rsidRPr="00FB3C0C">
              <w:rPr>
                <w:sz w:val="12"/>
                <w:szCs w:val="12"/>
                <w:lang w:val="lt-LT" w:eastAsia="lt-LT"/>
              </w:rPr>
              <w:t xml:space="preserve"> </w:t>
            </w:r>
            <w:proofErr w:type="spellStart"/>
            <w:r w:rsidRPr="00FB3C0C">
              <w:rPr>
                <w:sz w:val="12"/>
                <w:szCs w:val="12"/>
                <w:lang w:val="lt-LT" w:eastAsia="lt-LT"/>
              </w:rPr>
              <w:t>not</w:t>
            </w:r>
            <w:proofErr w:type="spellEnd"/>
            <w:r w:rsidRPr="00FB3C0C">
              <w:rPr>
                <w:sz w:val="12"/>
                <w:szCs w:val="12"/>
                <w:lang w:val="lt-LT" w:eastAsia="lt-LT"/>
              </w:rPr>
              <w:t xml:space="preserve"> </w:t>
            </w:r>
            <w:proofErr w:type="spellStart"/>
            <w:r w:rsidRPr="00FB3C0C">
              <w:rPr>
                <w:sz w:val="12"/>
                <w:szCs w:val="12"/>
                <w:lang w:val="lt-LT" w:eastAsia="lt-LT"/>
              </w:rPr>
              <w:t>been</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contact</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30 </w:t>
            </w:r>
            <w:proofErr w:type="spellStart"/>
            <w:r w:rsidRPr="00FB3C0C">
              <w:rPr>
                <w:sz w:val="12"/>
                <w:szCs w:val="12"/>
                <w:lang w:val="lt-LT" w:eastAsia="lt-LT"/>
              </w:rPr>
              <w:t>days</w:t>
            </w:r>
            <w:proofErr w:type="spellEnd"/>
            <w:r w:rsidRPr="00FB3C0C">
              <w:rPr>
                <w:sz w:val="12"/>
                <w:szCs w:val="12"/>
                <w:lang w:val="lt-LT" w:eastAsia="lt-LT"/>
              </w:rPr>
              <w:t xml:space="preserve"> </w:t>
            </w:r>
            <w:proofErr w:type="spellStart"/>
            <w:r w:rsidRPr="00FB3C0C">
              <w:rPr>
                <w:sz w:val="12"/>
                <w:szCs w:val="12"/>
                <w:lang w:val="lt-LT" w:eastAsia="lt-LT"/>
              </w:rPr>
              <w:t>preceding</w:t>
            </w:r>
            <w:proofErr w:type="spellEnd"/>
            <w:r w:rsidRPr="00FB3C0C">
              <w:rPr>
                <w:sz w:val="12"/>
                <w:szCs w:val="12"/>
                <w:lang w:val="lt-LT" w:eastAsia="lt-LT"/>
              </w:rPr>
              <w:t xml:space="preserve"> </w:t>
            </w:r>
            <w:proofErr w:type="spellStart"/>
            <w:r w:rsidRPr="00FB3C0C">
              <w:rPr>
                <w:sz w:val="12"/>
                <w:szCs w:val="12"/>
                <w:lang w:val="lt-LT" w:eastAsia="lt-LT"/>
              </w:rPr>
              <w:t>slaughter</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poultry</w:t>
            </w:r>
            <w:proofErr w:type="spellEnd"/>
            <w:r w:rsidRPr="00FB3C0C">
              <w:rPr>
                <w:sz w:val="12"/>
                <w:szCs w:val="12"/>
                <w:lang w:val="lt-LT" w:eastAsia="lt-LT"/>
              </w:rPr>
              <w:t xml:space="preserve"> </w:t>
            </w:r>
            <w:proofErr w:type="spellStart"/>
            <w:r w:rsidRPr="00FB3C0C">
              <w:rPr>
                <w:sz w:val="12"/>
                <w:szCs w:val="12"/>
                <w:lang w:val="lt-LT" w:eastAsia="lt-LT"/>
              </w:rPr>
              <w:t>that</w:t>
            </w:r>
            <w:proofErr w:type="spellEnd"/>
            <w:r w:rsidRPr="00FB3C0C">
              <w:rPr>
                <w:sz w:val="12"/>
                <w:szCs w:val="12"/>
                <w:lang w:val="lt-LT" w:eastAsia="lt-LT"/>
              </w:rPr>
              <w:t xml:space="preserve"> </w:t>
            </w:r>
            <w:proofErr w:type="spellStart"/>
            <w:r w:rsidRPr="00FB3C0C">
              <w:rPr>
                <w:sz w:val="12"/>
                <w:szCs w:val="12"/>
                <w:lang w:val="lt-LT" w:eastAsia="lt-LT"/>
              </w:rPr>
              <w:t>does</w:t>
            </w:r>
            <w:proofErr w:type="spellEnd"/>
            <w:r w:rsidRPr="00FB3C0C">
              <w:rPr>
                <w:sz w:val="12"/>
                <w:szCs w:val="12"/>
                <w:lang w:val="lt-LT" w:eastAsia="lt-LT"/>
              </w:rPr>
              <w:t xml:space="preserve"> </w:t>
            </w:r>
            <w:proofErr w:type="spellStart"/>
            <w:r w:rsidRPr="00FB3C0C">
              <w:rPr>
                <w:sz w:val="12"/>
                <w:szCs w:val="12"/>
                <w:lang w:val="lt-LT" w:eastAsia="lt-LT"/>
              </w:rPr>
              <w:t>not</w:t>
            </w:r>
            <w:proofErr w:type="spellEnd"/>
            <w:r w:rsidRPr="00FB3C0C">
              <w:rPr>
                <w:sz w:val="12"/>
                <w:szCs w:val="12"/>
                <w:lang w:val="lt-LT" w:eastAsia="lt-LT"/>
              </w:rPr>
              <w:t xml:space="preserve"> </w:t>
            </w:r>
            <w:proofErr w:type="spellStart"/>
            <w:r w:rsidRPr="00FB3C0C">
              <w:rPr>
                <w:sz w:val="12"/>
                <w:szCs w:val="12"/>
                <w:lang w:val="lt-LT" w:eastAsia="lt-LT"/>
              </w:rPr>
              <w:t>fulfil</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conditions</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(a) </w:t>
            </w:r>
            <w:proofErr w:type="spellStart"/>
            <w:r w:rsidRPr="00FB3C0C">
              <w:rPr>
                <w:sz w:val="12"/>
                <w:szCs w:val="12"/>
                <w:lang w:val="lt-LT" w:eastAsia="lt-LT"/>
              </w:rPr>
              <w:t>and</w:t>
            </w:r>
            <w:proofErr w:type="spellEnd"/>
            <w:r w:rsidRPr="00FB3C0C">
              <w:rPr>
                <w:sz w:val="12"/>
                <w:szCs w:val="12"/>
                <w:lang w:val="lt-LT" w:eastAsia="lt-LT"/>
              </w:rPr>
              <w:t xml:space="preserve"> (b).]/ 30 dienų iki skerdimo neturėjo sąlyčio su a ir b punktuose nustatytų sąlygų netenkinančiais naminiais paukščiais.]</w:t>
            </w:r>
          </w:p>
        </w:tc>
      </w:tr>
      <w:tr w:rsidR="00AA313F" w:rsidRPr="00FB3C0C" w14:paraId="78161F29" w14:textId="77777777" w:rsidTr="00391144">
        <w:trPr>
          <w:gridBefore w:val="1"/>
          <w:wBefore w:w="443" w:type="dxa"/>
          <w:trHeight w:val="143"/>
        </w:trPr>
        <w:tc>
          <w:tcPr>
            <w:tcW w:w="570" w:type="dxa"/>
            <w:tcBorders>
              <w:top w:val="nil"/>
              <w:left w:val="single" w:sz="4" w:space="0" w:color="auto"/>
              <w:bottom w:val="nil"/>
              <w:right w:val="nil"/>
            </w:tcBorders>
          </w:tcPr>
          <w:p w14:paraId="3DC68811" w14:textId="77777777" w:rsidR="003B42F4" w:rsidRPr="00FB3C0C" w:rsidRDefault="003B42F4" w:rsidP="00391144">
            <w:pPr>
              <w:rPr>
                <w:sz w:val="12"/>
                <w:szCs w:val="12"/>
                <w:vertAlign w:val="superscript"/>
                <w:lang w:val="lt-LT"/>
              </w:rPr>
            </w:pPr>
            <w:r w:rsidRPr="00FB3C0C">
              <w:rPr>
                <w:sz w:val="12"/>
                <w:szCs w:val="12"/>
                <w:lang w:val="lt-LT"/>
              </w:rPr>
              <w:t>II.3.</w:t>
            </w:r>
          </w:p>
        </w:tc>
        <w:tc>
          <w:tcPr>
            <w:tcW w:w="850" w:type="dxa"/>
            <w:tcBorders>
              <w:top w:val="nil"/>
              <w:left w:val="nil"/>
              <w:bottom w:val="nil"/>
              <w:right w:val="nil"/>
            </w:tcBorders>
          </w:tcPr>
          <w:p w14:paraId="045EBCC9" w14:textId="77777777" w:rsidR="003B42F4" w:rsidRPr="00FB3C0C" w:rsidRDefault="003B42F4" w:rsidP="00391144">
            <w:pPr>
              <w:jc w:val="both"/>
              <w:rPr>
                <w:sz w:val="12"/>
                <w:szCs w:val="12"/>
              </w:rPr>
            </w:pPr>
          </w:p>
        </w:tc>
        <w:tc>
          <w:tcPr>
            <w:tcW w:w="7950" w:type="dxa"/>
            <w:gridSpan w:val="6"/>
            <w:tcBorders>
              <w:top w:val="nil"/>
              <w:left w:val="nil"/>
              <w:bottom w:val="nil"/>
              <w:right w:val="single" w:sz="4" w:space="0" w:color="auto"/>
            </w:tcBorders>
          </w:tcPr>
          <w:p w14:paraId="417D1EDF" w14:textId="77777777" w:rsidR="003B42F4" w:rsidRPr="00FB3C0C" w:rsidRDefault="00270541" w:rsidP="00391144">
            <w:pPr>
              <w:jc w:val="both"/>
              <w:rPr>
                <w:sz w:val="12"/>
                <w:szCs w:val="12"/>
                <w:lang w:val="lt-LT" w:eastAsia="lt-LT"/>
              </w:rPr>
            </w:pPr>
            <w:proofErr w:type="spellStart"/>
            <w:r w:rsidRPr="00FB3C0C">
              <w:rPr>
                <w:b/>
                <w:bCs/>
                <w:sz w:val="12"/>
                <w:szCs w:val="12"/>
                <w:lang w:val="lt-LT" w:eastAsia="lt-LT"/>
              </w:rPr>
              <w:t>Vertetim</w:t>
            </w:r>
            <w:proofErr w:type="spellEnd"/>
            <w:r w:rsidRPr="00FB3C0C">
              <w:rPr>
                <w:b/>
                <w:bCs/>
                <w:sz w:val="12"/>
                <w:szCs w:val="12"/>
                <w:lang w:val="lt-LT" w:eastAsia="lt-LT"/>
              </w:rPr>
              <w:t xml:space="preserve"> I </w:t>
            </w:r>
            <w:proofErr w:type="spellStart"/>
            <w:r w:rsidRPr="00FB3C0C">
              <w:rPr>
                <w:b/>
                <w:bCs/>
                <w:sz w:val="12"/>
                <w:szCs w:val="12"/>
                <w:lang w:val="lt-LT" w:eastAsia="lt-LT"/>
              </w:rPr>
              <w:t>shendetit</w:t>
            </w:r>
            <w:proofErr w:type="spellEnd"/>
            <w:r w:rsidRPr="00FB3C0C">
              <w:rPr>
                <w:b/>
                <w:bCs/>
                <w:sz w:val="12"/>
                <w:szCs w:val="12"/>
                <w:lang w:val="lt-LT" w:eastAsia="lt-LT"/>
              </w:rPr>
              <w:t xml:space="preserve"> te </w:t>
            </w:r>
            <w:proofErr w:type="spellStart"/>
            <w:r w:rsidRPr="00FB3C0C">
              <w:rPr>
                <w:b/>
                <w:bCs/>
                <w:sz w:val="12"/>
                <w:szCs w:val="12"/>
                <w:lang w:val="lt-LT" w:eastAsia="lt-LT"/>
              </w:rPr>
              <w:t>kafshes</w:t>
            </w:r>
            <w:proofErr w:type="spellEnd"/>
            <w:r w:rsidRPr="00FB3C0C">
              <w:rPr>
                <w:b/>
                <w:bCs/>
                <w:sz w:val="12"/>
                <w:szCs w:val="12"/>
                <w:lang w:val="lt-LT" w:eastAsia="lt-LT"/>
              </w:rPr>
              <w:t>/</w:t>
            </w:r>
            <w:proofErr w:type="spellStart"/>
            <w:r w:rsidRPr="00FB3C0C">
              <w:rPr>
                <w:b/>
                <w:bCs/>
                <w:sz w:val="12"/>
                <w:szCs w:val="12"/>
                <w:lang w:val="lt-LT" w:eastAsia="lt-LT"/>
              </w:rPr>
              <w:t>Animal</w:t>
            </w:r>
            <w:proofErr w:type="spellEnd"/>
            <w:r w:rsidRPr="00FB3C0C">
              <w:rPr>
                <w:b/>
                <w:bCs/>
                <w:sz w:val="12"/>
                <w:szCs w:val="12"/>
                <w:lang w:val="lt-LT" w:eastAsia="lt-LT"/>
              </w:rPr>
              <w:t xml:space="preserve"> </w:t>
            </w:r>
            <w:proofErr w:type="spellStart"/>
            <w:r w:rsidRPr="00FB3C0C">
              <w:rPr>
                <w:b/>
                <w:bCs/>
                <w:sz w:val="12"/>
                <w:szCs w:val="12"/>
                <w:lang w:val="lt-LT" w:eastAsia="lt-LT"/>
              </w:rPr>
              <w:t>welfare</w:t>
            </w:r>
            <w:proofErr w:type="spellEnd"/>
            <w:r w:rsidRPr="00FB3C0C">
              <w:rPr>
                <w:b/>
                <w:bCs/>
                <w:sz w:val="12"/>
                <w:szCs w:val="12"/>
                <w:lang w:val="lt-LT" w:eastAsia="lt-LT"/>
              </w:rPr>
              <w:t xml:space="preserve"> </w:t>
            </w:r>
            <w:proofErr w:type="spellStart"/>
            <w:r w:rsidRPr="00FB3C0C">
              <w:rPr>
                <w:b/>
                <w:bCs/>
                <w:sz w:val="12"/>
                <w:szCs w:val="12"/>
                <w:lang w:val="lt-LT" w:eastAsia="lt-LT"/>
              </w:rPr>
              <w:t>attestation</w:t>
            </w:r>
            <w:proofErr w:type="spellEnd"/>
            <w:r w:rsidRPr="00FB3C0C">
              <w:rPr>
                <w:b/>
                <w:bCs/>
                <w:sz w:val="12"/>
                <w:szCs w:val="12"/>
                <w:lang w:val="lt-LT" w:eastAsia="lt-LT"/>
              </w:rPr>
              <w:t>/</w:t>
            </w:r>
            <w:r w:rsidRPr="00FB3C0C">
              <w:rPr>
                <w:b/>
                <w:sz w:val="12"/>
                <w:szCs w:val="12"/>
                <w:lang w:val="lt-LT" w:eastAsia="lt-LT"/>
              </w:rPr>
              <w:t xml:space="preserve"> Gyvūnų gerovės patvirtinimas</w:t>
            </w:r>
          </w:p>
        </w:tc>
      </w:tr>
      <w:tr w:rsidR="00322164" w:rsidRPr="00FB3C0C" w14:paraId="049C9D40" w14:textId="77777777" w:rsidTr="00391144">
        <w:trPr>
          <w:gridBefore w:val="1"/>
          <w:wBefore w:w="443" w:type="dxa"/>
          <w:trHeight w:val="143"/>
        </w:trPr>
        <w:tc>
          <w:tcPr>
            <w:tcW w:w="9370" w:type="dxa"/>
            <w:gridSpan w:val="8"/>
            <w:tcBorders>
              <w:top w:val="nil"/>
              <w:left w:val="single" w:sz="4" w:space="0" w:color="auto"/>
              <w:bottom w:val="nil"/>
              <w:right w:val="single" w:sz="4" w:space="0" w:color="auto"/>
            </w:tcBorders>
          </w:tcPr>
          <w:p w14:paraId="03B6530C" w14:textId="77777777" w:rsidR="00322164" w:rsidRPr="00FB3C0C" w:rsidRDefault="00C44D9F" w:rsidP="00391144">
            <w:pPr>
              <w:ind w:left="640"/>
              <w:jc w:val="both"/>
              <w:rPr>
                <w:b/>
                <w:bCs/>
                <w:sz w:val="12"/>
                <w:szCs w:val="12"/>
                <w:lang w:val="lt-LT" w:eastAsia="lt-LT"/>
              </w:rPr>
            </w:pPr>
            <w:r w:rsidRPr="00C44D9F">
              <w:rPr>
                <w:sz w:val="12"/>
                <w:szCs w:val="12"/>
              </w:rPr>
              <w:t xml:space="preserve">Une </w:t>
            </w:r>
            <w:proofErr w:type="spellStart"/>
            <w:r w:rsidRPr="00C44D9F">
              <w:rPr>
                <w:sz w:val="12"/>
                <w:szCs w:val="12"/>
              </w:rPr>
              <w:t>im</w:t>
            </w:r>
            <w:proofErr w:type="spellEnd"/>
            <w:r w:rsidRPr="00C44D9F">
              <w:rPr>
                <w:sz w:val="12"/>
                <w:szCs w:val="12"/>
              </w:rPr>
              <w:t xml:space="preserve"> </w:t>
            </w:r>
            <w:proofErr w:type="spellStart"/>
            <w:r w:rsidRPr="00C44D9F">
              <w:rPr>
                <w:sz w:val="12"/>
                <w:szCs w:val="12"/>
              </w:rPr>
              <w:t>poshtenenshkruari</w:t>
            </w:r>
            <w:proofErr w:type="spellEnd"/>
            <w:r w:rsidRPr="00C44D9F">
              <w:rPr>
                <w:sz w:val="12"/>
                <w:szCs w:val="12"/>
              </w:rPr>
              <w:t xml:space="preserve"> </w:t>
            </w:r>
            <w:proofErr w:type="spellStart"/>
            <w:r w:rsidRPr="00C44D9F">
              <w:rPr>
                <w:sz w:val="12"/>
                <w:szCs w:val="12"/>
              </w:rPr>
              <w:t>veterineri</w:t>
            </w:r>
            <w:proofErr w:type="spellEnd"/>
            <w:r w:rsidRPr="00C44D9F">
              <w:rPr>
                <w:sz w:val="12"/>
                <w:szCs w:val="12"/>
              </w:rPr>
              <w:t xml:space="preserve"> </w:t>
            </w:r>
            <w:proofErr w:type="spellStart"/>
            <w:r w:rsidRPr="00C44D9F">
              <w:rPr>
                <w:sz w:val="12"/>
                <w:szCs w:val="12"/>
              </w:rPr>
              <w:t>zyrtar</w:t>
            </w:r>
            <w:proofErr w:type="spellEnd"/>
            <w:r w:rsidRPr="00C44D9F">
              <w:rPr>
                <w:sz w:val="12"/>
                <w:szCs w:val="12"/>
              </w:rPr>
              <w:t xml:space="preserve">, me </w:t>
            </w:r>
            <w:proofErr w:type="spellStart"/>
            <w:r w:rsidRPr="00C44D9F">
              <w:rPr>
                <w:sz w:val="12"/>
                <w:szCs w:val="12"/>
              </w:rPr>
              <w:t>ane</w:t>
            </w:r>
            <w:proofErr w:type="spellEnd"/>
            <w:r w:rsidRPr="00C44D9F">
              <w:rPr>
                <w:sz w:val="12"/>
                <w:szCs w:val="12"/>
              </w:rPr>
              <w:t xml:space="preserve"> </w:t>
            </w:r>
            <w:proofErr w:type="spellStart"/>
            <w:r w:rsidRPr="00C44D9F">
              <w:rPr>
                <w:sz w:val="12"/>
                <w:szCs w:val="12"/>
              </w:rPr>
              <w:t>te</w:t>
            </w:r>
            <w:proofErr w:type="spellEnd"/>
            <w:r w:rsidRPr="00C44D9F">
              <w:rPr>
                <w:sz w:val="12"/>
                <w:szCs w:val="12"/>
              </w:rPr>
              <w:t xml:space="preserve"> </w:t>
            </w:r>
            <w:proofErr w:type="spellStart"/>
            <w:r w:rsidRPr="00C44D9F">
              <w:rPr>
                <w:sz w:val="12"/>
                <w:szCs w:val="12"/>
              </w:rPr>
              <w:t>kesaj</w:t>
            </w:r>
            <w:proofErr w:type="spellEnd"/>
            <w:r w:rsidRPr="00C44D9F">
              <w:rPr>
                <w:sz w:val="12"/>
                <w:szCs w:val="12"/>
              </w:rPr>
              <w:t xml:space="preserve"> </w:t>
            </w:r>
            <w:proofErr w:type="spellStart"/>
            <w:r w:rsidRPr="00C44D9F">
              <w:rPr>
                <w:sz w:val="12"/>
                <w:szCs w:val="12"/>
              </w:rPr>
              <w:t>vertetoj</w:t>
            </w:r>
            <w:proofErr w:type="spellEnd"/>
            <w:r w:rsidRPr="00C44D9F">
              <w:rPr>
                <w:sz w:val="12"/>
                <w:szCs w:val="12"/>
              </w:rPr>
              <w:t xml:space="preserve"> se </w:t>
            </w:r>
            <w:proofErr w:type="spellStart"/>
            <w:r w:rsidRPr="00C44D9F">
              <w:rPr>
                <w:sz w:val="12"/>
                <w:szCs w:val="12"/>
              </w:rPr>
              <w:t>kam</w:t>
            </w:r>
            <w:proofErr w:type="spellEnd"/>
            <w:r w:rsidRPr="00C44D9F">
              <w:rPr>
                <w:sz w:val="12"/>
                <w:szCs w:val="12"/>
              </w:rPr>
              <w:t xml:space="preserve"> </w:t>
            </w:r>
            <w:proofErr w:type="spellStart"/>
            <w:r w:rsidRPr="00C44D9F">
              <w:rPr>
                <w:sz w:val="12"/>
                <w:szCs w:val="12"/>
              </w:rPr>
              <w:t>lexuar</w:t>
            </w:r>
            <w:proofErr w:type="spellEnd"/>
            <w:r w:rsidRPr="00C44D9F">
              <w:rPr>
                <w:sz w:val="12"/>
                <w:szCs w:val="12"/>
              </w:rPr>
              <w:t xml:space="preserve"> </w:t>
            </w:r>
            <w:proofErr w:type="spellStart"/>
            <w:r w:rsidRPr="00C44D9F">
              <w:rPr>
                <w:sz w:val="12"/>
                <w:szCs w:val="12"/>
              </w:rPr>
              <w:t>dhe</w:t>
            </w:r>
            <w:proofErr w:type="spellEnd"/>
            <w:r w:rsidRPr="00C44D9F">
              <w:rPr>
                <w:sz w:val="12"/>
                <w:szCs w:val="12"/>
              </w:rPr>
              <w:t xml:space="preserve"> </w:t>
            </w:r>
            <w:proofErr w:type="spellStart"/>
            <w:r w:rsidRPr="00C44D9F">
              <w:rPr>
                <w:sz w:val="12"/>
                <w:szCs w:val="12"/>
              </w:rPr>
              <w:t>kuptuar</w:t>
            </w:r>
            <w:proofErr w:type="spellEnd"/>
            <w:r w:rsidRPr="00C44D9F">
              <w:rPr>
                <w:sz w:val="12"/>
                <w:szCs w:val="12"/>
              </w:rPr>
              <w:t xml:space="preserve"> </w:t>
            </w:r>
            <w:proofErr w:type="spellStart"/>
            <w:r w:rsidRPr="00C44D9F">
              <w:rPr>
                <w:sz w:val="12"/>
                <w:szCs w:val="12"/>
              </w:rPr>
              <w:t>Ligjin</w:t>
            </w:r>
            <w:proofErr w:type="spellEnd"/>
            <w:r w:rsidRPr="00C44D9F">
              <w:rPr>
                <w:sz w:val="12"/>
                <w:szCs w:val="12"/>
              </w:rPr>
              <w:t xml:space="preserve"> Nacional </w:t>
            </w:r>
            <w:proofErr w:type="spellStart"/>
            <w:r w:rsidRPr="00C44D9F">
              <w:rPr>
                <w:sz w:val="12"/>
                <w:szCs w:val="12"/>
              </w:rPr>
              <w:t>te</w:t>
            </w:r>
            <w:proofErr w:type="spellEnd"/>
            <w:r w:rsidRPr="00C44D9F">
              <w:rPr>
                <w:sz w:val="12"/>
                <w:szCs w:val="12"/>
              </w:rPr>
              <w:t xml:space="preserve"> </w:t>
            </w:r>
            <w:proofErr w:type="spellStart"/>
            <w:r w:rsidRPr="00C44D9F">
              <w:rPr>
                <w:sz w:val="12"/>
                <w:szCs w:val="12"/>
              </w:rPr>
              <w:t>shendetit</w:t>
            </w:r>
            <w:proofErr w:type="spellEnd"/>
            <w:r w:rsidRPr="00C44D9F">
              <w:rPr>
                <w:sz w:val="12"/>
                <w:szCs w:val="12"/>
              </w:rPr>
              <w:t xml:space="preserve"> public </w:t>
            </w:r>
            <w:proofErr w:type="spellStart"/>
            <w:r w:rsidRPr="00C44D9F">
              <w:rPr>
                <w:sz w:val="12"/>
                <w:szCs w:val="12"/>
              </w:rPr>
              <w:t>dhe</w:t>
            </w:r>
            <w:proofErr w:type="spellEnd"/>
            <w:r w:rsidRPr="00C44D9F">
              <w:rPr>
                <w:sz w:val="12"/>
                <w:szCs w:val="12"/>
              </w:rPr>
              <w:t xml:space="preserve"> </w:t>
            </w:r>
            <w:proofErr w:type="spellStart"/>
            <w:r w:rsidRPr="00C44D9F">
              <w:rPr>
                <w:sz w:val="12"/>
                <w:szCs w:val="12"/>
              </w:rPr>
              <w:t>dhe</w:t>
            </w:r>
            <w:proofErr w:type="spellEnd"/>
            <w:r w:rsidRPr="00C44D9F">
              <w:rPr>
                <w:sz w:val="12"/>
                <w:szCs w:val="12"/>
              </w:rPr>
              <w:t xml:space="preserve"> </w:t>
            </w:r>
            <w:proofErr w:type="spellStart"/>
            <w:r w:rsidRPr="00C44D9F">
              <w:rPr>
                <w:sz w:val="12"/>
                <w:szCs w:val="12"/>
              </w:rPr>
              <w:t>mbrojtjes</w:t>
            </w:r>
            <w:proofErr w:type="spellEnd"/>
            <w:r w:rsidRPr="00C44D9F">
              <w:rPr>
                <w:sz w:val="12"/>
                <w:szCs w:val="12"/>
              </w:rPr>
              <w:t xml:space="preserve"> </w:t>
            </w:r>
            <w:proofErr w:type="spellStart"/>
            <w:r w:rsidRPr="00C44D9F">
              <w:rPr>
                <w:sz w:val="12"/>
                <w:szCs w:val="12"/>
              </w:rPr>
              <w:t>dhge</w:t>
            </w:r>
            <w:proofErr w:type="spellEnd"/>
            <w:r w:rsidRPr="00C44D9F">
              <w:rPr>
                <w:sz w:val="12"/>
                <w:szCs w:val="12"/>
              </w:rPr>
              <w:t xml:space="preserve"> </w:t>
            </w:r>
            <w:proofErr w:type="spellStart"/>
            <w:r w:rsidRPr="00C44D9F">
              <w:rPr>
                <w:sz w:val="12"/>
                <w:szCs w:val="12"/>
              </w:rPr>
              <w:t>mireqenjes</w:t>
            </w:r>
            <w:proofErr w:type="spellEnd"/>
            <w:r w:rsidRPr="00C44D9F">
              <w:rPr>
                <w:sz w:val="12"/>
                <w:szCs w:val="12"/>
              </w:rPr>
              <w:t xml:space="preserve"> se </w:t>
            </w:r>
            <w:proofErr w:type="spellStart"/>
            <w:r w:rsidRPr="00C44D9F">
              <w:rPr>
                <w:sz w:val="12"/>
                <w:szCs w:val="12"/>
              </w:rPr>
              <w:t>kafsheve</w:t>
            </w:r>
            <w:proofErr w:type="spellEnd"/>
            <w:r w:rsidRPr="00C44D9F">
              <w:rPr>
                <w:sz w:val="12"/>
                <w:szCs w:val="12"/>
              </w:rPr>
              <w:t xml:space="preserve"> </w:t>
            </w:r>
            <w:proofErr w:type="spellStart"/>
            <w:r w:rsidRPr="00C44D9F">
              <w:rPr>
                <w:sz w:val="12"/>
                <w:szCs w:val="12"/>
              </w:rPr>
              <w:t>dhe</w:t>
            </w:r>
            <w:proofErr w:type="spellEnd"/>
            <w:r w:rsidRPr="00C44D9F">
              <w:rPr>
                <w:sz w:val="12"/>
                <w:szCs w:val="12"/>
              </w:rPr>
              <w:t xml:space="preserve"> /apo </w:t>
            </w:r>
            <w:proofErr w:type="spellStart"/>
            <w:r w:rsidRPr="00C44D9F">
              <w:rPr>
                <w:sz w:val="12"/>
                <w:szCs w:val="12"/>
              </w:rPr>
              <w:t>ekuivalent</w:t>
            </w:r>
            <w:proofErr w:type="spellEnd"/>
            <w:r w:rsidRPr="00C44D9F">
              <w:rPr>
                <w:sz w:val="12"/>
                <w:szCs w:val="12"/>
              </w:rPr>
              <w:t xml:space="preserve"> me </w:t>
            </w:r>
            <w:proofErr w:type="spellStart"/>
            <w:r w:rsidRPr="00C44D9F">
              <w:rPr>
                <w:sz w:val="12"/>
                <w:szCs w:val="12"/>
              </w:rPr>
              <w:t>te</w:t>
            </w:r>
            <w:proofErr w:type="spellEnd"/>
            <w:r w:rsidRPr="00C44D9F">
              <w:rPr>
                <w:sz w:val="12"/>
                <w:szCs w:val="12"/>
              </w:rPr>
              <w:t xml:space="preserve"> </w:t>
            </w:r>
            <w:proofErr w:type="spellStart"/>
            <w:r w:rsidRPr="00C44D9F">
              <w:rPr>
                <w:sz w:val="12"/>
                <w:szCs w:val="12"/>
              </w:rPr>
              <w:t>Rregullores</w:t>
            </w:r>
            <w:proofErr w:type="spellEnd"/>
            <w:r w:rsidRPr="00C44D9F">
              <w:rPr>
                <w:sz w:val="12"/>
                <w:szCs w:val="12"/>
              </w:rPr>
              <w:t xml:space="preserve"> (EC) Nr. 1099/2009 </w:t>
            </w:r>
            <w:proofErr w:type="spellStart"/>
            <w:r w:rsidRPr="00C44D9F">
              <w:rPr>
                <w:sz w:val="12"/>
                <w:szCs w:val="12"/>
              </w:rPr>
              <w:t>dhe</w:t>
            </w:r>
            <w:proofErr w:type="spellEnd"/>
            <w:r w:rsidRPr="00C44D9F">
              <w:rPr>
                <w:sz w:val="12"/>
                <w:szCs w:val="12"/>
              </w:rPr>
              <w:t xml:space="preserve"> se ai mish I </w:t>
            </w:r>
            <w:proofErr w:type="spellStart"/>
            <w:r w:rsidRPr="00C44D9F">
              <w:rPr>
                <w:sz w:val="12"/>
                <w:szCs w:val="12"/>
              </w:rPr>
              <w:t>pershkruar</w:t>
            </w:r>
            <w:proofErr w:type="spellEnd"/>
            <w:r w:rsidRPr="00C44D9F">
              <w:rPr>
                <w:sz w:val="12"/>
                <w:szCs w:val="12"/>
              </w:rPr>
              <w:t xml:space="preserve"> ne </w:t>
            </w:r>
            <w:proofErr w:type="spellStart"/>
            <w:r w:rsidRPr="00C44D9F">
              <w:rPr>
                <w:sz w:val="12"/>
                <w:szCs w:val="12"/>
              </w:rPr>
              <w:t>cewrtifikate</w:t>
            </w:r>
            <w:proofErr w:type="spellEnd"/>
            <w:r w:rsidRPr="00C44D9F">
              <w:rPr>
                <w:sz w:val="12"/>
                <w:szCs w:val="12"/>
              </w:rPr>
              <w:t xml:space="preserve"> ka </w:t>
            </w:r>
            <w:proofErr w:type="spellStart"/>
            <w:r w:rsidRPr="00C44D9F">
              <w:rPr>
                <w:sz w:val="12"/>
                <w:szCs w:val="12"/>
              </w:rPr>
              <w:t>origjine</w:t>
            </w:r>
            <w:proofErr w:type="spellEnd"/>
            <w:r w:rsidRPr="00C44D9F">
              <w:rPr>
                <w:sz w:val="12"/>
                <w:szCs w:val="12"/>
              </w:rPr>
              <w:t xml:space="preserve"> </w:t>
            </w:r>
            <w:proofErr w:type="spellStart"/>
            <w:r w:rsidRPr="00C44D9F">
              <w:rPr>
                <w:sz w:val="12"/>
                <w:szCs w:val="12"/>
              </w:rPr>
              <w:t>nga</w:t>
            </w:r>
            <w:proofErr w:type="spellEnd"/>
            <w:r w:rsidRPr="00C44D9F">
              <w:rPr>
                <w:sz w:val="12"/>
                <w:szCs w:val="12"/>
              </w:rPr>
              <w:t xml:space="preserve"> </w:t>
            </w:r>
            <w:proofErr w:type="spellStart"/>
            <w:r w:rsidRPr="00C44D9F">
              <w:rPr>
                <w:sz w:val="12"/>
                <w:szCs w:val="12"/>
              </w:rPr>
              <w:t>shpeset</w:t>
            </w:r>
            <w:proofErr w:type="spellEnd"/>
            <w:r w:rsidRPr="00C44D9F">
              <w:rPr>
                <w:sz w:val="12"/>
                <w:szCs w:val="12"/>
              </w:rPr>
              <w:t xml:space="preserve"> </w:t>
            </w:r>
            <w:proofErr w:type="spellStart"/>
            <w:r w:rsidRPr="00C44D9F">
              <w:rPr>
                <w:sz w:val="12"/>
                <w:szCs w:val="12"/>
              </w:rPr>
              <w:t>te</w:t>
            </w:r>
            <w:proofErr w:type="spellEnd"/>
            <w:r w:rsidRPr="00C44D9F">
              <w:rPr>
                <w:sz w:val="12"/>
                <w:szCs w:val="12"/>
              </w:rPr>
              <w:t xml:space="preserve"> </w:t>
            </w:r>
            <w:proofErr w:type="spellStart"/>
            <w:r w:rsidRPr="00C44D9F">
              <w:rPr>
                <w:sz w:val="12"/>
                <w:szCs w:val="12"/>
              </w:rPr>
              <w:t>cilat</w:t>
            </w:r>
            <w:proofErr w:type="spellEnd"/>
            <w:r w:rsidRPr="00C44D9F">
              <w:rPr>
                <w:sz w:val="12"/>
                <w:szCs w:val="12"/>
              </w:rPr>
              <w:t xml:space="preserve"> jane </w:t>
            </w:r>
            <w:proofErr w:type="spellStart"/>
            <w:r w:rsidRPr="00C44D9F">
              <w:rPr>
                <w:sz w:val="12"/>
                <w:szCs w:val="12"/>
              </w:rPr>
              <w:t>trajtuar</w:t>
            </w:r>
            <w:proofErr w:type="spellEnd"/>
            <w:r w:rsidRPr="00C44D9F">
              <w:rPr>
                <w:sz w:val="12"/>
                <w:szCs w:val="12"/>
              </w:rPr>
              <w:t xml:space="preserve"> ne </w:t>
            </w:r>
            <w:proofErr w:type="spellStart"/>
            <w:r w:rsidRPr="00C44D9F">
              <w:rPr>
                <w:sz w:val="12"/>
                <w:szCs w:val="12"/>
              </w:rPr>
              <w:t>pajtim</w:t>
            </w:r>
            <w:proofErr w:type="spellEnd"/>
            <w:r w:rsidRPr="00C44D9F">
              <w:rPr>
                <w:sz w:val="12"/>
                <w:szCs w:val="12"/>
              </w:rPr>
              <w:t xml:space="preserve"> me </w:t>
            </w:r>
            <w:proofErr w:type="spellStart"/>
            <w:r w:rsidRPr="00C44D9F">
              <w:rPr>
                <w:sz w:val="12"/>
                <w:szCs w:val="12"/>
              </w:rPr>
              <w:t>dispozitat</w:t>
            </w:r>
            <w:proofErr w:type="spellEnd"/>
            <w:r w:rsidRPr="00C44D9F">
              <w:rPr>
                <w:sz w:val="12"/>
                <w:szCs w:val="12"/>
              </w:rPr>
              <w:t xml:space="preserve"> </w:t>
            </w:r>
            <w:proofErr w:type="spellStart"/>
            <w:r w:rsidRPr="00C44D9F">
              <w:rPr>
                <w:sz w:val="12"/>
                <w:szCs w:val="12"/>
              </w:rPr>
              <w:t>relevante</w:t>
            </w:r>
            <w:proofErr w:type="spellEnd"/>
            <w:r w:rsidRPr="00C44D9F">
              <w:rPr>
                <w:sz w:val="12"/>
                <w:szCs w:val="12"/>
              </w:rPr>
              <w:t xml:space="preserve"> </w:t>
            </w:r>
            <w:proofErr w:type="spellStart"/>
            <w:r w:rsidRPr="00C44D9F">
              <w:rPr>
                <w:sz w:val="12"/>
                <w:szCs w:val="12"/>
              </w:rPr>
              <w:t>te</w:t>
            </w:r>
            <w:proofErr w:type="spellEnd"/>
            <w:r w:rsidRPr="00C44D9F">
              <w:rPr>
                <w:sz w:val="12"/>
                <w:szCs w:val="12"/>
              </w:rPr>
              <w:t xml:space="preserve"> </w:t>
            </w:r>
            <w:proofErr w:type="spellStart"/>
            <w:r w:rsidRPr="00C44D9F">
              <w:rPr>
                <w:sz w:val="12"/>
                <w:szCs w:val="12"/>
              </w:rPr>
              <w:t>Kapitulli</w:t>
            </w:r>
            <w:proofErr w:type="spellEnd"/>
            <w:r w:rsidRPr="00C44D9F">
              <w:rPr>
                <w:sz w:val="12"/>
                <w:szCs w:val="12"/>
              </w:rPr>
              <w:t xml:space="preserve"> II </w:t>
            </w:r>
            <w:proofErr w:type="spellStart"/>
            <w:r w:rsidRPr="00C44D9F">
              <w:rPr>
                <w:sz w:val="12"/>
                <w:szCs w:val="12"/>
              </w:rPr>
              <w:t>dhe</w:t>
            </w:r>
            <w:proofErr w:type="spellEnd"/>
            <w:r w:rsidRPr="00C44D9F">
              <w:rPr>
                <w:sz w:val="12"/>
                <w:szCs w:val="12"/>
              </w:rPr>
              <w:t xml:space="preserve"> III </w:t>
            </w:r>
            <w:proofErr w:type="spellStart"/>
            <w:r w:rsidRPr="00C44D9F">
              <w:rPr>
                <w:sz w:val="12"/>
                <w:szCs w:val="12"/>
              </w:rPr>
              <w:t>te</w:t>
            </w:r>
            <w:proofErr w:type="spellEnd"/>
            <w:r w:rsidRPr="00C44D9F">
              <w:rPr>
                <w:sz w:val="12"/>
                <w:szCs w:val="12"/>
              </w:rPr>
              <w:t xml:space="preserve"> </w:t>
            </w:r>
            <w:proofErr w:type="spellStart"/>
            <w:r w:rsidRPr="00C44D9F">
              <w:rPr>
                <w:sz w:val="12"/>
                <w:szCs w:val="12"/>
              </w:rPr>
              <w:t>Rregullores</w:t>
            </w:r>
            <w:proofErr w:type="spellEnd"/>
            <w:r w:rsidRPr="00C44D9F">
              <w:rPr>
                <w:sz w:val="12"/>
                <w:szCs w:val="12"/>
              </w:rPr>
              <w:t xml:space="preserve"> (EC) Nr. 1099/2009 ne </w:t>
            </w:r>
            <w:proofErr w:type="spellStart"/>
            <w:r w:rsidRPr="00C44D9F">
              <w:rPr>
                <w:sz w:val="12"/>
                <w:szCs w:val="12"/>
              </w:rPr>
              <w:t>therrtore</w:t>
            </w:r>
            <w:proofErr w:type="spellEnd"/>
            <w:r w:rsidRPr="00C44D9F">
              <w:rPr>
                <w:sz w:val="12"/>
                <w:szCs w:val="12"/>
              </w:rPr>
              <w:t xml:space="preserve"> para se </w:t>
            </w:r>
            <w:proofErr w:type="spellStart"/>
            <w:r w:rsidRPr="00C44D9F">
              <w:rPr>
                <w:sz w:val="12"/>
                <w:szCs w:val="12"/>
              </w:rPr>
              <w:t>ato</w:t>
            </w:r>
            <w:proofErr w:type="spellEnd"/>
            <w:r w:rsidRPr="00C44D9F">
              <w:rPr>
                <w:sz w:val="12"/>
                <w:szCs w:val="12"/>
              </w:rPr>
              <w:t xml:space="preserve"> </w:t>
            </w:r>
            <w:proofErr w:type="spellStart"/>
            <w:r w:rsidRPr="00C44D9F">
              <w:rPr>
                <w:sz w:val="12"/>
                <w:szCs w:val="12"/>
              </w:rPr>
              <w:t>te</w:t>
            </w:r>
            <w:proofErr w:type="spellEnd"/>
            <w:r w:rsidRPr="00C44D9F">
              <w:rPr>
                <w:sz w:val="12"/>
                <w:szCs w:val="12"/>
              </w:rPr>
              <w:t xml:space="preserve"> </w:t>
            </w:r>
            <w:proofErr w:type="spellStart"/>
            <w:r w:rsidRPr="00C44D9F">
              <w:rPr>
                <w:sz w:val="12"/>
                <w:szCs w:val="12"/>
              </w:rPr>
              <w:t>therren</w:t>
            </w:r>
            <w:proofErr w:type="spellEnd"/>
            <w:r w:rsidRPr="00C44D9F">
              <w:rPr>
                <w:sz w:val="12"/>
                <w:szCs w:val="12"/>
              </w:rPr>
              <w:t xml:space="preserve"> apo </w:t>
            </w:r>
            <w:proofErr w:type="spellStart"/>
            <w:r w:rsidRPr="00C44D9F">
              <w:rPr>
                <w:sz w:val="12"/>
                <w:szCs w:val="12"/>
              </w:rPr>
              <w:t>vriten</w:t>
            </w:r>
            <w:proofErr w:type="spellEnd"/>
            <w:r>
              <w:rPr>
                <w:sz w:val="12"/>
                <w:szCs w:val="12"/>
              </w:rPr>
              <w:t>/</w:t>
            </w:r>
            <w:r w:rsidR="00EC5537" w:rsidRPr="00CF1050">
              <w:rPr>
                <w:sz w:val="12"/>
                <w:szCs w:val="12"/>
              </w:rPr>
              <w:t xml:space="preserve">I, the undersigned official veterinarian, hereby certify, that the fresh meat described in Part I of this certificate derives from animals which have been handled in the slaughterhouse before and at the time of slaughter or killing in accordance with the relevant provisions of </w:t>
            </w:r>
            <w:proofErr w:type="spellStart"/>
            <w:r w:rsidR="00525119" w:rsidRPr="00FB3C0C">
              <w:rPr>
                <w:rFonts w:eastAsia="Calibri"/>
                <w:sz w:val="12"/>
                <w:szCs w:val="12"/>
                <w:lang w:val="lt-LT" w:eastAsia="lt-LT"/>
              </w:rPr>
              <w:t>National</w:t>
            </w:r>
            <w:proofErr w:type="spellEnd"/>
            <w:r w:rsidR="00525119" w:rsidRPr="00FB3C0C">
              <w:rPr>
                <w:rFonts w:eastAsia="Calibri"/>
                <w:sz w:val="12"/>
                <w:szCs w:val="12"/>
                <w:lang w:val="lt-LT" w:eastAsia="lt-LT"/>
              </w:rPr>
              <w:t xml:space="preserve"> </w:t>
            </w:r>
            <w:proofErr w:type="spellStart"/>
            <w:r w:rsidR="00525119" w:rsidRPr="00FB3C0C">
              <w:rPr>
                <w:rFonts w:eastAsia="Calibri"/>
                <w:sz w:val="12"/>
                <w:szCs w:val="12"/>
                <w:lang w:val="lt-LT" w:eastAsia="lt-LT"/>
              </w:rPr>
              <w:t>Law</w:t>
            </w:r>
            <w:proofErr w:type="spellEnd"/>
            <w:r w:rsidR="00525119" w:rsidRPr="00FB3C0C">
              <w:rPr>
                <w:rFonts w:eastAsia="Calibri"/>
                <w:sz w:val="12"/>
                <w:szCs w:val="12"/>
                <w:lang w:val="lt-LT" w:eastAsia="lt-LT"/>
              </w:rPr>
              <w:t xml:space="preserve"> </w:t>
            </w:r>
            <w:proofErr w:type="spellStart"/>
            <w:r w:rsidR="00525119" w:rsidRPr="00FB3C0C">
              <w:rPr>
                <w:rFonts w:eastAsia="Calibri"/>
                <w:sz w:val="12"/>
                <w:szCs w:val="12"/>
                <w:lang w:val="lt-LT" w:eastAsia="lt-LT"/>
              </w:rPr>
              <w:t>on</w:t>
            </w:r>
            <w:proofErr w:type="spellEnd"/>
            <w:r w:rsidR="00525119" w:rsidRPr="00FB3C0C">
              <w:rPr>
                <w:rFonts w:eastAsia="Calibri"/>
                <w:sz w:val="12"/>
                <w:szCs w:val="12"/>
                <w:lang w:val="lt-LT" w:eastAsia="lt-LT"/>
              </w:rPr>
              <w:t xml:space="preserve"> </w:t>
            </w:r>
            <w:proofErr w:type="spellStart"/>
            <w:r w:rsidR="00525119" w:rsidRPr="00FB3C0C">
              <w:rPr>
                <w:rFonts w:eastAsia="Calibri"/>
                <w:sz w:val="12"/>
                <w:szCs w:val="12"/>
                <w:lang w:val="lt-LT" w:eastAsia="lt-LT"/>
              </w:rPr>
              <w:t>veterinary</w:t>
            </w:r>
            <w:proofErr w:type="spellEnd"/>
            <w:r w:rsidR="00525119" w:rsidRPr="00FB3C0C">
              <w:rPr>
                <w:rFonts w:eastAsia="Calibri"/>
                <w:sz w:val="12"/>
                <w:szCs w:val="12"/>
                <w:lang w:val="lt-LT" w:eastAsia="lt-LT"/>
              </w:rPr>
              <w:t xml:space="preserve"> </w:t>
            </w:r>
            <w:proofErr w:type="spellStart"/>
            <w:r w:rsidR="00525119" w:rsidRPr="00FB3C0C">
              <w:rPr>
                <w:rFonts w:eastAsia="Calibri"/>
                <w:sz w:val="12"/>
                <w:szCs w:val="12"/>
                <w:lang w:val="lt-LT" w:eastAsia="lt-LT"/>
              </w:rPr>
              <w:t>public</w:t>
            </w:r>
            <w:proofErr w:type="spellEnd"/>
            <w:r w:rsidR="00525119" w:rsidRPr="00FB3C0C">
              <w:rPr>
                <w:rFonts w:eastAsia="Calibri"/>
                <w:sz w:val="12"/>
                <w:szCs w:val="12"/>
                <w:lang w:val="lt-LT" w:eastAsia="lt-LT"/>
              </w:rPr>
              <w:t xml:space="preserve"> </w:t>
            </w:r>
            <w:proofErr w:type="spellStart"/>
            <w:r w:rsidR="00525119" w:rsidRPr="00FB3C0C">
              <w:rPr>
                <w:rFonts w:eastAsia="Calibri"/>
                <w:sz w:val="12"/>
                <w:szCs w:val="12"/>
                <w:lang w:val="lt-LT" w:eastAsia="lt-LT"/>
              </w:rPr>
              <w:t>health</w:t>
            </w:r>
            <w:proofErr w:type="spellEnd"/>
            <w:r w:rsidR="00525119">
              <w:rPr>
                <w:rFonts w:eastAsia="Calibri"/>
                <w:sz w:val="12"/>
                <w:szCs w:val="12"/>
                <w:lang w:val="lt-LT" w:eastAsia="lt-LT"/>
              </w:rPr>
              <w:t xml:space="preserve"> </w:t>
            </w:r>
            <w:proofErr w:type="spellStart"/>
            <w:r w:rsidR="00525119" w:rsidRPr="00FB3C0C">
              <w:rPr>
                <w:rFonts w:eastAsia="Calibri"/>
                <w:sz w:val="12"/>
                <w:szCs w:val="12"/>
                <w:lang w:val="lt-LT" w:eastAsia="lt-LT"/>
              </w:rPr>
              <w:t>and</w:t>
            </w:r>
            <w:proofErr w:type="spellEnd"/>
            <w:r w:rsidR="00525119" w:rsidRPr="00FB3C0C">
              <w:rPr>
                <w:rFonts w:eastAsia="Calibri"/>
                <w:sz w:val="12"/>
                <w:szCs w:val="12"/>
                <w:lang w:val="lt-LT" w:eastAsia="lt-LT"/>
              </w:rPr>
              <w:t xml:space="preserve"> </w:t>
            </w:r>
            <w:proofErr w:type="spellStart"/>
            <w:r w:rsidR="00525119" w:rsidRPr="00FB3C0C">
              <w:rPr>
                <w:rFonts w:eastAsia="Calibri"/>
                <w:sz w:val="12"/>
                <w:szCs w:val="12"/>
                <w:lang w:val="lt-LT" w:eastAsia="lt-LT"/>
              </w:rPr>
              <w:t>animal</w:t>
            </w:r>
            <w:proofErr w:type="spellEnd"/>
            <w:r w:rsidR="00525119" w:rsidRPr="00FB3C0C">
              <w:rPr>
                <w:rFonts w:eastAsia="Calibri"/>
                <w:sz w:val="12"/>
                <w:szCs w:val="12"/>
                <w:lang w:val="lt-LT" w:eastAsia="lt-LT"/>
              </w:rPr>
              <w:t xml:space="preserve"> </w:t>
            </w:r>
            <w:proofErr w:type="spellStart"/>
            <w:r w:rsidR="00525119" w:rsidRPr="00FB3C0C">
              <w:rPr>
                <w:rFonts w:eastAsia="Calibri"/>
                <w:sz w:val="12"/>
                <w:szCs w:val="12"/>
                <w:lang w:val="lt-LT" w:eastAsia="lt-LT"/>
              </w:rPr>
              <w:t>protection</w:t>
            </w:r>
            <w:proofErr w:type="spellEnd"/>
            <w:r w:rsidR="00525119" w:rsidRPr="00FB3C0C">
              <w:rPr>
                <w:rFonts w:eastAsia="Calibri"/>
                <w:sz w:val="12"/>
                <w:szCs w:val="12"/>
                <w:lang w:val="lt-LT" w:eastAsia="lt-LT"/>
              </w:rPr>
              <w:t xml:space="preserve"> </w:t>
            </w:r>
            <w:proofErr w:type="spellStart"/>
            <w:r w:rsidR="00525119" w:rsidRPr="00FB3C0C">
              <w:rPr>
                <w:rFonts w:eastAsia="Calibri"/>
                <w:sz w:val="12"/>
                <w:szCs w:val="12"/>
                <w:lang w:val="lt-LT" w:eastAsia="lt-LT"/>
              </w:rPr>
              <w:t>and</w:t>
            </w:r>
            <w:proofErr w:type="spellEnd"/>
            <w:r w:rsidR="00525119" w:rsidRPr="00FB3C0C">
              <w:rPr>
                <w:rFonts w:eastAsia="Calibri"/>
                <w:sz w:val="12"/>
                <w:szCs w:val="12"/>
                <w:lang w:val="lt-LT" w:eastAsia="lt-LT"/>
              </w:rPr>
              <w:t xml:space="preserve"> </w:t>
            </w:r>
            <w:proofErr w:type="spellStart"/>
            <w:r w:rsidR="00525119" w:rsidRPr="00FB3C0C">
              <w:rPr>
                <w:rFonts w:eastAsia="Calibri"/>
                <w:sz w:val="12"/>
                <w:szCs w:val="12"/>
                <w:lang w:val="lt-LT" w:eastAsia="lt-LT"/>
              </w:rPr>
              <w:t>welfare</w:t>
            </w:r>
            <w:proofErr w:type="spellEnd"/>
            <w:r w:rsidR="00525119" w:rsidRPr="00FB3C0C">
              <w:rPr>
                <w:rFonts w:eastAsia="Calibri"/>
                <w:sz w:val="12"/>
                <w:szCs w:val="12"/>
                <w:lang w:val="lt-LT" w:eastAsia="lt-LT"/>
              </w:rPr>
              <w:t xml:space="preserve"> </w:t>
            </w:r>
            <w:proofErr w:type="spellStart"/>
            <w:r w:rsidR="00525119" w:rsidRPr="00FB3C0C">
              <w:rPr>
                <w:rFonts w:eastAsia="Calibri"/>
                <w:sz w:val="12"/>
                <w:szCs w:val="12"/>
                <w:lang w:val="lt-LT" w:eastAsia="lt-LT"/>
              </w:rPr>
              <w:t>and</w:t>
            </w:r>
            <w:proofErr w:type="spellEnd"/>
            <w:r w:rsidR="00525119" w:rsidRPr="00FB3C0C">
              <w:rPr>
                <w:rFonts w:eastAsia="Calibri"/>
                <w:sz w:val="12"/>
                <w:szCs w:val="12"/>
                <w:lang w:val="lt-LT" w:eastAsia="lt-LT"/>
              </w:rPr>
              <w:t>/</w:t>
            </w:r>
            <w:proofErr w:type="spellStart"/>
            <w:r w:rsidR="00525119" w:rsidRPr="00FB3C0C">
              <w:rPr>
                <w:rFonts w:eastAsia="Calibri"/>
                <w:sz w:val="12"/>
                <w:szCs w:val="12"/>
                <w:lang w:val="lt-LT" w:eastAsia="lt-LT"/>
              </w:rPr>
              <w:t>or</w:t>
            </w:r>
            <w:proofErr w:type="spellEnd"/>
            <w:r w:rsidR="00525119" w:rsidRPr="00FB3C0C">
              <w:rPr>
                <w:rFonts w:eastAsia="Calibri"/>
                <w:sz w:val="12"/>
                <w:szCs w:val="12"/>
                <w:lang w:val="lt-LT" w:eastAsia="lt-LT"/>
              </w:rPr>
              <w:t xml:space="preserve"> </w:t>
            </w:r>
            <w:proofErr w:type="spellStart"/>
            <w:r w:rsidR="00525119" w:rsidRPr="00FB3C0C">
              <w:rPr>
                <w:rFonts w:eastAsia="Calibri"/>
                <w:sz w:val="12"/>
                <w:szCs w:val="12"/>
                <w:lang w:val="lt-LT" w:eastAsia="lt-LT"/>
              </w:rPr>
              <w:t>equivalent</w:t>
            </w:r>
            <w:proofErr w:type="spellEnd"/>
            <w:r w:rsidR="00525119" w:rsidRPr="00CF1050">
              <w:rPr>
                <w:sz w:val="12"/>
                <w:szCs w:val="12"/>
              </w:rPr>
              <w:t xml:space="preserve"> </w:t>
            </w:r>
            <w:r w:rsidR="00EC5537" w:rsidRPr="00CF1050">
              <w:rPr>
                <w:sz w:val="12"/>
                <w:szCs w:val="12"/>
              </w:rPr>
              <w:t>Union legislation and have met requirements at least equivalent to those laid down in Chapters II and III of Council Regulation (EC) No 1099/2009</w:t>
            </w:r>
            <w:r w:rsidR="00EC5537">
              <w:rPr>
                <w:rFonts w:ascii="TimesNewRomanPSMT" w:eastAsia="Calibri" w:hAnsi="TimesNewRomanPSMT" w:cs="TimesNewRomanPSMT"/>
                <w:sz w:val="12"/>
                <w:szCs w:val="12"/>
                <w:lang w:val="lt-LT" w:eastAsia="lt-LT"/>
              </w:rPr>
              <w:t>/Aš, toliau pasirašęs valstybinis veterinarijos gydytojas, patvirtinu, kad šio sertifikato I dalyje apibūdinta šviežia mėsa gauta iš gyvūnų, kurie buvo laikomi skerdykloje prieš juos paskerdžiant arba nužudant ir buvo paskersti arba nužudyti skerdykloje pagal atitinkam</w:t>
            </w:r>
            <w:r w:rsidR="00525119">
              <w:rPr>
                <w:rFonts w:ascii="TimesNewRomanPSMT" w:eastAsia="Calibri" w:hAnsi="TimesNewRomanPSMT" w:cs="TimesNewRomanPSMT"/>
                <w:sz w:val="12"/>
                <w:szCs w:val="12"/>
                <w:lang w:val="lt-LT" w:eastAsia="lt-LT"/>
              </w:rPr>
              <w:t>ų</w:t>
            </w:r>
            <w:r w:rsidR="00EC5537">
              <w:rPr>
                <w:rFonts w:ascii="TimesNewRomanPSMT" w:eastAsia="Calibri" w:hAnsi="TimesNewRomanPSMT" w:cs="TimesNewRomanPSMT"/>
                <w:sz w:val="12"/>
                <w:szCs w:val="12"/>
                <w:lang w:val="lt-LT" w:eastAsia="lt-LT"/>
              </w:rPr>
              <w:t xml:space="preserve"> </w:t>
            </w:r>
            <w:r w:rsidR="00525119" w:rsidRPr="00FB3C0C">
              <w:rPr>
                <w:sz w:val="12"/>
                <w:szCs w:val="12"/>
                <w:lang w:val="lt-LT" w:eastAsia="lt-LT"/>
              </w:rPr>
              <w:t>Nacionalini</w:t>
            </w:r>
            <w:r w:rsidR="00525119">
              <w:rPr>
                <w:sz w:val="12"/>
                <w:szCs w:val="12"/>
                <w:lang w:val="lt-LT" w:eastAsia="lt-LT"/>
              </w:rPr>
              <w:t>ų</w:t>
            </w:r>
            <w:r w:rsidR="00525119" w:rsidRPr="00FB3C0C">
              <w:rPr>
                <w:sz w:val="12"/>
                <w:szCs w:val="12"/>
                <w:lang w:val="lt-LT" w:eastAsia="lt-LT"/>
              </w:rPr>
              <w:t xml:space="preserve"> teisės akt</w:t>
            </w:r>
            <w:r w:rsidR="00525119">
              <w:rPr>
                <w:sz w:val="12"/>
                <w:szCs w:val="12"/>
                <w:lang w:val="lt-LT" w:eastAsia="lt-LT"/>
              </w:rPr>
              <w:t>ų</w:t>
            </w:r>
            <w:r w:rsidR="00525119" w:rsidRPr="00FB3C0C">
              <w:rPr>
                <w:sz w:val="12"/>
                <w:szCs w:val="12"/>
                <w:lang w:val="lt-LT" w:eastAsia="lt-LT"/>
              </w:rPr>
              <w:t xml:space="preserve"> veterinarijos ir visuomenės sveikatos ir gyv</w:t>
            </w:r>
            <w:r w:rsidR="00525119">
              <w:rPr>
                <w:sz w:val="12"/>
                <w:szCs w:val="12"/>
                <w:lang w:val="lt-LT" w:eastAsia="lt-LT"/>
              </w:rPr>
              <w:t>ū</w:t>
            </w:r>
            <w:r w:rsidR="00525119" w:rsidRPr="00FB3C0C">
              <w:rPr>
                <w:sz w:val="12"/>
                <w:szCs w:val="12"/>
                <w:lang w:val="lt-LT" w:eastAsia="lt-LT"/>
              </w:rPr>
              <w:t>nų apsaugos ir gyv</w:t>
            </w:r>
            <w:r w:rsidR="00525119">
              <w:rPr>
                <w:sz w:val="12"/>
                <w:szCs w:val="12"/>
                <w:lang w:val="lt-LT" w:eastAsia="lt-LT"/>
              </w:rPr>
              <w:t>ū</w:t>
            </w:r>
            <w:r w:rsidR="00525119" w:rsidRPr="00FB3C0C">
              <w:rPr>
                <w:sz w:val="12"/>
                <w:szCs w:val="12"/>
                <w:lang w:val="lt-LT" w:eastAsia="lt-LT"/>
              </w:rPr>
              <w:t>nų gerovės srit</w:t>
            </w:r>
            <w:r w:rsidR="00525119">
              <w:rPr>
                <w:sz w:val="12"/>
                <w:szCs w:val="12"/>
                <w:lang w:val="lt-LT" w:eastAsia="lt-LT"/>
              </w:rPr>
              <w:t>y</w:t>
            </w:r>
            <w:r w:rsidR="00525119" w:rsidRPr="00FB3C0C">
              <w:rPr>
                <w:sz w:val="12"/>
                <w:szCs w:val="12"/>
                <w:lang w:val="lt-LT" w:eastAsia="lt-LT"/>
              </w:rPr>
              <w:t>je ir/ar lygiaverči</w:t>
            </w:r>
            <w:r w:rsidR="00525119">
              <w:rPr>
                <w:sz w:val="12"/>
                <w:szCs w:val="12"/>
                <w:lang w:val="lt-LT" w:eastAsia="lt-LT"/>
              </w:rPr>
              <w:t>ų</w:t>
            </w:r>
            <w:r w:rsidR="00525119" w:rsidRPr="00FB3C0C">
              <w:rPr>
                <w:sz w:val="12"/>
                <w:szCs w:val="12"/>
                <w:lang w:val="lt-LT" w:eastAsia="lt-LT"/>
              </w:rPr>
              <w:t xml:space="preserve"> </w:t>
            </w:r>
            <w:r w:rsidR="00EC5537">
              <w:rPr>
                <w:rFonts w:ascii="TimesNewRomanPSMT" w:eastAsia="Calibri" w:hAnsi="TimesNewRomanPSMT" w:cs="TimesNewRomanPSMT"/>
                <w:sz w:val="12"/>
                <w:szCs w:val="12"/>
                <w:lang w:val="lt-LT" w:eastAsia="lt-LT"/>
              </w:rPr>
              <w:t>Sąjungos teisės aktų nuostatas ir atitinka reikalavimus, kurie yra bent jau lygiaverčiai nustatytiems Tarybos reglamento (EB) Nr. 1099/2009 II ir III skyriuose.</w:t>
            </w:r>
            <w:r w:rsidR="00322164" w:rsidRPr="00FB3C0C">
              <w:rPr>
                <w:sz w:val="12"/>
                <w:szCs w:val="12"/>
                <w:lang w:val="lt-LT" w:eastAsia="lt-LT"/>
              </w:rPr>
              <w:t xml:space="preserve">   </w:t>
            </w:r>
          </w:p>
        </w:tc>
      </w:tr>
      <w:tr w:rsidR="00A24DB1" w:rsidRPr="00FB3C0C" w14:paraId="7C0F3EB8" w14:textId="77777777" w:rsidTr="00391144">
        <w:trPr>
          <w:gridBefore w:val="1"/>
          <w:wBefore w:w="443" w:type="dxa"/>
          <w:trHeight w:val="259"/>
        </w:trPr>
        <w:tc>
          <w:tcPr>
            <w:tcW w:w="570" w:type="dxa"/>
            <w:tcBorders>
              <w:top w:val="nil"/>
              <w:left w:val="single" w:sz="4" w:space="0" w:color="auto"/>
              <w:bottom w:val="nil"/>
              <w:right w:val="nil"/>
            </w:tcBorders>
          </w:tcPr>
          <w:p w14:paraId="074941F9" w14:textId="77777777" w:rsidR="00A24DB1" w:rsidRPr="00FB3C0C" w:rsidRDefault="00A24DB1" w:rsidP="00391144">
            <w:pPr>
              <w:rPr>
                <w:b/>
                <w:sz w:val="12"/>
                <w:szCs w:val="12"/>
                <w:lang w:val="lt-LT"/>
              </w:rPr>
            </w:pPr>
          </w:p>
        </w:tc>
        <w:tc>
          <w:tcPr>
            <w:tcW w:w="850" w:type="dxa"/>
            <w:tcBorders>
              <w:top w:val="nil"/>
              <w:left w:val="nil"/>
              <w:bottom w:val="nil"/>
              <w:right w:val="nil"/>
            </w:tcBorders>
          </w:tcPr>
          <w:p w14:paraId="207496E5" w14:textId="77777777" w:rsidR="00A24DB1" w:rsidRDefault="00A24DB1" w:rsidP="00391144">
            <w:pPr>
              <w:rPr>
                <w:b/>
                <w:sz w:val="12"/>
                <w:szCs w:val="12"/>
                <w:lang w:val="lt-LT"/>
              </w:rPr>
            </w:pPr>
          </w:p>
          <w:p w14:paraId="33CD93D4" w14:textId="77777777" w:rsidR="00A24DB1" w:rsidRDefault="00A24DB1" w:rsidP="00391144">
            <w:pPr>
              <w:rPr>
                <w:b/>
                <w:sz w:val="12"/>
                <w:szCs w:val="12"/>
                <w:lang w:val="lt-LT"/>
              </w:rPr>
            </w:pPr>
            <w:proofErr w:type="spellStart"/>
            <w:r>
              <w:rPr>
                <w:b/>
                <w:sz w:val="12"/>
                <w:szCs w:val="12"/>
                <w:lang w:val="lt-LT"/>
              </w:rPr>
              <w:t>Notes</w:t>
            </w:r>
            <w:proofErr w:type="spellEnd"/>
            <w:r>
              <w:rPr>
                <w:b/>
                <w:sz w:val="12"/>
                <w:szCs w:val="12"/>
                <w:lang w:val="lt-LT"/>
              </w:rPr>
              <w:t>/</w:t>
            </w:r>
          </w:p>
          <w:p w14:paraId="70ACEE2D" w14:textId="77777777" w:rsidR="00A24DB1" w:rsidRDefault="00A24DB1" w:rsidP="00391144">
            <w:pPr>
              <w:rPr>
                <w:b/>
                <w:sz w:val="12"/>
                <w:szCs w:val="12"/>
                <w:lang w:val="lt-LT"/>
              </w:rPr>
            </w:pPr>
            <w:r>
              <w:rPr>
                <w:b/>
                <w:sz w:val="12"/>
                <w:szCs w:val="12"/>
                <w:lang w:val="lt-LT"/>
              </w:rPr>
              <w:t>Pastabos</w:t>
            </w:r>
          </w:p>
          <w:p w14:paraId="353A1D19" w14:textId="77777777" w:rsidR="00A24DB1" w:rsidRDefault="00A24DB1" w:rsidP="00391144">
            <w:pPr>
              <w:rPr>
                <w:b/>
                <w:sz w:val="12"/>
                <w:szCs w:val="12"/>
                <w:lang w:val="lt-LT"/>
              </w:rPr>
            </w:pPr>
            <w:proofErr w:type="spellStart"/>
            <w:r>
              <w:rPr>
                <w:b/>
                <w:sz w:val="12"/>
                <w:szCs w:val="12"/>
                <w:lang w:val="lt-LT"/>
              </w:rPr>
              <w:t>Part</w:t>
            </w:r>
            <w:proofErr w:type="spellEnd"/>
            <w:r w:rsidR="003B292F">
              <w:rPr>
                <w:b/>
                <w:sz w:val="12"/>
                <w:szCs w:val="12"/>
                <w:lang w:val="lt-LT"/>
              </w:rPr>
              <w:t xml:space="preserve"> </w:t>
            </w:r>
            <w:r w:rsidRPr="00FB3C0C">
              <w:rPr>
                <w:b/>
                <w:sz w:val="12"/>
                <w:szCs w:val="12"/>
                <w:lang w:val="lt-LT"/>
              </w:rPr>
              <w:t>I/</w:t>
            </w:r>
          </w:p>
          <w:p w14:paraId="117B1F87" w14:textId="77777777" w:rsidR="00A24DB1" w:rsidRDefault="00A24DB1" w:rsidP="00391144">
            <w:pPr>
              <w:rPr>
                <w:b/>
                <w:sz w:val="12"/>
                <w:szCs w:val="12"/>
                <w:lang w:val="lt-LT"/>
              </w:rPr>
            </w:pPr>
            <w:r w:rsidRPr="00FB3C0C">
              <w:rPr>
                <w:b/>
                <w:sz w:val="12"/>
                <w:szCs w:val="12"/>
                <w:lang w:val="lt-LT"/>
              </w:rPr>
              <w:t>I</w:t>
            </w:r>
            <w:r w:rsidR="003B292F">
              <w:rPr>
                <w:b/>
                <w:sz w:val="12"/>
                <w:szCs w:val="12"/>
                <w:lang w:val="lt-LT"/>
              </w:rPr>
              <w:t xml:space="preserve"> </w:t>
            </w:r>
            <w:r w:rsidRPr="00FB3C0C">
              <w:rPr>
                <w:b/>
                <w:sz w:val="12"/>
                <w:szCs w:val="12"/>
                <w:lang w:val="lt-LT"/>
              </w:rPr>
              <w:t>dalis</w:t>
            </w:r>
            <w:r>
              <w:rPr>
                <w:b/>
                <w:sz w:val="12"/>
                <w:szCs w:val="12"/>
                <w:lang w:val="lt-LT"/>
              </w:rPr>
              <w:t xml:space="preserve"> </w:t>
            </w:r>
          </w:p>
          <w:p w14:paraId="3B75308C" w14:textId="77777777" w:rsidR="00A24DB1" w:rsidRPr="00FB3C0C" w:rsidRDefault="00A24DB1" w:rsidP="00391144">
            <w:pPr>
              <w:rPr>
                <w:b/>
                <w:sz w:val="12"/>
                <w:szCs w:val="12"/>
                <w:lang w:val="lt-LT"/>
              </w:rPr>
            </w:pPr>
          </w:p>
        </w:tc>
        <w:tc>
          <w:tcPr>
            <w:tcW w:w="7950" w:type="dxa"/>
            <w:gridSpan w:val="6"/>
            <w:tcBorders>
              <w:top w:val="nil"/>
              <w:left w:val="nil"/>
              <w:bottom w:val="nil"/>
              <w:right w:val="single" w:sz="4" w:space="0" w:color="auto"/>
            </w:tcBorders>
          </w:tcPr>
          <w:p w14:paraId="19D42EAC" w14:textId="77777777" w:rsidR="00A24DB1" w:rsidRPr="00FB3C0C" w:rsidRDefault="00A24DB1" w:rsidP="00391144">
            <w:pPr>
              <w:jc w:val="both"/>
              <w:rPr>
                <w:b/>
                <w:bCs/>
                <w:sz w:val="12"/>
                <w:szCs w:val="12"/>
                <w:lang w:val="lt-LT" w:eastAsia="lt-LT"/>
              </w:rPr>
            </w:pPr>
          </w:p>
        </w:tc>
      </w:tr>
      <w:tr w:rsidR="00A24DB1" w:rsidRPr="00FB3C0C" w14:paraId="161C3A69" w14:textId="77777777" w:rsidTr="00391144">
        <w:trPr>
          <w:gridBefore w:val="1"/>
          <w:wBefore w:w="443" w:type="dxa"/>
          <w:trHeight w:val="401"/>
        </w:trPr>
        <w:tc>
          <w:tcPr>
            <w:tcW w:w="570" w:type="dxa"/>
            <w:tcBorders>
              <w:top w:val="nil"/>
              <w:left w:val="single" w:sz="4" w:space="0" w:color="auto"/>
              <w:bottom w:val="nil"/>
              <w:right w:val="nil"/>
            </w:tcBorders>
          </w:tcPr>
          <w:p w14:paraId="6FE6088F" w14:textId="77777777" w:rsidR="00A24DB1" w:rsidRPr="00FB3C0C" w:rsidRDefault="00A24DB1" w:rsidP="00391144">
            <w:pPr>
              <w:rPr>
                <w:sz w:val="12"/>
                <w:szCs w:val="12"/>
                <w:lang w:val="lt-LT"/>
              </w:rPr>
            </w:pPr>
            <w:r w:rsidRPr="00FB3C0C">
              <w:rPr>
                <w:sz w:val="12"/>
                <w:szCs w:val="12"/>
                <w:lang w:val="lt-LT"/>
              </w:rPr>
              <w:t>-</w:t>
            </w:r>
          </w:p>
        </w:tc>
        <w:tc>
          <w:tcPr>
            <w:tcW w:w="850" w:type="dxa"/>
            <w:tcBorders>
              <w:top w:val="nil"/>
              <w:left w:val="nil"/>
              <w:bottom w:val="nil"/>
              <w:right w:val="nil"/>
            </w:tcBorders>
          </w:tcPr>
          <w:p w14:paraId="66E34F8E" w14:textId="77777777" w:rsidR="00A24DB1" w:rsidRPr="00FB3C0C" w:rsidRDefault="00A24DB1" w:rsidP="00391144">
            <w:pPr>
              <w:jc w:val="both"/>
              <w:rPr>
                <w:spacing w:val="-1"/>
                <w:sz w:val="12"/>
                <w:szCs w:val="12"/>
                <w:lang w:val="lt-LT"/>
              </w:rPr>
            </w:pPr>
            <w:proofErr w:type="spellStart"/>
            <w:r w:rsidRPr="00FB3C0C">
              <w:rPr>
                <w:spacing w:val="-1"/>
                <w:sz w:val="12"/>
                <w:szCs w:val="12"/>
                <w:lang w:val="lt-LT"/>
              </w:rPr>
              <w:t>Box</w:t>
            </w:r>
            <w:proofErr w:type="spellEnd"/>
            <w:r w:rsidRPr="00FB3C0C">
              <w:rPr>
                <w:spacing w:val="-1"/>
                <w:sz w:val="12"/>
                <w:szCs w:val="12"/>
                <w:lang w:val="lt-LT"/>
              </w:rPr>
              <w:t xml:space="preserve"> I.8/I.8 langelis:</w:t>
            </w:r>
          </w:p>
        </w:tc>
        <w:tc>
          <w:tcPr>
            <w:tcW w:w="7950" w:type="dxa"/>
            <w:gridSpan w:val="6"/>
            <w:tcBorders>
              <w:top w:val="nil"/>
              <w:left w:val="nil"/>
              <w:bottom w:val="nil"/>
              <w:right w:val="single" w:sz="4" w:space="0" w:color="auto"/>
            </w:tcBorders>
          </w:tcPr>
          <w:p w14:paraId="396FF34C" w14:textId="77777777" w:rsidR="00A24DB1" w:rsidRPr="00FB3C0C" w:rsidRDefault="00A57805" w:rsidP="00391144">
            <w:pPr>
              <w:ind w:left="-2" w:firstLine="2"/>
              <w:jc w:val="both"/>
              <w:rPr>
                <w:sz w:val="12"/>
                <w:szCs w:val="12"/>
                <w:lang w:val="lt-LT" w:eastAsia="lt-LT"/>
              </w:rPr>
            </w:pPr>
            <w:r>
              <w:rPr>
                <w:b/>
                <w:bCs/>
                <w:noProof/>
                <w:sz w:val="12"/>
                <w:szCs w:val="12"/>
                <w:lang w:val="lt-LT" w:eastAsia="lt-LT"/>
              </w:rPr>
              <mc:AlternateContent>
                <mc:Choice Requires="wps">
                  <w:drawing>
                    <wp:anchor distT="0" distB="0" distL="114300" distR="114300" simplePos="0" relativeHeight="251662848" behindDoc="0" locked="0" layoutInCell="1" allowOverlap="1" wp14:anchorId="0051B136" wp14:editId="59081F82">
                      <wp:simplePos x="0" y="0"/>
                      <wp:positionH relativeFrom="column">
                        <wp:posOffset>4860288</wp:posOffset>
                      </wp:positionH>
                      <wp:positionV relativeFrom="page">
                        <wp:posOffset>-5715</wp:posOffset>
                      </wp:positionV>
                      <wp:extent cx="914715" cy="266700"/>
                      <wp:effectExtent l="228600" t="0" r="22860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4715" cy="266700"/>
                              </a:xfrm>
                              <a:prstGeom prst="rect">
                                <a:avLst/>
                              </a:prstGeom>
                              <a:noFill/>
                              <a:ln w="9525">
                                <a:noFill/>
                                <a:miter lim="800000"/>
                                <a:headEnd/>
                                <a:tailEnd/>
                              </a:ln>
                            </wps:spPr>
                            <wps:txbx>
                              <w:txbxContent>
                                <w:p w14:paraId="15272483" w14:textId="77777777" w:rsidR="00391144" w:rsidRPr="0064667C" w:rsidRDefault="00391144" w:rsidP="00391144">
                                  <w:pPr>
                                    <w:rPr>
                                      <w:b/>
                                      <w:sz w:val="24"/>
                                    </w:rPr>
                                  </w:pPr>
                                  <w:r w:rsidRPr="0064667C">
                                    <w:rPr>
                                      <w:b/>
                                      <w:sz w:val="24"/>
                                    </w:rPr>
                                    <w:t>B 0000000</w:t>
                                  </w:r>
                                </w:p>
                                <w:p w14:paraId="19B06911" w14:textId="77777777" w:rsidR="00391144" w:rsidRPr="009D5F95" w:rsidRDefault="00391144" w:rsidP="00391144">
                                  <w:pPr>
                                    <w:jc w:val="both"/>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B3E645" id="_x0000_t202" coordsize="21600,21600" o:spt="202" path="m,l,21600r21600,l21600,xe">
                      <v:stroke joinstyle="miter"/>
                      <v:path gradientshapeok="t" o:connecttype="rect"/>
                    </v:shapetype>
                    <v:shape id="Text Box 2" o:spid="_x0000_s1026" type="#_x0000_t202" style="position:absolute;left:0;text-align:left;margin-left:382.7pt;margin-top:-.45pt;width:1in;height:21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" filled="f" stroked="f">
                      <v:textbox style="layout-flow:vertical;mso-layout-flow-alt:bottom-to-top">
                        <w:txbxContent>
                          <w:p w:rsidR="00391144" w:rsidRPr="0064667C" w:rsidRDefault="00391144" w:rsidP="00391144">
                            <w:pPr>
                              <w:rPr>
                                <w:b/>
                                <w:sz w:val="24"/>
                              </w:rPr>
                            </w:pPr>
                            <w:r w:rsidRPr="0064667C">
                              <w:rPr>
                                <w:b/>
                                <w:sz w:val="24"/>
                              </w:rPr>
                              <w:t>B 00</w:t>
                            </w:r>
                            <w:bookmarkStart w:id="2" w:name="_GoBack"/>
                            <w:bookmarkEnd w:id="2"/>
                            <w:r w:rsidRPr="0064667C">
                              <w:rPr>
                                <w:b/>
                                <w:sz w:val="24"/>
                              </w:rPr>
                              <w:t>00000</w:t>
                            </w:r>
                          </w:p>
                          <w:p w:rsidR="00391144" w:rsidRPr="009D5F95" w:rsidRDefault="00391144" w:rsidP="00391144">
                            <w:pPr>
                              <w:jc w:val="both"/>
                            </w:pPr>
                          </w:p>
                        </w:txbxContent>
                      </v:textbox>
                      <w10:wrap anchory="page"/>
                    </v:shape>
                  </w:pict>
                </mc:Fallback>
              </mc:AlternateContent>
            </w:r>
            <w:proofErr w:type="spellStart"/>
            <w:r w:rsidR="00A24DB1" w:rsidRPr="00FB3C0C">
              <w:rPr>
                <w:sz w:val="12"/>
                <w:szCs w:val="12"/>
                <w:lang w:val="lt-LT" w:eastAsia="lt-LT"/>
              </w:rPr>
              <w:t>sipas</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nevojes</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siguroni</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kodin</w:t>
            </w:r>
            <w:proofErr w:type="spellEnd"/>
            <w:r w:rsidR="00A24DB1" w:rsidRPr="00FB3C0C">
              <w:rPr>
                <w:sz w:val="12"/>
                <w:szCs w:val="12"/>
                <w:lang w:val="lt-LT" w:eastAsia="lt-LT"/>
              </w:rPr>
              <w:t xml:space="preserve"> per </w:t>
            </w:r>
            <w:proofErr w:type="spellStart"/>
            <w:r w:rsidR="00A24DB1" w:rsidRPr="00FB3C0C">
              <w:rPr>
                <w:sz w:val="12"/>
                <w:szCs w:val="12"/>
                <w:lang w:val="lt-LT" w:eastAsia="lt-LT"/>
              </w:rPr>
              <w:t>zonen</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apo</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emrin</w:t>
            </w:r>
            <w:proofErr w:type="spellEnd"/>
            <w:r w:rsidR="00A24DB1" w:rsidRPr="00FB3C0C">
              <w:rPr>
                <w:sz w:val="12"/>
                <w:szCs w:val="12"/>
                <w:lang w:val="lt-LT" w:eastAsia="lt-LT"/>
              </w:rPr>
              <w:t xml:space="preserve"> e pjeses </w:t>
            </w:r>
            <w:proofErr w:type="spellStart"/>
            <w:r w:rsidR="00A24DB1" w:rsidRPr="00FB3C0C">
              <w:rPr>
                <w:sz w:val="12"/>
                <w:szCs w:val="12"/>
                <w:lang w:val="lt-LT" w:eastAsia="lt-LT"/>
              </w:rPr>
              <w:t>se</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origjines</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siç</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eshte</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definuar</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sipas</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kodit</w:t>
            </w:r>
            <w:proofErr w:type="spellEnd"/>
            <w:r w:rsidR="00A24DB1" w:rsidRPr="00FB3C0C">
              <w:rPr>
                <w:sz w:val="12"/>
                <w:szCs w:val="12"/>
                <w:lang w:val="lt-LT" w:eastAsia="lt-LT"/>
              </w:rPr>
              <w:t xml:space="preserve"> te </w:t>
            </w:r>
            <w:proofErr w:type="spellStart"/>
            <w:r w:rsidR="00A24DB1" w:rsidRPr="00FB3C0C">
              <w:rPr>
                <w:sz w:val="12"/>
                <w:szCs w:val="12"/>
                <w:lang w:val="lt-LT" w:eastAsia="lt-LT"/>
              </w:rPr>
              <w:t>shtylles</w:t>
            </w:r>
            <w:proofErr w:type="spellEnd"/>
            <w:r w:rsidR="00A24DB1" w:rsidRPr="00FB3C0C">
              <w:rPr>
                <w:sz w:val="12"/>
                <w:szCs w:val="12"/>
                <w:lang w:val="lt-LT" w:eastAsia="lt-LT"/>
              </w:rPr>
              <w:t xml:space="preserve"> 2,Pjesa 1 I </w:t>
            </w:r>
            <w:proofErr w:type="spellStart"/>
            <w:r w:rsidR="00A24DB1" w:rsidRPr="00FB3C0C">
              <w:rPr>
                <w:sz w:val="12"/>
                <w:szCs w:val="12"/>
                <w:lang w:val="lt-LT" w:eastAsia="lt-LT"/>
              </w:rPr>
              <w:t>Aneksit</w:t>
            </w:r>
            <w:proofErr w:type="spellEnd"/>
            <w:r w:rsidR="00A24DB1" w:rsidRPr="00FB3C0C">
              <w:rPr>
                <w:sz w:val="12"/>
                <w:szCs w:val="12"/>
                <w:lang w:val="lt-LT" w:eastAsia="lt-LT"/>
              </w:rPr>
              <w:t xml:space="preserve"> I te </w:t>
            </w:r>
            <w:proofErr w:type="spellStart"/>
            <w:r w:rsidR="00A24DB1" w:rsidRPr="00FB3C0C">
              <w:rPr>
                <w:sz w:val="12"/>
                <w:szCs w:val="12"/>
                <w:lang w:val="lt-LT" w:eastAsia="lt-LT"/>
              </w:rPr>
              <w:t>Rregullores</w:t>
            </w:r>
            <w:proofErr w:type="spellEnd"/>
            <w:r w:rsidR="00A24DB1" w:rsidRPr="00FB3C0C">
              <w:rPr>
                <w:sz w:val="12"/>
                <w:szCs w:val="12"/>
                <w:lang w:val="lt-LT" w:eastAsia="lt-LT"/>
              </w:rPr>
              <w:t xml:space="preserve"> (EC) Nr.798/2008./</w:t>
            </w:r>
            <w:proofErr w:type="spellStart"/>
            <w:r w:rsidR="00A24DB1" w:rsidRPr="00FB3C0C">
              <w:rPr>
                <w:sz w:val="12"/>
                <w:szCs w:val="12"/>
                <w:lang w:val="lt-LT" w:eastAsia="lt-LT"/>
              </w:rPr>
              <w:t>provide</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the</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code</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for</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the</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zone</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or</w:t>
            </w:r>
            <w:proofErr w:type="spellEnd"/>
            <w:r w:rsidR="00A24DB1" w:rsidRPr="00FB3C0C">
              <w:rPr>
                <w:sz w:val="12"/>
                <w:szCs w:val="12"/>
                <w:lang w:val="lt-LT" w:eastAsia="lt-LT"/>
              </w:rPr>
              <w:t xml:space="preserve"> name </w:t>
            </w:r>
            <w:proofErr w:type="spellStart"/>
            <w:r w:rsidR="00A24DB1" w:rsidRPr="00FB3C0C">
              <w:rPr>
                <w:sz w:val="12"/>
                <w:szCs w:val="12"/>
                <w:lang w:val="lt-LT" w:eastAsia="lt-LT"/>
              </w:rPr>
              <w:t>of</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the</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compartment</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of</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origin</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if</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necessary</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as</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defined</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under</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code</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of</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column</w:t>
            </w:r>
            <w:proofErr w:type="spellEnd"/>
            <w:r w:rsidR="00A24DB1" w:rsidRPr="00FB3C0C">
              <w:rPr>
                <w:sz w:val="12"/>
                <w:szCs w:val="12"/>
                <w:lang w:val="lt-LT" w:eastAsia="lt-LT"/>
              </w:rPr>
              <w:t xml:space="preserve"> 2, </w:t>
            </w:r>
            <w:proofErr w:type="spellStart"/>
            <w:r w:rsidR="00A24DB1" w:rsidRPr="00FB3C0C">
              <w:rPr>
                <w:sz w:val="12"/>
                <w:szCs w:val="12"/>
                <w:lang w:val="lt-LT" w:eastAsia="lt-LT"/>
              </w:rPr>
              <w:t>Part</w:t>
            </w:r>
            <w:proofErr w:type="spellEnd"/>
            <w:r w:rsidR="00A24DB1" w:rsidRPr="00FB3C0C">
              <w:rPr>
                <w:sz w:val="12"/>
                <w:szCs w:val="12"/>
                <w:lang w:val="lt-LT" w:eastAsia="lt-LT"/>
              </w:rPr>
              <w:t xml:space="preserve"> 1 to </w:t>
            </w:r>
            <w:proofErr w:type="spellStart"/>
            <w:r w:rsidR="00A24DB1" w:rsidRPr="00FB3C0C">
              <w:rPr>
                <w:sz w:val="12"/>
                <w:szCs w:val="12"/>
                <w:lang w:val="lt-LT" w:eastAsia="lt-LT"/>
              </w:rPr>
              <w:t>Annex</w:t>
            </w:r>
            <w:proofErr w:type="spellEnd"/>
            <w:r w:rsidR="00A24DB1" w:rsidRPr="00FB3C0C">
              <w:rPr>
                <w:sz w:val="12"/>
                <w:szCs w:val="12"/>
                <w:lang w:val="lt-LT" w:eastAsia="lt-LT"/>
              </w:rPr>
              <w:t xml:space="preserve"> I </w:t>
            </w:r>
            <w:proofErr w:type="spellStart"/>
            <w:r w:rsidR="00A24DB1" w:rsidRPr="00FB3C0C">
              <w:rPr>
                <w:sz w:val="12"/>
                <w:szCs w:val="12"/>
                <w:lang w:val="lt-LT" w:eastAsia="lt-LT"/>
              </w:rPr>
              <w:t>of</w:t>
            </w:r>
            <w:proofErr w:type="spellEnd"/>
            <w:r w:rsidR="00A24DB1" w:rsidRPr="00FB3C0C">
              <w:rPr>
                <w:sz w:val="12"/>
                <w:szCs w:val="12"/>
                <w:lang w:val="lt-LT" w:eastAsia="lt-LT"/>
              </w:rPr>
              <w:t xml:space="preserve"> </w:t>
            </w:r>
            <w:proofErr w:type="spellStart"/>
            <w:r w:rsidR="00A24DB1" w:rsidRPr="00FB3C0C">
              <w:rPr>
                <w:sz w:val="12"/>
                <w:szCs w:val="12"/>
                <w:lang w:val="lt-LT" w:eastAsia="lt-LT"/>
              </w:rPr>
              <w:t>Regulation</w:t>
            </w:r>
            <w:proofErr w:type="spellEnd"/>
            <w:r w:rsidR="00A24DB1" w:rsidRPr="00FB3C0C">
              <w:rPr>
                <w:sz w:val="12"/>
                <w:szCs w:val="12"/>
                <w:lang w:val="lt-LT" w:eastAsia="lt-LT"/>
              </w:rPr>
              <w:t xml:space="preserve"> (EC) </w:t>
            </w:r>
            <w:proofErr w:type="spellStart"/>
            <w:r w:rsidR="00A24DB1" w:rsidRPr="00FB3C0C">
              <w:rPr>
                <w:sz w:val="12"/>
                <w:szCs w:val="12"/>
                <w:lang w:val="lt-LT" w:eastAsia="lt-LT"/>
              </w:rPr>
              <w:t>No</w:t>
            </w:r>
            <w:proofErr w:type="spellEnd"/>
            <w:r w:rsidR="00A24DB1" w:rsidRPr="00FB3C0C">
              <w:rPr>
                <w:sz w:val="12"/>
                <w:szCs w:val="12"/>
                <w:lang w:val="lt-LT" w:eastAsia="lt-LT"/>
              </w:rPr>
              <w:t xml:space="preserve"> 798/2008/nurodyti kilmės zonos kodą arba prireikus kilmės skyriaus kodą kaip apibrėžta Reglamento (EB) Nr. 798/2008 I priedo 1 dalies 2 skiltyje</w:t>
            </w:r>
          </w:p>
          <w:p w14:paraId="16D575FD" w14:textId="77777777" w:rsidR="00A24DB1" w:rsidRPr="00FB3C0C" w:rsidRDefault="00A24DB1" w:rsidP="00391144">
            <w:pPr>
              <w:jc w:val="both"/>
              <w:rPr>
                <w:b/>
                <w:bCs/>
                <w:sz w:val="12"/>
                <w:szCs w:val="12"/>
                <w:lang w:val="lt-LT" w:eastAsia="lt-LT"/>
              </w:rPr>
            </w:pPr>
          </w:p>
        </w:tc>
      </w:tr>
      <w:tr w:rsidR="00A24DB1" w:rsidRPr="00FB3C0C" w14:paraId="0B6489AB" w14:textId="77777777" w:rsidTr="00391144">
        <w:trPr>
          <w:gridBefore w:val="1"/>
          <w:wBefore w:w="443" w:type="dxa"/>
          <w:trHeight w:val="410"/>
        </w:trPr>
        <w:tc>
          <w:tcPr>
            <w:tcW w:w="570" w:type="dxa"/>
            <w:tcBorders>
              <w:top w:val="nil"/>
              <w:left w:val="single" w:sz="4" w:space="0" w:color="auto"/>
              <w:bottom w:val="nil"/>
              <w:right w:val="nil"/>
            </w:tcBorders>
          </w:tcPr>
          <w:p w14:paraId="53F99D45" w14:textId="77777777" w:rsidR="00A24DB1" w:rsidRPr="00FB3C0C" w:rsidRDefault="00A24DB1" w:rsidP="00391144">
            <w:pPr>
              <w:rPr>
                <w:sz w:val="12"/>
                <w:szCs w:val="12"/>
                <w:lang w:val="lt-LT"/>
              </w:rPr>
            </w:pPr>
            <w:r w:rsidRPr="00FB3C0C">
              <w:rPr>
                <w:sz w:val="12"/>
                <w:szCs w:val="12"/>
                <w:lang w:val="lt-LT"/>
              </w:rPr>
              <w:t>-</w:t>
            </w:r>
          </w:p>
        </w:tc>
        <w:tc>
          <w:tcPr>
            <w:tcW w:w="850" w:type="dxa"/>
            <w:tcBorders>
              <w:top w:val="nil"/>
              <w:left w:val="nil"/>
              <w:bottom w:val="nil"/>
              <w:right w:val="nil"/>
            </w:tcBorders>
          </w:tcPr>
          <w:p w14:paraId="2A1332B7" w14:textId="77777777" w:rsidR="00A24DB1" w:rsidRPr="00FB3C0C" w:rsidRDefault="00A24DB1" w:rsidP="00391144">
            <w:pPr>
              <w:jc w:val="both"/>
              <w:rPr>
                <w:spacing w:val="-1"/>
                <w:sz w:val="12"/>
                <w:szCs w:val="12"/>
                <w:lang w:val="lt-LT"/>
              </w:rPr>
            </w:pPr>
            <w:r w:rsidRPr="00FB3C0C">
              <w:rPr>
                <w:spacing w:val="-1"/>
                <w:sz w:val="12"/>
                <w:szCs w:val="12"/>
                <w:lang w:val="lt-LT"/>
              </w:rPr>
              <w:t xml:space="preserve">/BoxI.11/I.11 langelis: </w:t>
            </w:r>
          </w:p>
          <w:p w14:paraId="3D8D575E" w14:textId="77777777" w:rsidR="00A24DB1" w:rsidRPr="00FB3C0C" w:rsidRDefault="00A24DB1" w:rsidP="00391144">
            <w:pPr>
              <w:jc w:val="both"/>
              <w:rPr>
                <w:spacing w:val="-1"/>
                <w:sz w:val="12"/>
                <w:szCs w:val="12"/>
                <w:lang w:val="lt-LT"/>
              </w:rPr>
            </w:pPr>
          </w:p>
        </w:tc>
        <w:tc>
          <w:tcPr>
            <w:tcW w:w="7950" w:type="dxa"/>
            <w:gridSpan w:val="6"/>
            <w:tcBorders>
              <w:top w:val="nil"/>
              <w:left w:val="nil"/>
              <w:bottom w:val="nil"/>
              <w:right w:val="single" w:sz="4" w:space="0" w:color="auto"/>
            </w:tcBorders>
          </w:tcPr>
          <w:p w14:paraId="725D9686" w14:textId="77777777" w:rsidR="00A24DB1" w:rsidRPr="00FB3C0C" w:rsidRDefault="00A24DB1" w:rsidP="00391144">
            <w:pPr>
              <w:jc w:val="both"/>
              <w:rPr>
                <w:sz w:val="12"/>
                <w:szCs w:val="12"/>
                <w:lang w:val="lt-LT" w:eastAsia="lt-LT"/>
              </w:rPr>
            </w:pPr>
            <w:proofErr w:type="spellStart"/>
            <w:r w:rsidRPr="00FB3C0C">
              <w:rPr>
                <w:sz w:val="12"/>
                <w:szCs w:val="12"/>
                <w:lang w:val="lt-LT" w:eastAsia="lt-LT"/>
              </w:rPr>
              <w:t>Emrin,adresen</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numrin</w:t>
            </w:r>
            <w:proofErr w:type="spellEnd"/>
            <w:r w:rsidRPr="00FB3C0C">
              <w:rPr>
                <w:sz w:val="12"/>
                <w:szCs w:val="12"/>
                <w:lang w:val="lt-LT" w:eastAsia="lt-LT"/>
              </w:rPr>
              <w:t xml:space="preserve"> </w:t>
            </w:r>
            <w:proofErr w:type="spellStart"/>
            <w:r w:rsidRPr="00FB3C0C">
              <w:rPr>
                <w:sz w:val="12"/>
                <w:szCs w:val="12"/>
                <w:lang w:val="lt-LT" w:eastAsia="lt-LT"/>
              </w:rPr>
              <w:t>aprovues</w:t>
            </w:r>
            <w:proofErr w:type="spellEnd"/>
            <w:r w:rsidRPr="00FB3C0C">
              <w:rPr>
                <w:sz w:val="12"/>
                <w:szCs w:val="12"/>
                <w:lang w:val="lt-LT" w:eastAsia="lt-LT"/>
              </w:rPr>
              <w:t xml:space="preserve"> te </w:t>
            </w:r>
            <w:proofErr w:type="spellStart"/>
            <w:r w:rsidRPr="00FB3C0C">
              <w:rPr>
                <w:sz w:val="12"/>
                <w:szCs w:val="12"/>
                <w:lang w:val="lt-LT" w:eastAsia="lt-LT"/>
              </w:rPr>
              <w:t>ndermarrjes</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w:t>
            </w:r>
            <w:proofErr w:type="spellStart"/>
            <w:r w:rsidRPr="00FB3C0C">
              <w:rPr>
                <w:sz w:val="12"/>
                <w:szCs w:val="12"/>
                <w:lang w:val="lt-LT" w:eastAsia="lt-LT"/>
              </w:rPr>
              <w:t>dergimit</w:t>
            </w:r>
            <w:proofErr w:type="spellEnd"/>
            <w:r w:rsidRPr="00FB3C0C">
              <w:rPr>
                <w:sz w:val="12"/>
                <w:szCs w:val="12"/>
                <w:lang w:val="lt-LT" w:eastAsia="lt-LT"/>
              </w:rPr>
              <w:t xml:space="preserve"> /Name, </w:t>
            </w:r>
            <w:proofErr w:type="spellStart"/>
            <w:r w:rsidRPr="00FB3C0C">
              <w:rPr>
                <w:sz w:val="12"/>
                <w:szCs w:val="12"/>
                <w:lang w:val="lt-LT" w:eastAsia="lt-LT"/>
              </w:rPr>
              <w:t>address</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approval</w:t>
            </w:r>
            <w:proofErr w:type="spellEnd"/>
            <w:r w:rsidRPr="00FB3C0C">
              <w:rPr>
                <w:sz w:val="12"/>
                <w:szCs w:val="12"/>
                <w:lang w:val="lt-LT" w:eastAsia="lt-LT"/>
              </w:rPr>
              <w:t xml:space="preserve"> </w:t>
            </w:r>
            <w:proofErr w:type="spellStart"/>
            <w:r w:rsidRPr="00FB3C0C">
              <w:rPr>
                <w:sz w:val="12"/>
                <w:szCs w:val="12"/>
                <w:lang w:val="lt-LT" w:eastAsia="lt-LT"/>
              </w:rPr>
              <w:t>number</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establishment</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dispatch</w:t>
            </w:r>
            <w:proofErr w:type="spellEnd"/>
            <w:r w:rsidRPr="00FB3C0C">
              <w:rPr>
                <w:sz w:val="12"/>
                <w:szCs w:val="12"/>
                <w:lang w:val="lt-LT" w:eastAsia="lt-LT"/>
              </w:rPr>
              <w:t>/ siunčiančios įmonės pavadinimas, adresas ir patvirtinimo numeris.</w:t>
            </w:r>
          </w:p>
        </w:tc>
      </w:tr>
      <w:tr w:rsidR="00A24DB1" w:rsidRPr="00FB3C0C" w14:paraId="33CFC2BD" w14:textId="77777777" w:rsidTr="00391144">
        <w:trPr>
          <w:gridBefore w:val="1"/>
          <w:wBefore w:w="443" w:type="dxa"/>
          <w:trHeight w:val="132"/>
        </w:trPr>
        <w:tc>
          <w:tcPr>
            <w:tcW w:w="570" w:type="dxa"/>
            <w:tcBorders>
              <w:top w:val="nil"/>
              <w:left w:val="single" w:sz="4" w:space="0" w:color="auto"/>
              <w:bottom w:val="single" w:sz="4" w:space="0" w:color="auto"/>
              <w:right w:val="nil"/>
            </w:tcBorders>
          </w:tcPr>
          <w:p w14:paraId="2B0229AF" w14:textId="77777777" w:rsidR="00A24DB1" w:rsidRPr="00FB3C0C" w:rsidRDefault="00A24DB1" w:rsidP="00391144">
            <w:pPr>
              <w:rPr>
                <w:sz w:val="12"/>
                <w:szCs w:val="12"/>
                <w:lang w:val="lt-LT"/>
              </w:rPr>
            </w:pPr>
            <w:r w:rsidRPr="00FB3C0C">
              <w:rPr>
                <w:sz w:val="12"/>
                <w:szCs w:val="12"/>
                <w:lang w:val="lt-LT"/>
              </w:rPr>
              <w:t>-</w:t>
            </w:r>
          </w:p>
        </w:tc>
        <w:tc>
          <w:tcPr>
            <w:tcW w:w="850" w:type="dxa"/>
            <w:tcBorders>
              <w:top w:val="nil"/>
              <w:left w:val="nil"/>
              <w:bottom w:val="single" w:sz="4" w:space="0" w:color="auto"/>
              <w:right w:val="nil"/>
            </w:tcBorders>
          </w:tcPr>
          <w:p w14:paraId="0D05D9C5" w14:textId="77777777" w:rsidR="00A24DB1" w:rsidRPr="00FB3C0C" w:rsidRDefault="00A24DB1" w:rsidP="00391144">
            <w:pPr>
              <w:rPr>
                <w:sz w:val="12"/>
                <w:szCs w:val="12"/>
                <w:lang w:val="lt-LT"/>
              </w:rPr>
            </w:pPr>
            <w:r w:rsidRPr="00FB3C0C">
              <w:rPr>
                <w:sz w:val="12"/>
                <w:szCs w:val="12"/>
                <w:lang w:val="lt-LT"/>
              </w:rPr>
              <w:t>/</w:t>
            </w:r>
            <w:proofErr w:type="spellStart"/>
            <w:r w:rsidRPr="00FB3C0C">
              <w:rPr>
                <w:sz w:val="12"/>
                <w:szCs w:val="12"/>
                <w:lang w:val="lt-LT"/>
              </w:rPr>
              <w:t>Box</w:t>
            </w:r>
            <w:proofErr w:type="spellEnd"/>
            <w:r w:rsidRPr="00FB3C0C">
              <w:rPr>
                <w:sz w:val="12"/>
                <w:szCs w:val="12"/>
                <w:lang w:val="lt-LT"/>
              </w:rPr>
              <w:t xml:space="preserve"> I.15/ I.15 langelis: </w:t>
            </w:r>
          </w:p>
          <w:p w14:paraId="34802113" w14:textId="77777777" w:rsidR="00A24DB1" w:rsidRPr="00FB3C0C" w:rsidRDefault="00A24DB1" w:rsidP="00391144">
            <w:pPr>
              <w:rPr>
                <w:sz w:val="12"/>
                <w:szCs w:val="12"/>
                <w:lang w:val="lt-LT"/>
              </w:rPr>
            </w:pPr>
          </w:p>
        </w:tc>
        <w:tc>
          <w:tcPr>
            <w:tcW w:w="7950" w:type="dxa"/>
            <w:gridSpan w:val="6"/>
            <w:tcBorders>
              <w:top w:val="nil"/>
              <w:left w:val="nil"/>
              <w:bottom w:val="single" w:sz="4" w:space="0" w:color="auto"/>
              <w:right w:val="single" w:sz="4" w:space="0" w:color="auto"/>
            </w:tcBorders>
          </w:tcPr>
          <w:p w14:paraId="3281ACD2" w14:textId="77777777" w:rsidR="00A24DB1" w:rsidRPr="00FB3C0C" w:rsidRDefault="00A24DB1" w:rsidP="00391144">
            <w:pPr>
              <w:jc w:val="both"/>
              <w:rPr>
                <w:b/>
                <w:bCs/>
                <w:sz w:val="12"/>
                <w:szCs w:val="12"/>
                <w:lang w:val="lt-LT" w:eastAsia="lt-LT"/>
              </w:rPr>
            </w:pPr>
            <w:proofErr w:type="spellStart"/>
            <w:r w:rsidRPr="00FB3C0C">
              <w:rPr>
                <w:sz w:val="12"/>
                <w:szCs w:val="12"/>
                <w:lang w:val="lt-LT" w:eastAsia="lt-LT"/>
              </w:rPr>
              <w:t>Tregoni</w:t>
            </w:r>
            <w:proofErr w:type="spellEnd"/>
            <w:r w:rsidRPr="00FB3C0C">
              <w:rPr>
                <w:sz w:val="12"/>
                <w:szCs w:val="12"/>
                <w:lang w:val="lt-LT" w:eastAsia="lt-LT"/>
              </w:rPr>
              <w:t xml:space="preserve"> </w:t>
            </w:r>
            <w:proofErr w:type="spellStart"/>
            <w:r w:rsidRPr="00FB3C0C">
              <w:rPr>
                <w:sz w:val="12"/>
                <w:szCs w:val="12"/>
                <w:lang w:val="lt-LT" w:eastAsia="lt-LT"/>
              </w:rPr>
              <w:t>numrin</w:t>
            </w:r>
            <w:proofErr w:type="spellEnd"/>
            <w:r w:rsidRPr="00FB3C0C">
              <w:rPr>
                <w:sz w:val="12"/>
                <w:szCs w:val="12"/>
                <w:lang w:val="lt-LT" w:eastAsia="lt-LT"/>
              </w:rPr>
              <w:t xml:space="preserve"> (at) e </w:t>
            </w:r>
            <w:proofErr w:type="spellStart"/>
            <w:r w:rsidRPr="00FB3C0C">
              <w:rPr>
                <w:sz w:val="12"/>
                <w:szCs w:val="12"/>
                <w:lang w:val="lt-LT" w:eastAsia="lt-LT"/>
              </w:rPr>
              <w:t>regjistrimit</w:t>
            </w:r>
            <w:proofErr w:type="spellEnd"/>
            <w:r w:rsidRPr="00FB3C0C">
              <w:rPr>
                <w:sz w:val="12"/>
                <w:szCs w:val="12"/>
                <w:lang w:val="lt-LT" w:eastAsia="lt-LT"/>
              </w:rPr>
              <w:t xml:space="preserve"> te </w:t>
            </w:r>
            <w:proofErr w:type="spellStart"/>
            <w:r w:rsidRPr="00FB3C0C">
              <w:rPr>
                <w:sz w:val="12"/>
                <w:szCs w:val="12"/>
                <w:lang w:val="lt-LT" w:eastAsia="lt-LT"/>
              </w:rPr>
              <w:t>vagonave</w:t>
            </w:r>
            <w:proofErr w:type="spellEnd"/>
            <w:r w:rsidRPr="00FB3C0C">
              <w:rPr>
                <w:sz w:val="12"/>
                <w:szCs w:val="12"/>
                <w:lang w:val="lt-LT" w:eastAsia="lt-LT"/>
              </w:rPr>
              <w:t xml:space="preserve"> </w:t>
            </w:r>
            <w:proofErr w:type="spellStart"/>
            <w:r w:rsidRPr="00FB3C0C">
              <w:rPr>
                <w:sz w:val="12"/>
                <w:szCs w:val="12"/>
                <w:lang w:val="lt-LT" w:eastAsia="lt-LT"/>
              </w:rPr>
              <w:t>hekurudhor</w:t>
            </w:r>
            <w:proofErr w:type="spellEnd"/>
            <w:r w:rsidRPr="00FB3C0C">
              <w:rPr>
                <w:sz w:val="12"/>
                <w:szCs w:val="12"/>
                <w:lang w:val="lt-LT" w:eastAsia="lt-LT"/>
              </w:rPr>
              <w:t xml:space="preserve"> ,</w:t>
            </w:r>
            <w:proofErr w:type="spellStart"/>
            <w:r w:rsidRPr="00FB3C0C">
              <w:rPr>
                <w:sz w:val="12"/>
                <w:szCs w:val="12"/>
                <w:lang w:val="lt-LT" w:eastAsia="lt-LT"/>
              </w:rPr>
              <w:t>kamionave</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emrat</w:t>
            </w:r>
            <w:proofErr w:type="spellEnd"/>
            <w:r w:rsidRPr="00FB3C0C">
              <w:rPr>
                <w:sz w:val="12"/>
                <w:szCs w:val="12"/>
                <w:lang w:val="lt-LT" w:eastAsia="lt-LT"/>
              </w:rPr>
              <w:t xml:space="preserve"> e </w:t>
            </w:r>
            <w:proofErr w:type="spellStart"/>
            <w:r w:rsidRPr="00FB3C0C">
              <w:rPr>
                <w:sz w:val="12"/>
                <w:szCs w:val="12"/>
                <w:lang w:val="lt-LT" w:eastAsia="lt-LT"/>
              </w:rPr>
              <w:t>anijeve</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nese</w:t>
            </w:r>
            <w:proofErr w:type="spellEnd"/>
            <w:r w:rsidRPr="00FB3C0C">
              <w:rPr>
                <w:sz w:val="12"/>
                <w:szCs w:val="12"/>
                <w:lang w:val="lt-LT" w:eastAsia="lt-LT"/>
              </w:rPr>
              <w:t xml:space="preserve"> </w:t>
            </w:r>
            <w:proofErr w:type="spellStart"/>
            <w:r w:rsidRPr="00FB3C0C">
              <w:rPr>
                <w:sz w:val="12"/>
                <w:szCs w:val="12"/>
                <w:lang w:val="lt-LT" w:eastAsia="lt-LT"/>
              </w:rPr>
              <w:t>dihet</w:t>
            </w:r>
            <w:proofErr w:type="spellEnd"/>
            <w:r w:rsidRPr="00FB3C0C">
              <w:rPr>
                <w:sz w:val="12"/>
                <w:szCs w:val="12"/>
                <w:lang w:val="lt-LT" w:eastAsia="lt-LT"/>
              </w:rPr>
              <w:t xml:space="preserve"> </w:t>
            </w:r>
            <w:proofErr w:type="spellStart"/>
            <w:r w:rsidRPr="00FB3C0C">
              <w:rPr>
                <w:sz w:val="12"/>
                <w:szCs w:val="12"/>
                <w:lang w:val="lt-LT" w:eastAsia="lt-LT"/>
              </w:rPr>
              <w:t>numrin</w:t>
            </w:r>
            <w:proofErr w:type="spellEnd"/>
            <w:r w:rsidRPr="00FB3C0C">
              <w:rPr>
                <w:sz w:val="12"/>
                <w:szCs w:val="12"/>
                <w:lang w:val="lt-LT" w:eastAsia="lt-LT"/>
              </w:rPr>
              <w:t xml:space="preserve"> e </w:t>
            </w:r>
            <w:proofErr w:type="spellStart"/>
            <w:r w:rsidRPr="00FB3C0C">
              <w:rPr>
                <w:sz w:val="12"/>
                <w:szCs w:val="12"/>
                <w:lang w:val="lt-LT" w:eastAsia="lt-LT"/>
              </w:rPr>
              <w:t>fluturimit</w:t>
            </w:r>
            <w:proofErr w:type="spellEnd"/>
            <w:r w:rsidRPr="00FB3C0C">
              <w:rPr>
                <w:sz w:val="12"/>
                <w:szCs w:val="12"/>
                <w:lang w:val="lt-LT" w:eastAsia="lt-LT"/>
              </w:rPr>
              <w:t xml:space="preserve"> te </w:t>
            </w:r>
            <w:proofErr w:type="spellStart"/>
            <w:r w:rsidRPr="00FB3C0C">
              <w:rPr>
                <w:sz w:val="12"/>
                <w:szCs w:val="12"/>
                <w:lang w:val="lt-LT" w:eastAsia="lt-LT"/>
              </w:rPr>
              <w:t>aeroplanit</w:t>
            </w:r>
            <w:proofErr w:type="spellEnd"/>
            <w:r w:rsidRPr="00FB3C0C">
              <w:rPr>
                <w:sz w:val="12"/>
                <w:szCs w:val="12"/>
                <w:lang w:val="lt-LT" w:eastAsia="lt-LT"/>
              </w:rPr>
              <w:t xml:space="preserve"> .Ne rast te </w:t>
            </w:r>
            <w:proofErr w:type="spellStart"/>
            <w:r w:rsidRPr="00FB3C0C">
              <w:rPr>
                <w:sz w:val="12"/>
                <w:szCs w:val="12"/>
                <w:lang w:val="lt-LT" w:eastAsia="lt-LT"/>
              </w:rPr>
              <w:t>transportit</w:t>
            </w:r>
            <w:proofErr w:type="spellEnd"/>
            <w:r w:rsidRPr="00FB3C0C">
              <w:rPr>
                <w:sz w:val="12"/>
                <w:szCs w:val="12"/>
                <w:lang w:val="lt-LT" w:eastAsia="lt-LT"/>
              </w:rPr>
              <w:t xml:space="preserve"> </w:t>
            </w:r>
            <w:proofErr w:type="spellStart"/>
            <w:r w:rsidRPr="00FB3C0C">
              <w:rPr>
                <w:sz w:val="12"/>
                <w:szCs w:val="12"/>
                <w:lang w:val="lt-LT" w:eastAsia="lt-LT"/>
              </w:rPr>
              <w:t>mekonteinere</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kuti</w:t>
            </w:r>
            <w:proofErr w:type="spellEnd"/>
            <w:r w:rsidRPr="00FB3C0C">
              <w:rPr>
                <w:sz w:val="12"/>
                <w:szCs w:val="12"/>
                <w:lang w:val="lt-LT" w:eastAsia="lt-LT"/>
              </w:rPr>
              <w:t xml:space="preserve"> ,</w:t>
            </w:r>
            <w:proofErr w:type="spellStart"/>
            <w:r w:rsidRPr="00FB3C0C">
              <w:rPr>
                <w:sz w:val="12"/>
                <w:szCs w:val="12"/>
                <w:lang w:val="lt-LT" w:eastAsia="lt-LT"/>
              </w:rPr>
              <w:t>numrin</w:t>
            </w:r>
            <w:proofErr w:type="spellEnd"/>
            <w:r w:rsidRPr="00FB3C0C">
              <w:rPr>
                <w:sz w:val="12"/>
                <w:szCs w:val="12"/>
                <w:lang w:val="lt-LT" w:eastAsia="lt-LT"/>
              </w:rPr>
              <w:t xml:space="preserve"> e </w:t>
            </w:r>
            <w:proofErr w:type="spellStart"/>
            <w:r w:rsidRPr="00FB3C0C">
              <w:rPr>
                <w:sz w:val="12"/>
                <w:szCs w:val="12"/>
                <w:lang w:val="lt-LT" w:eastAsia="lt-LT"/>
              </w:rPr>
              <w:t>pergjithshem</w:t>
            </w:r>
            <w:proofErr w:type="spellEnd"/>
            <w:r w:rsidRPr="00FB3C0C">
              <w:rPr>
                <w:sz w:val="12"/>
                <w:szCs w:val="12"/>
                <w:lang w:val="lt-LT" w:eastAsia="lt-LT"/>
              </w:rPr>
              <w:t xml:space="preserve"> te tyre ,</w:t>
            </w:r>
            <w:proofErr w:type="spellStart"/>
            <w:r w:rsidRPr="00FB3C0C">
              <w:rPr>
                <w:sz w:val="12"/>
                <w:szCs w:val="12"/>
                <w:lang w:val="lt-LT" w:eastAsia="lt-LT"/>
              </w:rPr>
              <w:t>regjistrimin</w:t>
            </w:r>
            <w:proofErr w:type="spellEnd"/>
            <w:r w:rsidRPr="00FB3C0C">
              <w:rPr>
                <w:sz w:val="12"/>
                <w:szCs w:val="12"/>
                <w:lang w:val="lt-LT" w:eastAsia="lt-LT"/>
              </w:rPr>
              <w:t xml:space="preserve"> e tyre </w:t>
            </w:r>
            <w:proofErr w:type="spellStart"/>
            <w:r w:rsidRPr="00FB3C0C">
              <w:rPr>
                <w:sz w:val="12"/>
                <w:szCs w:val="12"/>
                <w:lang w:val="lt-LT" w:eastAsia="lt-LT"/>
              </w:rPr>
              <w:t>si</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numrin</w:t>
            </w:r>
            <w:proofErr w:type="spellEnd"/>
            <w:r w:rsidRPr="00FB3C0C">
              <w:rPr>
                <w:sz w:val="12"/>
                <w:szCs w:val="12"/>
                <w:lang w:val="lt-LT" w:eastAsia="lt-LT"/>
              </w:rPr>
              <w:t xml:space="preserve"> </w:t>
            </w:r>
            <w:proofErr w:type="spellStart"/>
            <w:r w:rsidRPr="00FB3C0C">
              <w:rPr>
                <w:sz w:val="12"/>
                <w:szCs w:val="12"/>
                <w:lang w:val="lt-LT" w:eastAsia="lt-LT"/>
              </w:rPr>
              <w:t>serik</w:t>
            </w:r>
            <w:proofErr w:type="spellEnd"/>
            <w:r w:rsidRPr="00FB3C0C">
              <w:rPr>
                <w:sz w:val="12"/>
                <w:szCs w:val="12"/>
                <w:lang w:val="lt-LT" w:eastAsia="lt-LT"/>
              </w:rPr>
              <w:t xml:space="preserve"> te </w:t>
            </w:r>
            <w:proofErr w:type="spellStart"/>
            <w:r w:rsidRPr="00FB3C0C">
              <w:rPr>
                <w:sz w:val="12"/>
                <w:szCs w:val="12"/>
                <w:lang w:val="lt-LT" w:eastAsia="lt-LT"/>
              </w:rPr>
              <w:t>vulles</w:t>
            </w:r>
            <w:proofErr w:type="spellEnd"/>
            <w:r w:rsidRPr="00FB3C0C">
              <w:rPr>
                <w:sz w:val="12"/>
                <w:szCs w:val="12"/>
                <w:lang w:val="lt-LT" w:eastAsia="lt-LT"/>
              </w:rPr>
              <w:t xml:space="preserve"> (</w:t>
            </w:r>
            <w:proofErr w:type="spellStart"/>
            <w:r w:rsidRPr="00FB3C0C">
              <w:rPr>
                <w:sz w:val="12"/>
                <w:szCs w:val="12"/>
                <w:lang w:val="lt-LT" w:eastAsia="lt-LT"/>
              </w:rPr>
              <w:t>pllombes</w:t>
            </w:r>
            <w:proofErr w:type="spellEnd"/>
            <w:r w:rsidRPr="00FB3C0C">
              <w:rPr>
                <w:sz w:val="12"/>
                <w:szCs w:val="12"/>
                <w:lang w:val="lt-LT" w:eastAsia="lt-LT"/>
              </w:rPr>
              <w:t xml:space="preserve">) </w:t>
            </w:r>
            <w:r w:rsidR="003B292F">
              <w:rPr>
                <w:sz w:val="12"/>
                <w:szCs w:val="12"/>
                <w:lang w:val="lt-LT" w:eastAsia="lt-LT"/>
              </w:rPr>
              <w:t>/</w:t>
            </w:r>
            <w:proofErr w:type="spellStart"/>
            <w:r w:rsidRPr="00FB3C0C">
              <w:rPr>
                <w:sz w:val="12"/>
                <w:szCs w:val="12"/>
                <w:lang w:val="lt-LT" w:eastAsia="lt-LT"/>
              </w:rPr>
              <w:t>Indicate</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registration</w:t>
            </w:r>
            <w:proofErr w:type="spellEnd"/>
            <w:r w:rsidRPr="00FB3C0C">
              <w:rPr>
                <w:sz w:val="12"/>
                <w:szCs w:val="12"/>
                <w:lang w:val="lt-LT" w:eastAsia="lt-LT"/>
              </w:rPr>
              <w:t xml:space="preserve"> </w:t>
            </w:r>
            <w:proofErr w:type="spellStart"/>
            <w:r w:rsidRPr="00FB3C0C">
              <w:rPr>
                <w:sz w:val="12"/>
                <w:szCs w:val="12"/>
                <w:lang w:val="lt-LT" w:eastAsia="lt-LT"/>
              </w:rPr>
              <w:t>number</w:t>
            </w:r>
            <w:proofErr w:type="spellEnd"/>
            <w:r w:rsidRPr="00FB3C0C">
              <w:rPr>
                <w:sz w:val="12"/>
                <w:szCs w:val="12"/>
                <w:lang w:val="lt-LT" w:eastAsia="lt-LT"/>
              </w:rPr>
              <w:t xml:space="preserve">(s)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railway</w:t>
            </w:r>
            <w:proofErr w:type="spellEnd"/>
            <w:r w:rsidRPr="00FB3C0C">
              <w:rPr>
                <w:sz w:val="12"/>
                <w:szCs w:val="12"/>
                <w:lang w:val="lt-LT" w:eastAsia="lt-LT"/>
              </w:rPr>
              <w:t xml:space="preserve"> </w:t>
            </w:r>
            <w:proofErr w:type="spellStart"/>
            <w:r w:rsidRPr="00FB3C0C">
              <w:rPr>
                <w:sz w:val="12"/>
                <w:szCs w:val="12"/>
                <w:lang w:val="lt-LT" w:eastAsia="lt-LT"/>
              </w:rPr>
              <w:t>wagons</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lorries</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003B292F">
              <w:rPr>
                <w:sz w:val="12"/>
                <w:szCs w:val="12"/>
                <w:lang w:val="lt-LT" w:eastAsia="lt-LT"/>
              </w:rPr>
              <w:t xml:space="preserve"> </w:t>
            </w:r>
            <w:proofErr w:type="spellStart"/>
            <w:r w:rsidRPr="00FB3C0C">
              <w:rPr>
                <w:sz w:val="12"/>
                <w:szCs w:val="12"/>
                <w:lang w:val="lt-LT" w:eastAsia="lt-LT"/>
              </w:rPr>
              <w:t>names</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ships</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if</w:t>
            </w:r>
            <w:proofErr w:type="spellEnd"/>
            <w:r w:rsidRPr="00FB3C0C">
              <w:rPr>
                <w:sz w:val="12"/>
                <w:szCs w:val="12"/>
                <w:lang w:val="lt-LT" w:eastAsia="lt-LT"/>
              </w:rPr>
              <w:t xml:space="preserve"> </w:t>
            </w:r>
            <w:proofErr w:type="spellStart"/>
            <w:r w:rsidRPr="00FB3C0C">
              <w:rPr>
                <w:sz w:val="12"/>
                <w:szCs w:val="12"/>
                <w:lang w:val="lt-LT" w:eastAsia="lt-LT"/>
              </w:rPr>
              <w:t>known</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flight</w:t>
            </w:r>
            <w:proofErr w:type="spellEnd"/>
            <w:r w:rsidRPr="00FB3C0C">
              <w:rPr>
                <w:sz w:val="12"/>
                <w:szCs w:val="12"/>
                <w:lang w:val="lt-LT" w:eastAsia="lt-LT"/>
              </w:rPr>
              <w:t xml:space="preserve"> </w:t>
            </w:r>
            <w:proofErr w:type="spellStart"/>
            <w:r w:rsidRPr="00FB3C0C">
              <w:rPr>
                <w:sz w:val="12"/>
                <w:szCs w:val="12"/>
                <w:lang w:val="lt-LT" w:eastAsia="lt-LT"/>
              </w:rPr>
              <w:t>numbers</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aircraft</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case</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transport</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containers</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boxes</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total</w:t>
            </w:r>
            <w:proofErr w:type="spellEnd"/>
            <w:r w:rsidRPr="00FB3C0C">
              <w:rPr>
                <w:sz w:val="12"/>
                <w:szCs w:val="12"/>
                <w:lang w:val="lt-LT" w:eastAsia="lt-LT"/>
              </w:rPr>
              <w:t xml:space="preserve"> </w:t>
            </w:r>
            <w:proofErr w:type="spellStart"/>
            <w:r w:rsidRPr="00FB3C0C">
              <w:rPr>
                <w:sz w:val="12"/>
                <w:szCs w:val="12"/>
                <w:lang w:val="lt-LT" w:eastAsia="lt-LT"/>
              </w:rPr>
              <w:t>number</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these</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their</w:t>
            </w:r>
            <w:proofErr w:type="spellEnd"/>
            <w:r w:rsidRPr="00FB3C0C">
              <w:rPr>
                <w:sz w:val="12"/>
                <w:szCs w:val="12"/>
                <w:lang w:val="lt-LT" w:eastAsia="lt-LT"/>
              </w:rPr>
              <w:t xml:space="preserve"> </w:t>
            </w:r>
            <w:proofErr w:type="spellStart"/>
            <w:r w:rsidRPr="00FB3C0C">
              <w:rPr>
                <w:sz w:val="12"/>
                <w:szCs w:val="12"/>
                <w:lang w:val="lt-LT" w:eastAsia="lt-LT"/>
              </w:rPr>
              <w:t>registration</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where</w:t>
            </w:r>
            <w:proofErr w:type="spellEnd"/>
            <w:r w:rsidRPr="00FB3C0C">
              <w:rPr>
                <w:sz w:val="12"/>
                <w:szCs w:val="12"/>
                <w:lang w:val="lt-LT" w:eastAsia="lt-LT"/>
              </w:rPr>
              <w:t xml:space="preserve"> </w:t>
            </w:r>
            <w:proofErr w:type="spellStart"/>
            <w:r w:rsidRPr="00FB3C0C">
              <w:rPr>
                <w:sz w:val="12"/>
                <w:szCs w:val="12"/>
                <w:lang w:val="lt-LT" w:eastAsia="lt-LT"/>
              </w:rPr>
              <w:t>there</w:t>
            </w:r>
            <w:proofErr w:type="spellEnd"/>
            <w:r w:rsidRPr="00FB3C0C">
              <w:rPr>
                <w:sz w:val="12"/>
                <w:szCs w:val="12"/>
                <w:lang w:val="lt-LT" w:eastAsia="lt-LT"/>
              </w:rPr>
              <w:t xml:space="preserve"> </w:t>
            </w:r>
            <w:proofErr w:type="spellStart"/>
            <w:r w:rsidRPr="00FB3C0C">
              <w:rPr>
                <w:sz w:val="12"/>
                <w:szCs w:val="12"/>
                <w:lang w:val="lt-LT" w:eastAsia="lt-LT"/>
              </w:rPr>
              <w:t>is</w:t>
            </w:r>
            <w:proofErr w:type="spellEnd"/>
            <w:r w:rsidRPr="00FB3C0C">
              <w:rPr>
                <w:sz w:val="12"/>
                <w:szCs w:val="12"/>
                <w:lang w:val="lt-LT" w:eastAsia="lt-LT"/>
              </w:rPr>
              <w:t xml:space="preserve"> a </w:t>
            </w:r>
            <w:proofErr w:type="spellStart"/>
            <w:r w:rsidRPr="00FB3C0C">
              <w:rPr>
                <w:sz w:val="12"/>
                <w:szCs w:val="12"/>
                <w:lang w:val="lt-LT" w:eastAsia="lt-LT"/>
              </w:rPr>
              <w:t>serial</w:t>
            </w:r>
            <w:proofErr w:type="spellEnd"/>
            <w:r w:rsidR="003B292F">
              <w:rPr>
                <w:sz w:val="12"/>
                <w:szCs w:val="12"/>
                <w:lang w:val="lt-LT" w:eastAsia="lt-LT"/>
              </w:rPr>
              <w:t xml:space="preserve"> </w:t>
            </w:r>
            <w:proofErr w:type="spellStart"/>
            <w:r w:rsidRPr="00FB3C0C">
              <w:rPr>
                <w:sz w:val="12"/>
                <w:szCs w:val="12"/>
                <w:lang w:val="lt-LT" w:eastAsia="lt-LT"/>
              </w:rPr>
              <w:t>number</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seal</w:t>
            </w:r>
            <w:proofErr w:type="spellEnd"/>
            <w:r w:rsidRPr="00FB3C0C">
              <w:rPr>
                <w:sz w:val="12"/>
                <w:szCs w:val="12"/>
                <w:lang w:val="lt-LT" w:eastAsia="lt-LT"/>
              </w:rPr>
              <w:t xml:space="preserve"> it </w:t>
            </w:r>
            <w:proofErr w:type="spellStart"/>
            <w:r w:rsidRPr="00FB3C0C">
              <w:rPr>
                <w:sz w:val="12"/>
                <w:szCs w:val="12"/>
                <w:lang w:val="lt-LT" w:eastAsia="lt-LT"/>
              </w:rPr>
              <w:t>has</w:t>
            </w:r>
            <w:proofErr w:type="spellEnd"/>
            <w:r w:rsidRPr="00FB3C0C">
              <w:rPr>
                <w:sz w:val="12"/>
                <w:szCs w:val="12"/>
                <w:lang w:val="lt-LT" w:eastAsia="lt-LT"/>
              </w:rPr>
              <w:t xml:space="preserve"> to be </w:t>
            </w:r>
            <w:proofErr w:type="spellStart"/>
            <w:r w:rsidRPr="00FB3C0C">
              <w:rPr>
                <w:sz w:val="12"/>
                <w:szCs w:val="12"/>
                <w:lang w:val="lt-LT" w:eastAsia="lt-LT"/>
              </w:rPr>
              <w:t>indicated</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box</w:t>
            </w:r>
            <w:proofErr w:type="spellEnd"/>
            <w:r w:rsidRPr="00FB3C0C">
              <w:rPr>
                <w:sz w:val="12"/>
                <w:szCs w:val="12"/>
                <w:lang w:val="lt-LT" w:eastAsia="lt-LT"/>
              </w:rPr>
              <w:t xml:space="preserve"> I.23/nurodyti traukinio vagono (-ų) ar sunkvežimio (-</w:t>
            </w:r>
            <w:proofErr w:type="spellStart"/>
            <w:r w:rsidRPr="00FB3C0C">
              <w:rPr>
                <w:sz w:val="12"/>
                <w:szCs w:val="12"/>
                <w:lang w:val="lt-LT" w:eastAsia="lt-LT"/>
              </w:rPr>
              <w:t>ių</w:t>
            </w:r>
            <w:proofErr w:type="spellEnd"/>
            <w:r w:rsidRPr="00FB3C0C">
              <w:rPr>
                <w:sz w:val="12"/>
                <w:szCs w:val="12"/>
                <w:lang w:val="lt-LT" w:eastAsia="lt-LT"/>
              </w:rPr>
              <w:t>) registracijos numerį (-</w:t>
            </w:r>
            <w:proofErr w:type="spellStart"/>
            <w:r w:rsidRPr="00FB3C0C">
              <w:rPr>
                <w:sz w:val="12"/>
                <w:szCs w:val="12"/>
                <w:lang w:val="lt-LT" w:eastAsia="lt-LT"/>
              </w:rPr>
              <w:t>ius</w:t>
            </w:r>
            <w:proofErr w:type="spellEnd"/>
            <w:r w:rsidRPr="00FB3C0C">
              <w:rPr>
                <w:sz w:val="12"/>
                <w:szCs w:val="12"/>
                <w:lang w:val="lt-LT" w:eastAsia="lt-LT"/>
              </w:rPr>
              <w:t>) ir laivo pavadinimą ir, jeigu žinomas, lėktuvo skrydžio numerį. Jei vežama talpyklose ar dėžėse, I.23 langelyje turi būti nurodytas jų bendras skaičius, registracijos numeris ir prireikus serijinis plombos numeris.</w:t>
            </w:r>
          </w:p>
        </w:tc>
      </w:tr>
      <w:tr w:rsidR="00A24DB1" w:rsidRPr="00FB3C0C" w14:paraId="6ED44BC6" w14:textId="77777777" w:rsidTr="00391144">
        <w:trPr>
          <w:gridBefore w:val="1"/>
          <w:wBefore w:w="443" w:type="dxa"/>
          <w:trHeight w:val="401"/>
        </w:trPr>
        <w:tc>
          <w:tcPr>
            <w:tcW w:w="570" w:type="dxa"/>
            <w:tcBorders>
              <w:top w:val="single" w:sz="4" w:space="0" w:color="auto"/>
              <w:left w:val="single" w:sz="4" w:space="0" w:color="auto"/>
              <w:bottom w:val="nil"/>
              <w:right w:val="nil"/>
            </w:tcBorders>
          </w:tcPr>
          <w:p w14:paraId="446EAD51" w14:textId="77777777" w:rsidR="00A24DB1" w:rsidRPr="00FB3C0C" w:rsidRDefault="00A24DB1" w:rsidP="00391144">
            <w:pPr>
              <w:rPr>
                <w:sz w:val="12"/>
                <w:szCs w:val="12"/>
                <w:lang w:val="lt-LT"/>
              </w:rPr>
            </w:pPr>
            <w:r w:rsidRPr="00FB3C0C">
              <w:rPr>
                <w:sz w:val="12"/>
                <w:szCs w:val="12"/>
                <w:lang w:val="lt-LT"/>
              </w:rPr>
              <w:t>-</w:t>
            </w:r>
          </w:p>
        </w:tc>
        <w:tc>
          <w:tcPr>
            <w:tcW w:w="850" w:type="dxa"/>
            <w:tcBorders>
              <w:top w:val="single" w:sz="4" w:space="0" w:color="auto"/>
              <w:left w:val="nil"/>
              <w:bottom w:val="nil"/>
              <w:right w:val="nil"/>
            </w:tcBorders>
          </w:tcPr>
          <w:p w14:paraId="64FBE267" w14:textId="77777777" w:rsidR="00A24DB1" w:rsidRPr="00FB3C0C" w:rsidRDefault="00A24DB1" w:rsidP="00391144">
            <w:pPr>
              <w:rPr>
                <w:sz w:val="12"/>
                <w:szCs w:val="12"/>
                <w:lang w:val="lt-LT"/>
              </w:rPr>
            </w:pPr>
            <w:r w:rsidRPr="00FB3C0C">
              <w:rPr>
                <w:sz w:val="12"/>
                <w:szCs w:val="12"/>
                <w:lang w:val="lt-LT"/>
              </w:rPr>
              <w:t>/</w:t>
            </w:r>
            <w:proofErr w:type="spellStart"/>
            <w:r w:rsidRPr="00FB3C0C">
              <w:rPr>
                <w:sz w:val="12"/>
                <w:szCs w:val="12"/>
                <w:lang w:val="lt-LT"/>
              </w:rPr>
              <w:t>Box</w:t>
            </w:r>
            <w:proofErr w:type="spellEnd"/>
            <w:r w:rsidRPr="00FB3C0C">
              <w:rPr>
                <w:sz w:val="12"/>
                <w:szCs w:val="12"/>
                <w:lang w:val="lt-LT"/>
              </w:rPr>
              <w:t xml:space="preserve"> I.19/ I.19 langelis:</w:t>
            </w:r>
          </w:p>
        </w:tc>
        <w:tc>
          <w:tcPr>
            <w:tcW w:w="7950" w:type="dxa"/>
            <w:gridSpan w:val="6"/>
            <w:tcBorders>
              <w:top w:val="single" w:sz="4" w:space="0" w:color="auto"/>
              <w:left w:val="nil"/>
              <w:bottom w:val="nil"/>
              <w:right w:val="single" w:sz="4" w:space="0" w:color="auto"/>
            </w:tcBorders>
          </w:tcPr>
          <w:p w14:paraId="2E296B6D" w14:textId="77777777" w:rsidR="00A24DB1" w:rsidRPr="00FB3C0C" w:rsidRDefault="00A24DB1" w:rsidP="00391144">
            <w:pPr>
              <w:ind w:left="33"/>
              <w:jc w:val="both"/>
              <w:rPr>
                <w:sz w:val="12"/>
                <w:szCs w:val="12"/>
                <w:lang w:val="lt-LT" w:eastAsia="lt-LT"/>
              </w:rPr>
            </w:pPr>
            <w:r w:rsidRPr="00FB3C0C">
              <w:rPr>
                <w:sz w:val="12"/>
                <w:szCs w:val="12"/>
                <w:lang w:val="lt-LT" w:eastAsia="lt-LT"/>
              </w:rPr>
              <w:t xml:space="preserve">Te </w:t>
            </w:r>
            <w:proofErr w:type="spellStart"/>
            <w:r w:rsidRPr="00FB3C0C">
              <w:rPr>
                <w:sz w:val="12"/>
                <w:szCs w:val="12"/>
                <w:lang w:val="lt-LT" w:eastAsia="lt-LT"/>
              </w:rPr>
              <w:t>shfrytezohet</w:t>
            </w:r>
            <w:proofErr w:type="spellEnd"/>
            <w:r w:rsidRPr="00FB3C0C">
              <w:rPr>
                <w:sz w:val="12"/>
                <w:szCs w:val="12"/>
                <w:lang w:val="lt-LT" w:eastAsia="lt-LT"/>
              </w:rPr>
              <w:t xml:space="preserve"> </w:t>
            </w:r>
            <w:proofErr w:type="spellStart"/>
            <w:r w:rsidRPr="00FB3C0C">
              <w:rPr>
                <w:sz w:val="12"/>
                <w:szCs w:val="12"/>
                <w:lang w:val="lt-LT" w:eastAsia="lt-LT"/>
              </w:rPr>
              <w:t>kodi</w:t>
            </w:r>
            <w:proofErr w:type="spellEnd"/>
            <w:r w:rsidRPr="00FB3C0C">
              <w:rPr>
                <w:sz w:val="12"/>
                <w:szCs w:val="12"/>
                <w:lang w:val="lt-LT" w:eastAsia="lt-LT"/>
              </w:rPr>
              <w:t xml:space="preserve"> </w:t>
            </w:r>
            <w:proofErr w:type="spellStart"/>
            <w:r w:rsidRPr="00FB3C0C">
              <w:rPr>
                <w:sz w:val="12"/>
                <w:szCs w:val="12"/>
                <w:lang w:val="lt-LT" w:eastAsia="lt-LT"/>
              </w:rPr>
              <w:t>adekaut</w:t>
            </w:r>
            <w:proofErr w:type="spellEnd"/>
            <w:r w:rsidRPr="00FB3C0C">
              <w:rPr>
                <w:sz w:val="12"/>
                <w:szCs w:val="12"/>
                <w:lang w:val="lt-LT" w:eastAsia="lt-LT"/>
              </w:rPr>
              <w:t xml:space="preserve"> HS /02.07 </w:t>
            </w:r>
            <w:proofErr w:type="spellStart"/>
            <w:r w:rsidRPr="00FB3C0C">
              <w:rPr>
                <w:sz w:val="12"/>
                <w:szCs w:val="12"/>
                <w:lang w:val="lt-LT" w:eastAsia="lt-LT"/>
              </w:rPr>
              <w:t>apo</w:t>
            </w:r>
            <w:proofErr w:type="spellEnd"/>
            <w:r w:rsidRPr="00FB3C0C">
              <w:rPr>
                <w:sz w:val="12"/>
                <w:szCs w:val="12"/>
                <w:lang w:val="lt-LT" w:eastAsia="lt-LT"/>
              </w:rPr>
              <w:t xml:space="preserve"> 02.08.90/</w:t>
            </w:r>
            <w:proofErr w:type="spellStart"/>
            <w:r w:rsidRPr="00FB3C0C">
              <w:rPr>
                <w:sz w:val="12"/>
                <w:szCs w:val="12"/>
                <w:lang w:val="lt-LT" w:eastAsia="lt-LT"/>
              </w:rPr>
              <w:t>use</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appropriate</w:t>
            </w:r>
            <w:proofErr w:type="spellEnd"/>
            <w:r w:rsidRPr="00FB3C0C">
              <w:rPr>
                <w:sz w:val="12"/>
                <w:szCs w:val="12"/>
                <w:lang w:val="lt-LT" w:eastAsia="lt-LT"/>
              </w:rPr>
              <w:t xml:space="preserve"> HS </w:t>
            </w:r>
            <w:proofErr w:type="spellStart"/>
            <w:r w:rsidRPr="00FB3C0C">
              <w:rPr>
                <w:sz w:val="12"/>
                <w:szCs w:val="12"/>
                <w:lang w:val="lt-LT" w:eastAsia="lt-LT"/>
              </w:rPr>
              <w:t>code</w:t>
            </w:r>
            <w:proofErr w:type="spellEnd"/>
            <w:r w:rsidRPr="00FB3C0C">
              <w:rPr>
                <w:sz w:val="12"/>
                <w:szCs w:val="12"/>
                <w:lang w:val="lt-LT" w:eastAsia="lt-LT"/>
              </w:rPr>
              <w:t xml:space="preserve">: 02.07 </w:t>
            </w:r>
            <w:proofErr w:type="spellStart"/>
            <w:r w:rsidRPr="00FB3C0C">
              <w:rPr>
                <w:sz w:val="12"/>
                <w:szCs w:val="12"/>
                <w:lang w:val="lt-LT" w:eastAsia="lt-LT"/>
              </w:rPr>
              <w:t>or</w:t>
            </w:r>
            <w:proofErr w:type="spellEnd"/>
            <w:r w:rsidRPr="00FB3C0C">
              <w:rPr>
                <w:sz w:val="12"/>
                <w:szCs w:val="12"/>
                <w:lang w:val="lt-LT" w:eastAsia="lt-LT"/>
              </w:rPr>
              <w:t xml:space="preserve"> 02.08.90/ nurodyti tinkamą Pasaulio muitinių organizacijos suderintos sistemos (SS) kodą: 02.07 arba 02.08.90. </w:t>
            </w:r>
          </w:p>
          <w:p w14:paraId="060AFE8E" w14:textId="77777777" w:rsidR="00A24DB1" w:rsidRPr="00FB3C0C" w:rsidRDefault="00A24DB1" w:rsidP="00391144">
            <w:pPr>
              <w:jc w:val="both"/>
              <w:rPr>
                <w:b/>
                <w:bCs/>
                <w:sz w:val="12"/>
                <w:szCs w:val="12"/>
                <w:lang w:val="lt-LT" w:eastAsia="lt-LT"/>
              </w:rPr>
            </w:pPr>
          </w:p>
        </w:tc>
      </w:tr>
      <w:tr w:rsidR="00A24DB1" w:rsidRPr="00FB3C0C" w14:paraId="14EFB7A3" w14:textId="77777777" w:rsidTr="00391144">
        <w:trPr>
          <w:gridBefore w:val="1"/>
          <w:wBefore w:w="443" w:type="dxa"/>
          <w:trHeight w:val="280"/>
        </w:trPr>
        <w:tc>
          <w:tcPr>
            <w:tcW w:w="570" w:type="dxa"/>
            <w:tcBorders>
              <w:top w:val="nil"/>
              <w:left w:val="single" w:sz="4" w:space="0" w:color="auto"/>
              <w:bottom w:val="nil"/>
              <w:right w:val="nil"/>
            </w:tcBorders>
          </w:tcPr>
          <w:p w14:paraId="616BE1FD" w14:textId="77777777" w:rsidR="00A24DB1" w:rsidRDefault="00A24DB1" w:rsidP="00391144">
            <w:pPr>
              <w:rPr>
                <w:b/>
                <w:sz w:val="12"/>
                <w:szCs w:val="12"/>
                <w:lang w:val="lt-LT"/>
              </w:rPr>
            </w:pPr>
            <w:proofErr w:type="spellStart"/>
            <w:r w:rsidRPr="00A24DB1">
              <w:rPr>
                <w:b/>
                <w:sz w:val="12"/>
                <w:szCs w:val="12"/>
                <w:lang w:val="lt-LT"/>
              </w:rPr>
              <w:t>PartII</w:t>
            </w:r>
            <w:proofErr w:type="spellEnd"/>
            <w:r w:rsidRPr="00A24DB1">
              <w:rPr>
                <w:b/>
                <w:sz w:val="12"/>
                <w:szCs w:val="12"/>
                <w:lang w:val="lt-LT"/>
              </w:rPr>
              <w:t>/</w:t>
            </w:r>
          </w:p>
          <w:p w14:paraId="02C998E1" w14:textId="77777777" w:rsidR="00A24DB1" w:rsidRPr="00A24DB1" w:rsidRDefault="00A24DB1" w:rsidP="00391144">
            <w:pPr>
              <w:rPr>
                <w:b/>
                <w:sz w:val="12"/>
                <w:szCs w:val="12"/>
                <w:lang w:val="lt-LT"/>
              </w:rPr>
            </w:pPr>
            <w:r w:rsidRPr="00A24DB1">
              <w:rPr>
                <w:b/>
                <w:sz w:val="12"/>
                <w:szCs w:val="12"/>
                <w:lang w:val="lt-LT"/>
              </w:rPr>
              <w:t>II dalis</w:t>
            </w:r>
          </w:p>
        </w:tc>
        <w:tc>
          <w:tcPr>
            <w:tcW w:w="850" w:type="dxa"/>
            <w:tcBorders>
              <w:top w:val="nil"/>
              <w:left w:val="nil"/>
              <w:bottom w:val="nil"/>
              <w:right w:val="nil"/>
            </w:tcBorders>
          </w:tcPr>
          <w:p w14:paraId="0AFAADC8" w14:textId="77777777" w:rsidR="00A24DB1" w:rsidRPr="00FB3C0C" w:rsidRDefault="00A24DB1" w:rsidP="00391144">
            <w:pPr>
              <w:rPr>
                <w:sz w:val="12"/>
                <w:szCs w:val="12"/>
                <w:lang w:val="lt-LT"/>
              </w:rPr>
            </w:pPr>
          </w:p>
        </w:tc>
        <w:tc>
          <w:tcPr>
            <w:tcW w:w="7950" w:type="dxa"/>
            <w:gridSpan w:val="6"/>
            <w:tcBorders>
              <w:top w:val="nil"/>
              <w:left w:val="nil"/>
              <w:bottom w:val="nil"/>
              <w:right w:val="single" w:sz="4" w:space="0" w:color="auto"/>
            </w:tcBorders>
          </w:tcPr>
          <w:p w14:paraId="4DE9946B" w14:textId="77777777" w:rsidR="00A24DB1" w:rsidRPr="00FB3C0C" w:rsidRDefault="00A24DB1" w:rsidP="00391144">
            <w:pPr>
              <w:ind w:left="33"/>
              <w:jc w:val="both"/>
              <w:rPr>
                <w:sz w:val="12"/>
                <w:szCs w:val="12"/>
                <w:lang w:val="lt-LT" w:eastAsia="lt-LT"/>
              </w:rPr>
            </w:pPr>
          </w:p>
        </w:tc>
      </w:tr>
      <w:tr w:rsidR="00A24DB1" w:rsidRPr="00FB3C0C" w14:paraId="6DBC0BD4" w14:textId="77777777" w:rsidTr="00391144">
        <w:trPr>
          <w:gridBefore w:val="1"/>
          <w:wBefore w:w="443" w:type="dxa"/>
          <w:trHeight w:val="280"/>
        </w:trPr>
        <w:tc>
          <w:tcPr>
            <w:tcW w:w="570" w:type="dxa"/>
            <w:tcBorders>
              <w:top w:val="nil"/>
              <w:left w:val="single" w:sz="4" w:space="0" w:color="auto"/>
              <w:bottom w:val="nil"/>
              <w:right w:val="nil"/>
            </w:tcBorders>
          </w:tcPr>
          <w:p w14:paraId="4B64AC8D" w14:textId="77777777" w:rsidR="00A24DB1" w:rsidRPr="00FB3C0C" w:rsidRDefault="00A24DB1" w:rsidP="00391144">
            <w:pPr>
              <w:rPr>
                <w:sz w:val="12"/>
                <w:szCs w:val="12"/>
                <w:lang w:val="lt-LT"/>
              </w:rPr>
            </w:pPr>
          </w:p>
        </w:tc>
        <w:tc>
          <w:tcPr>
            <w:tcW w:w="850" w:type="dxa"/>
            <w:tcBorders>
              <w:top w:val="nil"/>
              <w:left w:val="nil"/>
              <w:bottom w:val="nil"/>
              <w:right w:val="nil"/>
            </w:tcBorders>
          </w:tcPr>
          <w:p w14:paraId="703C69DF" w14:textId="77777777" w:rsidR="00A24DB1" w:rsidRPr="00FB3C0C" w:rsidRDefault="00A24DB1" w:rsidP="00391144">
            <w:pPr>
              <w:numPr>
                <w:ilvl w:val="0"/>
                <w:numId w:val="41"/>
              </w:numPr>
              <w:rPr>
                <w:sz w:val="12"/>
                <w:szCs w:val="12"/>
                <w:lang w:val="lt-LT"/>
              </w:rPr>
            </w:pPr>
          </w:p>
        </w:tc>
        <w:tc>
          <w:tcPr>
            <w:tcW w:w="7950" w:type="dxa"/>
            <w:gridSpan w:val="6"/>
            <w:tcBorders>
              <w:top w:val="nil"/>
              <w:left w:val="nil"/>
              <w:bottom w:val="nil"/>
              <w:right w:val="single" w:sz="4" w:space="0" w:color="auto"/>
            </w:tcBorders>
          </w:tcPr>
          <w:p w14:paraId="58B6893F" w14:textId="77777777" w:rsidR="00A24DB1" w:rsidRPr="00FB3C0C" w:rsidRDefault="00A24DB1" w:rsidP="00391144">
            <w:pPr>
              <w:jc w:val="both"/>
              <w:rPr>
                <w:sz w:val="12"/>
                <w:szCs w:val="12"/>
                <w:lang w:val="lt-LT" w:eastAsia="lt-LT"/>
              </w:rPr>
            </w:pPr>
            <w:proofErr w:type="spellStart"/>
            <w:r w:rsidRPr="00FB3C0C">
              <w:rPr>
                <w:sz w:val="12"/>
                <w:szCs w:val="12"/>
                <w:lang w:val="lt-LT" w:eastAsia="lt-LT"/>
              </w:rPr>
              <w:t>Mishi</w:t>
            </w:r>
            <w:proofErr w:type="spellEnd"/>
            <w:r w:rsidRPr="00FB3C0C">
              <w:rPr>
                <w:sz w:val="12"/>
                <w:szCs w:val="12"/>
                <w:lang w:val="lt-LT" w:eastAsia="lt-LT"/>
              </w:rPr>
              <w:t xml:space="preserve"> I </w:t>
            </w:r>
            <w:proofErr w:type="spellStart"/>
            <w:r w:rsidRPr="00FB3C0C">
              <w:rPr>
                <w:sz w:val="12"/>
                <w:szCs w:val="12"/>
                <w:lang w:val="lt-LT" w:eastAsia="lt-LT"/>
              </w:rPr>
              <w:t>shpeseve</w:t>
            </w:r>
            <w:proofErr w:type="spellEnd"/>
            <w:r w:rsidRPr="00FB3C0C">
              <w:rPr>
                <w:sz w:val="12"/>
                <w:szCs w:val="12"/>
                <w:lang w:val="lt-LT" w:eastAsia="lt-LT"/>
              </w:rPr>
              <w:t xml:space="preserve"> </w:t>
            </w:r>
            <w:proofErr w:type="spellStart"/>
            <w:r w:rsidRPr="00FB3C0C">
              <w:rPr>
                <w:sz w:val="12"/>
                <w:szCs w:val="12"/>
                <w:lang w:val="lt-LT" w:eastAsia="lt-LT"/>
              </w:rPr>
              <w:t>nenkupton</w:t>
            </w:r>
            <w:proofErr w:type="spellEnd"/>
            <w:r w:rsidRPr="00FB3C0C">
              <w:rPr>
                <w:sz w:val="12"/>
                <w:szCs w:val="12"/>
                <w:lang w:val="lt-LT" w:eastAsia="lt-LT"/>
              </w:rPr>
              <w:t xml:space="preserve"> </w:t>
            </w:r>
            <w:proofErr w:type="spellStart"/>
            <w:r w:rsidRPr="00FB3C0C">
              <w:rPr>
                <w:sz w:val="12"/>
                <w:szCs w:val="12"/>
                <w:lang w:val="lt-LT" w:eastAsia="lt-LT"/>
              </w:rPr>
              <w:t>pjeset</w:t>
            </w:r>
            <w:proofErr w:type="spellEnd"/>
            <w:r w:rsidRPr="00FB3C0C">
              <w:rPr>
                <w:sz w:val="12"/>
                <w:szCs w:val="12"/>
                <w:lang w:val="lt-LT" w:eastAsia="lt-LT"/>
              </w:rPr>
              <w:t xml:space="preserve"> e </w:t>
            </w:r>
            <w:proofErr w:type="spellStart"/>
            <w:r w:rsidRPr="00FB3C0C">
              <w:rPr>
                <w:sz w:val="12"/>
                <w:szCs w:val="12"/>
                <w:lang w:val="lt-LT" w:eastAsia="lt-LT"/>
              </w:rPr>
              <w:t>ngrenshme</w:t>
            </w:r>
            <w:proofErr w:type="spellEnd"/>
            <w:r w:rsidRPr="00FB3C0C">
              <w:rPr>
                <w:sz w:val="12"/>
                <w:szCs w:val="12"/>
                <w:lang w:val="lt-LT" w:eastAsia="lt-LT"/>
              </w:rPr>
              <w:t xml:space="preserve"> te </w:t>
            </w:r>
            <w:proofErr w:type="spellStart"/>
            <w:r w:rsidRPr="00FB3C0C">
              <w:rPr>
                <w:sz w:val="12"/>
                <w:szCs w:val="12"/>
                <w:lang w:val="lt-LT" w:eastAsia="lt-LT"/>
              </w:rPr>
              <w:t>shpeseve</w:t>
            </w:r>
            <w:proofErr w:type="spellEnd"/>
            <w:r w:rsidRPr="00FB3C0C">
              <w:rPr>
                <w:sz w:val="12"/>
                <w:szCs w:val="12"/>
                <w:lang w:val="lt-LT" w:eastAsia="lt-LT"/>
              </w:rPr>
              <w:t xml:space="preserve"> te </w:t>
            </w:r>
            <w:proofErr w:type="spellStart"/>
            <w:r w:rsidRPr="00FB3C0C">
              <w:rPr>
                <w:sz w:val="12"/>
                <w:szCs w:val="12"/>
                <w:lang w:val="lt-LT" w:eastAsia="lt-LT"/>
              </w:rPr>
              <w:t>fermes</w:t>
            </w:r>
            <w:proofErr w:type="spellEnd"/>
            <w:r w:rsidRPr="00FB3C0C">
              <w:rPr>
                <w:sz w:val="12"/>
                <w:szCs w:val="12"/>
                <w:lang w:val="lt-LT" w:eastAsia="lt-LT"/>
              </w:rPr>
              <w:t xml:space="preserve"> ,</w:t>
            </w:r>
            <w:proofErr w:type="spellStart"/>
            <w:r w:rsidRPr="00FB3C0C">
              <w:rPr>
                <w:sz w:val="12"/>
                <w:szCs w:val="12"/>
                <w:lang w:val="lt-LT" w:eastAsia="lt-LT"/>
              </w:rPr>
              <w:t>duke</w:t>
            </w:r>
            <w:proofErr w:type="spellEnd"/>
            <w:r w:rsidRPr="00FB3C0C">
              <w:rPr>
                <w:sz w:val="12"/>
                <w:szCs w:val="12"/>
                <w:lang w:val="lt-LT" w:eastAsia="lt-LT"/>
              </w:rPr>
              <w:t xml:space="preserve"> </w:t>
            </w:r>
            <w:proofErr w:type="spellStart"/>
            <w:r w:rsidRPr="00FB3C0C">
              <w:rPr>
                <w:sz w:val="12"/>
                <w:szCs w:val="12"/>
                <w:lang w:val="lt-LT" w:eastAsia="lt-LT"/>
              </w:rPr>
              <w:t>perfshire</w:t>
            </w:r>
            <w:proofErr w:type="spellEnd"/>
            <w:r w:rsidRPr="00FB3C0C">
              <w:rPr>
                <w:sz w:val="12"/>
                <w:szCs w:val="12"/>
                <w:lang w:val="lt-LT" w:eastAsia="lt-LT"/>
              </w:rPr>
              <w:t xml:space="preserve"> </w:t>
            </w:r>
            <w:proofErr w:type="spellStart"/>
            <w:r w:rsidRPr="00FB3C0C">
              <w:rPr>
                <w:sz w:val="12"/>
                <w:szCs w:val="12"/>
                <w:lang w:val="lt-LT" w:eastAsia="lt-LT"/>
              </w:rPr>
              <w:t>shpeset</w:t>
            </w:r>
            <w:proofErr w:type="spellEnd"/>
            <w:r w:rsidRPr="00FB3C0C">
              <w:rPr>
                <w:sz w:val="12"/>
                <w:szCs w:val="12"/>
                <w:lang w:val="lt-LT" w:eastAsia="lt-LT"/>
              </w:rPr>
              <w:t xml:space="preserve"> te </w:t>
            </w:r>
            <w:proofErr w:type="spellStart"/>
            <w:r w:rsidRPr="00FB3C0C">
              <w:rPr>
                <w:sz w:val="12"/>
                <w:szCs w:val="12"/>
                <w:lang w:val="lt-LT" w:eastAsia="lt-LT"/>
              </w:rPr>
              <w:t>cilat</w:t>
            </w:r>
            <w:proofErr w:type="spellEnd"/>
            <w:r w:rsidRPr="00FB3C0C">
              <w:rPr>
                <w:sz w:val="12"/>
                <w:szCs w:val="12"/>
                <w:lang w:val="lt-LT" w:eastAsia="lt-LT"/>
              </w:rPr>
              <w:t xml:space="preserve"> </w:t>
            </w:r>
            <w:proofErr w:type="spellStart"/>
            <w:r w:rsidRPr="00FB3C0C">
              <w:rPr>
                <w:sz w:val="12"/>
                <w:szCs w:val="12"/>
                <w:lang w:val="lt-LT" w:eastAsia="lt-LT"/>
              </w:rPr>
              <w:t>nuk</w:t>
            </w:r>
            <w:proofErr w:type="spellEnd"/>
            <w:r w:rsidRPr="00FB3C0C">
              <w:rPr>
                <w:sz w:val="12"/>
                <w:szCs w:val="12"/>
                <w:lang w:val="lt-LT" w:eastAsia="lt-LT"/>
              </w:rPr>
              <w:t xml:space="preserve"> </w:t>
            </w:r>
            <w:proofErr w:type="spellStart"/>
            <w:r w:rsidRPr="00FB3C0C">
              <w:rPr>
                <w:sz w:val="12"/>
                <w:szCs w:val="12"/>
                <w:lang w:val="lt-LT" w:eastAsia="lt-LT"/>
              </w:rPr>
              <w:t>konsiderohen</w:t>
            </w:r>
            <w:proofErr w:type="spellEnd"/>
            <w:r w:rsidRPr="00FB3C0C">
              <w:rPr>
                <w:sz w:val="12"/>
                <w:szCs w:val="12"/>
                <w:lang w:val="lt-LT" w:eastAsia="lt-LT"/>
              </w:rPr>
              <w:t xml:space="preserve"> </w:t>
            </w:r>
            <w:proofErr w:type="spellStart"/>
            <w:r w:rsidRPr="00FB3C0C">
              <w:rPr>
                <w:sz w:val="12"/>
                <w:szCs w:val="12"/>
                <w:lang w:val="lt-LT" w:eastAsia="lt-LT"/>
              </w:rPr>
              <w:t>si</w:t>
            </w:r>
            <w:proofErr w:type="spellEnd"/>
            <w:r w:rsidRPr="00FB3C0C">
              <w:rPr>
                <w:sz w:val="12"/>
                <w:szCs w:val="12"/>
                <w:lang w:val="lt-LT" w:eastAsia="lt-LT"/>
              </w:rPr>
              <w:t xml:space="preserve"> </w:t>
            </w:r>
            <w:proofErr w:type="spellStart"/>
            <w:r w:rsidRPr="00FB3C0C">
              <w:rPr>
                <w:sz w:val="12"/>
                <w:szCs w:val="12"/>
                <w:lang w:val="lt-LT" w:eastAsia="lt-LT"/>
              </w:rPr>
              <w:t>shpese</w:t>
            </w:r>
            <w:proofErr w:type="spellEnd"/>
            <w:r w:rsidRPr="00FB3C0C">
              <w:rPr>
                <w:sz w:val="12"/>
                <w:szCs w:val="12"/>
                <w:lang w:val="lt-LT" w:eastAsia="lt-LT"/>
              </w:rPr>
              <w:t xml:space="preserve"> </w:t>
            </w:r>
            <w:proofErr w:type="spellStart"/>
            <w:r w:rsidRPr="00FB3C0C">
              <w:rPr>
                <w:sz w:val="12"/>
                <w:szCs w:val="12"/>
                <w:lang w:val="lt-LT" w:eastAsia="lt-LT"/>
              </w:rPr>
              <w:t>shtepiake</w:t>
            </w:r>
            <w:proofErr w:type="spellEnd"/>
            <w:r w:rsidRPr="00FB3C0C">
              <w:rPr>
                <w:sz w:val="12"/>
                <w:szCs w:val="12"/>
                <w:lang w:val="lt-LT" w:eastAsia="lt-LT"/>
              </w:rPr>
              <w:t xml:space="preserve"> </w:t>
            </w:r>
            <w:proofErr w:type="spellStart"/>
            <w:r w:rsidRPr="00FB3C0C">
              <w:rPr>
                <w:sz w:val="12"/>
                <w:szCs w:val="12"/>
                <w:lang w:val="lt-LT" w:eastAsia="lt-LT"/>
              </w:rPr>
              <w:t>por</w:t>
            </w:r>
            <w:proofErr w:type="spellEnd"/>
            <w:r w:rsidRPr="00FB3C0C">
              <w:rPr>
                <w:sz w:val="12"/>
                <w:szCs w:val="12"/>
                <w:lang w:val="lt-LT" w:eastAsia="lt-LT"/>
              </w:rPr>
              <w:t xml:space="preserve"> </w:t>
            </w:r>
            <w:proofErr w:type="spellStart"/>
            <w:r w:rsidRPr="00FB3C0C">
              <w:rPr>
                <w:sz w:val="12"/>
                <w:szCs w:val="12"/>
                <w:lang w:val="lt-LT" w:eastAsia="lt-LT"/>
              </w:rPr>
              <w:t>kultivohen</w:t>
            </w:r>
            <w:proofErr w:type="spellEnd"/>
            <w:r w:rsidRPr="00FB3C0C">
              <w:rPr>
                <w:sz w:val="12"/>
                <w:szCs w:val="12"/>
                <w:lang w:val="lt-LT" w:eastAsia="lt-LT"/>
              </w:rPr>
              <w:t xml:space="preserve"> </w:t>
            </w:r>
            <w:proofErr w:type="spellStart"/>
            <w:r w:rsidRPr="00FB3C0C">
              <w:rPr>
                <w:sz w:val="12"/>
                <w:szCs w:val="12"/>
                <w:lang w:val="lt-LT" w:eastAsia="lt-LT"/>
              </w:rPr>
              <w:t>si</w:t>
            </w:r>
            <w:proofErr w:type="spellEnd"/>
            <w:r w:rsidRPr="00FB3C0C">
              <w:rPr>
                <w:sz w:val="12"/>
                <w:szCs w:val="12"/>
                <w:lang w:val="lt-LT" w:eastAsia="lt-LT"/>
              </w:rPr>
              <w:t xml:space="preserve"> </w:t>
            </w:r>
            <w:proofErr w:type="spellStart"/>
            <w:r w:rsidRPr="00FB3C0C">
              <w:rPr>
                <w:sz w:val="12"/>
                <w:szCs w:val="12"/>
                <w:lang w:val="lt-LT" w:eastAsia="lt-LT"/>
              </w:rPr>
              <w:t>shpese</w:t>
            </w:r>
            <w:proofErr w:type="spellEnd"/>
            <w:r w:rsidRPr="00FB3C0C">
              <w:rPr>
                <w:sz w:val="12"/>
                <w:szCs w:val="12"/>
                <w:lang w:val="lt-LT" w:eastAsia="lt-LT"/>
              </w:rPr>
              <w:t xml:space="preserve"> </w:t>
            </w:r>
            <w:proofErr w:type="spellStart"/>
            <w:r w:rsidRPr="00FB3C0C">
              <w:rPr>
                <w:sz w:val="12"/>
                <w:szCs w:val="12"/>
                <w:lang w:val="lt-LT" w:eastAsia="lt-LT"/>
              </w:rPr>
              <w:t>shtepiake,perveç</w:t>
            </w:r>
            <w:proofErr w:type="spellEnd"/>
            <w:r w:rsidRPr="00FB3C0C">
              <w:rPr>
                <w:sz w:val="12"/>
                <w:szCs w:val="12"/>
                <w:lang w:val="lt-LT" w:eastAsia="lt-LT"/>
              </w:rPr>
              <w:t xml:space="preserve"> </w:t>
            </w:r>
            <w:proofErr w:type="spellStart"/>
            <w:r w:rsidRPr="00FB3C0C">
              <w:rPr>
                <w:sz w:val="12"/>
                <w:szCs w:val="12"/>
                <w:lang w:val="lt-LT" w:eastAsia="lt-LT"/>
              </w:rPr>
              <w:t>brejtesve</w:t>
            </w:r>
            <w:proofErr w:type="spellEnd"/>
            <w:r w:rsidRPr="00FB3C0C">
              <w:rPr>
                <w:sz w:val="12"/>
                <w:szCs w:val="12"/>
                <w:lang w:val="lt-LT" w:eastAsia="lt-LT"/>
              </w:rPr>
              <w:t xml:space="preserve"> ,te </w:t>
            </w:r>
            <w:proofErr w:type="spellStart"/>
            <w:r w:rsidRPr="00FB3C0C">
              <w:rPr>
                <w:sz w:val="12"/>
                <w:szCs w:val="12"/>
                <w:lang w:val="lt-LT" w:eastAsia="lt-LT"/>
              </w:rPr>
              <w:t>cilet</w:t>
            </w:r>
            <w:proofErr w:type="spellEnd"/>
            <w:r w:rsidRPr="00FB3C0C">
              <w:rPr>
                <w:sz w:val="12"/>
                <w:szCs w:val="12"/>
                <w:lang w:val="lt-LT" w:eastAsia="lt-LT"/>
              </w:rPr>
              <w:t xml:space="preserve"> </w:t>
            </w:r>
            <w:proofErr w:type="spellStart"/>
            <w:r w:rsidRPr="00FB3C0C">
              <w:rPr>
                <w:sz w:val="12"/>
                <w:szCs w:val="12"/>
                <w:lang w:val="lt-LT" w:eastAsia="lt-LT"/>
              </w:rPr>
              <w:t>nuk</w:t>
            </w:r>
            <w:proofErr w:type="spellEnd"/>
            <w:r w:rsidRPr="00FB3C0C">
              <w:rPr>
                <w:sz w:val="12"/>
                <w:szCs w:val="12"/>
                <w:lang w:val="lt-LT" w:eastAsia="lt-LT"/>
              </w:rPr>
              <w:t xml:space="preserve"> I </w:t>
            </w:r>
            <w:proofErr w:type="spellStart"/>
            <w:r w:rsidRPr="00FB3C0C">
              <w:rPr>
                <w:sz w:val="12"/>
                <w:szCs w:val="12"/>
                <w:lang w:val="lt-LT" w:eastAsia="lt-LT"/>
              </w:rPr>
              <w:t>jane</w:t>
            </w:r>
            <w:proofErr w:type="spellEnd"/>
            <w:r w:rsidRPr="00FB3C0C">
              <w:rPr>
                <w:sz w:val="12"/>
                <w:szCs w:val="12"/>
                <w:lang w:val="lt-LT" w:eastAsia="lt-LT"/>
              </w:rPr>
              <w:t xml:space="preserve"> </w:t>
            </w:r>
            <w:proofErr w:type="spellStart"/>
            <w:r w:rsidRPr="00FB3C0C">
              <w:rPr>
                <w:sz w:val="12"/>
                <w:szCs w:val="12"/>
                <w:lang w:val="lt-LT" w:eastAsia="lt-LT"/>
              </w:rPr>
              <w:t>nenshtyruar</w:t>
            </w:r>
            <w:proofErr w:type="spellEnd"/>
            <w:r w:rsidRPr="00FB3C0C">
              <w:rPr>
                <w:sz w:val="12"/>
                <w:szCs w:val="12"/>
                <w:lang w:val="lt-LT" w:eastAsia="lt-LT"/>
              </w:rPr>
              <w:t xml:space="preserve"> </w:t>
            </w:r>
            <w:proofErr w:type="spellStart"/>
            <w:r w:rsidRPr="00FB3C0C">
              <w:rPr>
                <w:sz w:val="12"/>
                <w:szCs w:val="12"/>
                <w:lang w:val="lt-LT" w:eastAsia="lt-LT"/>
              </w:rPr>
              <w:t>ndonje</w:t>
            </w:r>
            <w:proofErr w:type="spellEnd"/>
            <w:r w:rsidRPr="00FB3C0C">
              <w:rPr>
                <w:sz w:val="12"/>
                <w:szCs w:val="12"/>
                <w:lang w:val="lt-LT" w:eastAsia="lt-LT"/>
              </w:rPr>
              <w:t xml:space="preserve"> </w:t>
            </w:r>
            <w:proofErr w:type="spellStart"/>
            <w:r w:rsidRPr="00FB3C0C">
              <w:rPr>
                <w:sz w:val="12"/>
                <w:szCs w:val="12"/>
                <w:lang w:val="lt-LT" w:eastAsia="lt-LT"/>
              </w:rPr>
              <w:t>trajtimiperveç</w:t>
            </w:r>
            <w:proofErr w:type="spellEnd"/>
            <w:r w:rsidRPr="00FB3C0C">
              <w:rPr>
                <w:sz w:val="12"/>
                <w:szCs w:val="12"/>
                <w:lang w:val="lt-LT" w:eastAsia="lt-LT"/>
              </w:rPr>
              <w:t xml:space="preserve"> </w:t>
            </w:r>
            <w:proofErr w:type="spellStart"/>
            <w:r w:rsidRPr="00FB3C0C">
              <w:rPr>
                <w:sz w:val="12"/>
                <w:szCs w:val="12"/>
                <w:lang w:val="lt-LT" w:eastAsia="lt-LT"/>
              </w:rPr>
              <w:t>trajtimit</w:t>
            </w:r>
            <w:proofErr w:type="spellEnd"/>
            <w:r w:rsidRPr="00FB3C0C">
              <w:rPr>
                <w:sz w:val="12"/>
                <w:szCs w:val="12"/>
                <w:lang w:val="lt-LT" w:eastAsia="lt-LT"/>
              </w:rPr>
              <w:t xml:space="preserve"> me </w:t>
            </w:r>
            <w:proofErr w:type="spellStart"/>
            <w:r w:rsidRPr="00FB3C0C">
              <w:rPr>
                <w:sz w:val="12"/>
                <w:szCs w:val="12"/>
                <w:lang w:val="lt-LT" w:eastAsia="lt-LT"/>
              </w:rPr>
              <w:t>ftohje</w:t>
            </w:r>
            <w:proofErr w:type="spellEnd"/>
            <w:r w:rsidRPr="00FB3C0C">
              <w:rPr>
                <w:sz w:val="12"/>
                <w:szCs w:val="12"/>
                <w:lang w:val="lt-LT" w:eastAsia="lt-LT"/>
              </w:rPr>
              <w:t xml:space="preserve"> per te </w:t>
            </w:r>
            <w:proofErr w:type="spellStart"/>
            <w:r w:rsidRPr="00FB3C0C">
              <w:rPr>
                <w:sz w:val="12"/>
                <w:szCs w:val="12"/>
                <w:lang w:val="lt-LT" w:eastAsia="lt-LT"/>
              </w:rPr>
              <w:t>siguruar</w:t>
            </w:r>
            <w:proofErr w:type="spellEnd"/>
            <w:r w:rsidRPr="00FB3C0C">
              <w:rPr>
                <w:sz w:val="12"/>
                <w:szCs w:val="12"/>
                <w:lang w:val="lt-LT" w:eastAsia="lt-LT"/>
              </w:rPr>
              <w:t xml:space="preserve"> </w:t>
            </w:r>
            <w:proofErr w:type="spellStart"/>
            <w:r w:rsidRPr="00FB3C0C">
              <w:rPr>
                <w:sz w:val="12"/>
                <w:szCs w:val="12"/>
                <w:lang w:val="lt-LT" w:eastAsia="lt-LT"/>
              </w:rPr>
              <w:t>ruajtjen</w:t>
            </w:r>
            <w:proofErr w:type="spellEnd"/>
            <w:r w:rsidRPr="00FB3C0C">
              <w:rPr>
                <w:sz w:val="12"/>
                <w:szCs w:val="12"/>
                <w:lang w:val="lt-LT" w:eastAsia="lt-LT"/>
              </w:rPr>
              <w:t xml:space="preserve"> ,</w:t>
            </w:r>
            <w:proofErr w:type="spellStart"/>
            <w:r w:rsidRPr="00FB3C0C">
              <w:rPr>
                <w:sz w:val="12"/>
                <w:szCs w:val="12"/>
                <w:lang w:val="lt-LT" w:eastAsia="lt-LT"/>
              </w:rPr>
              <w:t>mishit</w:t>
            </w:r>
            <w:proofErr w:type="spellEnd"/>
            <w:r w:rsidRPr="00FB3C0C">
              <w:rPr>
                <w:sz w:val="12"/>
                <w:szCs w:val="12"/>
                <w:lang w:val="lt-LT" w:eastAsia="lt-LT"/>
              </w:rPr>
              <w:t xml:space="preserve"> te </w:t>
            </w:r>
            <w:proofErr w:type="spellStart"/>
            <w:r w:rsidRPr="00FB3C0C">
              <w:rPr>
                <w:sz w:val="12"/>
                <w:szCs w:val="12"/>
                <w:lang w:val="lt-LT" w:eastAsia="lt-LT"/>
              </w:rPr>
              <w:t>ambalazhuar</w:t>
            </w:r>
            <w:proofErr w:type="spellEnd"/>
            <w:r w:rsidRPr="00FB3C0C">
              <w:rPr>
                <w:sz w:val="12"/>
                <w:szCs w:val="12"/>
                <w:lang w:val="lt-LT" w:eastAsia="lt-LT"/>
              </w:rPr>
              <w:t xml:space="preserve"> me </w:t>
            </w:r>
            <w:proofErr w:type="spellStart"/>
            <w:r w:rsidRPr="00FB3C0C">
              <w:rPr>
                <w:sz w:val="12"/>
                <w:szCs w:val="12"/>
                <w:lang w:val="lt-LT" w:eastAsia="lt-LT"/>
              </w:rPr>
              <w:t>vakum</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mishit</w:t>
            </w:r>
            <w:proofErr w:type="spellEnd"/>
            <w:r w:rsidRPr="00FB3C0C">
              <w:rPr>
                <w:sz w:val="12"/>
                <w:szCs w:val="12"/>
                <w:lang w:val="lt-LT" w:eastAsia="lt-LT"/>
              </w:rPr>
              <w:t xml:space="preserve"> te </w:t>
            </w:r>
            <w:proofErr w:type="spellStart"/>
            <w:r w:rsidRPr="00FB3C0C">
              <w:rPr>
                <w:sz w:val="12"/>
                <w:szCs w:val="12"/>
                <w:lang w:val="lt-LT" w:eastAsia="lt-LT"/>
              </w:rPr>
              <w:t>ambalazhuar</w:t>
            </w:r>
            <w:proofErr w:type="spellEnd"/>
            <w:r w:rsidRPr="00FB3C0C">
              <w:rPr>
                <w:sz w:val="12"/>
                <w:szCs w:val="12"/>
                <w:lang w:val="lt-LT" w:eastAsia="lt-LT"/>
              </w:rPr>
              <w:t xml:space="preserve"> </w:t>
            </w:r>
            <w:proofErr w:type="spellStart"/>
            <w:r w:rsidRPr="00FB3C0C">
              <w:rPr>
                <w:sz w:val="12"/>
                <w:szCs w:val="12"/>
                <w:lang w:val="lt-LT" w:eastAsia="lt-LT"/>
              </w:rPr>
              <w:t>netemperature</w:t>
            </w:r>
            <w:proofErr w:type="spellEnd"/>
            <w:r w:rsidRPr="00FB3C0C">
              <w:rPr>
                <w:sz w:val="12"/>
                <w:szCs w:val="12"/>
                <w:lang w:val="lt-LT" w:eastAsia="lt-LT"/>
              </w:rPr>
              <w:t xml:space="preserve"> te </w:t>
            </w:r>
            <w:proofErr w:type="spellStart"/>
            <w:r w:rsidRPr="00FB3C0C">
              <w:rPr>
                <w:sz w:val="12"/>
                <w:szCs w:val="12"/>
                <w:lang w:val="lt-LT" w:eastAsia="lt-LT"/>
              </w:rPr>
              <w:t>kontrolluar</w:t>
            </w:r>
            <w:proofErr w:type="spellEnd"/>
            <w:r w:rsidRPr="00FB3C0C">
              <w:rPr>
                <w:sz w:val="12"/>
                <w:szCs w:val="12"/>
                <w:lang w:val="lt-LT" w:eastAsia="lt-LT"/>
              </w:rPr>
              <w:t xml:space="preserve"> </w:t>
            </w:r>
            <w:proofErr w:type="spellStart"/>
            <w:r w:rsidRPr="00FB3C0C">
              <w:rPr>
                <w:sz w:val="12"/>
                <w:szCs w:val="12"/>
                <w:lang w:val="lt-LT" w:eastAsia="lt-LT"/>
              </w:rPr>
              <w:t>duhet</w:t>
            </w:r>
            <w:proofErr w:type="spellEnd"/>
            <w:r w:rsidRPr="00FB3C0C">
              <w:rPr>
                <w:sz w:val="12"/>
                <w:szCs w:val="12"/>
                <w:lang w:val="lt-LT" w:eastAsia="lt-LT"/>
              </w:rPr>
              <w:t xml:space="preserve"> te </w:t>
            </w:r>
            <w:proofErr w:type="spellStart"/>
            <w:r w:rsidRPr="00FB3C0C">
              <w:rPr>
                <w:sz w:val="12"/>
                <w:szCs w:val="12"/>
                <w:lang w:val="lt-LT" w:eastAsia="lt-LT"/>
              </w:rPr>
              <w:t>shoqerohet</w:t>
            </w:r>
            <w:proofErr w:type="spellEnd"/>
            <w:r w:rsidRPr="00FB3C0C">
              <w:rPr>
                <w:sz w:val="12"/>
                <w:szCs w:val="12"/>
                <w:lang w:val="lt-LT" w:eastAsia="lt-LT"/>
              </w:rPr>
              <w:t xml:space="preserve"> me </w:t>
            </w:r>
            <w:proofErr w:type="spellStart"/>
            <w:r w:rsidRPr="00FB3C0C">
              <w:rPr>
                <w:sz w:val="12"/>
                <w:szCs w:val="12"/>
                <w:lang w:val="lt-LT" w:eastAsia="lt-LT"/>
              </w:rPr>
              <w:t>certifikaste</w:t>
            </w:r>
            <w:proofErr w:type="spellEnd"/>
            <w:r w:rsidRPr="00FB3C0C">
              <w:rPr>
                <w:sz w:val="12"/>
                <w:szCs w:val="12"/>
                <w:lang w:val="lt-LT" w:eastAsia="lt-LT"/>
              </w:rPr>
              <w:t xml:space="preserve"> e </w:t>
            </w:r>
            <w:proofErr w:type="spellStart"/>
            <w:r w:rsidRPr="00FB3C0C">
              <w:rPr>
                <w:sz w:val="12"/>
                <w:szCs w:val="12"/>
                <w:lang w:val="lt-LT" w:eastAsia="lt-LT"/>
              </w:rPr>
              <w:t>cila</w:t>
            </w:r>
            <w:proofErr w:type="spellEnd"/>
            <w:r w:rsidRPr="00FB3C0C">
              <w:rPr>
                <w:sz w:val="12"/>
                <w:szCs w:val="12"/>
                <w:lang w:val="lt-LT" w:eastAsia="lt-LT"/>
              </w:rPr>
              <w:t xml:space="preserve"> </w:t>
            </w:r>
            <w:proofErr w:type="spellStart"/>
            <w:r w:rsidRPr="00FB3C0C">
              <w:rPr>
                <w:sz w:val="12"/>
                <w:szCs w:val="12"/>
                <w:lang w:val="lt-LT" w:eastAsia="lt-LT"/>
              </w:rPr>
              <w:t>eshte</w:t>
            </w:r>
            <w:proofErr w:type="spellEnd"/>
            <w:r w:rsidRPr="00FB3C0C">
              <w:rPr>
                <w:sz w:val="12"/>
                <w:szCs w:val="12"/>
                <w:lang w:val="lt-LT" w:eastAsia="lt-LT"/>
              </w:rPr>
              <w:t xml:space="preserve"> ne </w:t>
            </w:r>
            <w:proofErr w:type="spellStart"/>
            <w:r w:rsidRPr="00FB3C0C">
              <w:rPr>
                <w:sz w:val="12"/>
                <w:szCs w:val="12"/>
                <w:lang w:val="lt-LT" w:eastAsia="lt-LT"/>
              </w:rPr>
              <w:t>pajtim</w:t>
            </w:r>
            <w:proofErr w:type="spellEnd"/>
            <w:r w:rsidRPr="00FB3C0C">
              <w:rPr>
                <w:sz w:val="12"/>
                <w:szCs w:val="12"/>
                <w:lang w:val="lt-LT" w:eastAsia="lt-LT"/>
              </w:rPr>
              <w:t xml:space="preserve"> me kete </w:t>
            </w:r>
            <w:proofErr w:type="spellStart"/>
            <w:r w:rsidRPr="00FB3C0C">
              <w:rPr>
                <w:sz w:val="12"/>
                <w:szCs w:val="12"/>
                <w:lang w:val="lt-LT" w:eastAsia="lt-LT"/>
              </w:rPr>
              <w:t>model</w:t>
            </w:r>
            <w:proofErr w:type="spellEnd"/>
            <w:r w:rsidRPr="00FB3C0C">
              <w:rPr>
                <w:sz w:val="12"/>
                <w:szCs w:val="12"/>
                <w:lang w:val="lt-LT" w:eastAsia="lt-LT"/>
              </w:rPr>
              <w:t xml:space="preserve"> .</w:t>
            </w:r>
            <w:proofErr w:type="spellStart"/>
            <w:r w:rsidRPr="00FB3C0C">
              <w:rPr>
                <w:sz w:val="12"/>
                <w:szCs w:val="12"/>
                <w:lang w:val="lt-LT" w:eastAsia="lt-LT"/>
              </w:rPr>
              <w:t>Perfshine</w:t>
            </w:r>
            <w:proofErr w:type="spellEnd"/>
            <w:r w:rsidRPr="00FB3C0C">
              <w:rPr>
                <w:sz w:val="12"/>
                <w:szCs w:val="12"/>
                <w:lang w:val="lt-LT" w:eastAsia="lt-LT"/>
              </w:rPr>
              <w:t xml:space="preserve"> </w:t>
            </w:r>
            <w:proofErr w:type="spellStart"/>
            <w:r w:rsidRPr="00FB3C0C">
              <w:rPr>
                <w:sz w:val="12"/>
                <w:szCs w:val="12"/>
                <w:lang w:val="lt-LT" w:eastAsia="lt-LT"/>
              </w:rPr>
              <w:t>mishin</w:t>
            </w:r>
            <w:proofErr w:type="spellEnd"/>
            <w:r w:rsidRPr="00FB3C0C">
              <w:rPr>
                <w:sz w:val="12"/>
                <w:szCs w:val="12"/>
                <w:lang w:val="lt-LT" w:eastAsia="lt-LT"/>
              </w:rPr>
              <w:t xml:space="preserve"> e </w:t>
            </w:r>
            <w:proofErr w:type="spellStart"/>
            <w:r w:rsidRPr="00FB3C0C">
              <w:rPr>
                <w:sz w:val="12"/>
                <w:szCs w:val="12"/>
                <w:lang w:val="lt-LT" w:eastAsia="lt-LT"/>
              </w:rPr>
              <w:t>shpeseve</w:t>
            </w:r>
            <w:proofErr w:type="spellEnd"/>
            <w:r w:rsidRPr="00FB3C0C">
              <w:rPr>
                <w:sz w:val="12"/>
                <w:szCs w:val="12"/>
                <w:lang w:val="lt-LT" w:eastAsia="lt-LT"/>
              </w:rPr>
              <w:t xml:space="preserve"> te </w:t>
            </w:r>
            <w:proofErr w:type="spellStart"/>
            <w:r w:rsidRPr="00FB3C0C">
              <w:rPr>
                <w:sz w:val="12"/>
                <w:szCs w:val="12"/>
                <w:lang w:val="lt-LT" w:eastAsia="lt-LT"/>
              </w:rPr>
              <w:t>egra</w:t>
            </w:r>
            <w:proofErr w:type="spellEnd"/>
            <w:r w:rsidRPr="00FB3C0C">
              <w:rPr>
                <w:sz w:val="12"/>
                <w:szCs w:val="12"/>
                <w:lang w:val="lt-LT" w:eastAsia="lt-LT"/>
              </w:rPr>
              <w:t xml:space="preserve"> te </w:t>
            </w:r>
            <w:proofErr w:type="spellStart"/>
            <w:r w:rsidRPr="00FB3C0C">
              <w:rPr>
                <w:sz w:val="12"/>
                <w:szCs w:val="12"/>
                <w:lang w:val="lt-LT" w:eastAsia="lt-LT"/>
              </w:rPr>
              <w:t>fermes</w:t>
            </w:r>
            <w:proofErr w:type="spellEnd"/>
            <w:r w:rsidRPr="00FB3C0C">
              <w:rPr>
                <w:sz w:val="12"/>
                <w:szCs w:val="12"/>
                <w:lang w:val="lt-LT" w:eastAsia="lt-LT"/>
              </w:rPr>
              <w:t xml:space="preserve"> </w:t>
            </w:r>
            <w:proofErr w:type="spellStart"/>
            <w:r w:rsidRPr="00FB3C0C">
              <w:rPr>
                <w:sz w:val="12"/>
                <w:szCs w:val="12"/>
                <w:lang w:val="lt-LT" w:eastAsia="lt-LT"/>
              </w:rPr>
              <w:t>siç</w:t>
            </w:r>
            <w:proofErr w:type="spellEnd"/>
            <w:r w:rsidRPr="00FB3C0C">
              <w:rPr>
                <w:sz w:val="12"/>
                <w:szCs w:val="12"/>
                <w:lang w:val="lt-LT" w:eastAsia="lt-LT"/>
              </w:rPr>
              <w:t xml:space="preserve"> </w:t>
            </w:r>
            <w:proofErr w:type="spellStart"/>
            <w:r w:rsidRPr="00FB3C0C">
              <w:rPr>
                <w:sz w:val="12"/>
                <w:szCs w:val="12"/>
                <w:lang w:val="lt-LT" w:eastAsia="lt-LT"/>
              </w:rPr>
              <w:t>eshte</w:t>
            </w:r>
            <w:proofErr w:type="spellEnd"/>
            <w:r w:rsidRPr="00FB3C0C">
              <w:rPr>
                <w:sz w:val="12"/>
                <w:szCs w:val="12"/>
                <w:lang w:val="lt-LT" w:eastAsia="lt-LT"/>
              </w:rPr>
              <w:t xml:space="preserve"> </w:t>
            </w:r>
            <w:proofErr w:type="spellStart"/>
            <w:r w:rsidRPr="00FB3C0C">
              <w:rPr>
                <w:sz w:val="12"/>
                <w:szCs w:val="12"/>
                <w:lang w:val="lt-LT" w:eastAsia="lt-LT"/>
              </w:rPr>
              <w:t>percaktuar</w:t>
            </w:r>
            <w:proofErr w:type="spellEnd"/>
            <w:r w:rsidRPr="00FB3C0C">
              <w:rPr>
                <w:sz w:val="12"/>
                <w:szCs w:val="12"/>
                <w:lang w:val="lt-LT" w:eastAsia="lt-LT"/>
              </w:rPr>
              <w:t xml:space="preserve"> me </w:t>
            </w:r>
            <w:proofErr w:type="spellStart"/>
            <w:r w:rsidRPr="00FB3C0C">
              <w:rPr>
                <w:sz w:val="12"/>
                <w:szCs w:val="12"/>
                <w:lang w:val="lt-LT" w:eastAsia="lt-LT"/>
              </w:rPr>
              <w:t>LigjinNacional</w:t>
            </w:r>
            <w:proofErr w:type="spellEnd"/>
            <w:r w:rsidRPr="00FB3C0C">
              <w:rPr>
                <w:sz w:val="12"/>
                <w:szCs w:val="12"/>
                <w:lang w:val="lt-LT" w:eastAsia="lt-LT"/>
              </w:rPr>
              <w:t xml:space="preserve"> te </w:t>
            </w:r>
            <w:proofErr w:type="spellStart"/>
            <w:r w:rsidRPr="00FB3C0C">
              <w:rPr>
                <w:sz w:val="12"/>
                <w:szCs w:val="12"/>
                <w:lang w:val="lt-LT" w:eastAsia="lt-LT"/>
              </w:rPr>
              <w:t>shendetit</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veterinary</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ekuivalent</w:t>
            </w:r>
            <w:proofErr w:type="spellEnd"/>
            <w:r w:rsidRPr="00FB3C0C">
              <w:rPr>
                <w:sz w:val="12"/>
                <w:szCs w:val="12"/>
                <w:lang w:val="lt-LT" w:eastAsia="lt-LT"/>
              </w:rPr>
              <w:t xml:space="preserve"> me </w:t>
            </w:r>
            <w:proofErr w:type="spellStart"/>
            <w:r w:rsidRPr="00FB3C0C">
              <w:rPr>
                <w:sz w:val="12"/>
                <w:szCs w:val="12"/>
                <w:lang w:val="lt-LT" w:eastAsia="lt-LT"/>
              </w:rPr>
              <w:t>rregulloren</w:t>
            </w:r>
            <w:proofErr w:type="spellEnd"/>
            <w:r w:rsidRPr="00FB3C0C">
              <w:rPr>
                <w:sz w:val="12"/>
                <w:szCs w:val="12"/>
                <w:lang w:val="lt-LT" w:eastAsia="lt-LT"/>
              </w:rPr>
              <w:t xml:space="preserve"> (EC) Nr. 798/2008 /‟</w:t>
            </w:r>
            <w:proofErr w:type="spellStart"/>
            <w:r w:rsidRPr="00FB3C0C">
              <w:rPr>
                <w:sz w:val="12"/>
                <w:szCs w:val="12"/>
                <w:lang w:val="lt-LT" w:eastAsia="lt-LT"/>
              </w:rPr>
              <w:t>Poultrymeat</w:t>
            </w:r>
            <w:proofErr w:type="spellEnd"/>
            <w:r w:rsidRPr="00FB3C0C">
              <w:rPr>
                <w:sz w:val="12"/>
                <w:szCs w:val="12"/>
                <w:lang w:val="lt-LT" w:eastAsia="lt-LT"/>
              </w:rPr>
              <w:t xml:space="preserve">' </w:t>
            </w:r>
            <w:proofErr w:type="spellStart"/>
            <w:r w:rsidRPr="00FB3C0C">
              <w:rPr>
                <w:sz w:val="12"/>
                <w:szCs w:val="12"/>
                <w:lang w:val="lt-LT" w:eastAsia="lt-LT"/>
              </w:rPr>
              <w:t>means</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edible</w:t>
            </w:r>
            <w:proofErr w:type="spellEnd"/>
            <w:r w:rsidRPr="00FB3C0C">
              <w:rPr>
                <w:sz w:val="12"/>
                <w:szCs w:val="12"/>
                <w:lang w:val="lt-LT" w:eastAsia="lt-LT"/>
              </w:rPr>
              <w:t xml:space="preserve"> </w:t>
            </w:r>
            <w:proofErr w:type="spellStart"/>
            <w:r w:rsidRPr="00FB3C0C">
              <w:rPr>
                <w:sz w:val="12"/>
                <w:szCs w:val="12"/>
                <w:lang w:val="lt-LT" w:eastAsia="lt-LT"/>
              </w:rPr>
              <w:t>parts</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farmed</w:t>
            </w:r>
            <w:proofErr w:type="spellEnd"/>
            <w:r w:rsidRPr="00FB3C0C">
              <w:rPr>
                <w:sz w:val="12"/>
                <w:szCs w:val="12"/>
                <w:lang w:val="lt-LT" w:eastAsia="lt-LT"/>
              </w:rPr>
              <w:t xml:space="preserve"> </w:t>
            </w:r>
            <w:proofErr w:type="spellStart"/>
            <w:r w:rsidRPr="00FB3C0C">
              <w:rPr>
                <w:sz w:val="12"/>
                <w:szCs w:val="12"/>
                <w:lang w:val="lt-LT" w:eastAsia="lt-LT"/>
              </w:rPr>
              <w:t>birds</w:t>
            </w:r>
            <w:proofErr w:type="spellEnd"/>
            <w:r w:rsidRPr="00FB3C0C">
              <w:rPr>
                <w:sz w:val="12"/>
                <w:szCs w:val="12"/>
                <w:lang w:val="lt-LT" w:eastAsia="lt-LT"/>
              </w:rPr>
              <w:t xml:space="preserve">, </w:t>
            </w:r>
            <w:proofErr w:type="spellStart"/>
            <w:r w:rsidRPr="00FB3C0C">
              <w:rPr>
                <w:sz w:val="12"/>
                <w:szCs w:val="12"/>
                <w:lang w:val="lt-LT" w:eastAsia="lt-LT"/>
              </w:rPr>
              <w:t>including</w:t>
            </w:r>
            <w:proofErr w:type="spellEnd"/>
            <w:r w:rsidRPr="00FB3C0C">
              <w:rPr>
                <w:sz w:val="12"/>
                <w:szCs w:val="12"/>
                <w:lang w:val="lt-LT" w:eastAsia="lt-LT"/>
              </w:rPr>
              <w:t xml:space="preserve"> </w:t>
            </w:r>
            <w:proofErr w:type="spellStart"/>
            <w:r w:rsidRPr="00FB3C0C">
              <w:rPr>
                <w:sz w:val="12"/>
                <w:szCs w:val="12"/>
                <w:lang w:val="lt-LT" w:eastAsia="lt-LT"/>
              </w:rPr>
              <w:t>birds</w:t>
            </w:r>
            <w:proofErr w:type="spellEnd"/>
            <w:r w:rsidRPr="00FB3C0C">
              <w:rPr>
                <w:sz w:val="12"/>
                <w:szCs w:val="12"/>
                <w:lang w:val="lt-LT" w:eastAsia="lt-LT"/>
              </w:rPr>
              <w:t xml:space="preserve"> </w:t>
            </w:r>
            <w:proofErr w:type="spellStart"/>
            <w:r w:rsidRPr="00FB3C0C">
              <w:rPr>
                <w:sz w:val="12"/>
                <w:szCs w:val="12"/>
                <w:lang w:val="lt-LT" w:eastAsia="lt-LT"/>
              </w:rPr>
              <w:t>that</w:t>
            </w:r>
            <w:proofErr w:type="spellEnd"/>
            <w:r w:rsidRPr="00FB3C0C">
              <w:rPr>
                <w:sz w:val="12"/>
                <w:szCs w:val="12"/>
                <w:lang w:val="lt-LT" w:eastAsia="lt-LT"/>
              </w:rPr>
              <w:t xml:space="preserve"> are </w:t>
            </w:r>
            <w:proofErr w:type="spellStart"/>
            <w:r w:rsidRPr="00FB3C0C">
              <w:rPr>
                <w:sz w:val="12"/>
                <w:szCs w:val="12"/>
                <w:lang w:val="lt-LT" w:eastAsia="lt-LT"/>
              </w:rPr>
              <w:t>not</w:t>
            </w:r>
            <w:proofErr w:type="spellEnd"/>
            <w:r w:rsidR="003B292F">
              <w:rPr>
                <w:sz w:val="12"/>
                <w:szCs w:val="12"/>
                <w:lang w:val="lt-LT" w:eastAsia="lt-LT"/>
              </w:rPr>
              <w:t xml:space="preserve"> </w:t>
            </w:r>
            <w:proofErr w:type="spellStart"/>
            <w:r w:rsidRPr="00FB3C0C">
              <w:rPr>
                <w:sz w:val="12"/>
                <w:szCs w:val="12"/>
                <w:lang w:val="lt-LT" w:eastAsia="lt-LT"/>
              </w:rPr>
              <w:t>considered</w:t>
            </w:r>
            <w:proofErr w:type="spellEnd"/>
            <w:r w:rsidRPr="00FB3C0C">
              <w:rPr>
                <w:sz w:val="12"/>
                <w:szCs w:val="12"/>
                <w:lang w:val="lt-LT" w:eastAsia="lt-LT"/>
              </w:rPr>
              <w:t xml:space="preserve"> </w:t>
            </w:r>
            <w:proofErr w:type="spellStart"/>
            <w:r w:rsidRPr="00FB3C0C">
              <w:rPr>
                <w:sz w:val="12"/>
                <w:szCs w:val="12"/>
                <w:lang w:val="lt-LT" w:eastAsia="lt-LT"/>
              </w:rPr>
              <w:t>as</w:t>
            </w:r>
            <w:proofErr w:type="spellEnd"/>
            <w:r w:rsidRPr="00FB3C0C">
              <w:rPr>
                <w:sz w:val="12"/>
                <w:szCs w:val="12"/>
                <w:lang w:val="lt-LT" w:eastAsia="lt-LT"/>
              </w:rPr>
              <w:t xml:space="preserve"> </w:t>
            </w:r>
            <w:proofErr w:type="spellStart"/>
            <w:r w:rsidRPr="00FB3C0C">
              <w:rPr>
                <w:sz w:val="12"/>
                <w:szCs w:val="12"/>
                <w:lang w:val="lt-LT" w:eastAsia="lt-LT"/>
              </w:rPr>
              <w:t>domestic</w:t>
            </w:r>
            <w:proofErr w:type="spellEnd"/>
            <w:r w:rsidRPr="00FB3C0C">
              <w:rPr>
                <w:sz w:val="12"/>
                <w:szCs w:val="12"/>
                <w:lang w:val="lt-LT" w:eastAsia="lt-LT"/>
              </w:rPr>
              <w:t xml:space="preserve"> </w:t>
            </w:r>
            <w:proofErr w:type="spellStart"/>
            <w:r w:rsidRPr="00FB3C0C">
              <w:rPr>
                <w:sz w:val="12"/>
                <w:szCs w:val="12"/>
                <w:lang w:val="lt-LT" w:eastAsia="lt-LT"/>
              </w:rPr>
              <w:t>but</w:t>
            </w:r>
            <w:proofErr w:type="spellEnd"/>
            <w:r w:rsidRPr="00FB3C0C">
              <w:rPr>
                <w:sz w:val="12"/>
                <w:szCs w:val="12"/>
                <w:lang w:val="lt-LT" w:eastAsia="lt-LT"/>
              </w:rPr>
              <w:t xml:space="preserve"> </w:t>
            </w:r>
            <w:proofErr w:type="spellStart"/>
            <w:r w:rsidRPr="00FB3C0C">
              <w:rPr>
                <w:sz w:val="12"/>
                <w:szCs w:val="12"/>
                <w:lang w:val="lt-LT" w:eastAsia="lt-LT"/>
              </w:rPr>
              <w:t>which</w:t>
            </w:r>
            <w:proofErr w:type="spellEnd"/>
            <w:r w:rsidRPr="00FB3C0C">
              <w:rPr>
                <w:sz w:val="12"/>
                <w:szCs w:val="12"/>
                <w:lang w:val="lt-LT" w:eastAsia="lt-LT"/>
              </w:rPr>
              <w:t xml:space="preserve"> are </w:t>
            </w:r>
            <w:proofErr w:type="spellStart"/>
            <w:r w:rsidRPr="00FB3C0C">
              <w:rPr>
                <w:sz w:val="12"/>
                <w:szCs w:val="12"/>
                <w:lang w:val="lt-LT" w:eastAsia="lt-LT"/>
              </w:rPr>
              <w:t>farmed</w:t>
            </w:r>
            <w:proofErr w:type="spellEnd"/>
            <w:r w:rsidRPr="00FB3C0C">
              <w:rPr>
                <w:sz w:val="12"/>
                <w:szCs w:val="12"/>
                <w:lang w:val="lt-LT" w:eastAsia="lt-LT"/>
              </w:rPr>
              <w:t xml:space="preserve"> </w:t>
            </w:r>
            <w:proofErr w:type="spellStart"/>
            <w:r w:rsidRPr="00FB3C0C">
              <w:rPr>
                <w:sz w:val="12"/>
                <w:szCs w:val="12"/>
                <w:lang w:val="lt-LT" w:eastAsia="lt-LT"/>
              </w:rPr>
              <w:t>as</w:t>
            </w:r>
            <w:proofErr w:type="spellEnd"/>
            <w:r w:rsidRPr="00FB3C0C">
              <w:rPr>
                <w:sz w:val="12"/>
                <w:szCs w:val="12"/>
                <w:lang w:val="lt-LT" w:eastAsia="lt-LT"/>
              </w:rPr>
              <w:t xml:space="preserve"> </w:t>
            </w:r>
            <w:proofErr w:type="spellStart"/>
            <w:r w:rsidRPr="00FB3C0C">
              <w:rPr>
                <w:sz w:val="12"/>
                <w:szCs w:val="12"/>
                <w:lang w:val="lt-LT" w:eastAsia="lt-LT"/>
              </w:rPr>
              <w:t>domestic</w:t>
            </w:r>
            <w:proofErr w:type="spellEnd"/>
            <w:r w:rsidRPr="00FB3C0C">
              <w:rPr>
                <w:sz w:val="12"/>
                <w:szCs w:val="12"/>
                <w:lang w:val="lt-LT" w:eastAsia="lt-LT"/>
              </w:rPr>
              <w:t xml:space="preserve"> </w:t>
            </w:r>
            <w:proofErr w:type="spellStart"/>
            <w:r w:rsidRPr="00FB3C0C">
              <w:rPr>
                <w:sz w:val="12"/>
                <w:szCs w:val="12"/>
                <w:lang w:val="lt-LT" w:eastAsia="lt-LT"/>
              </w:rPr>
              <w:t>animals</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exception</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ratites</w:t>
            </w:r>
            <w:proofErr w:type="spellEnd"/>
            <w:r w:rsidRPr="00FB3C0C">
              <w:rPr>
                <w:sz w:val="12"/>
                <w:szCs w:val="12"/>
                <w:lang w:val="lt-LT" w:eastAsia="lt-LT"/>
              </w:rPr>
              <w:t xml:space="preserve">, </w:t>
            </w:r>
            <w:proofErr w:type="spellStart"/>
            <w:r w:rsidRPr="00FB3C0C">
              <w:rPr>
                <w:sz w:val="12"/>
                <w:szCs w:val="12"/>
                <w:lang w:val="lt-LT" w:eastAsia="lt-LT"/>
              </w:rPr>
              <w:t>which</w:t>
            </w:r>
            <w:proofErr w:type="spellEnd"/>
            <w:r w:rsidRPr="00FB3C0C">
              <w:rPr>
                <w:sz w:val="12"/>
                <w:szCs w:val="12"/>
                <w:lang w:val="lt-LT" w:eastAsia="lt-LT"/>
              </w:rPr>
              <w:t xml:space="preserve"> </w:t>
            </w:r>
            <w:proofErr w:type="spellStart"/>
            <w:r w:rsidRPr="00FB3C0C">
              <w:rPr>
                <w:sz w:val="12"/>
                <w:szCs w:val="12"/>
                <w:lang w:val="lt-LT" w:eastAsia="lt-LT"/>
              </w:rPr>
              <w:t>have</w:t>
            </w:r>
            <w:proofErr w:type="spellEnd"/>
            <w:r w:rsidRPr="00FB3C0C">
              <w:rPr>
                <w:sz w:val="12"/>
                <w:szCs w:val="12"/>
                <w:lang w:val="lt-LT" w:eastAsia="lt-LT"/>
              </w:rPr>
              <w:t xml:space="preserve"> </w:t>
            </w:r>
            <w:proofErr w:type="spellStart"/>
            <w:r w:rsidRPr="00FB3C0C">
              <w:rPr>
                <w:sz w:val="12"/>
                <w:szCs w:val="12"/>
                <w:lang w:val="lt-LT" w:eastAsia="lt-LT"/>
              </w:rPr>
              <w:t>not</w:t>
            </w:r>
            <w:proofErr w:type="spellEnd"/>
            <w:r w:rsidRPr="00FB3C0C">
              <w:rPr>
                <w:sz w:val="12"/>
                <w:szCs w:val="12"/>
                <w:lang w:val="lt-LT" w:eastAsia="lt-LT"/>
              </w:rPr>
              <w:t xml:space="preserve"> </w:t>
            </w:r>
            <w:proofErr w:type="spellStart"/>
            <w:r w:rsidRPr="00FB3C0C">
              <w:rPr>
                <w:sz w:val="12"/>
                <w:szCs w:val="12"/>
                <w:lang w:val="lt-LT" w:eastAsia="lt-LT"/>
              </w:rPr>
              <w:t>undergone</w:t>
            </w:r>
            <w:proofErr w:type="spellEnd"/>
            <w:r w:rsidRPr="00FB3C0C">
              <w:rPr>
                <w:sz w:val="12"/>
                <w:szCs w:val="12"/>
                <w:lang w:val="lt-LT" w:eastAsia="lt-LT"/>
              </w:rPr>
              <w:t xml:space="preserve"> </w:t>
            </w:r>
            <w:proofErr w:type="spellStart"/>
            <w:r w:rsidRPr="00FB3C0C">
              <w:rPr>
                <w:sz w:val="12"/>
                <w:szCs w:val="12"/>
                <w:lang w:val="lt-LT" w:eastAsia="lt-LT"/>
              </w:rPr>
              <w:t>any</w:t>
            </w:r>
            <w:proofErr w:type="spellEnd"/>
            <w:r w:rsidRPr="00FB3C0C">
              <w:rPr>
                <w:sz w:val="12"/>
                <w:szCs w:val="12"/>
                <w:lang w:val="lt-LT" w:eastAsia="lt-LT"/>
              </w:rPr>
              <w:t xml:space="preserve"> </w:t>
            </w:r>
            <w:proofErr w:type="spellStart"/>
            <w:r w:rsidRPr="00FB3C0C">
              <w:rPr>
                <w:sz w:val="12"/>
                <w:szCs w:val="12"/>
                <w:lang w:val="lt-LT" w:eastAsia="lt-LT"/>
              </w:rPr>
              <w:t>treatment</w:t>
            </w:r>
            <w:proofErr w:type="spellEnd"/>
            <w:r w:rsidRPr="00FB3C0C">
              <w:rPr>
                <w:sz w:val="12"/>
                <w:szCs w:val="12"/>
                <w:lang w:val="lt-LT" w:eastAsia="lt-LT"/>
              </w:rPr>
              <w:t xml:space="preserve"> </w:t>
            </w:r>
            <w:proofErr w:type="spellStart"/>
            <w:r w:rsidRPr="00FB3C0C">
              <w:rPr>
                <w:sz w:val="12"/>
                <w:szCs w:val="12"/>
                <w:lang w:val="lt-LT" w:eastAsia="lt-LT"/>
              </w:rPr>
              <w:t>other</w:t>
            </w:r>
            <w:proofErr w:type="spellEnd"/>
            <w:r w:rsidRPr="00FB3C0C">
              <w:rPr>
                <w:sz w:val="12"/>
                <w:szCs w:val="12"/>
                <w:lang w:val="lt-LT" w:eastAsia="lt-LT"/>
              </w:rPr>
              <w:t xml:space="preserve"> </w:t>
            </w:r>
            <w:proofErr w:type="spellStart"/>
            <w:r w:rsidRPr="00FB3C0C">
              <w:rPr>
                <w:sz w:val="12"/>
                <w:szCs w:val="12"/>
                <w:lang w:val="lt-LT" w:eastAsia="lt-LT"/>
              </w:rPr>
              <w:t>than</w:t>
            </w:r>
            <w:proofErr w:type="spellEnd"/>
            <w:r w:rsidRPr="00FB3C0C">
              <w:rPr>
                <w:sz w:val="12"/>
                <w:szCs w:val="12"/>
                <w:lang w:val="lt-LT" w:eastAsia="lt-LT"/>
              </w:rPr>
              <w:t xml:space="preserve"> </w:t>
            </w:r>
            <w:proofErr w:type="spellStart"/>
            <w:r w:rsidRPr="00FB3C0C">
              <w:rPr>
                <w:sz w:val="12"/>
                <w:szCs w:val="12"/>
                <w:lang w:val="lt-LT" w:eastAsia="lt-LT"/>
              </w:rPr>
              <w:t>cold</w:t>
            </w:r>
            <w:proofErr w:type="spellEnd"/>
            <w:r w:rsidRPr="00FB3C0C">
              <w:rPr>
                <w:sz w:val="12"/>
                <w:szCs w:val="12"/>
                <w:lang w:val="lt-LT" w:eastAsia="lt-LT"/>
              </w:rPr>
              <w:t xml:space="preserve"> </w:t>
            </w:r>
            <w:proofErr w:type="spellStart"/>
            <w:r w:rsidRPr="00FB3C0C">
              <w:rPr>
                <w:sz w:val="12"/>
                <w:szCs w:val="12"/>
                <w:lang w:val="lt-LT" w:eastAsia="lt-LT"/>
              </w:rPr>
              <w:t>treatment</w:t>
            </w:r>
            <w:proofErr w:type="spellEnd"/>
            <w:r w:rsidRPr="00FB3C0C">
              <w:rPr>
                <w:sz w:val="12"/>
                <w:szCs w:val="12"/>
                <w:lang w:val="lt-LT" w:eastAsia="lt-LT"/>
              </w:rPr>
              <w:t xml:space="preserve"> to </w:t>
            </w:r>
            <w:proofErr w:type="spellStart"/>
            <w:r w:rsidRPr="00FB3C0C">
              <w:rPr>
                <w:sz w:val="12"/>
                <w:szCs w:val="12"/>
                <w:lang w:val="lt-LT" w:eastAsia="lt-LT"/>
              </w:rPr>
              <w:t>ensure</w:t>
            </w:r>
            <w:proofErr w:type="spellEnd"/>
            <w:r w:rsidRPr="00FB3C0C">
              <w:rPr>
                <w:sz w:val="12"/>
                <w:szCs w:val="12"/>
                <w:lang w:val="lt-LT" w:eastAsia="lt-LT"/>
              </w:rPr>
              <w:t xml:space="preserve"> </w:t>
            </w:r>
            <w:proofErr w:type="spellStart"/>
            <w:r w:rsidRPr="00FB3C0C">
              <w:rPr>
                <w:sz w:val="12"/>
                <w:szCs w:val="12"/>
                <w:lang w:val="lt-LT" w:eastAsia="lt-LT"/>
              </w:rPr>
              <w:t>preservation</w:t>
            </w:r>
            <w:proofErr w:type="spellEnd"/>
            <w:r w:rsidRPr="00FB3C0C">
              <w:rPr>
                <w:sz w:val="12"/>
                <w:szCs w:val="12"/>
                <w:lang w:val="lt-LT" w:eastAsia="lt-LT"/>
              </w:rPr>
              <w:t xml:space="preserve">; </w:t>
            </w:r>
            <w:proofErr w:type="spellStart"/>
            <w:r w:rsidRPr="00FB3C0C">
              <w:rPr>
                <w:sz w:val="12"/>
                <w:szCs w:val="12"/>
                <w:lang w:val="lt-LT" w:eastAsia="lt-LT"/>
              </w:rPr>
              <w:t>vacuum-wrapped</w:t>
            </w:r>
            <w:proofErr w:type="spellEnd"/>
            <w:r w:rsidRPr="00FB3C0C">
              <w:rPr>
                <w:sz w:val="12"/>
                <w:szCs w:val="12"/>
                <w:lang w:val="lt-LT" w:eastAsia="lt-LT"/>
              </w:rPr>
              <w:t xml:space="preserve"> </w:t>
            </w:r>
            <w:proofErr w:type="spellStart"/>
            <w:r w:rsidRPr="00FB3C0C">
              <w:rPr>
                <w:sz w:val="12"/>
                <w:szCs w:val="12"/>
                <w:lang w:val="lt-LT" w:eastAsia="lt-LT"/>
              </w:rPr>
              <w:t>meat</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meat</w:t>
            </w:r>
            <w:proofErr w:type="spellEnd"/>
            <w:r w:rsidRPr="00FB3C0C">
              <w:rPr>
                <w:sz w:val="12"/>
                <w:szCs w:val="12"/>
                <w:lang w:val="lt-LT" w:eastAsia="lt-LT"/>
              </w:rPr>
              <w:t xml:space="preserve"> </w:t>
            </w:r>
            <w:proofErr w:type="spellStart"/>
            <w:r w:rsidRPr="00FB3C0C">
              <w:rPr>
                <w:sz w:val="12"/>
                <w:szCs w:val="12"/>
                <w:lang w:val="lt-LT" w:eastAsia="lt-LT"/>
              </w:rPr>
              <w:t>wrapped</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a </w:t>
            </w:r>
            <w:proofErr w:type="spellStart"/>
            <w:r w:rsidRPr="00FB3C0C">
              <w:rPr>
                <w:sz w:val="12"/>
                <w:szCs w:val="12"/>
                <w:lang w:val="lt-LT" w:eastAsia="lt-LT"/>
              </w:rPr>
              <w:t>controlled</w:t>
            </w:r>
            <w:proofErr w:type="spellEnd"/>
            <w:r w:rsidRPr="00FB3C0C">
              <w:rPr>
                <w:sz w:val="12"/>
                <w:szCs w:val="12"/>
                <w:lang w:val="lt-LT" w:eastAsia="lt-LT"/>
              </w:rPr>
              <w:t xml:space="preserve"> </w:t>
            </w:r>
            <w:proofErr w:type="spellStart"/>
            <w:r w:rsidRPr="00FB3C0C">
              <w:rPr>
                <w:sz w:val="12"/>
                <w:szCs w:val="12"/>
                <w:lang w:val="lt-LT" w:eastAsia="lt-LT"/>
              </w:rPr>
              <w:t>atmosphere</w:t>
            </w:r>
            <w:proofErr w:type="spellEnd"/>
            <w:r w:rsidRPr="00FB3C0C">
              <w:rPr>
                <w:sz w:val="12"/>
                <w:szCs w:val="12"/>
                <w:lang w:val="lt-LT" w:eastAsia="lt-LT"/>
              </w:rPr>
              <w:t xml:space="preserve"> </w:t>
            </w:r>
            <w:proofErr w:type="spellStart"/>
            <w:r w:rsidRPr="00FB3C0C">
              <w:rPr>
                <w:sz w:val="12"/>
                <w:szCs w:val="12"/>
                <w:lang w:val="lt-LT" w:eastAsia="lt-LT"/>
              </w:rPr>
              <w:t>must</w:t>
            </w:r>
            <w:proofErr w:type="spellEnd"/>
            <w:r w:rsidRPr="00FB3C0C">
              <w:rPr>
                <w:sz w:val="12"/>
                <w:szCs w:val="12"/>
                <w:lang w:val="lt-LT" w:eastAsia="lt-LT"/>
              </w:rPr>
              <w:t xml:space="preserve"> also be </w:t>
            </w:r>
            <w:proofErr w:type="spellStart"/>
            <w:r w:rsidRPr="00FB3C0C">
              <w:rPr>
                <w:sz w:val="12"/>
                <w:szCs w:val="12"/>
                <w:lang w:val="lt-LT" w:eastAsia="lt-LT"/>
              </w:rPr>
              <w:t>accompanied</w:t>
            </w:r>
            <w:proofErr w:type="spellEnd"/>
            <w:r w:rsidRPr="00FB3C0C">
              <w:rPr>
                <w:sz w:val="12"/>
                <w:szCs w:val="12"/>
                <w:lang w:val="lt-LT" w:eastAsia="lt-LT"/>
              </w:rPr>
              <w:t xml:space="preserve"> </w:t>
            </w:r>
            <w:proofErr w:type="spellStart"/>
            <w:r w:rsidRPr="00FB3C0C">
              <w:rPr>
                <w:sz w:val="12"/>
                <w:szCs w:val="12"/>
                <w:lang w:val="lt-LT" w:eastAsia="lt-LT"/>
              </w:rPr>
              <w:t>by</w:t>
            </w:r>
            <w:proofErr w:type="spellEnd"/>
            <w:r w:rsidRPr="00FB3C0C">
              <w:rPr>
                <w:sz w:val="12"/>
                <w:szCs w:val="12"/>
                <w:lang w:val="lt-LT" w:eastAsia="lt-LT"/>
              </w:rPr>
              <w:t xml:space="preserve"> a </w:t>
            </w:r>
            <w:proofErr w:type="spellStart"/>
            <w:r w:rsidRPr="00FB3C0C">
              <w:rPr>
                <w:sz w:val="12"/>
                <w:szCs w:val="12"/>
                <w:lang w:val="lt-LT" w:eastAsia="lt-LT"/>
              </w:rPr>
              <w:t>certificate</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accordance</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this</w:t>
            </w:r>
            <w:proofErr w:type="spellEnd"/>
            <w:r w:rsidRPr="00FB3C0C">
              <w:rPr>
                <w:sz w:val="12"/>
                <w:szCs w:val="12"/>
                <w:lang w:val="lt-LT" w:eastAsia="lt-LT"/>
              </w:rPr>
              <w:t xml:space="preserve"> </w:t>
            </w:r>
            <w:proofErr w:type="spellStart"/>
            <w:r w:rsidRPr="00FB3C0C">
              <w:rPr>
                <w:sz w:val="12"/>
                <w:szCs w:val="12"/>
                <w:lang w:val="lt-LT" w:eastAsia="lt-LT"/>
              </w:rPr>
              <w:t>model</w:t>
            </w:r>
            <w:proofErr w:type="spellEnd"/>
            <w:r w:rsidRPr="00FB3C0C">
              <w:rPr>
                <w:sz w:val="12"/>
                <w:szCs w:val="12"/>
                <w:lang w:val="lt-LT" w:eastAsia="lt-LT"/>
              </w:rPr>
              <w:t xml:space="preserve">. </w:t>
            </w:r>
            <w:proofErr w:type="spellStart"/>
            <w:r w:rsidRPr="00FB3C0C">
              <w:rPr>
                <w:sz w:val="12"/>
                <w:szCs w:val="12"/>
                <w:lang w:val="lt-LT" w:eastAsia="lt-LT"/>
              </w:rPr>
              <w:t>lt</w:t>
            </w:r>
            <w:proofErr w:type="spellEnd"/>
            <w:r w:rsidRPr="00FB3C0C">
              <w:rPr>
                <w:sz w:val="12"/>
                <w:szCs w:val="12"/>
                <w:lang w:val="lt-LT" w:eastAsia="lt-LT"/>
              </w:rPr>
              <w:t xml:space="preserve"> </w:t>
            </w:r>
            <w:proofErr w:type="spellStart"/>
            <w:r w:rsidRPr="00FB3C0C">
              <w:rPr>
                <w:sz w:val="12"/>
                <w:szCs w:val="12"/>
                <w:lang w:val="lt-LT" w:eastAsia="lt-LT"/>
              </w:rPr>
              <w:t>includes</w:t>
            </w:r>
            <w:proofErr w:type="spellEnd"/>
            <w:r w:rsidRPr="00FB3C0C">
              <w:rPr>
                <w:sz w:val="12"/>
                <w:szCs w:val="12"/>
                <w:lang w:val="lt-LT" w:eastAsia="lt-LT"/>
              </w:rPr>
              <w:t xml:space="preserve"> </w:t>
            </w:r>
            <w:proofErr w:type="spellStart"/>
            <w:r w:rsidRPr="00FB3C0C">
              <w:rPr>
                <w:sz w:val="12"/>
                <w:szCs w:val="12"/>
                <w:lang w:val="lt-LT" w:eastAsia="lt-LT"/>
              </w:rPr>
              <w:t>farmed</w:t>
            </w:r>
            <w:proofErr w:type="spellEnd"/>
            <w:r w:rsidRPr="00FB3C0C">
              <w:rPr>
                <w:sz w:val="12"/>
                <w:szCs w:val="12"/>
                <w:lang w:val="lt-LT" w:eastAsia="lt-LT"/>
              </w:rPr>
              <w:t xml:space="preserve"> </w:t>
            </w:r>
            <w:proofErr w:type="spellStart"/>
            <w:r w:rsidRPr="00FB3C0C">
              <w:rPr>
                <w:sz w:val="12"/>
                <w:szCs w:val="12"/>
                <w:lang w:val="lt-LT" w:eastAsia="lt-LT"/>
              </w:rPr>
              <w:t>wildgame-bird</w:t>
            </w:r>
            <w:proofErr w:type="spellEnd"/>
            <w:r w:rsidRPr="00FB3C0C">
              <w:rPr>
                <w:sz w:val="12"/>
                <w:szCs w:val="12"/>
                <w:lang w:val="lt-LT" w:eastAsia="lt-LT"/>
              </w:rPr>
              <w:t xml:space="preserve"> </w:t>
            </w:r>
            <w:proofErr w:type="spellStart"/>
            <w:r w:rsidRPr="00FB3C0C">
              <w:rPr>
                <w:sz w:val="12"/>
                <w:szCs w:val="12"/>
                <w:lang w:val="lt-LT" w:eastAsia="lt-LT"/>
              </w:rPr>
              <w:t>meat</w:t>
            </w:r>
            <w:proofErr w:type="spellEnd"/>
            <w:r w:rsidRPr="00FB3C0C">
              <w:rPr>
                <w:sz w:val="12"/>
                <w:szCs w:val="12"/>
                <w:lang w:val="lt-LT" w:eastAsia="lt-LT"/>
              </w:rPr>
              <w:t xml:space="preserve"> </w:t>
            </w:r>
            <w:proofErr w:type="spellStart"/>
            <w:r w:rsidRPr="00FB3C0C">
              <w:rPr>
                <w:sz w:val="12"/>
                <w:szCs w:val="12"/>
                <w:lang w:val="lt-LT" w:eastAsia="lt-LT"/>
              </w:rPr>
              <w:t>as</w:t>
            </w:r>
            <w:proofErr w:type="spellEnd"/>
            <w:r w:rsidRPr="00FB3C0C">
              <w:rPr>
                <w:sz w:val="12"/>
                <w:szCs w:val="12"/>
                <w:lang w:val="lt-LT" w:eastAsia="lt-LT"/>
              </w:rPr>
              <w:t xml:space="preserve"> </w:t>
            </w:r>
            <w:proofErr w:type="spellStart"/>
            <w:r w:rsidRPr="00FB3C0C">
              <w:rPr>
                <w:sz w:val="12"/>
                <w:szCs w:val="12"/>
                <w:lang w:val="lt-LT" w:eastAsia="lt-LT"/>
              </w:rPr>
              <w:t>defined</w:t>
            </w:r>
            <w:proofErr w:type="spellEnd"/>
            <w:r w:rsidRPr="00FB3C0C">
              <w:rPr>
                <w:sz w:val="12"/>
                <w:szCs w:val="12"/>
                <w:lang w:val="lt-LT" w:eastAsia="lt-LT"/>
              </w:rPr>
              <w:t xml:space="preserve"> to </w:t>
            </w:r>
            <w:proofErr w:type="spellStart"/>
            <w:r w:rsidRPr="00FB3C0C">
              <w:rPr>
                <w:sz w:val="12"/>
                <w:szCs w:val="12"/>
                <w:lang w:val="lt-LT" w:eastAsia="lt-LT"/>
              </w:rPr>
              <w:t>National</w:t>
            </w:r>
            <w:proofErr w:type="spellEnd"/>
            <w:r w:rsidRPr="00FB3C0C">
              <w:rPr>
                <w:sz w:val="12"/>
                <w:szCs w:val="12"/>
                <w:lang w:val="lt-LT" w:eastAsia="lt-LT"/>
              </w:rPr>
              <w:t xml:space="preserve"> </w:t>
            </w:r>
            <w:proofErr w:type="spellStart"/>
            <w:r w:rsidRPr="00FB3C0C">
              <w:rPr>
                <w:sz w:val="12"/>
                <w:szCs w:val="12"/>
                <w:lang w:val="lt-LT" w:eastAsia="lt-LT"/>
              </w:rPr>
              <w:t>Law</w:t>
            </w:r>
            <w:proofErr w:type="spellEnd"/>
            <w:r w:rsidRPr="00FB3C0C">
              <w:rPr>
                <w:sz w:val="12"/>
                <w:szCs w:val="12"/>
                <w:lang w:val="lt-LT" w:eastAsia="lt-LT"/>
              </w:rPr>
              <w:t xml:space="preserve"> </w:t>
            </w:r>
            <w:proofErr w:type="spellStart"/>
            <w:r w:rsidRPr="00FB3C0C">
              <w:rPr>
                <w:sz w:val="12"/>
                <w:szCs w:val="12"/>
                <w:lang w:val="lt-LT" w:eastAsia="lt-LT"/>
              </w:rPr>
              <w:t>on</w:t>
            </w:r>
            <w:proofErr w:type="spellEnd"/>
            <w:r w:rsidRPr="00FB3C0C">
              <w:rPr>
                <w:sz w:val="12"/>
                <w:szCs w:val="12"/>
                <w:lang w:val="lt-LT" w:eastAsia="lt-LT"/>
              </w:rPr>
              <w:t xml:space="preserve"> </w:t>
            </w:r>
            <w:proofErr w:type="spellStart"/>
            <w:r w:rsidRPr="00FB3C0C">
              <w:rPr>
                <w:sz w:val="12"/>
                <w:szCs w:val="12"/>
                <w:lang w:val="lt-LT" w:eastAsia="lt-LT"/>
              </w:rPr>
              <w:t>veterinary</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health</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equivalent</w:t>
            </w:r>
            <w:proofErr w:type="spellEnd"/>
            <w:r w:rsidRPr="00FB3C0C">
              <w:rPr>
                <w:sz w:val="12"/>
                <w:szCs w:val="12"/>
                <w:lang w:val="lt-LT" w:eastAsia="lt-LT"/>
              </w:rPr>
              <w:t xml:space="preserve"> </w:t>
            </w:r>
            <w:proofErr w:type="spellStart"/>
            <w:r w:rsidRPr="00FB3C0C">
              <w:rPr>
                <w:sz w:val="12"/>
                <w:szCs w:val="12"/>
                <w:lang w:val="lt-LT" w:eastAsia="lt-LT"/>
              </w:rPr>
              <w:t>Regulation</w:t>
            </w:r>
            <w:proofErr w:type="spellEnd"/>
            <w:r w:rsidRPr="00FB3C0C">
              <w:rPr>
                <w:sz w:val="12"/>
                <w:szCs w:val="12"/>
                <w:lang w:val="lt-LT" w:eastAsia="lt-LT"/>
              </w:rPr>
              <w:t xml:space="preserve"> (EC) </w:t>
            </w:r>
            <w:proofErr w:type="spellStart"/>
            <w:r w:rsidRPr="00FB3C0C">
              <w:rPr>
                <w:sz w:val="12"/>
                <w:szCs w:val="12"/>
                <w:lang w:val="lt-LT" w:eastAsia="lt-LT"/>
              </w:rPr>
              <w:t>No</w:t>
            </w:r>
            <w:proofErr w:type="spellEnd"/>
            <w:r w:rsidRPr="00FB3C0C">
              <w:rPr>
                <w:sz w:val="12"/>
                <w:szCs w:val="12"/>
                <w:lang w:val="lt-LT" w:eastAsia="lt-LT"/>
              </w:rPr>
              <w:t xml:space="preserve">. 798/2008/“Paukštiena“ reiškia naminių paukščių valgomosios dalys, įskaitant naminiais nelaikomus paukščius, kurie auginami kaip naminiai gyvūnai, išskyrus </w:t>
            </w:r>
            <w:proofErr w:type="spellStart"/>
            <w:r w:rsidRPr="00FB3C0C">
              <w:rPr>
                <w:sz w:val="12"/>
                <w:szCs w:val="12"/>
                <w:lang w:val="lt-LT" w:eastAsia="lt-LT"/>
              </w:rPr>
              <w:t>Ratitae</w:t>
            </w:r>
            <w:proofErr w:type="spellEnd"/>
            <w:r w:rsidRPr="00FB3C0C">
              <w:rPr>
                <w:sz w:val="12"/>
                <w:szCs w:val="12"/>
                <w:lang w:val="lt-LT" w:eastAsia="lt-LT"/>
              </w:rPr>
              <w:t xml:space="preserve"> genties pa</w:t>
            </w:r>
            <w:r w:rsidR="003B292F">
              <w:rPr>
                <w:sz w:val="12"/>
                <w:szCs w:val="12"/>
                <w:lang w:val="lt-LT" w:eastAsia="lt-LT"/>
              </w:rPr>
              <w:t>u</w:t>
            </w:r>
            <w:r w:rsidRPr="00FB3C0C">
              <w:rPr>
                <w:sz w:val="12"/>
                <w:szCs w:val="12"/>
                <w:lang w:val="lt-LT" w:eastAsia="lt-LT"/>
              </w:rPr>
              <w:t xml:space="preserve">kščius, kuriai nebuvo taikomas joks kitas apdirbimo būdas tik apdirbimas šalčiu užtikrinant išsilaikymą: </w:t>
            </w:r>
            <w:proofErr w:type="spellStart"/>
            <w:r w:rsidRPr="00FB3C0C">
              <w:rPr>
                <w:sz w:val="12"/>
                <w:szCs w:val="12"/>
                <w:lang w:val="lt-LT" w:eastAsia="lt-LT"/>
              </w:rPr>
              <w:t>vakumuotą</w:t>
            </w:r>
            <w:proofErr w:type="spellEnd"/>
            <w:r w:rsidRPr="00FB3C0C">
              <w:rPr>
                <w:sz w:val="12"/>
                <w:szCs w:val="12"/>
                <w:lang w:val="lt-LT" w:eastAsia="lt-LT"/>
              </w:rPr>
              <w:t xml:space="preserve"> mėsą ar mėsą</w:t>
            </w:r>
            <w:r w:rsidR="003B292F">
              <w:rPr>
                <w:sz w:val="12"/>
                <w:szCs w:val="12"/>
                <w:lang w:val="lt-LT" w:eastAsia="lt-LT"/>
              </w:rPr>
              <w:t>,</w:t>
            </w:r>
            <w:r w:rsidRPr="00FB3C0C">
              <w:rPr>
                <w:sz w:val="12"/>
                <w:szCs w:val="12"/>
                <w:lang w:val="lt-LT" w:eastAsia="lt-LT"/>
              </w:rPr>
              <w:t xml:space="preserve"> kuri supakuota naudojant apsaugines dujas turi taip pat lydėti šio modelio sertifikatas. Įskaitant auginamų laukinių paukščių mėsą kaip apibrėžta </w:t>
            </w:r>
            <w:proofErr w:type="spellStart"/>
            <w:r w:rsidRPr="00FB3C0C">
              <w:rPr>
                <w:sz w:val="12"/>
                <w:szCs w:val="12"/>
                <w:lang w:val="lt-LT" w:eastAsia="lt-LT"/>
              </w:rPr>
              <w:t>Nacionalinuose</w:t>
            </w:r>
            <w:proofErr w:type="spellEnd"/>
            <w:r w:rsidRPr="00FB3C0C">
              <w:rPr>
                <w:sz w:val="12"/>
                <w:szCs w:val="12"/>
                <w:lang w:val="lt-LT" w:eastAsia="lt-LT"/>
              </w:rPr>
              <w:t xml:space="preserve"> veterinarijos ir visuomenes sveikatos teisės aktuose ir/ar Reglamente (EB) Nr. 798/2008.    </w:t>
            </w:r>
          </w:p>
        </w:tc>
      </w:tr>
      <w:tr w:rsidR="00A24DB1" w:rsidRPr="00FB3C0C" w14:paraId="4C422578" w14:textId="77777777" w:rsidTr="00391144">
        <w:trPr>
          <w:gridBefore w:val="1"/>
          <w:wBefore w:w="443" w:type="dxa"/>
          <w:trHeight w:val="280"/>
        </w:trPr>
        <w:tc>
          <w:tcPr>
            <w:tcW w:w="570" w:type="dxa"/>
            <w:tcBorders>
              <w:top w:val="nil"/>
              <w:left w:val="single" w:sz="4" w:space="0" w:color="auto"/>
              <w:bottom w:val="nil"/>
              <w:right w:val="nil"/>
            </w:tcBorders>
          </w:tcPr>
          <w:p w14:paraId="621EAAF7" w14:textId="77777777" w:rsidR="00A24DB1" w:rsidRPr="00FB3C0C" w:rsidRDefault="00A24DB1" w:rsidP="00391144">
            <w:pPr>
              <w:rPr>
                <w:sz w:val="12"/>
                <w:szCs w:val="12"/>
                <w:lang w:val="lt-LT"/>
              </w:rPr>
            </w:pPr>
          </w:p>
        </w:tc>
        <w:tc>
          <w:tcPr>
            <w:tcW w:w="850" w:type="dxa"/>
            <w:tcBorders>
              <w:top w:val="nil"/>
              <w:left w:val="nil"/>
              <w:bottom w:val="nil"/>
              <w:right w:val="nil"/>
            </w:tcBorders>
          </w:tcPr>
          <w:p w14:paraId="4D91B5BF" w14:textId="77777777" w:rsidR="00A24DB1" w:rsidRPr="00FB3C0C" w:rsidRDefault="00A24DB1" w:rsidP="00391144">
            <w:pPr>
              <w:numPr>
                <w:ilvl w:val="0"/>
                <w:numId w:val="41"/>
              </w:numPr>
              <w:rPr>
                <w:sz w:val="12"/>
                <w:szCs w:val="12"/>
                <w:lang w:val="lt-LT"/>
              </w:rPr>
            </w:pPr>
          </w:p>
        </w:tc>
        <w:tc>
          <w:tcPr>
            <w:tcW w:w="7950" w:type="dxa"/>
            <w:gridSpan w:val="6"/>
            <w:tcBorders>
              <w:top w:val="nil"/>
              <w:left w:val="nil"/>
              <w:bottom w:val="nil"/>
              <w:right w:val="single" w:sz="4" w:space="0" w:color="auto"/>
            </w:tcBorders>
          </w:tcPr>
          <w:p w14:paraId="69F64F6E" w14:textId="77777777" w:rsidR="00A24DB1" w:rsidRPr="00FB3C0C" w:rsidRDefault="00A24DB1" w:rsidP="00391144">
            <w:pPr>
              <w:jc w:val="both"/>
              <w:rPr>
                <w:sz w:val="12"/>
                <w:szCs w:val="12"/>
                <w:lang w:val="lt-LT" w:eastAsia="lt-LT"/>
              </w:rPr>
            </w:pPr>
            <w:proofErr w:type="spellStart"/>
            <w:r w:rsidRPr="00FB3C0C">
              <w:rPr>
                <w:sz w:val="12"/>
                <w:szCs w:val="12"/>
                <w:lang w:val="lt-LT" w:eastAsia="lt-LT"/>
              </w:rPr>
              <w:t>Ligji</w:t>
            </w:r>
            <w:proofErr w:type="spellEnd"/>
            <w:r w:rsidRPr="00FB3C0C">
              <w:rPr>
                <w:sz w:val="12"/>
                <w:szCs w:val="12"/>
                <w:lang w:val="lt-LT" w:eastAsia="lt-LT"/>
              </w:rPr>
              <w:t xml:space="preserve"> </w:t>
            </w:r>
            <w:proofErr w:type="spellStart"/>
            <w:r w:rsidRPr="00FB3C0C">
              <w:rPr>
                <w:sz w:val="12"/>
                <w:szCs w:val="12"/>
                <w:lang w:val="lt-LT" w:eastAsia="lt-LT"/>
              </w:rPr>
              <w:t>nacional</w:t>
            </w:r>
            <w:proofErr w:type="spellEnd"/>
            <w:r w:rsidRPr="00FB3C0C">
              <w:rPr>
                <w:sz w:val="12"/>
                <w:szCs w:val="12"/>
                <w:lang w:val="lt-LT" w:eastAsia="lt-LT"/>
              </w:rPr>
              <w:t xml:space="preserve"> I </w:t>
            </w:r>
            <w:proofErr w:type="spellStart"/>
            <w:r w:rsidRPr="00FB3C0C">
              <w:rPr>
                <w:sz w:val="12"/>
                <w:szCs w:val="12"/>
                <w:lang w:val="lt-LT" w:eastAsia="lt-LT"/>
              </w:rPr>
              <w:t>shendetit</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per </w:t>
            </w:r>
            <w:proofErr w:type="spellStart"/>
            <w:r w:rsidRPr="00FB3C0C">
              <w:rPr>
                <w:sz w:val="12"/>
                <w:szCs w:val="12"/>
                <w:lang w:val="lt-LT" w:eastAsia="lt-LT"/>
              </w:rPr>
              <w:t>procedurat</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kontrollet</w:t>
            </w:r>
            <w:proofErr w:type="spellEnd"/>
            <w:r w:rsidRPr="00FB3C0C">
              <w:rPr>
                <w:sz w:val="12"/>
                <w:szCs w:val="12"/>
                <w:lang w:val="lt-LT" w:eastAsia="lt-LT"/>
              </w:rPr>
              <w:t xml:space="preserve"> e </w:t>
            </w:r>
            <w:proofErr w:type="spellStart"/>
            <w:r w:rsidRPr="00FB3C0C">
              <w:rPr>
                <w:sz w:val="12"/>
                <w:szCs w:val="12"/>
                <w:lang w:val="lt-LT" w:eastAsia="lt-LT"/>
              </w:rPr>
              <w:t>importit</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tranzitit</w:t>
            </w:r>
            <w:proofErr w:type="spellEnd"/>
            <w:r w:rsidRPr="00FB3C0C">
              <w:rPr>
                <w:sz w:val="12"/>
                <w:szCs w:val="12"/>
                <w:lang w:val="lt-LT" w:eastAsia="lt-LT"/>
              </w:rPr>
              <w:t xml:space="preserve"> te </w:t>
            </w:r>
            <w:proofErr w:type="spellStart"/>
            <w:r w:rsidRPr="00FB3C0C">
              <w:rPr>
                <w:sz w:val="12"/>
                <w:szCs w:val="12"/>
                <w:lang w:val="lt-LT" w:eastAsia="lt-LT"/>
              </w:rPr>
              <w:t>kafsheve</w:t>
            </w:r>
            <w:proofErr w:type="spellEnd"/>
            <w:r w:rsidRPr="00FB3C0C">
              <w:rPr>
                <w:sz w:val="12"/>
                <w:szCs w:val="12"/>
                <w:lang w:val="lt-LT" w:eastAsia="lt-LT"/>
              </w:rPr>
              <w:t xml:space="preserve"> te </w:t>
            </w:r>
            <w:proofErr w:type="spellStart"/>
            <w:r w:rsidRPr="00FB3C0C">
              <w:rPr>
                <w:sz w:val="12"/>
                <w:szCs w:val="12"/>
                <w:lang w:val="lt-LT" w:eastAsia="lt-LT"/>
              </w:rPr>
              <w:t>gjalla</w:t>
            </w:r>
            <w:proofErr w:type="spellEnd"/>
            <w:r w:rsidRPr="00FB3C0C">
              <w:rPr>
                <w:sz w:val="12"/>
                <w:szCs w:val="12"/>
                <w:lang w:val="lt-LT" w:eastAsia="lt-LT"/>
              </w:rPr>
              <w:t xml:space="preserve"> ,</w:t>
            </w:r>
            <w:proofErr w:type="spellStart"/>
            <w:r w:rsidRPr="00FB3C0C">
              <w:rPr>
                <w:sz w:val="12"/>
                <w:szCs w:val="12"/>
                <w:lang w:val="lt-LT" w:eastAsia="lt-LT"/>
              </w:rPr>
              <w:t>kafsheve</w:t>
            </w:r>
            <w:proofErr w:type="spellEnd"/>
            <w:r w:rsidRPr="00FB3C0C">
              <w:rPr>
                <w:sz w:val="12"/>
                <w:szCs w:val="12"/>
                <w:lang w:val="lt-LT" w:eastAsia="lt-LT"/>
              </w:rPr>
              <w:t xml:space="preserve"> te </w:t>
            </w:r>
            <w:proofErr w:type="spellStart"/>
            <w:r w:rsidRPr="00FB3C0C">
              <w:rPr>
                <w:sz w:val="12"/>
                <w:szCs w:val="12"/>
                <w:lang w:val="lt-LT" w:eastAsia="lt-LT"/>
              </w:rPr>
              <w:t>akuakultures</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produkteve</w:t>
            </w:r>
            <w:proofErr w:type="spellEnd"/>
            <w:r w:rsidRPr="00FB3C0C">
              <w:rPr>
                <w:sz w:val="12"/>
                <w:szCs w:val="12"/>
                <w:lang w:val="lt-LT" w:eastAsia="lt-LT"/>
              </w:rPr>
              <w:t xml:space="preserve"> me </w:t>
            </w:r>
            <w:proofErr w:type="spellStart"/>
            <w:r w:rsidRPr="00FB3C0C">
              <w:rPr>
                <w:sz w:val="12"/>
                <w:szCs w:val="12"/>
                <w:lang w:val="lt-LT" w:eastAsia="lt-LT"/>
              </w:rPr>
              <w:t>origjine</w:t>
            </w:r>
            <w:proofErr w:type="spellEnd"/>
            <w:r w:rsidRPr="00FB3C0C">
              <w:rPr>
                <w:sz w:val="12"/>
                <w:szCs w:val="12"/>
                <w:lang w:val="lt-LT" w:eastAsia="lt-LT"/>
              </w:rPr>
              <w:t xml:space="preserve"> </w:t>
            </w:r>
            <w:proofErr w:type="spellStart"/>
            <w:r w:rsidRPr="00FB3C0C">
              <w:rPr>
                <w:sz w:val="12"/>
                <w:szCs w:val="12"/>
                <w:lang w:val="lt-LT" w:eastAsia="lt-LT"/>
              </w:rPr>
              <w:t>shtazore</w:t>
            </w:r>
            <w:proofErr w:type="spellEnd"/>
            <w:r w:rsidRPr="00FB3C0C">
              <w:rPr>
                <w:sz w:val="12"/>
                <w:szCs w:val="12"/>
                <w:lang w:val="lt-LT" w:eastAsia="lt-LT"/>
              </w:rPr>
              <w:t xml:space="preserve"> .</w:t>
            </w:r>
            <w:proofErr w:type="spellStart"/>
            <w:r w:rsidRPr="00FB3C0C">
              <w:rPr>
                <w:sz w:val="12"/>
                <w:szCs w:val="12"/>
                <w:lang w:val="lt-LT" w:eastAsia="lt-LT"/>
              </w:rPr>
              <w:t>listen</w:t>
            </w:r>
            <w:proofErr w:type="spellEnd"/>
            <w:r w:rsidRPr="00FB3C0C">
              <w:rPr>
                <w:sz w:val="12"/>
                <w:szCs w:val="12"/>
                <w:lang w:val="lt-LT" w:eastAsia="lt-LT"/>
              </w:rPr>
              <w:t xml:space="preserve"> </w:t>
            </w:r>
            <w:proofErr w:type="spellStart"/>
            <w:r w:rsidRPr="00FB3C0C">
              <w:rPr>
                <w:sz w:val="12"/>
                <w:szCs w:val="12"/>
                <w:lang w:val="lt-LT" w:eastAsia="lt-LT"/>
              </w:rPr>
              <w:t>evendeve</w:t>
            </w:r>
            <w:proofErr w:type="spellEnd"/>
            <w:r w:rsidRPr="00FB3C0C">
              <w:rPr>
                <w:sz w:val="12"/>
                <w:szCs w:val="12"/>
                <w:lang w:val="lt-LT" w:eastAsia="lt-LT"/>
              </w:rPr>
              <w:t xml:space="preserve"> te </w:t>
            </w:r>
            <w:proofErr w:type="spellStart"/>
            <w:r w:rsidRPr="00FB3C0C">
              <w:rPr>
                <w:sz w:val="12"/>
                <w:szCs w:val="12"/>
                <w:lang w:val="lt-LT" w:eastAsia="lt-LT"/>
              </w:rPr>
              <w:t>treta</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te </w:t>
            </w:r>
            <w:proofErr w:type="spellStart"/>
            <w:r w:rsidRPr="00FB3C0C">
              <w:rPr>
                <w:sz w:val="12"/>
                <w:szCs w:val="12"/>
                <w:lang w:val="lt-LT" w:eastAsia="lt-LT"/>
              </w:rPr>
              <w:t>ciulat</w:t>
            </w:r>
            <w:proofErr w:type="spellEnd"/>
            <w:r w:rsidRPr="00FB3C0C">
              <w:rPr>
                <w:sz w:val="12"/>
                <w:szCs w:val="12"/>
                <w:lang w:val="lt-LT" w:eastAsia="lt-LT"/>
              </w:rPr>
              <w:t xml:space="preserve"> </w:t>
            </w:r>
            <w:proofErr w:type="spellStart"/>
            <w:r w:rsidRPr="00FB3C0C">
              <w:rPr>
                <w:sz w:val="12"/>
                <w:szCs w:val="12"/>
                <w:lang w:val="lt-LT" w:eastAsia="lt-LT"/>
              </w:rPr>
              <w:t>lejohet</w:t>
            </w:r>
            <w:proofErr w:type="spellEnd"/>
            <w:r w:rsidRPr="00FB3C0C">
              <w:rPr>
                <w:sz w:val="12"/>
                <w:szCs w:val="12"/>
                <w:lang w:val="lt-LT" w:eastAsia="lt-LT"/>
              </w:rPr>
              <w:t xml:space="preserve"> </w:t>
            </w:r>
            <w:proofErr w:type="spellStart"/>
            <w:r w:rsidRPr="00FB3C0C">
              <w:rPr>
                <w:sz w:val="12"/>
                <w:szCs w:val="12"/>
                <w:lang w:val="lt-LT" w:eastAsia="lt-LT"/>
              </w:rPr>
              <w:t>importi</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tranziti</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modeli I </w:t>
            </w:r>
            <w:proofErr w:type="spellStart"/>
            <w:r w:rsidRPr="00FB3C0C">
              <w:rPr>
                <w:sz w:val="12"/>
                <w:szCs w:val="12"/>
                <w:lang w:val="lt-LT" w:eastAsia="lt-LT"/>
              </w:rPr>
              <w:t>certificates</w:t>
            </w:r>
            <w:proofErr w:type="spellEnd"/>
            <w:r w:rsidRPr="00FB3C0C">
              <w:rPr>
                <w:sz w:val="12"/>
                <w:szCs w:val="12"/>
                <w:lang w:val="lt-LT" w:eastAsia="lt-LT"/>
              </w:rPr>
              <w:t xml:space="preserve"> </w:t>
            </w:r>
            <w:proofErr w:type="spellStart"/>
            <w:r w:rsidRPr="00FB3C0C">
              <w:rPr>
                <w:sz w:val="12"/>
                <w:szCs w:val="12"/>
                <w:lang w:val="lt-LT" w:eastAsia="lt-LT"/>
              </w:rPr>
              <w:t>shendetesore</w:t>
            </w:r>
            <w:proofErr w:type="spellEnd"/>
            <w:r w:rsidRPr="00FB3C0C">
              <w:rPr>
                <w:sz w:val="12"/>
                <w:szCs w:val="12"/>
                <w:lang w:val="lt-LT" w:eastAsia="lt-LT"/>
              </w:rPr>
              <w:t xml:space="preserve"> veterinare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dokumenteve</w:t>
            </w:r>
            <w:proofErr w:type="spellEnd"/>
            <w:r w:rsidRPr="00FB3C0C">
              <w:rPr>
                <w:sz w:val="12"/>
                <w:szCs w:val="12"/>
                <w:lang w:val="lt-LT" w:eastAsia="lt-LT"/>
              </w:rPr>
              <w:t xml:space="preserve"> te </w:t>
            </w:r>
            <w:proofErr w:type="spellStart"/>
            <w:r w:rsidRPr="00FB3C0C">
              <w:rPr>
                <w:sz w:val="12"/>
                <w:szCs w:val="12"/>
                <w:lang w:val="lt-LT" w:eastAsia="lt-LT"/>
              </w:rPr>
              <w:t>tjera</w:t>
            </w:r>
            <w:proofErr w:type="spellEnd"/>
            <w:r w:rsidRPr="00FB3C0C">
              <w:rPr>
                <w:sz w:val="12"/>
                <w:szCs w:val="12"/>
                <w:lang w:val="lt-LT" w:eastAsia="lt-LT"/>
              </w:rPr>
              <w:t xml:space="preserve"> te </w:t>
            </w:r>
            <w:proofErr w:type="spellStart"/>
            <w:r w:rsidRPr="00FB3C0C">
              <w:rPr>
                <w:sz w:val="12"/>
                <w:szCs w:val="12"/>
                <w:lang w:val="lt-LT" w:eastAsia="lt-LT"/>
              </w:rPr>
              <w:t>cilat</w:t>
            </w:r>
            <w:proofErr w:type="spellEnd"/>
            <w:r w:rsidRPr="00FB3C0C">
              <w:rPr>
                <w:sz w:val="12"/>
                <w:szCs w:val="12"/>
                <w:lang w:val="lt-LT" w:eastAsia="lt-LT"/>
              </w:rPr>
              <w:t xml:space="preserve"> e </w:t>
            </w:r>
            <w:proofErr w:type="spellStart"/>
            <w:r w:rsidRPr="00FB3C0C">
              <w:rPr>
                <w:sz w:val="12"/>
                <w:szCs w:val="12"/>
                <w:lang w:val="lt-LT" w:eastAsia="lt-LT"/>
              </w:rPr>
              <w:t>shoqerojne</w:t>
            </w:r>
            <w:proofErr w:type="spellEnd"/>
            <w:r w:rsidRPr="00FB3C0C">
              <w:rPr>
                <w:sz w:val="12"/>
                <w:szCs w:val="12"/>
                <w:lang w:val="lt-LT" w:eastAsia="lt-LT"/>
              </w:rPr>
              <w:t xml:space="preserve"> </w:t>
            </w:r>
            <w:proofErr w:type="spellStart"/>
            <w:r w:rsidRPr="00FB3C0C">
              <w:rPr>
                <w:sz w:val="12"/>
                <w:szCs w:val="12"/>
                <w:lang w:val="lt-LT" w:eastAsia="lt-LT"/>
              </w:rPr>
              <w:t>ngarkesen</w:t>
            </w:r>
            <w:proofErr w:type="spellEnd"/>
            <w:r w:rsidRPr="00FB3C0C">
              <w:rPr>
                <w:sz w:val="12"/>
                <w:szCs w:val="12"/>
                <w:lang w:val="lt-LT" w:eastAsia="lt-LT"/>
              </w:rPr>
              <w:t xml:space="preserve"> me </w:t>
            </w:r>
            <w:proofErr w:type="spellStart"/>
            <w:r w:rsidRPr="00FB3C0C">
              <w:rPr>
                <w:sz w:val="12"/>
                <w:szCs w:val="12"/>
                <w:lang w:val="lt-LT" w:eastAsia="lt-LT"/>
              </w:rPr>
              <w:t>kafshe</w:t>
            </w:r>
            <w:proofErr w:type="spellEnd"/>
            <w:r w:rsidRPr="00FB3C0C">
              <w:rPr>
                <w:sz w:val="12"/>
                <w:szCs w:val="12"/>
                <w:lang w:val="lt-LT" w:eastAsia="lt-LT"/>
              </w:rPr>
              <w:t xml:space="preserve"> </w:t>
            </w:r>
            <w:proofErr w:type="spellStart"/>
            <w:r w:rsidRPr="00FB3C0C">
              <w:rPr>
                <w:sz w:val="12"/>
                <w:szCs w:val="12"/>
                <w:lang w:val="lt-LT" w:eastAsia="lt-LT"/>
              </w:rPr>
              <w:t>tegjalla</w:t>
            </w:r>
            <w:proofErr w:type="spellEnd"/>
            <w:r w:rsidRPr="00FB3C0C">
              <w:rPr>
                <w:sz w:val="12"/>
                <w:szCs w:val="12"/>
                <w:lang w:val="lt-LT" w:eastAsia="lt-LT"/>
              </w:rPr>
              <w:t xml:space="preserve"> ,</w:t>
            </w:r>
            <w:proofErr w:type="spellStart"/>
            <w:r w:rsidRPr="00FB3C0C">
              <w:rPr>
                <w:sz w:val="12"/>
                <w:szCs w:val="12"/>
                <w:lang w:val="lt-LT" w:eastAsia="lt-LT"/>
              </w:rPr>
              <w:t>kafshe</w:t>
            </w:r>
            <w:proofErr w:type="spellEnd"/>
            <w:r w:rsidRPr="00FB3C0C">
              <w:rPr>
                <w:sz w:val="12"/>
                <w:szCs w:val="12"/>
                <w:lang w:val="lt-LT" w:eastAsia="lt-LT"/>
              </w:rPr>
              <w:t xml:space="preserve"> te </w:t>
            </w:r>
            <w:proofErr w:type="spellStart"/>
            <w:r w:rsidRPr="00FB3C0C">
              <w:rPr>
                <w:sz w:val="12"/>
                <w:szCs w:val="12"/>
                <w:lang w:val="lt-LT" w:eastAsia="lt-LT"/>
              </w:rPr>
              <w:t>akuakultures</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produkte me </w:t>
            </w:r>
            <w:proofErr w:type="spellStart"/>
            <w:r w:rsidRPr="00FB3C0C">
              <w:rPr>
                <w:sz w:val="12"/>
                <w:szCs w:val="12"/>
                <w:lang w:val="lt-LT" w:eastAsia="lt-LT"/>
              </w:rPr>
              <w:t>origjine</w:t>
            </w:r>
            <w:proofErr w:type="spellEnd"/>
            <w:r w:rsidRPr="00FB3C0C">
              <w:rPr>
                <w:sz w:val="12"/>
                <w:szCs w:val="12"/>
                <w:lang w:val="lt-LT" w:eastAsia="lt-LT"/>
              </w:rPr>
              <w:t xml:space="preserve"> </w:t>
            </w:r>
            <w:proofErr w:type="spellStart"/>
            <w:r w:rsidRPr="00FB3C0C">
              <w:rPr>
                <w:sz w:val="12"/>
                <w:szCs w:val="12"/>
                <w:lang w:val="lt-LT" w:eastAsia="lt-LT"/>
              </w:rPr>
              <w:t>shtazore</w:t>
            </w:r>
            <w:proofErr w:type="spellEnd"/>
            <w:r w:rsidRPr="00FB3C0C">
              <w:rPr>
                <w:sz w:val="12"/>
                <w:szCs w:val="12"/>
                <w:lang w:val="lt-LT" w:eastAsia="lt-LT"/>
              </w:rPr>
              <w:t xml:space="preserve"> / </w:t>
            </w:r>
            <w:proofErr w:type="spellStart"/>
            <w:r w:rsidRPr="00FB3C0C">
              <w:rPr>
                <w:sz w:val="12"/>
                <w:szCs w:val="12"/>
                <w:lang w:val="lt-LT" w:eastAsia="lt-LT"/>
              </w:rPr>
              <w:t>National</w:t>
            </w:r>
            <w:proofErr w:type="spellEnd"/>
            <w:r w:rsidRPr="00FB3C0C">
              <w:rPr>
                <w:sz w:val="12"/>
                <w:szCs w:val="12"/>
                <w:lang w:val="lt-LT" w:eastAsia="lt-LT"/>
              </w:rPr>
              <w:t xml:space="preserve"> </w:t>
            </w:r>
            <w:proofErr w:type="spellStart"/>
            <w:r w:rsidRPr="00FB3C0C">
              <w:rPr>
                <w:sz w:val="12"/>
                <w:szCs w:val="12"/>
                <w:lang w:val="lt-LT" w:eastAsia="lt-LT"/>
              </w:rPr>
              <w:t>Law</w:t>
            </w:r>
            <w:proofErr w:type="spellEnd"/>
            <w:r w:rsidRPr="00FB3C0C">
              <w:rPr>
                <w:sz w:val="12"/>
                <w:szCs w:val="12"/>
                <w:lang w:val="lt-LT" w:eastAsia="lt-LT"/>
              </w:rPr>
              <w:t xml:space="preserve"> </w:t>
            </w:r>
            <w:proofErr w:type="spellStart"/>
            <w:r w:rsidRPr="00FB3C0C">
              <w:rPr>
                <w:sz w:val="12"/>
                <w:szCs w:val="12"/>
                <w:lang w:val="lt-LT" w:eastAsia="lt-LT"/>
              </w:rPr>
              <w:t>on</w:t>
            </w:r>
            <w:proofErr w:type="spellEnd"/>
            <w:r w:rsidRPr="00FB3C0C">
              <w:rPr>
                <w:sz w:val="12"/>
                <w:szCs w:val="12"/>
                <w:lang w:val="lt-LT" w:eastAsia="lt-LT"/>
              </w:rPr>
              <w:t xml:space="preserve"> </w:t>
            </w:r>
            <w:proofErr w:type="spellStart"/>
            <w:r w:rsidRPr="00FB3C0C">
              <w:rPr>
                <w:sz w:val="12"/>
                <w:szCs w:val="12"/>
                <w:lang w:val="lt-LT" w:eastAsia="lt-LT"/>
              </w:rPr>
              <w:t>veterinary</w:t>
            </w:r>
            <w:proofErr w:type="spellEnd"/>
            <w:r w:rsidRPr="00FB3C0C">
              <w:rPr>
                <w:sz w:val="12"/>
                <w:szCs w:val="12"/>
                <w:lang w:val="lt-LT" w:eastAsia="lt-LT"/>
              </w:rPr>
              <w:t xml:space="preserve"> </w:t>
            </w:r>
            <w:proofErr w:type="spellStart"/>
            <w:r w:rsidRPr="00FB3C0C">
              <w:rPr>
                <w:sz w:val="12"/>
                <w:szCs w:val="12"/>
                <w:lang w:val="lt-LT" w:eastAsia="lt-LT"/>
              </w:rPr>
              <w:t>public</w:t>
            </w:r>
            <w:proofErr w:type="spellEnd"/>
            <w:r w:rsidRPr="00FB3C0C">
              <w:rPr>
                <w:sz w:val="12"/>
                <w:szCs w:val="12"/>
                <w:lang w:val="lt-LT" w:eastAsia="lt-LT"/>
              </w:rPr>
              <w:t xml:space="preserve"> </w:t>
            </w:r>
            <w:proofErr w:type="spellStart"/>
            <w:r w:rsidRPr="00FB3C0C">
              <w:rPr>
                <w:sz w:val="12"/>
                <w:szCs w:val="12"/>
                <w:lang w:val="lt-LT" w:eastAsia="lt-LT"/>
              </w:rPr>
              <w:t>health</w:t>
            </w:r>
            <w:proofErr w:type="spellEnd"/>
            <w:r w:rsidRPr="00FB3C0C">
              <w:rPr>
                <w:sz w:val="12"/>
                <w:szCs w:val="12"/>
                <w:lang w:val="lt-LT" w:eastAsia="lt-LT"/>
              </w:rPr>
              <w:t xml:space="preserve"> </w:t>
            </w:r>
            <w:proofErr w:type="spellStart"/>
            <w:r w:rsidRPr="00FB3C0C">
              <w:rPr>
                <w:sz w:val="12"/>
                <w:szCs w:val="12"/>
                <w:lang w:val="lt-LT" w:eastAsia="lt-LT"/>
              </w:rPr>
              <w:t>on</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procedures</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checks</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import</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transit</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live</w:t>
            </w:r>
            <w:proofErr w:type="spellEnd"/>
            <w:r w:rsidRPr="00FB3C0C">
              <w:rPr>
                <w:sz w:val="12"/>
                <w:szCs w:val="12"/>
                <w:lang w:val="lt-LT" w:eastAsia="lt-LT"/>
              </w:rPr>
              <w:t xml:space="preserve"> </w:t>
            </w:r>
            <w:proofErr w:type="spellStart"/>
            <w:r w:rsidRPr="00FB3C0C">
              <w:rPr>
                <w:sz w:val="12"/>
                <w:szCs w:val="12"/>
                <w:lang w:val="lt-LT" w:eastAsia="lt-LT"/>
              </w:rPr>
              <w:t>animals</w:t>
            </w:r>
            <w:proofErr w:type="spellEnd"/>
            <w:r w:rsidRPr="00FB3C0C">
              <w:rPr>
                <w:sz w:val="12"/>
                <w:szCs w:val="12"/>
                <w:lang w:val="lt-LT" w:eastAsia="lt-LT"/>
              </w:rPr>
              <w:t xml:space="preserve">, </w:t>
            </w:r>
            <w:proofErr w:type="spellStart"/>
            <w:r w:rsidRPr="00FB3C0C">
              <w:rPr>
                <w:sz w:val="12"/>
                <w:szCs w:val="12"/>
                <w:lang w:val="lt-LT" w:eastAsia="lt-LT"/>
              </w:rPr>
              <w:t>aquaculture</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products</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animal</w:t>
            </w:r>
            <w:proofErr w:type="spellEnd"/>
            <w:r w:rsidRPr="00FB3C0C">
              <w:rPr>
                <w:sz w:val="12"/>
                <w:szCs w:val="12"/>
                <w:lang w:val="lt-LT" w:eastAsia="lt-LT"/>
              </w:rPr>
              <w:t xml:space="preserve"> </w:t>
            </w:r>
            <w:proofErr w:type="spellStart"/>
            <w:r w:rsidRPr="00FB3C0C">
              <w:rPr>
                <w:sz w:val="12"/>
                <w:szCs w:val="12"/>
                <w:lang w:val="lt-LT" w:eastAsia="lt-LT"/>
              </w:rPr>
              <w:t>origin</w:t>
            </w:r>
            <w:proofErr w:type="spellEnd"/>
            <w:r w:rsidRPr="00FB3C0C">
              <w:rPr>
                <w:sz w:val="12"/>
                <w:szCs w:val="12"/>
                <w:lang w:val="lt-LT" w:eastAsia="lt-LT"/>
              </w:rPr>
              <w:t xml:space="preserve">, </w:t>
            </w:r>
            <w:proofErr w:type="spellStart"/>
            <w:r w:rsidRPr="00FB3C0C">
              <w:rPr>
                <w:sz w:val="12"/>
                <w:szCs w:val="12"/>
                <w:lang w:val="lt-LT" w:eastAsia="lt-LT"/>
              </w:rPr>
              <w:t>list</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third</w:t>
            </w:r>
            <w:proofErr w:type="spellEnd"/>
            <w:r w:rsidRPr="00FB3C0C">
              <w:rPr>
                <w:sz w:val="12"/>
                <w:szCs w:val="12"/>
                <w:lang w:val="lt-LT" w:eastAsia="lt-LT"/>
              </w:rPr>
              <w:t xml:space="preserve"> </w:t>
            </w:r>
            <w:proofErr w:type="spellStart"/>
            <w:r w:rsidRPr="00FB3C0C">
              <w:rPr>
                <w:sz w:val="12"/>
                <w:szCs w:val="12"/>
                <w:lang w:val="lt-LT" w:eastAsia="lt-LT"/>
              </w:rPr>
              <w:t>countries</w:t>
            </w:r>
            <w:proofErr w:type="spellEnd"/>
            <w:r w:rsidRPr="00FB3C0C">
              <w:rPr>
                <w:sz w:val="12"/>
                <w:szCs w:val="12"/>
                <w:lang w:val="lt-LT" w:eastAsia="lt-LT"/>
              </w:rPr>
              <w:t xml:space="preserve"> </w:t>
            </w:r>
            <w:proofErr w:type="spellStart"/>
            <w:r w:rsidRPr="00FB3C0C">
              <w:rPr>
                <w:sz w:val="12"/>
                <w:szCs w:val="12"/>
                <w:lang w:val="lt-LT" w:eastAsia="lt-LT"/>
              </w:rPr>
              <w:t>approved</w:t>
            </w:r>
            <w:proofErr w:type="spellEnd"/>
            <w:r w:rsidRPr="00FB3C0C">
              <w:rPr>
                <w:sz w:val="12"/>
                <w:szCs w:val="12"/>
                <w:lang w:val="lt-LT" w:eastAsia="lt-LT"/>
              </w:rPr>
              <w:t xml:space="preserve"> </w:t>
            </w:r>
            <w:proofErr w:type="spellStart"/>
            <w:r w:rsidRPr="00FB3C0C">
              <w:rPr>
                <w:sz w:val="12"/>
                <w:szCs w:val="12"/>
                <w:lang w:val="lt-LT" w:eastAsia="lt-LT"/>
              </w:rPr>
              <w:t>for</w:t>
            </w:r>
            <w:proofErr w:type="spellEnd"/>
            <w:r w:rsidRPr="00FB3C0C">
              <w:rPr>
                <w:sz w:val="12"/>
                <w:szCs w:val="12"/>
                <w:lang w:val="lt-LT" w:eastAsia="lt-LT"/>
              </w:rPr>
              <w:t xml:space="preserve"> </w:t>
            </w:r>
            <w:proofErr w:type="spellStart"/>
            <w:r w:rsidRPr="00FB3C0C">
              <w:rPr>
                <w:sz w:val="12"/>
                <w:szCs w:val="12"/>
                <w:lang w:val="lt-LT" w:eastAsia="lt-LT"/>
              </w:rPr>
              <w:t>import</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transit</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model</w:t>
            </w:r>
            <w:proofErr w:type="spellEnd"/>
            <w:r w:rsidRPr="00FB3C0C">
              <w:rPr>
                <w:sz w:val="12"/>
                <w:szCs w:val="12"/>
                <w:lang w:val="lt-LT" w:eastAsia="lt-LT"/>
              </w:rPr>
              <w:t xml:space="preserve"> </w:t>
            </w:r>
            <w:proofErr w:type="spellStart"/>
            <w:r w:rsidRPr="00FB3C0C">
              <w:rPr>
                <w:sz w:val="12"/>
                <w:szCs w:val="12"/>
                <w:lang w:val="lt-LT" w:eastAsia="lt-LT"/>
              </w:rPr>
              <w:t>veterinary</w:t>
            </w:r>
            <w:proofErr w:type="spellEnd"/>
            <w:r w:rsidRPr="00FB3C0C">
              <w:rPr>
                <w:sz w:val="12"/>
                <w:szCs w:val="12"/>
                <w:lang w:val="lt-LT" w:eastAsia="lt-LT"/>
              </w:rPr>
              <w:t xml:space="preserve"> </w:t>
            </w:r>
            <w:proofErr w:type="spellStart"/>
            <w:r w:rsidRPr="00FB3C0C">
              <w:rPr>
                <w:sz w:val="12"/>
                <w:szCs w:val="12"/>
                <w:lang w:val="lt-LT" w:eastAsia="lt-LT"/>
              </w:rPr>
              <w:t>health</w:t>
            </w:r>
            <w:proofErr w:type="spellEnd"/>
            <w:r w:rsidRPr="00FB3C0C">
              <w:rPr>
                <w:sz w:val="12"/>
                <w:szCs w:val="12"/>
                <w:lang w:val="lt-LT" w:eastAsia="lt-LT"/>
              </w:rPr>
              <w:t xml:space="preserve"> </w:t>
            </w:r>
            <w:proofErr w:type="spellStart"/>
            <w:r w:rsidRPr="00FB3C0C">
              <w:rPr>
                <w:sz w:val="12"/>
                <w:szCs w:val="12"/>
                <w:lang w:val="lt-LT" w:eastAsia="lt-LT"/>
              </w:rPr>
              <w:t>certificates</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other</w:t>
            </w:r>
            <w:proofErr w:type="spellEnd"/>
            <w:r w:rsidRPr="00FB3C0C">
              <w:rPr>
                <w:sz w:val="12"/>
                <w:szCs w:val="12"/>
                <w:lang w:val="lt-LT" w:eastAsia="lt-LT"/>
              </w:rPr>
              <w:t xml:space="preserve"> </w:t>
            </w:r>
            <w:proofErr w:type="spellStart"/>
            <w:r w:rsidRPr="00FB3C0C">
              <w:rPr>
                <w:sz w:val="12"/>
                <w:szCs w:val="12"/>
                <w:lang w:val="lt-LT" w:eastAsia="lt-LT"/>
              </w:rPr>
              <w:t>documents</w:t>
            </w:r>
            <w:proofErr w:type="spellEnd"/>
            <w:r w:rsidRPr="00FB3C0C">
              <w:rPr>
                <w:sz w:val="12"/>
                <w:szCs w:val="12"/>
                <w:lang w:val="lt-LT" w:eastAsia="lt-LT"/>
              </w:rPr>
              <w:t xml:space="preserve"> </w:t>
            </w:r>
            <w:proofErr w:type="spellStart"/>
            <w:r w:rsidRPr="00FB3C0C">
              <w:rPr>
                <w:sz w:val="12"/>
                <w:szCs w:val="12"/>
                <w:lang w:val="lt-LT" w:eastAsia="lt-LT"/>
              </w:rPr>
              <w:t>accompanying</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consignment</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live</w:t>
            </w:r>
            <w:proofErr w:type="spellEnd"/>
            <w:r w:rsidRPr="00FB3C0C">
              <w:rPr>
                <w:sz w:val="12"/>
                <w:szCs w:val="12"/>
                <w:lang w:val="lt-LT" w:eastAsia="lt-LT"/>
              </w:rPr>
              <w:t xml:space="preserve"> </w:t>
            </w:r>
            <w:proofErr w:type="spellStart"/>
            <w:r w:rsidRPr="00FB3C0C">
              <w:rPr>
                <w:sz w:val="12"/>
                <w:szCs w:val="12"/>
                <w:lang w:val="lt-LT" w:eastAsia="lt-LT"/>
              </w:rPr>
              <w:t>animals</w:t>
            </w:r>
            <w:proofErr w:type="spellEnd"/>
            <w:r w:rsidRPr="00FB3C0C">
              <w:rPr>
                <w:sz w:val="12"/>
                <w:szCs w:val="12"/>
                <w:lang w:val="lt-LT" w:eastAsia="lt-LT"/>
              </w:rPr>
              <w:t xml:space="preserve">, </w:t>
            </w:r>
            <w:proofErr w:type="spellStart"/>
            <w:r w:rsidRPr="00FB3C0C">
              <w:rPr>
                <w:sz w:val="12"/>
                <w:szCs w:val="12"/>
                <w:lang w:val="lt-LT" w:eastAsia="lt-LT"/>
              </w:rPr>
              <w:t>aquaculture</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products</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animal</w:t>
            </w:r>
            <w:proofErr w:type="spellEnd"/>
            <w:r w:rsidRPr="00FB3C0C">
              <w:rPr>
                <w:sz w:val="12"/>
                <w:szCs w:val="12"/>
                <w:lang w:val="lt-LT" w:eastAsia="lt-LT"/>
              </w:rPr>
              <w:t xml:space="preserve"> </w:t>
            </w:r>
            <w:proofErr w:type="spellStart"/>
            <w:r w:rsidRPr="00FB3C0C">
              <w:rPr>
                <w:sz w:val="12"/>
                <w:szCs w:val="12"/>
                <w:lang w:val="lt-LT" w:eastAsia="lt-LT"/>
              </w:rPr>
              <w:t>origin</w:t>
            </w:r>
            <w:proofErr w:type="spellEnd"/>
            <w:r w:rsidRPr="00FB3C0C">
              <w:rPr>
                <w:sz w:val="12"/>
                <w:szCs w:val="12"/>
                <w:lang w:val="lt-LT" w:eastAsia="lt-LT"/>
              </w:rPr>
              <w:t xml:space="preserve">/Nacionaliniai veterinarijos ir visuomenės sveikatos teisės aktai dėl gyvų gyvūnų, akvakultūros ar gyvūninių produktų importo ir tranzito taisyklių, trečiųjų šalių patvirtintų importui sąrašo, gyvų gyvūnų, akvakultūros ar gyvūninės kilmės produktų veterinarinio sertifikato ir kitų </w:t>
            </w:r>
            <w:r w:rsidR="003B292F" w:rsidRPr="00FB3C0C">
              <w:rPr>
                <w:sz w:val="12"/>
                <w:szCs w:val="12"/>
                <w:lang w:val="lt-LT" w:eastAsia="lt-LT"/>
              </w:rPr>
              <w:t xml:space="preserve">siuntas </w:t>
            </w:r>
            <w:r w:rsidRPr="00FB3C0C">
              <w:rPr>
                <w:sz w:val="12"/>
                <w:szCs w:val="12"/>
                <w:lang w:val="lt-LT" w:eastAsia="lt-LT"/>
              </w:rPr>
              <w:t>lydinčių dokumentų formos.</w:t>
            </w:r>
          </w:p>
          <w:p w14:paraId="29521025" w14:textId="77777777" w:rsidR="00A24DB1" w:rsidRPr="00FB3C0C" w:rsidRDefault="00A24DB1" w:rsidP="00391144">
            <w:pPr>
              <w:ind w:left="694"/>
              <w:rPr>
                <w:sz w:val="12"/>
                <w:szCs w:val="12"/>
                <w:lang w:val="lt-LT" w:eastAsia="lt-LT"/>
              </w:rPr>
            </w:pPr>
          </w:p>
        </w:tc>
      </w:tr>
      <w:tr w:rsidR="00A24DB1" w:rsidRPr="00FB3C0C" w14:paraId="686F0366" w14:textId="77777777" w:rsidTr="00391144">
        <w:trPr>
          <w:gridBefore w:val="1"/>
          <w:wBefore w:w="443" w:type="dxa"/>
          <w:trHeight w:val="280"/>
        </w:trPr>
        <w:tc>
          <w:tcPr>
            <w:tcW w:w="570" w:type="dxa"/>
            <w:tcBorders>
              <w:top w:val="nil"/>
              <w:left w:val="single" w:sz="4" w:space="0" w:color="auto"/>
              <w:bottom w:val="nil"/>
              <w:right w:val="nil"/>
            </w:tcBorders>
          </w:tcPr>
          <w:p w14:paraId="20A4581E" w14:textId="77777777" w:rsidR="00A24DB1" w:rsidRPr="00FB3C0C" w:rsidRDefault="00A24DB1" w:rsidP="00391144">
            <w:pPr>
              <w:rPr>
                <w:sz w:val="12"/>
                <w:szCs w:val="12"/>
                <w:lang w:val="lt-LT"/>
              </w:rPr>
            </w:pPr>
          </w:p>
        </w:tc>
        <w:tc>
          <w:tcPr>
            <w:tcW w:w="850" w:type="dxa"/>
            <w:tcBorders>
              <w:top w:val="nil"/>
              <w:left w:val="nil"/>
              <w:bottom w:val="nil"/>
              <w:right w:val="nil"/>
            </w:tcBorders>
          </w:tcPr>
          <w:p w14:paraId="5BD54379" w14:textId="77777777" w:rsidR="00A24DB1" w:rsidRPr="00FB3C0C" w:rsidRDefault="00A24DB1" w:rsidP="00391144">
            <w:pPr>
              <w:numPr>
                <w:ilvl w:val="0"/>
                <w:numId w:val="41"/>
              </w:numPr>
              <w:rPr>
                <w:sz w:val="12"/>
                <w:szCs w:val="12"/>
                <w:lang w:val="lt-LT"/>
              </w:rPr>
            </w:pPr>
          </w:p>
        </w:tc>
        <w:tc>
          <w:tcPr>
            <w:tcW w:w="7950" w:type="dxa"/>
            <w:gridSpan w:val="6"/>
            <w:tcBorders>
              <w:top w:val="nil"/>
              <w:left w:val="nil"/>
              <w:bottom w:val="nil"/>
              <w:right w:val="single" w:sz="4" w:space="0" w:color="auto"/>
            </w:tcBorders>
          </w:tcPr>
          <w:p w14:paraId="1F8A6B3A" w14:textId="77777777" w:rsidR="00A24DB1" w:rsidRPr="00FB3C0C" w:rsidRDefault="00A24DB1" w:rsidP="00391144">
            <w:pPr>
              <w:jc w:val="both"/>
              <w:rPr>
                <w:sz w:val="12"/>
                <w:szCs w:val="12"/>
                <w:lang w:val="lt-LT" w:eastAsia="lt-LT"/>
              </w:rPr>
            </w:pPr>
            <w:proofErr w:type="spellStart"/>
            <w:r w:rsidRPr="00FB3C0C">
              <w:rPr>
                <w:sz w:val="12"/>
                <w:szCs w:val="12"/>
                <w:lang w:val="lt-LT" w:eastAsia="lt-LT"/>
              </w:rPr>
              <w:t>Kodin</w:t>
            </w:r>
            <w:proofErr w:type="spellEnd"/>
            <w:r w:rsidRPr="00FB3C0C">
              <w:rPr>
                <w:sz w:val="12"/>
                <w:szCs w:val="12"/>
                <w:lang w:val="lt-LT" w:eastAsia="lt-LT"/>
              </w:rPr>
              <w:t xml:space="preserve"> e </w:t>
            </w:r>
            <w:proofErr w:type="spellStart"/>
            <w:r w:rsidRPr="00FB3C0C">
              <w:rPr>
                <w:sz w:val="12"/>
                <w:szCs w:val="12"/>
                <w:lang w:val="lt-LT" w:eastAsia="lt-LT"/>
              </w:rPr>
              <w:t>territorit</w:t>
            </w:r>
            <w:proofErr w:type="spellEnd"/>
            <w:r w:rsidRPr="00FB3C0C">
              <w:rPr>
                <w:sz w:val="12"/>
                <w:szCs w:val="12"/>
                <w:lang w:val="lt-LT" w:eastAsia="lt-LT"/>
              </w:rPr>
              <w:t xml:space="preserve"> I </w:t>
            </w:r>
            <w:proofErr w:type="spellStart"/>
            <w:r w:rsidRPr="00FB3C0C">
              <w:rPr>
                <w:sz w:val="12"/>
                <w:szCs w:val="12"/>
                <w:lang w:val="lt-LT" w:eastAsia="lt-LT"/>
              </w:rPr>
              <w:t>cili</w:t>
            </w:r>
            <w:proofErr w:type="spellEnd"/>
            <w:r w:rsidRPr="00FB3C0C">
              <w:rPr>
                <w:sz w:val="12"/>
                <w:szCs w:val="12"/>
                <w:lang w:val="lt-LT" w:eastAsia="lt-LT"/>
              </w:rPr>
              <w:t xml:space="preserve"> </w:t>
            </w:r>
            <w:proofErr w:type="spellStart"/>
            <w:r w:rsidRPr="00FB3C0C">
              <w:rPr>
                <w:sz w:val="12"/>
                <w:szCs w:val="12"/>
                <w:lang w:val="lt-LT" w:eastAsia="lt-LT"/>
              </w:rPr>
              <w:t>gjendet</w:t>
            </w:r>
            <w:proofErr w:type="spellEnd"/>
            <w:r w:rsidRPr="00FB3C0C">
              <w:rPr>
                <w:sz w:val="12"/>
                <w:szCs w:val="12"/>
                <w:lang w:val="lt-LT" w:eastAsia="lt-LT"/>
              </w:rPr>
              <w:t xml:space="preserve"> </w:t>
            </w:r>
            <w:proofErr w:type="spellStart"/>
            <w:r w:rsidRPr="00FB3C0C">
              <w:rPr>
                <w:sz w:val="12"/>
                <w:szCs w:val="12"/>
                <w:lang w:val="lt-LT" w:eastAsia="lt-LT"/>
              </w:rPr>
              <w:t>Skolonen</w:t>
            </w:r>
            <w:proofErr w:type="spellEnd"/>
            <w:r w:rsidRPr="00FB3C0C">
              <w:rPr>
                <w:sz w:val="12"/>
                <w:szCs w:val="12"/>
                <w:lang w:val="lt-LT" w:eastAsia="lt-LT"/>
              </w:rPr>
              <w:t xml:space="preserve"> 2, </w:t>
            </w:r>
            <w:proofErr w:type="spellStart"/>
            <w:r w:rsidRPr="00FB3C0C">
              <w:rPr>
                <w:sz w:val="12"/>
                <w:szCs w:val="12"/>
                <w:lang w:val="lt-LT" w:eastAsia="lt-LT"/>
              </w:rPr>
              <w:t>Pjesa</w:t>
            </w:r>
            <w:proofErr w:type="spellEnd"/>
            <w:r w:rsidRPr="00FB3C0C">
              <w:rPr>
                <w:sz w:val="12"/>
                <w:szCs w:val="12"/>
                <w:lang w:val="lt-LT" w:eastAsia="lt-LT"/>
              </w:rPr>
              <w:t xml:space="preserve"> 1 I </w:t>
            </w:r>
            <w:proofErr w:type="spellStart"/>
            <w:r w:rsidRPr="00FB3C0C">
              <w:rPr>
                <w:sz w:val="12"/>
                <w:szCs w:val="12"/>
                <w:lang w:val="lt-LT" w:eastAsia="lt-LT"/>
              </w:rPr>
              <w:t>Aneksit</w:t>
            </w:r>
            <w:proofErr w:type="spellEnd"/>
            <w:r w:rsidRPr="00FB3C0C">
              <w:rPr>
                <w:sz w:val="12"/>
                <w:szCs w:val="12"/>
                <w:lang w:val="lt-LT" w:eastAsia="lt-LT"/>
              </w:rPr>
              <w:t xml:space="preserve"> I te </w:t>
            </w:r>
            <w:proofErr w:type="spellStart"/>
            <w:r w:rsidRPr="00FB3C0C">
              <w:rPr>
                <w:sz w:val="12"/>
                <w:szCs w:val="12"/>
                <w:lang w:val="lt-LT" w:eastAsia="lt-LT"/>
              </w:rPr>
              <w:t>Rregullores</w:t>
            </w:r>
            <w:proofErr w:type="spellEnd"/>
            <w:r w:rsidRPr="00FB3C0C">
              <w:rPr>
                <w:sz w:val="12"/>
                <w:szCs w:val="12"/>
                <w:lang w:val="lt-LT" w:eastAsia="lt-LT"/>
              </w:rPr>
              <w:t xml:space="preserve"> (EC) Nr. 798/2008 /</w:t>
            </w:r>
            <w:proofErr w:type="spellStart"/>
            <w:r w:rsidRPr="00FB3C0C">
              <w:rPr>
                <w:sz w:val="12"/>
                <w:szCs w:val="12"/>
                <w:lang w:val="lt-LT" w:eastAsia="lt-LT"/>
              </w:rPr>
              <w:t>Code</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territory</w:t>
            </w:r>
            <w:proofErr w:type="spellEnd"/>
            <w:r w:rsidRPr="00FB3C0C">
              <w:rPr>
                <w:sz w:val="12"/>
                <w:szCs w:val="12"/>
                <w:lang w:val="lt-LT" w:eastAsia="lt-LT"/>
              </w:rPr>
              <w:t xml:space="preserve"> </w:t>
            </w:r>
            <w:proofErr w:type="spellStart"/>
            <w:r w:rsidRPr="00FB3C0C">
              <w:rPr>
                <w:sz w:val="12"/>
                <w:szCs w:val="12"/>
                <w:lang w:val="lt-LT" w:eastAsia="lt-LT"/>
              </w:rPr>
              <w:t>as</w:t>
            </w:r>
            <w:proofErr w:type="spellEnd"/>
            <w:r w:rsidRPr="00FB3C0C">
              <w:rPr>
                <w:sz w:val="12"/>
                <w:szCs w:val="12"/>
                <w:lang w:val="lt-LT" w:eastAsia="lt-LT"/>
              </w:rPr>
              <w:t xml:space="preserve"> it </w:t>
            </w:r>
            <w:proofErr w:type="spellStart"/>
            <w:r w:rsidRPr="00FB3C0C">
              <w:rPr>
                <w:sz w:val="12"/>
                <w:szCs w:val="12"/>
                <w:lang w:val="lt-LT" w:eastAsia="lt-LT"/>
              </w:rPr>
              <w:t>appears</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column</w:t>
            </w:r>
            <w:proofErr w:type="spellEnd"/>
            <w:r w:rsidRPr="00FB3C0C">
              <w:rPr>
                <w:sz w:val="12"/>
                <w:szCs w:val="12"/>
                <w:lang w:val="lt-LT" w:eastAsia="lt-LT"/>
              </w:rPr>
              <w:t xml:space="preserve"> 2, </w:t>
            </w:r>
            <w:proofErr w:type="spellStart"/>
            <w:r w:rsidRPr="00FB3C0C">
              <w:rPr>
                <w:sz w:val="12"/>
                <w:szCs w:val="12"/>
                <w:lang w:val="lt-LT" w:eastAsia="lt-LT"/>
              </w:rPr>
              <w:t>Part</w:t>
            </w:r>
            <w:proofErr w:type="spellEnd"/>
            <w:r w:rsidRPr="00FB3C0C">
              <w:rPr>
                <w:sz w:val="12"/>
                <w:szCs w:val="12"/>
                <w:lang w:val="lt-LT" w:eastAsia="lt-LT"/>
              </w:rPr>
              <w:t xml:space="preserve"> 1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Annex</w:t>
            </w:r>
            <w:proofErr w:type="spellEnd"/>
            <w:r w:rsidRPr="00FB3C0C">
              <w:rPr>
                <w:sz w:val="12"/>
                <w:szCs w:val="12"/>
                <w:lang w:val="lt-LT" w:eastAsia="lt-LT"/>
              </w:rPr>
              <w:t xml:space="preserve"> I to </w:t>
            </w:r>
            <w:proofErr w:type="spellStart"/>
            <w:r w:rsidRPr="00FB3C0C">
              <w:rPr>
                <w:sz w:val="12"/>
                <w:szCs w:val="12"/>
                <w:lang w:val="lt-LT" w:eastAsia="lt-LT"/>
              </w:rPr>
              <w:t>Regulation</w:t>
            </w:r>
            <w:proofErr w:type="spellEnd"/>
            <w:r w:rsidRPr="00FB3C0C">
              <w:rPr>
                <w:sz w:val="12"/>
                <w:szCs w:val="12"/>
                <w:lang w:val="lt-LT" w:eastAsia="lt-LT"/>
              </w:rPr>
              <w:t xml:space="preserve"> (EC) </w:t>
            </w:r>
            <w:proofErr w:type="spellStart"/>
            <w:r w:rsidRPr="00FB3C0C">
              <w:rPr>
                <w:sz w:val="12"/>
                <w:szCs w:val="12"/>
                <w:lang w:val="lt-LT" w:eastAsia="lt-LT"/>
              </w:rPr>
              <w:t>No</w:t>
            </w:r>
            <w:proofErr w:type="spellEnd"/>
            <w:r w:rsidRPr="00FB3C0C">
              <w:rPr>
                <w:sz w:val="12"/>
                <w:szCs w:val="12"/>
                <w:lang w:val="lt-LT" w:eastAsia="lt-LT"/>
              </w:rPr>
              <w:t>. 798/2008/</w:t>
            </w:r>
            <w:r w:rsidRPr="00FB3C0C">
              <w:rPr>
                <w:rFonts w:eastAsia="Calibri"/>
                <w:sz w:val="12"/>
                <w:szCs w:val="12"/>
                <w:lang w:val="lt-LT" w:eastAsia="lt-LT"/>
              </w:rPr>
              <w:t xml:space="preserve"> Reglamento (EB) Nr. 798/2008 I priedo 1 dalies 2 skiltyje nurodytas teritorijos kodas.</w:t>
            </w:r>
          </w:p>
          <w:p w14:paraId="1C4043A0" w14:textId="77777777" w:rsidR="00A24DB1" w:rsidRPr="00FB3C0C" w:rsidRDefault="00A24DB1" w:rsidP="00391144">
            <w:pPr>
              <w:jc w:val="both"/>
              <w:rPr>
                <w:sz w:val="12"/>
                <w:szCs w:val="12"/>
                <w:lang w:val="lt-LT" w:eastAsia="lt-LT"/>
              </w:rPr>
            </w:pPr>
          </w:p>
        </w:tc>
      </w:tr>
      <w:tr w:rsidR="00A24DB1" w:rsidRPr="00FB3C0C" w14:paraId="47CC2112" w14:textId="77777777" w:rsidTr="00391144">
        <w:trPr>
          <w:gridBefore w:val="1"/>
          <w:wBefore w:w="443" w:type="dxa"/>
          <w:trHeight w:val="280"/>
        </w:trPr>
        <w:tc>
          <w:tcPr>
            <w:tcW w:w="570" w:type="dxa"/>
            <w:tcBorders>
              <w:top w:val="nil"/>
              <w:left w:val="single" w:sz="4" w:space="0" w:color="auto"/>
              <w:bottom w:val="nil"/>
              <w:right w:val="nil"/>
            </w:tcBorders>
          </w:tcPr>
          <w:p w14:paraId="05E25BB1" w14:textId="77777777" w:rsidR="00A24DB1" w:rsidRPr="00FB3C0C" w:rsidRDefault="00A24DB1" w:rsidP="00391144">
            <w:pPr>
              <w:rPr>
                <w:sz w:val="12"/>
                <w:szCs w:val="12"/>
                <w:lang w:val="lt-LT"/>
              </w:rPr>
            </w:pPr>
          </w:p>
        </w:tc>
        <w:tc>
          <w:tcPr>
            <w:tcW w:w="850" w:type="dxa"/>
            <w:tcBorders>
              <w:top w:val="nil"/>
              <w:left w:val="nil"/>
              <w:bottom w:val="nil"/>
              <w:right w:val="nil"/>
            </w:tcBorders>
          </w:tcPr>
          <w:p w14:paraId="57E43D89" w14:textId="77777777" w:rsidR="00A24DB1" w:rsidRPr="00FB3C0C" w:rsidRDefault="00A24DB1" w:rsidP="00391144">
            <w:pPr>
              <w:numPr>
                <w:ilvl w:val="0"/>
                <w:numId w:val="41"/>
              </w:numPr>
              <w:rPr>
                <w:sz w:val="12"/>
                <w:szCs w:val="12"/>
                <w:lang w:val="lt-LT"/>
              </w:rPr>
            </w:pPr>
          </w:p>
        </w:tc>
        <w:tc>
          <w:tcPr>
            <w:tcW w:w="7950" w:type="dxa"/>
            <w:gridSpan w:val="6"/>
            <w:tcBorders>
              <w:top w:val="nil"/>
              <w:left w:val="nil"/>
              <w:bottom w:val="nil"/>
              <w:right w:val="single" w:sz="4" w:space="0" w:color="auto"/>
            </w:tcBorders>
          </w:tcPr>
          <w:p w14:paraId="6A199F5D" w14:textId="77777777" w:rsidR="00A24DB1" w:rsidRPr="00FB3C0C" w:rsidRDefault="00A24DB1" w:rsidP="00391144">
            <w:pPr>
              <w:jc w:val="both"/>
              <w:rPr>
                <w:sz w:val="12"/>
                <w:szCs w:val="12"/>
                <w:lang w:val="lt-LT" w:eastAsia="lt-LT"/>
              </w:rPr>
            </w:pPr>
            <w:r w:rsidRPr="00FB3C0C">
              <w:rPr>
                <w:sz w:val="12"/>
                <w:szCs w:val="12"/>
                <w:lang w:val="lt-LT" w:eastAsia="lt-LT"/>
              </w:rPr>
              <w:t xml:space="preserve">Te </w:t>
            </w:r>
            <w:proofErr w:type="spellStart"/>
            <w:r w:rsidRPr="00FB3C0C">
              <w:rPr>
                <w:sz w:val="12"/>
                <w:szCs w:val="12"/>
                <w:lang w:val="lt-LT" w:eastAsia="lt-LT"/>
              </w:rPr>
              <w:t>mbahet</w:t>
            </w:r>
            <w:proofErr w:type="spellEnd"/>
            <w:r w:rsidRPr="00FB3C0C">
              <w:rPr>
                <w:sz w:val="12"/>
                <w:szCs w:val="12"/>
                <w:lang w:val="lt-LT" w:eastAsia="lt-LT"/>
              </w:rPr>
              <w:t xml:space="preserve"> </w:t>
            </w:r>
            <w:proofErr w:type="spellStart"/>
            <w:r w:rsidRPr="00FB3C0C">
              <w:rPr>
                <w:sz w:val="12"/>
                <w:szCs w:val="12"/>
                <w:lang w:val="lt-LT" w:eastAsia="lt-LT"/>
              </w:rPr>
              <w:t>sipas</w:t>
            </w:r>
            <w:proofErr w:type="spellEnd"/>
            <w:r w:rsidRPr="00FB3C0C">
              <w:rPr>
                <w:sz w:val="12"/>
                <w:szCs w:val="12"/>
                <w:lang w:val="lt-LT" w:eastAsia="lt-LT"/>
              </w:rPr>
              <w:t xml:space="preserve"> </w:t>
            </w:r>
            <w:proofErr w:type="spellStart"/>
            <w:r w:rsidRPr="00FB3C0C">
              <w:rPr>
                <w:sz w:val="12"/>
                <w:szCs w:val="12"/>
                <w:lang w:val="lt-LT" w:eastAsia="lt-LT"/>
              </w:rPr>
              <w:t>nevojes</w:t>
            </w:r>
            <w:proofErr w:type="spellEnd"/>
            <w:r w:rsidRPr="00FB3C0C">
              <w:rPr>
                <w:sz w:val="12"/>
                <w:szCs w:val="12"/>
                <w:lang w:val="lt-LT" w:eastAsia="lt-LT"/>
              </w:rPr>
              <w:t xml:space="preserve"> /</w:t>
            </w:r>
            <w:proofErr w:type="spellStart"/>
            <w:r w:rsidRPr="00FB3C0C">
              <w:rPr>
                <w:sz w:val="12"/>
                <w:szCs w:val="12"/>
                <w:lang w:val="lt-LT" w:eastAsia="lt-LT"/>
              </w:rPr>
              <w:t>Keep</w:t>
            </w:r>
            <w:proofErr w:type="spellEnd"/>
            <w:r w:rsidRPr="00FB3C0C">
              <w:rPr>
                <w:sz w:val="12"/>
                <w:szCs w:val="12"/>
                <w:lang w:val="lt-LT" w:eastAsia="lt-LT"/>
              </w:rPr>
              <w:t xml:space="preserve"> </w:t>
            </w:r>
            <w:proofErr w:type="spellStart"/>
            <w:r w:rsidRPr="00FB3C0C">
              <w:rPr>
                <w:sz w:val="12"/>
                <w:szCs w:val="12"/>
                <w:lang w:val="lt-LT" w:eastAsia="lt-LT"/>
              </w:rPr>
              <w:t>as</w:t>
            </w:r>
            <w:proofErr w:type="spellEnd"/>
            <w:r w:rsidRPr="00FB3C0C">
              <w:rPr>
                <w:sz w:val="12"/>
                <w:szCs w:val="12"/>
                <w:lang w:val="lt-LT" w:eastAsia="lt-LT"/>
              </w:rPr>
              <w:t xml:space="preserve"> </w:t>
            </w:r>
            <w:proofErr w:type="spellStart"/>
            <w:r w:rsidRPr="00FB3C0C">
              <w:rPr>
                <w:sz w:val="12"/>
                <w:szCs w:val="12"/>
                <w:lang w:val="lt-LT" w:eastAsia="lt-LT"/>
              </w:rPr>
              <w:t>appropriate</w:t>
            </w:r>
            <w:proofErr w:type="spellEnd"/>
            <w:r w:rsidRPr="00FB3C0C">
              <w:rPr>
                <w:sz w:val="12"/>
                <w:szCs w:val="12"/>
                <w:lang w:val="lt-LT" w:eastAsia="lt-LT"/>
              </w:rPr>
              <w:t>/Palikti tinkamą variantą.</w:t>
            </w:r>
          </w:p>
          <w:p w14:paraId="74039085" w14:textId="77777777" w:rsidR="00A24DB1" w:rsidRPr="00FB3C0C" w:rsidRDefault="00A24DB1" w:rsidP="00391144">
            <w:pPr>
              <w:jc w:val="both"/>
              <w:rPr>
                <w:sz w:val="12"/>
                <w:szCs w:val="12"/>
                <w:lang w:val="lt-LT" w:eastAsia="lt-LT"/>
              </w:rPr>
            </w:pPr>
          </w:p>
        </w:tc>
      </w:tr>
      <w:tr w:rsidR="00A24DB1" w:rsidRPr="00FB3C0C" w14:paraId="5B962E4A" w14:textId="77777777" w:rsidTr="00391144">
        <w:trPr>
          <w:gridBefore w:val="1"/>
          <w:wBefore w:w="443" w:type="dxa"/>
          <w:trHeight w:val="280"/>
        </w:trPr>
        <w:tc>
          <w:tcPr>
            <w:tcW w:w="570" w:type="dxa"/>
            <w:tcBorders>
              <w:top w:val="nil"/>
              <w:left w:val="single" w:sz="4" w:space="0" w:color="auto"/>
              <w:bottom w:val="nil"/>
              <w:right w:val="nil"/>
            </w:tcBorders>
          </w:tcPr>
          <w:p w14:paraId="7D1D98F6" w14:textId="77777777" w:rsidR="00A24DB1" w:rsidRPr="00FB3C0C" w:rsidRDefault="00A24DB1" w:rsidP="00391144">
            <w:pPr>
              <w:rPr>
                <w:sz w:val="12"/>
                <w:szCs w:val="12"/>
                <w:lang w:val="lt-LT"/>
              </w:rPr>
            </w:pPr>
          </w:p>
        </w:tc>
        <w:tc>
          <w:tcPr>
            <w:tcW w:w="850" w:type="dxa"/>
            <w:tcBorders>
              <w:top w:val="nil"/>
              <w:left w:val="nil"/>
              <w:bottom w:val="nil"/>
              <w:right w:val="nil"/>
            </w:tcBorders>
          </w:tcPr>
          <w:p w14:paraId="73820502" w14:textId="77777777" w:rsidR="00A24DB1" w:rsidRPr="00FB3C0C" w:rsidRDefault="00A24DB1" w:rsidP="00391144">
            <w:pPr>
              <w:numPr>
                <w:ilvl w:val="0"/>
                <w:numId w:val="41"/>
              </w:numPr>
              <w:rPr>
                <w:sz w:val="12"/>
                <w:szCs w:val="12"/>
                <w:lang w:val="lt-LT"/>
              </w:rPr>
            </w:pPr>
          </w:p>
        </w:tc>
        <w:tc>
          <w:tcPr>
            <w:tcW w:w="7950" w:type="dxa"/>
            <w:gridSpan w:val="6"/>
            <w:tcBorders>
              <w:top w:val="nil"/>
              <w:left w:val="nil"/>
              <w:bottom w:val="nil"/>
              <w:right w:val="single" w:sz="4" w:space="0" w:color="auto"/>
            </w:tcBorders>
          </w:tcPr>
          <w:p w14:paraId="5E071071" w14:textId="77777777" w:rsidR="00A24DB1" w:rsidRPr="00FB3C0C" w:rsidRDefault="00A24DB1" w:rsidP="00391144">
            <w:pPr>
              <w:jc w:val="both"/>
              <w:rPr>
                <w:sz w:val="12"/>
                <w:szCs w:val="12"/>
                <w:lang w:val="lt-LT" w:eastAsia="lt-LT"/>
              </w:rPr>
            </w:pPr>
            <w:r w:rsidRPr="00FB3C0C">
              <w:rPr>
                <w:sz w:val="12"/>
                <w:szCs w:val="12"/>
                <w:lang w:val="lt-LT" w:eastAsia="lt-LT"/>
              </w:rPr>
              <w:t xml:space="preserve">Te </w:t>
            </w:r>
            <w:proofErr w:type="spellStart"/>
            <w:r w:rsidRPr="00FB3C0C">
              <w:rPr>
                <w:sz w:val="12"/>
                <w:szCs w:val="12"/>
                <w:lang w:val="lt-LT" w:eastAsia="lt-LT"/>
              </w:rPr>
              <w:t>shenohet</w:t>
            </w:r>
            <w:proofErr w:type="spellEnd"/>
            <w:r w:rsidRPr="00FB3C0C">
              <w:rPr>
                <w:sz w:val="12"/>
                <w:szCs w:val="12"/>
                <w:lang w:val="lt-LT" w:eastAsia="lt-LT"/>
              </w:rPr>
              <w:t xml:space="preserve"> </w:t>
            </w:r>
            <w:proofErr w:type="spellStart"/>
            <w:r w:rsidRPr="00FB3C0C">
              <w:rPr>
                <w:sz w:val="12"/>
                <w:szCs w:val="12"/>
                <w:lang w:val="lt-LT" w:eastAsia="lt-LT"/>
              </w:rPr>
              <w:t>emir</w:t>
            </w:r>
            <w:proofErr w:type="spellEnd"/>
            <w:r w:rsidRPr="00FB3C0C">
              <w:rPr>
                <w:sz w:val="12"/>
                <w:szCs w:val="12"/>
                <w:lang w:val="lt-LT" w:eastAsia="lt-LT"/>
              </w:rPr>
              <w:t xml:space="preserve"> I </w:t>
            </w:r>
            <w:proofErr w:type="spellStart"/>
            <w:r w:rsidRPr="00FB3C0C">
              <w:rPr>
                <w:sz w:val="12"/>
                <w:szCs w:val="12"/>
                <w:lang w:val="lt-LT" w:eastAsia="lt-LT"/>
              </w:rPr>
              <w:t>njesise</w:t>
            </w:r>
            <w:proofErr w:type="spellEnd"/>
            <w:r w:rsidRPr="00FB3C0C">
              <w:rPr>
                <w:sz w:val="12"/>
                <w:szCs w:val="12"/>
                <w:lang w:val="lt-LT" w:eastAsia="lt-LT"/>
              </w:rPr>
              <w:t xml:space="preserve"> (</w:t>
            </w:r>
            <w:proofErr w:type="spellStart"/>
            <w:r w:rsidRPr="00FB3C0C">
              <w:rPr>
                <w:sz w:val="12"/>
                <w:szCs w:val="12"/>
                <w:lang w:val="lt-LT" w:eastAsia="lt-LT"/>
              </w:rPr>
              <w:t>ve</w:t>
            </w:r>
            <w:proofErr w:type="spellEnd"/>
            <w:r w:rsidRPr="00FB3C0C">
              <w:rPr>
                <w:sz w:val="12"/>
                <w:szCs w:val="12"/>
                <w:lang w:val="lt-LT" w:eastAsia="lt-LT"/>
              </w:rPr>
              <w:t>) (</w:t>
            </w:r>
            <w:proofErr w:type="spellStart"/>
            <w:r w:rsidRPr="00FB3C0C">
              <w:rPr>
                <w:sz w:val="12"/>
                <w:szCs w:val="12"/>
                <w:lang w:val="lt-LT" w:eastAsia="lt-LT"/>
              </w:rPr>
              <w:t>Pjeseve</w:t>
            </w:r>
            <w:proofErr w:type="spellEnd"/>
            <w:r w:rsidRPr="00FB3C0C">
              <w:rPr>
                <w:sz w:val="12"/>
                <w:szCs w:val="12"/>
                <w:lang w:val="lt-LT" w:eastAsia="lt-LT"/>
              </w:rPr>
              <w:t>)/</w:t>
            </w:r>
            <w:proofErr w:type="spellStart"/>
            <w:r w:rsidRPr="00FB3C0C">
              <w:rPr>
                <w:sz w:val="12"/>
                <w:szCs w:val="12"/>
                <w:lang w:val="lt-LT" w:eastAsia="lt-LT"/>
              </w:rPr>
              <w:t>Insert</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name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compartment</w:t>
            </w:r>
            <w:proofErr w:type="spellEnd"/>
            <w:r w:rsidRPr="00FB3C0C">
              <w:rPr>
                <w:sz w:val="12"/>
                <w:szCs w:val="12"/>
                <w:lang w:val="lt-LT" w:eastAsia="lt-LT"/>
              </w:rPr>
              <w:t>(s)/Įrašyti skyriaus (-</w:t>
            </w:r>
            <w:proofErr w:type="spellStart"/>
            <w:r w:rsidRPr="00FB3C0C">
              <w:rPr>
                <w:sz w:val="12"/>
                <w:szCs w:val="12"/>
                <w:lang w:val="lt-LT" w:eastAsia="lt-LT"/>
              </w:rPr>
              <w:t>ių</w:t>
            </w:r>
            <w:proofErr w:type="spellEnd"/>
            <w:r w:rsidRPr="00FB3C0C">
              <w:rPr>
                <w:sz w:val="12"/>
                <w:szCs w:val="12"/>
                <w:lang w:val="lt-LT" w:eastAsia="lt-LT"/>
              </w:rPr>
              <w:t>) pavadinimą (-</w:t>
            </w:r>
            <w:proofErr w:type="spellStart"/>
            <w:r w:rsidRPr="00FB3C0C">
              <w:rPr>
                <w:sz w:val="12"/>
                <w:szCs w:val="12"/>
                <w:lang w:val="lt-LT" w:eastAsia="lt-LT"/>
              </w:rPr>
              <w:t>us</w:t>
            </w:r>
            <w:proofErr w:type="spellEnd"/>
            <w:r w:rsidRPr="00FB3C0C">
              <w:rPr>
                <w:sz w:val="12"/>
                <w:szCs w:val="12"/>
                <w:lang w:val="lt-LT" w:eastAsia="lt-LT"/>
              </w:rPr>
              <w:t>).</w:t>
            </w:r>
          </w:p>
          <w:p w14:paraId="500E9C7C" w14:textId="77777777" w:rsidR="00A24DB1" w:rsidRPr="00FB3C0C" w:rsidRDefault="00A24DB1" w:rsidP="00391144">
            <w:pPr>
              <w:jc w:val="both"/>
              <w:rPr>
                <w:sz w:val="12"/>
                <w:szCs w:val="12"/>
                <w:lang w:val="lt-LT" w:eastAsia="lt-LT"/>
              </w:rPr>
            </w:pPr>
          </w:p>
        </w:tc>
      </w:tr>
      <w:tr w:rsidR="00A24DB1" w:rsidRPr="00FB3C0C" w14:paraId="0BD13DEE" w14:textId="77777777" w:rsidTr="00391144">
        <w:trPr>
          <w:gridBefore w:val="1"/>
          <w:wBefore w:w="443" w:type="dxa"/>
          <w:trHeight w:val="280"/>
        </w:trPr>
        <w:tc>
          <w:tcPr>
            <w:tcW w:w="570" w:type="dxa"/>
            <w:tcBorders>
              <w:top w:val="nil"/>
              <w:left w:val="single" w:sz="4" w:space="0" w:color="auto"/>
              <w:bottom w:val="nil"/>
              <w:right w:val="nil"/>
            </w:tcBorders>
          </w:tcPr>
          <w:p w14:paraId="2B7AC6A5" w14:textId="77777777" w:rsidR="00A24DB1" w:rsidRPr="00FB3C0C" w:rsidRDefault="00A24DB1" w:rsidP="00391144">
            <w:pPr>
              <w:rPr>
                <w:sz w:val="12"/>
                <w:szCs w:val="12"/>
                <w:lang w:val="lt-LT"/>
              </w:rPr>
            </w:pPr>
          </w:p>
        </w:tc>
        <w:tc>
          <w:tcPr>
            <w:tcW w:w="850" w:type="dxa"/>
            <w:tcBorders>
              <w:top w:val="nil"/>
              <w:left w:val="nil"/>
              <w:bottom w:val="nil"/>
              <w:right w:val="nil"/>
            </w:tcBorders>
          </w:tcPr>
          <w:p w14:paraId="202361CA" w14:textId="77777777" w:rsidR="00A24DB1" w:rsidRPr="00FB3C0C" w:rsidRDefault="00A24DB1" w:rsidP="00391144">
            <w:pPr>
              <w:numPr>
                <w:ilvl w:val="0"/>
                <w:numId w:val="41"/>
              </w:numPr>
              <w:rPr>
                <w:sz w:val="12"/>
                <w:szCs w:val="12"/>
                <w:lang w:val="lt-LT"/>
              </w:rPr>
            </w:pPr>
          </w:p>
        </w:tc>
        <w:tc>
          <w:tcPr>
            <w:tcW w:w="7950" w:type="dxa"/>
            <w:gridSpan w:val="6"/>
            <w:tcBorders>
              <w:top w:val="nil"/>
              <w:left w:val="nil"/>
              <w:bottom w:val="nil"/>
              <w:right w:val="single" w:sz="4" w:space="0" w:color="auto"/>
            </w:tcBorders>
          </w:tcPr>
          <w:p w14:paraId="086B3E8E" w14:textId="77777777" w:rsidR="00A24DB1" w:rsidRPr="00FB3C0C" w:rsidRDefault="00A24DB1" w:rsidP="00391144">
            <w:pPr>
              <w:jc w:val="both"/>
              <w:rPr>
                <w:sz w:val="12"/>
                <w:szCs w:val="12"/>
                <w:lang w:val="lt-LT" w:eastAsia="lt-LT"/>
              </w:rPr>
            </w:pPr>
            <w:r w:rsidRPr="00FB3C0C">
              <w:rPr>
                <w:sz w:val="12"/>
                <w:szCs w:val="12"/>
                <w:lang w:val="lt-LT" w:eastAsia="lt-LT"/>
              </w:rPr>
              <w:t xml:space="preserve">Per </w:t>
            </w:r>
            <w:proofErr w:type="spellStart"/>
            <w:r w:rsidRPr="00FB3C0C">
              <w:rPr>
                <w:sz w:val="12"/>
                <w:szCs w:val="12"/>
                <w:lang w:val="lt-LT" w:eastAsia="lt-LT"/>
              </w:rPr>
              <w:t>vendet</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territoret</w:t>
            </w:r>
            <w:proofErr w:type="spellEnd"/>
            <w:r w:rsidRPr="00FB3C0C">
              <w:rPr>
                <w:sz w:val="12"/>
                <w:szCs w:val="12"/>
                <w:lang w:val="lt-LT" w:eastAsia="lt-LT"/>
              </w:rPr>
              <w:t xml:space="preserve"> me “N” ne </w:t>
            </w:r>
            <w:proofErr w:type="spellStart"/>
            <w:r w:rsidRPr="00FB3C0C">
              <w:rPr>
                <w:sz w:val="12"/>
                <w:szCs w:val="12"/>
                <w:lang w:val="lt-LT" w:eastAsia="lt-LT"/>
              </w:rPr>
              <w:t>kolonen</w:t>
            </w:r>
            <w:proofErr w:type="spellEnd"/>
            <w:r w:rsidRPr="00FB3C0C">
              <w:rPr>
                <w:sz w:val="12"/>
                <w:szCs w:val="12"/>
                <w:lang w:val="lt-LT" w:eastAsia="lt-LT"/>
              </w:rPr>
              <w:t xml:space="preserve"> 6 te Pjeses 1 te </w:t>
            </w:r>
            <w:proofErr w:type="spellStart"/>
            <w:r w:rsidRPr="00FB3C0C">
              <w:rPr>
                <w:sz w:val="12"/>
                <w:szCs w:val="12"/>
                <w:lang w:val="lt-LT" w:eastAsia="lt-LT"/>
              </w:rPr>
              <w:t>Aneksit</w:t>
            </w:r>
            <w:proofErr w:type="spellEnd"/>
            <w:r w:rsidRPr="00FB3C0C">
              <w:rPr>
                <w:sz w:val="12"/>
                <w:szCs w:val="12"/>
                <w:lang w:val="lt-LT" w:eastAsia="lt-LT"/>
              </w:rPr>
              <w:t xml:space="preserve"> I te </w:t>
            </w:r>
            <w:proofErr w:type="spellStart"/>
            <w:r w:rsidRPr="00FB3C0C">
              <w:rPr>
                <w:sz w:val="12"/>
                <w:szCs w:val="12"/>
                <w:lang w:val="lt-LT" w:eastAsia="lt-LT"/>
              </w:rPr>
              <w:t>rregullores</w:t>
            </w:r>
            <w:proofErr w:type="spellEnd"/>
            <w:r w:rsidRPr="00FB3C0C">
              <w:rPr>
                <w:sz w:val="12"/>
                <w:szCs w:val="12"/>
                <w:lang w:val="lt-LT" w:eastAsia="lt-LT"/>
              </w:rPr>
              <w:t xml:space="preserve"> (EC) Nr. 798/2008 </w:t>
            </w:r>
            <w:proofErr w:type="spellStart"/>
            <w:r w:rsidRPr="00FB3C0C">
              <w:rPr>
                <w:sz w:val="12"/>
                <w:szCs w:val="12"/>
                <w:lang w:val="lt-LT" w:eastAsia="lt-LT"/>
              </w:rPr>
              <w:t>vetem</w:t>
            </w:r>
            <w:proofErr w:type="spellEnd"/>
            <w:r w:rsidRPr="00FB3C0C">
              <w:rPr>
                <w:sz w:val="12"/>
                <w:szCs w:val="12"/>
                <w:lang w:val="lt-LT" w:eastAsia="lt-LT"/>
              </w:rPr>
              <w:t xml:space="preserve"> per </w:t>
            </w:r>
            <w:proofErr w:type="spellStart"/>
            <w:r w:rsidRPr="00FB3C0C">
              <w:rPr>
                <w:sz w:val="12"/>
                <w:szCs w:val="12"/>
                <w:lang w:val="lt-LT" w:eastAsia="lt-LT"/>
              </w:rPr>
              <w:t>mishin</w:t>
            </w:r>
            <w:proofErr w:type="spellEnd"/>
            <w:r w:rsidRPr="00FB3C0C">
              <w:rPr>
                <w:sz w:val="12"/>
                <w:szCs w:val="12"/>
                <w:lang w:val="lt-LT" w:eastAsia="lt-LT"/>
              </w:rPr>
              <w:t xml:space="preserve"> e </w:t>
            </w:r>
            <w:proofErr w:type="spellStart"/>
            <w:r w:rsidRPr="00FB3C0C">
              <w:rPr>
                <w:sz w:val="12"/>
                <w:szCs w:val="12"/>
                <w:lang w:val="lt-LT" w:eastAsia="lt-LT"/>
              </w:rPr>
              <w:t>shpeseve</w:t>
            </w:r>
            <w:proofErr w:type="spellEnd"/>
            <w:r w:rsidRPr="00FB3C0C">
              <w:rPr>
                <w:sz w:val="12"/>
                <w:szCs w:val="12"/>
                <w:lang w:val="lt-LT" w:eastAsia="lt-LT"/>
              </w:rPr>
              <w:t xml:space="preserve"> (POU) ,</w:t>
            </w:r>
            <w:proofErr w:type="spellStart"/>
            <w:r w:rsidRPr="00FB3C0C">
              <w:rPr>
                <w:sz w:val="12"/>
                <w:szCs w:val="12"/>
                <w:lang w:val="lt-LT" w:eastAsia="lt-LT"/>
              </w:rPr>
              <w:t>nenkupton</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ne rast te </w:t>
            </w:r>
            <w:proofErr w:type="spellStart"/>
            <w:r w:rsidRPr="00FB3C0C">
              <w:rPr>
                <w:sz w:val="12"/>
                <w:szCs w:val="12"/>
                <w:lang w:val="lt-LT" w:eastAsia="lt-LT"/>
              </w:rPr>
              <w:t>shperthimit</w:t>
            </w:r>
            <w:proofErr w:type="spellEnd"/>
            <w:r w:rsidRPr="00FB3C0C">
              <w:rPr>
                <w:sz w:val="12"/>
                <w:szCs w:val="12"/>
                <w:lang w:val="lt-LT" w:eastAsia="lt-LT"/>
              </w:rPr>
              <w:t xml:space="preserve"> </w:t>
            </w:r>
            <w:proofErr w:type="spellStart"/>
            <w:r w:rsidRPr="00FB3C0C">
              <w:rPr>
                <w:sz w:val="12"/>
                <w:szCs w:val="12"/>
                <w:lang w:val="lt-LT" w:eastAsia="lt-LT"/>
              </w:rPr>
              <w:t>tesemundjes</w:t>
            </w:r>
            <w:proofErr w:type="spellEnd"/>
            <w:r w:rsidRPr="00FB3C0C">
              <w:rPr>
                <w:sz w:val="12"/>
                <w:szCs w:val="12"/>
                <w:lang w:val="lt-LT" w:eastAsia="lt-LT"/>
              </w:rPr>
              <w:t xml:space="preserve"> </w:t>
            </w:r>
            <w:proofErr w:type="spellStart"/>
            <w:r w:rsidRPr="00FB3C0C">
              <w:rPr>
                <w:sz w:val="12"/>
                <w:szCs w:val="12"/>
                <w:lang w:val="lt-LT" w:eastAsia="lt-LT"/>
              </w:rPr>
              <w:t>Mortaja</w:t>
            </w:r>
            <w:proofErr w:type="spellEnd"/>
            <w:r w:rsidRPr="00FB3C0C">
              <w:rPr>
                <w:sz w:val="12"/>
                <w:szCs w:val="12"/>
                <w:lang w:val="lt-LT" w:eastAsia="lt-LT"/>
              </w:rPr>
              <w:t xml:space="preserve"> klasike e </w:t>
            </w:r>
            <w:proofErr w:type="spellStart"/>
            <w:r w:rsidRPr="00FB3C0C">
              <w:rPr>
                <w:sz w:val="12"/>
                <w:szCs w:val="12"/>
                <w:lang w:val="lt-LT" w:eastAsia="lt-LT"/>
              </w:rPr>
              <w:t>pulave</w:t>
            </w:r>
            <w:proofErr w:type="spellEnd"/>
            <w:r w:rsidRPr="00FB3C0C">
              <w:rPr>
                <w:sz w:val="12"/>
                <w:szCs w:val="12"/>
                <w:lang w:val="lt-LT" w:eastAsia="lt-LT"/>
              </w:rPr>
              <w:t xml:space="preserve"> </w:t>
            </w:r>
            <w:proofErr w:type="spellStart"/>
            <w:r w:rsidRPr="00FB3C0C">
              <w:rPr>
                <w:sz w:val="12"/>
                <w:szCs w:val="12"/>
                <w:lang w:val="lt-LT" w:eastAsia="lt-LT"/>
              </w:rPr>
              <w:t>siç</w:t>
            </w:r>
            <w:proofErr w:type="spellEnd"/>
            <w:r w:rsidRPr="00FB3C0C">
              <w:rPr>
                <w:sz w:val="12"/>
                <w:szCs w:val="12"/>
                <w:lang w:val="lt-LT" w:eastAsia="lt-LT"/>
              </w:rPr>
              <w:t xml:space="preserve"> </w:t>
            </w:r>
            <w:proofErr w:type="spellStart"/>
            <w:r w:rsidRPr="00FB3C0C">
              <w:rPr>
                <w:sz w:val="12"/>
                <w:szCs w:val="12"/>
                <w:lang w:val="lt-LT" w:eastAsia="lt-LT"/>
              </w:rPr>
              <w:t>eshte</w:t>
            </w:r>
            <w:proofErr w:type="spellEnd"/>
            <w:r w:rsidRPr="00FB3C0C">
              <w:rPr>
                <w:sz w:val="12"/>
                <w:szCs w:val="12"/>
                <w:lang w:val="lt-LT" w:eastAsia="lt-LT"/>
              </w:rPr>
              <w:t xml:space="preserve"> </w:t>
            </w:r>
            <w:proofErr w:type="spellStart"/>
            <w:r w:rsidRPr="00FB3C0C">
              <w:rPr>
                <w:sz w:val="12"/>
                <w:szCs w:val="12"/>
                <w:lang w:val="lt-LT" w:eastAsia="lt-LT"/>
              </w:rPr>
              <w:t>percaktuar</w:t>
            </w:r>
            <w:proofErr w:type="spellEnd"/>
            <w:r w:rsidRPr="00FB3C0C">
              <w:rPr>
                <w:sz w:val="12"/>
                <w:szCs w:val="12"/>
                <w:lang w:val="lt-LT" w:eastAsia="lt-LT"/>
              </w:rPr>
              <w:t xml:space="preserve"> me </w:t>
            </w:r>
            <w:proofErr w:type="spellStart"/>
            <w:r w:rsidRPr="00FB3C0C">
              <w:rPr>
                <w:sz w:val="12"/>
                <w:szCs w:val="12"/>
                <w:lang w:val="lt-LT" w:eastAsia="lt-LT"/>
              </w:rPr>
              <w:t>Rregulloren</w:t>
            </w:r>
            <w:proofErr w:type="spellEnd"/>
            <w:r w:rsidRPr="00FB3C0C">
              <w:rPr>
                <w:sz w:val="12"/>
                <w:szCs w:val="12"/>
                <w:lang w:val="lt-LT" w:eastAsia="lt-LT"/>
              </w:rPr>
              <w:t xml:space="preserve"> (EC) Nr. 798/2008 </w:t>
            </w:r>
            <w:proofErr w:type="spellStart"/>
            <w:r w:rsidRPr="00FB3C0C">
              <w:rPr>
                <w:sz w:val="12"/>
                <w:szCs w:val="12"/>
                <w:lang w:val="lt-LT" w:eastAsia="lt-LT"/>
              </w:rPr>
              <w:t>atehere</w:t>
            </w:r>
            <w:proofErr w:type="spellEnd"/>
            <w:r w:rsidRPr="00FB3C0C">
              <w:rPr>
                <w:sz w:val="12"/>
                <w:szCs w:val="12"/>
                <w:lang w:val="lt-LT" w:eastAsia="lt-LT"/>
              </w:rPr>
              <w:t xml:space="preserve"> </w:t>
            </w:r>
            <w:proofErr w:type="spellStart"/>
            <w:r w:rsidRPr="00FB3C0C">
              <w:rPr>
                <w:sz w:val="12"/>
                <w:szCs w:val="12"/>
                <w:lang w:val="lt-LT" w:eastAsia="lt-LT"/>
              </w:rPr>
              <w:t>kodi</w:t>
            </w:r>
            <w:proofErr w:type="spellEnd"/>
            <w:r w:rsidRPr="00FB3C0C">
              <w:rPr>
                <w:sz w:val="12"/>
                <w:szCs w:val="12"/>
                <w:lang w:val="lt-LT" w:eastAsia="lt-LT"/>
              </w:rPr>
              <w:t xml:space="preserve"> I </w:t>
            </w:r>
            <w:proofErr w:type="spellStart"/>
            <w:r w:rsidRPr="00FB3C0C">
              <w:rPr>
                <w:sz w:val="12"/>
                <w:szCs w:val="12"/>
                <w:lang w:val="lt-LT" w:eastAsia="lt-LT"/>
              </w:rPr>
              <w:t>vendit</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kodi</w:t>
            </w:r>
            <w:proofErr w:type="spellEnd"/>
            <w:r w:rsidRPr="00FB3C0C">
              <w:rPr>
                <w:sz w:val="12"/>
                <w:szCs w:val="12"/>
                <w:lang w:val="lt-LT" w:eastAsia="lt-LT"/>
              </w:rPr>
              <w:t xml:space="preserve"> I </w:t>
            </w:r>
            <w:proofErr w:type="spellStart"/>
            <w:r w:rsidRPr="00FB3C0C">
              <w:rPr>
                <w:sz w:val="12"/>
                <w:szCs w:val="12"/>
                <w:lang w:val="lt-LT" w:eastAsia="lt-LT"/>
              </w:rPr>
              <w:t>territoreve</w:t>
            </w:r>
            <w:proofErr w:type="spellEnd"/>
            <w:r w:rsidRPr="00FB3C0C">
              <w:rPr>
                <w:sz w:val="12"/>
                <w:szCs w:val="12"/>
                <w:lang w:val="lt-LT" w:eastAsia="lt-LT"/>
              </w:rPr>
              <w:t xml:space="preserve"> </w:t>
            </w:r>
            <w:proofErr w:type="spellStart"/>
            <w:r w:rsidRPr="00FB3C0C">
              <w:rPr>
                <w:sz w:val="12"/>
                <w:szCs w:val="12"/>
                <w:lang w:val="lt-LT" w:eastAsia="lt-LT"/>
              </w:rPr>
              <w:t>do</w:t>
            </w:r>
            <w:proofErr w:type="spellEnd"/>
            <w:r w:rsidRPr="00FB3C0C">
              <w:rPr>
                <w:sz w:val="12"/>
                <w:szCs w:val="12"/>
                <w:lang w:val="lt-LT" w:eastAsia="lt-LT"/>
              </w:rPr>
              <w:t xml:space="preserve"> te </w:t>
            </w:r>
            <w:proofErr w:type="spellStart"/>
            <w:r w:rsidRPr="00FB3C0C">
              <w:rPr>
                <w:sz w:val="12"/>
                <w:szCs w:val="12"/>
                <w:lang w:val="lt-LT" w:eastAsia="lt-LT"/>
              </w:rPr>
              <w:t>vazhdoj</w:t>
            </w:r>
            <w:proofErr w:type="spellEnd"/>
            <w:r w:rsidRPr="00FB3C0C">
              <w:rPr>
                <w:sz w:val="12"/>
                <w:szCs w:val="12"/>
                <w:lang w:val="lt-LT" w:eastAsia="lt-LT"/>
              </w:rPr>
              <w:t xml:space="preserve"> te </w:t>
            </w:r>
            <w:proofErr w:type="spellStart"/>
            <w:r w:rsidRPr="00FB3C0C">
              <w:rPr>
                <w:sz w:val="12"/>
                <w:szCs w:val="12"/>
                <w:lang w:val="lt-LT" w:eastAsia="lt-LT"/>
              </w:rPr>
              <w:t>perdoret</w:t>
            </w:r>
            <w:proofErr w:type="spellEnd"/>
            <w:r w:rsidRPr="00FB3C0C">
              <w:rPr>
                <w:sz w:val="12"/>
                <w:szCs w:val="12"/>
                <w:lang w:val="lt-LT" w:eastAsia="lt-LT"/>
              </w:rPr>
              <w:t xml:space="preserve"> </w:t>
            </w:r>
            <w:proofErr w:type="spellStart"/>
            <w:r w:rsidRPr="00FB3C0C">
              <w:rPr>
                <w:sz w:val="12"/>
                <w:szCs w:val="12"/>
                <w:lang w:val="lt-LT" w:eastAsia="lt-LT"/>
              </w:rPr>
              <w:t>por</w:t>
            </w:r>
            <w:proofErr w:type="spellEnd"/>
            <w:r w:rsidRPr="00FB3C0C">
              <w:rPr>
                <w:sz w:val="12"/>
                <w:szCs w:val="12"/>
                <w:lang w:val="lt-LT" w:eastAsia="lt-LT"/>
              </w:rPr>
              <w:t xml:space="preserve"> </w:t>
            </w:r>
            <w:proofErr w:type="spellStart"/>
            <w:r w:rsidRPr="00FB3C0C">
              <w:rPr>
                <w:sz w:val="12"/>
                <w:szCs w:val="12"/>
                <w:lang w:val="lt-LT" w:eastAsia="lt-LT"/>
              </w:rPr>
              <w:t>kjo</w:t>
            </w:r>
            <w:proofErr w:type="spellEnd"/>
            <w:r w:rsidRPr="00FB3C0C">
              <w:rPr>
                <w:sz w:val="12"/>
                <w:szCs w:val="12"/>
                <w:lang w:val="lt-LT" w:eastAsia="lt-LT"/>
              </w:rPr>
              <w:t xml:space="preserve"> </w:t>
            </w:r>
            <w:proofErr w:type="spellStart"/>
            <w:r w:rsidRPr="00FB3C0C">
              <w:rPr>
                <w:sz w:val="12"/>
                <w:szCs w:val="12"/>
                <w:lang w:val="lt-LT" w:eastAsia="lt-LT"/>
              </w:rPr>
              <w:t>do</w:t>
            </w:r>
            <w:proofErr w:type="spellEnd"/>
            <w:r w:rsidRPr="00FB3C0C">
              <w:rPr>
                <w:sz w:val="12"/>
                <w:szCs w:val="12"/>
                <w:lang w:val="lt-LT" w:eastAsia="lt-LT"/>
              </w:rPr>
              <w:t xml:space="preserve"> </w:t>
            </w:r>
            <w:proofErr w:type="spellStart"/>
            <w:r w:rsidRPr="00FB3C0C">
              <w:rPr>
                <w:sz w:val="12"/>
                <w:szCs w:val="12"/>
                <w:lang w:val="lt-LT" w:eastAsia="lt-LT"/>
              </w:rPr>
              <w:t>teperjashtoj</w:t>
            </w:r>
            <w:proofErr w:type="spellEnd"/>
            <w:r w:rsidRPr="00FB3C0C">
              <w:rPr>
                <w:sz w:val="12"/>
                <w:szCs w:val="12"/>
                <w:lang w:val="lt-LT" w:eastAsia="lt-LT"/>
              </w:rPr>
              <w:t xml:space="preserve"> </w:t>
            </w:r>
            <w:proofErr w:type="spellStart"/>
            <w:r w:rsidRPr="00FB3C0C">
              <w:rPr>
                <w:sz w:val="12"/>
                <w:szCs w:val="12"/>
                <w:lang w:val="lt-LT" w:eastAsia="lt-LT"/>
              </w:rPr>
              <w:t>ndonje</w:t>
            </w:r>
            <w:proofErr w:type="spellEnd"/>
            <w:r w:rsidRPr="00FB3C0C">
              <w:rPr>
                <w:sz w:val="12"/>
                <w:szCs w:val="12"/>
                <w:lang w:val="lt-LT" w:eastAsia="lt-LT"/>
              </w:rPr>
              <w:t xml:space="preserve"> </w:t>
            </w:r>
            <w:proofErr w:type="spellStart"/>
            <w:r w:rsidRPr="00FB3C0C">
              <w:rPr>
                <w:sz w:val="12"/>
                <w:szCs w:val="12"/>
                <w:lang w:val="lt-LT" w:eastAsia="lt-LT"/>
              </w:rPr>
              <w:t>zone</w:t>
            </w:r>
            <w:proofErr w:type="spellEnd"/>
            <w:r w:rsidRPr="00FB3C0C">
              <w:rPr>
                <w:sz w:val="12"/>
                <w:szCs w:val="12"/>
                <w:lang w:val="lt-LT" w:eastAsia="lt-LT"/>
              </w:rPr>
              <w:t xml:space="preserve"> me </w:t>
            </w:r>
            <w:proofErr w:type="spellStart"/>
            <w:r w:rsidRPr="00FB3C0C">
              <w:rPr>
                <w:sz w:val="12"/>
                <w:szCs w:val="12"/>
                <w:lang w:val="lt-LT" w:eastAsia="lt-LT"/>
              </w:rPr>
              <w:t>kufizime</w:t>
            </w:r>
            <w:proofErr w:type="spellEnd"/>
            <w:r w:rsidRPr="00FB3C0C">
              <w:rPr>
                <w:sz w:val="12"/>
                <w:szCs w:val="12"/>
                <w:lang w:val="lt-LT" w:eastAsia="lt-LT"/>
              </w:rPr>
              <w:t xml:space="preserve"> </w:t>
            </w:r>
            <w:proofErr w:type="spellStart"/>
            <w:r w:rsidRPr="00FB3C0C">
              <w:rPr>
                <w:sz w:val="12"/>
                <w:szCs w:val="12"/>
                <w:lang w:val="lt-LT" w:eastAsia="lt-LT"/>
              </w:rPr>
              <w:t>zyrtare</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w:t>
            </w:r>
            <w:proofErr w:type="spellStart"/>
            <w:r w:rsidRPr="00FB3C0C">
              <w:rPr>
                <w:sz w:val="12"/>
                <w:szCs w:val="12"/>
                <w:lang w:val="lt-LT" w:eastAsia="lt-LT"/>
              </w:rPr>
              <w:t>vendi</w:t>
            </w:r>
            <w:proofErr w:type="spellEnd"/>
            <w:r w:rsidRPr="00FB3C0C">
              <w:rPr>
                <w:sz w:val="12"/>
                <w:szCs w:val="12"/>
                <w:lang w:val="lt-LT" w:eastAsia="lt-LT"/>
              </w:rPr>
              <w:t xml:space="preserve"> I </w:t>
            </w:r>
            <w:proofErr w:type="spellStart"/>
            <w:r w:rsidRPr="00FB3C0C">
              <w:rPr>
                <w:sz w:val="12"/>
                <w:szCs w:val="12"/>
                <w:lang w:val="lt-LT" w:eastAsia="lt-LT"/>
              </w:rPr>
              <w:t>trete</w:t>
            </w:r>
            <w:proofErr w:type="spellEnd"/>
            <w:r w:rsidRPr="00FB3C0C">
              <w:rPr>
                <w:sz w:val="12"/>
                <w:szCs w:val="12"/>
                <w:lang w:val="lt-LT" w:eastAsia="lt-LT"/>
              </w:rPr>
              <w:t xml:space="preserve"> ne </w:t>
            </w:r>
            <w:proofErr w:type="spellStart"/>
            <w:r w:rsidRPr="00FB3C0C">
              <w:rPr>
                <w:sz w:val="12"/>
                <w:szCs w:val="12"/>
                <w:lang w:val="lt-LT" w:eastAsia="lt-LT"/>
              </w:rPr>
              <w:t>fjale</w:t>
            </w:r>
            <w:proofErr w:type="spellEnd"/>
            <w:r w:rsidRPr="00FB3C0C">
              <w:rPr>
                <w:sz w:val="12"/>
                <w:szCs w:val="12"/>
                <w:lang w:val="lt-LT" w:eastAsia="lt-LT"/>
              </w:rPr>
              <w:t xml:space="preserve"> per </w:t>
            </w:r>
            <w:proofErr w:type="spellStart"/>
            <w:r w:rsidRPr="00FB3C0C">
              <w:rPr>
                <w:sz w:val="12"/>
                <w:szCs w:val="12"/>
                <w:lang w:val="lt-LT" w:eastAsia="lt-LT"/>
              </w:rPr>
              <w:t>sa</w:t>
            </w:r>
            <w:proofErr w:type="spellEnd"/>
            <w:r w:rsidRPr="00FB3C0C">
              <w:rPr>
                <w:sz w:val="12"/>
                <w:szCs w:val="12"/>
                <w:lang w:val="lt-LT" w:eastAsia="lt-LT"/>
              </w:rPr>
              <w:t xml:space="preserve"> I </w:t>
            </w:r>
            <w:proofErr w:type="spellStart"/>
            <w:r w:rsidRPr="00FB3C0C">
              <w:rPr>
                <w:sz w:val="12"/>
                <w:szCs w:val="12"/>
                <w:lang w:val="lt-LT" w:eastAsia="lt-LT"/>
              </w:rPr>
              <w:t>perket</w:t>
            </w:r>
            <w:proofErr w:type="spellEnd"/>
            <w:r w:rsidRPr="00FB3C0C">
              <w:rPr>
                <w:sz w:val="12"/>
                <w:szCs w:val="12"/>
                <w:lang w:val="lt-LT" w:eastAsia="lt-LT"/>
              </w:rPr>
              <w:t xml:space="preserve"> </w:t>
            </w:r>
            <w:proofErr w:type="spellStart"/>
            <w:r w:rsidRPr="00FB3C0C">
              <w:rPr>
                <w:sz w:val="12"/>
                <w:szCs w:val="12"/>
                <w:lang w:val="lt-LT" w:eastAsia="lt-LT"/>
              </w:rPr>
              <w:t>semundjes</w:t>
            </w:r>
            <w:proofErr w:type="spellEnd"/>
            <w:r w:rsidRPr="00FB3C0C">
              <w:rPr>
                <w:sz w:val="12"/>
                <w:szCs w:val="12"/>
                <w:lang w:val="lt-LT" w:eastAsia="lt-LT"/>
              </w:rPr>
              <w:t xml:space="preserve"> </w:t>
            </w:r>
            <w:proofErr w:type="spellStart"/>
            <w:r w:rsidRPr="00FB3C0C">
              <w:rPr>
                <w:sz w:val="12"/>
                <w:szCs w:val="12"/>
                <w:lang w:val="lt-LT" w:eastAsia="lt-LT"/>
              </w:rPr>
              <w:t>se</w:t>
            </w:r>
            <w:proofErr w:type="spellEnd"/>
            <w:r w:rsidRPr="00FB3C0C">
              <w:rPr>
                <w:sz w:val="12"/>
                <w:szCs w:val="12"/>
                <w:lang w:val="lt-LT" w:eastAsia="lt-LT"/>
              </w:rPr>
              <w:t xml:space="preserve"> </w:t>
            </w:r>
            <w:proofErr w:type="spellStart"/>
            <w:r w:rsidRPr="00FB3C0C">
              <w:rPr>
                <w:sz w:val="12"/>
                <w:szCs w:val="12"/>
                <w:lang w:val="lt-LT" w:eastAsia="lt-LT"/>
              </w:rPr>
              <w:t>Mortajes</w:t>
            </w:r>
            <w:proofErr w:type="spellEnd"/>
            <w:r w:rsidRPr="00FB3C0C">
              <w:rPr>
                <w:sz w:val="12"/>
                <w:szCs w:val="12"/>
                <w:lang w:val="lt-LT" w:eastAsia="lt-LT"/>
              </w:rPr>
              <w:t xml:space="preserve"> klasike te </w:t>
            </w:r>
            <w:proofErr w:type="spellStart"/>
            <w:r w:rsidRPr="00FB3C0C">
              <w:rPr>
                <w:sz w:val="12"/>
                <w:szCs w:val="12"/>
                <w:lang w:val="lt-LT" w:eastAsia="lt-LT"/>
              </w:rPr>
              <w:t>pulave</w:t>
            </w:r>
            <w:proofErr w:type="spellEnd"/>
            <w:r w:rsidRPr="00FB3C0C">
              <w:rPr>
                <w:sz w:val="12"/>
                <w:szCs w:val="12"/>
                <w:lang w:val="lt-LT" w:eastAsia="lt-LT"/>
              </w:rPr>
              <w:t xml:space="preserve"> ne </w:t>
            </w:r>
            <w:proofErr w:type="spellStart"/>
            <w:r w:rsidRPr="00FB3C0C">
              <w:rPr>
                <w:sz w:val="12"/>
                <w:szCs w:val="12"/>
                <w:lang w:val="lt-LT" w:eastAsia="lt-LT"/>
              </w:rPr>
              <w:lastRenderedPageBreak/>
              <w:t>daten</w:t>
            </w:r>
            <w:proofErr w:type="spellEnd"/>
            <w:r w:rsidRPr="00FB3C0C">
              <w:rPr>
                <w:sz w:val="12"/>
                <w:szCs w:val="12"/>
                <w:lang w:val="lt-LT" w:eastAsia="lt-LT"/>
              </w:rPr>
              <w:t xml:space="preserve"> e </w:t>
            </w:r>
            <w:proofErr w:type="spellStart"/>
            <w:r w:rsidRPr="00FB3C0C">
              <w:rPr>
                <w:sz w:val="12"/>
                <w:szCs w:val="12"/>
                <w:lang w:val="lt-LT" w:eastAsia="lt-LT"/>
              </w:rPr>
              <w:t>leshimit</w:t>
            </w:r>
            <w:proofErr w:type="spellEnd"/>
            <w:r w:rsidRPr="00FB3C0C">
              <w:rPr>
                <w:sz w:val="12"/>
                <w:szCs w:val="12"/>
                <w:lang w:val="lt-LT" w:eastAsia="lt-LT"/>
              </w:rPr>
              <w:t xml:space="preserve"> te </w:t>
            </w:r>
            <w:proofErr w:type="spellStart"/>
            <w:r w:rsidRPr="00FB3C0C">
              <w:rPr>
                <w:sz w:val="12"/>
                <w:szCs w:val="12"/>
                <w:lang w:val="lt-LT" w:eastAsia="lt-LT"/>
              </w:rPr>
              <w:t>kesaj</w:t>
            </w:r>
            <w:proofErr w:type="spellEnd"/>
            <w:r w:rsidRPr="00FB3C0C">
              <w:rPr>
                <w:sz w:val="12"/>
                <w:szCs w:val="12"/>
                <w:lang w:val="lt-LT" w:eastAsia="lt-LT"/>
              </w:rPr>
              <w:t xml:space="preserve"> </w:t>
            </w:r>
            <w:proofErr w:type="spellStart"/>
            <w:r w:rsidRPr="00FB3C0C">
              <w:rPr>
                <w:sz w:val="12"/>
                <w:szCs w:val="12"/>
                <w:lang w:val="lt-LT" w:eastAsia="lt-LT"/>
              </w:rPr>
              <w:t>certifikate</w:t>
            </w:r>
            <w:proofErr w:type="spellEnd"/>
            <w:r w:rsidRPr="00FB3C0C">
              <w:rPr>
                <w:sz w:val="12"/>
                <w:szCs w:val="12"/>
                <w:lang w:val="lt-LT" w:eastAsia="lt-LT"/>
              </w:rPr>
              <w:t xml:space="preserve"> / </w:t>
            </w:r>
            <w:proofErr w:type="spellStart"/>
            <w:r w:rsidRPr="00FB3C0C">
              <w:rPr>
                <w:sz w:val="12"/>
                <w:szCs w:val="12"/>
                <w:lang w:val="lt-LT" w:eastAsia="lt-LT"/>
              </w:rPr>
              <w:t>For</w:t>
            </w:r>
            <w:proofErr w:type="spellEnd"/>
            <w:r w:rsidRPr="00FB3C0C">
              <w:rPr>
                <w:sz w:val="12"/>
                <w:szCs w:val="12"/>
                <w:lang w:val="lt-LT" w:eastAsia="lt-LT"/>
              </w:rPr>
              <w:t xml:space="preserve"> </w:t>
            </w:r>
            <w:proofErr w:type="spellStart"/>
            <w:r w:rsidRPr="00FB3C0C">
              <w:rPr>
                <w:sz w:val="12"/>
                <w:szCs w:val="12"/>
                <w:lang w:val="lt-LT" w:eastAsia="lt-LT"/>
              </w:rPr>
              <w:t>countries</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territories</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entry</w:t>
            </w:r>
            <w:proofErr w:type="spellEnd"/>
            <w:r w:rsidRPr="00FB3C0C">
              <w:rPr>
                <w:sz w:val="12"/>
                <w:szCs w:val="12"/>
                <w:lang w:val="lt-LT" w:eastAsia="lt-LT"/>
              </w:rPr>
              <w:t xml:space="preserve"> “N”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column</w:t>
            </w:r>
            <w:proofErr w:type="spellEnd"/>
            <w:r w:rsidRPr="00FB3C0C">
              <w:rPr>
                <w:sz w:val="12"/>
                <w:szCs w:val="12"/>
                <w:lang w:val="lt-LT" w:eastAsia="lt-LT"/>
              </w:rPr>
              <w:t xml:space="preserve"> 6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Part</w:t>
            </w:r>
            <w:proofErr w:type="spellEnd"/>
            <w:r w:rsidRPr="00FB3C0C">
              <w:rPr>
                <w:sz w:val="12"/>
                <w:szCs w:val="12"/>
                <w:lang w:val="lt-LT" w:eastAsia="lt-LT"/>
              </w:rPr>
              <w:t xml:space="preserve"> 1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Part</w:t>
            </w:r>
            <w:proofErr w:type="spellEnd"/>
            <w:r w:rsidRPr="00FB3C0C">
              <w:rPr>
                <w:sz w:val="12"/>
                <w:szCs w:val="12"/>
                <w:lang w:val="lt-LT" w:eastAsia="lt-LT"/>
              </w:rPr>
              <w:t xml:space="preserve"> 1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Annex</w:t>
            </w:r>
            <w:proofErr w:type="spellEnd"/>
            <w:r w:rsidRPr="00FB3C0C">
              <w:rPr>
                <w:sz w:val="12"/>
                <w:szCs w:val="12"/>
                <w:lang w:val="lt-LT" w:eastAsia="lt-LT"/>
              </w:rPr>
              <w:t xml:space="preserve"> I to </w:t>
            </w:r>
            <w:proofErr w:type="spellStart"/>
            <w:r w:rsidRPr="00FB3C0C">
              <w:rPr>
                <w:sz w:val="12"/>
                <w:szCs w:val="12"/>
                <w:lang w:val="lt-LT" w:eastAsia="lt-LT"/>
              </w:rPr>
              <w:t>Regulation</w:t>
            </w:r>
            <w:proofErr w:type="spellEnd"/>
            <w:r w:rsidRPr="00FB3C0C">
              <w:rPr>
                <w:sz w:val="12"/>
                <w:szCs w:val="12"/>
                <w:lang w:val="lt-LT" w:eastAsia="lt-LT"/>
              </w:rPr>
              <w:t xml:space="preserve"> (EC) </w:t>
            </w:r>
            <w:proofErr w:type="spellStart"/>
            <w:r w:rsidRPr="00FB3C0C">
              <w:rPr>
                <w:sz w:val="12"/>
                <w:szCs w:val="12"/>
                <w:lang w:val="lt-LT" w:eastAsia="lt-LT"/>
              </w:rPr>
              <w:t>No</w:t>
            </w:r>
            <w:proofErr w:type="spellEnd"/>
            <w:r w:rsidRPr="00FB3C0C">
              <w:rPr>
                <w:sz w:val="12"/>
                <w:szCs w:val="12"/>
                <w:lang w:val="lt-LT" w:eastAsia="lt-LT"/>
              </w:rPr>
              <w:t xml:space="preserve"> 798/2008, </w:t>
            </w:r>
            <w:proofErr w:type="spellStart"/>
            <w:r w:rsidRPr="00FB3C0C">
              <w:rPr>
                <w:sz w:val="12"/>
                <w:szCs w:val="12"/>
                <w:lang w:val="lt-LT" w:eastAsia="lt-LT"/>
              </w:rPr>
              <w:t>for</w:t>
            </w:r>
            <w:proofErr w:type="spellEnd"/>
            <w:r w:rsidRPr="00FB3C0C">
              <w:rPr>
                <w:sz w:val="12"/>
                <w:szCs w:val="12"/>
                <w:lang w:val="lt-LT" w:eastAsia="lt-LT"/>
              </w:rPr>
              <w:t xml:space="preserve"> </w:t>
            </w:r>
            <w:proofErr w:type="spellStart"/>
            <w:r w:rsidRPr="00FB3C0C">
              <w:rPr>
                <w:sz w:val="12"/>
                <w:szCs w:val="12"/>
                <w:lang w:val="lt-LT" w:eastAsia="lt-LT"/>
              </w:rPr>
              <w:t>meat</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poultry</w:t>
            </w:r>
            <w:proofErr w:type="spellEnd"/>
            <w:r w:rsidRPr="00FB3C0C">
              <w:rPr>
                <w:sz w:val="12"/>
                <w:szCs w:val="12"/>
                <w:lang w:val="lt-LT" w:eastAsia="lt-LT"/>
              </w:rPr>
              <w:t xml:space="preserve"> (POU) </w:t>
            </w:r>
            <w:proofErr w:type="spellStart"/>
            <w:r w:rsidRPr="00FB3C0C">
              <w:rPr>
                <w:sz w:val="12"/>
                <w:szCs w:val="12"/>
                <w:lang w:val="lt-LT" w:eastAsia="lt-LT"/>
              </w:rPr>
              <w:t>only</w:t>
            </w:r>
            <w:proofErr w:type="spellEnd"/>
            <w:r w:rsidRPr="00FB3C0C">
              <w:rPr>
                <w:sz w:val="12"/>
                <w:szCs w:val="12"/>
                <w:lang w:val="lt-LT" w:eastAsia="lt-LT"/>
              </w:rPr>
              <w:t xml:space="preserve"> , </w:t>
            </w:r>
            <w:proofErr w:type="spellStart"/>
            <w:r w:rsidRPr="00FB3C0C">
              <w:rPr>
                <w:sz w:val="12"/>
                <w:szCs w:val="12"/>
                <w:lang w:val="lt-LT" w:eastAsia="lt-LT"/>
              </w:rPr>
              <w:t>this</w:t>
            </w:r>
            <w:proofErr w:type="spellEnd"/>
            <w:r w:rsidRPr="00FB3C0C">
              <w:rPr>
                <w:sz w:val="12"/>
                <w:szCs w:val="12"/>
                <w:lang w:val="lt-LT" w:eastAsia="lt-LT"/>
              </w:rPr>
              <w:t xml:space="preserve"> </w:t>
            </w:r>
            <w:proofErr w:type="spellStart"/>
            <w:r w:rsidRPr="00FB3C0C">
              <w:rPr>
                <w:sz w:val="12"/>
                <w:szCs w:val="12"/>
                <w:lang w:val="lt-LT" w:eastAsia="lt-LT"/>
              </w:rPr>
              <w:t>means</w:t>
            </w:r>
            <w:proofErr w:type="spellEnd"/>
            <w:r w:rsidRPr="00FB3C0C">
              <w:rPr>
                <w:sz w:val="12"/>
                <w:szCs w:val="12"/>
                <w:lang w:val="lt-LT" w:eastAsia="lt-LT"/>
              </w:rPr>
              <w:t xml:space="preserve"> </w:t>
            </w:r>
            <w:proofErr w:type="spellStart"/>
            <w:r w:rsidRPr="00FB3C0C">
              <w:rPr>
                <w:sz w:val="12"/>
                <w:szCs w:val="12"/>
                <w:lang w:val="lt-LT" w:eastAsia="lt-LT"/>
              </w:rPr>
              <w:t>that</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case</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an</w:t>
            </w:r>
            <w:proofErr w:type="spellEnd"/>
            <w:r w:rsidRPr="00FB3C0C">
              <w:rPr>
                <w:sz w:val="12"/>
                <w:szCs w:val="12"/>
                <w:lang w:val="lt-LT" w:eastAsia="lt-LT"/>
              </w:rPr>
              <w:t xml:space="preserve"> </w:t>
            </w:r>
            <w:proofErr w:type="spellStart"/>
            <w:r w:rsidRPr="00FB3C0C">
              <w:rPr>
                <w:sz w:val="12"/>
                <w:szCs w:val="12"/>
                <w:lang w:val="lt-LT" w:eastAsia="lt-LT"/>
              </w:rPr>
              <w:t>outbreak</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Newcastle</w:t>
            </w:r>
            <w:proofErr w:type="spellEnd"/>
            <w:r w:rsidRPr="00FB3C0C">
              <w:rPr>
                <w:sz w:val="12"/>
                <w:szCs w:val="12"/>
                <w:lang w:val="lt-LT" w:eastAsia="lt-LT"/>
              </w:rPr>
              <w:t xml:space="preserve"> </w:t>
            </w:r>
            <w:proofErr w:type="spellStart"/>
            <w:r w:rsidRPr="00FB3C0C">
              <w:rPr>
                <w:sz w:val="12"/>
                <w:szCs w:val="12"/>
                <w:lang w:val="lt-LT" w:eastAsia="lt-LT"/>
              </w:rPr>
              <w:t>disease</w:t>
            </w:r>
            <w:proofErr w:type="spellEnd"/>
            <w:r w:rsidRPr="00FB3C0C">
              <w:rPr>
                <w:sz w:val="12"/>
                <w:szCs w:val="12"/>
                <w:lang w:val="lt-LT" w:eastAsia="lt-LT"/>
              </w:rPr>
              <w:t xml:space="preserve"> </w:t>
            </w:r>
            <w:proofErr w:type="spellStart"/>
            <w:r w:rsidRPr="00FB3C0C">
              <w:rPr>
                <w:sz w:val="12"/>
                <w:szCs w:val="12"/>
                <w:lang w:val="lt-LT" w:eastAsia="lt-LT"/>
              </w:rPr>
              <w:t>as</w:t>
            </w:r>
            <w:proofErr w:type="spellEnd"/>
            <w:r w:rsidRPr="00FB3C0C">
              <w:rPr>
                <w:sz w:val="12"/>
                <w:szCs w:val="12"/>
                <w:lang w:val="lt-LT" w:eastAsia="lt-LT"/>
              </w:rPr>
              <w:t xml:space="preserve"> </w:t>
            </w:r>
            <w:proofErr w:type="spellStart"/>
            <w:r w:rsidRPr="00FB3C0C">
              <w:rPr>
                <w:sz w:val="12"/>
                <w:szCs w:val="12"/>
                <w:lang w:val="lt-LT" w:eastAsia="lt-LT"/>
              </w:rPr>
              <w:t>defined</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Regulation</w:t>
            </w:r>
            <w:proofErr w:type="spellEnd"/>
            <w:r w:rsidRPr="00FB3C0C">
              <w:rPr>
                <w:sz w:val="12"/>
                <w:szCs w:val="12"/>
                <w:lang w:val="lt-LT" w:eastAsia="lt-LT"/>
              </w:rPr>
              <w:t xml:space="preserve"> (EC) </w:t>
            </w:r>
            <w:proofErr w:type="spellStart"/>
            <w:r w:rsidRPr="00FB3C0C">
              <w:rPr>
                <w:sz w:val="12"/>
                <w:szCs w:val="12"/>
                <w:lang w:val="lt-LT" w:eastAsia="lt-LT"/>
              </w:rPr>
              <w:t>No</w:t>
            </w:r>
            <w:proofErr w:type="spellEnd"/>
            <w:r w:rsidRPr="00FB3C0C">
              <w:rPr>
                <w:sz w:val="12"/>
                <w:szCs w:val="12"/>
                <w:lang w:val="lt-LT" w:eastAsia="lt-LT"/>
              </w:rPr>
              <w:t xml:space="preserve"> 798/2008 </w:t>
            </w:r>
            <w:proofErr w:type="spellStart"/>
            <w:r w:rsidRPr="00FB3C0C">
              <w:rPr>
                <w:sz w:val="12"/>
                <w:szCs w:val="12"/>
                <w:lang w:val="lt-LT" w:eastAsia="lt-LT"/>
              </w:rPr>
              <w:t>then</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country</w:t>
            </w:r>
            <w:proofErr w:type="spellEnd"/>
            <w:r w:rsidRPr="00FB3C0C">
              <w:rPr>
                <w:sz w:val="12"/>
                <w:szCs w:val="12"/>
                <w:lang w:val="lt-LT" w:eastAsia="lt-LT"/>
              </w:rPr>
              <w:t xml:space="preserve"> </w:t>
            </w:r>
            <w:proofErr w:type="spellStart"/>
            <w:r w:rsidRPr="00FB3C0C">
              <w:rPr>
                <w:sz w:val="12"/>
                <w:szCs w:val="12"/>
                <w:lang w:val="lt-LT" w:eastAsia="lt-LT"/>
              </w:rPr>
              <w:t>code</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territory</w:t>
            </w:r>
            <w:proofErr w:type="spellEnd"/>
            <w:r w:rsidRPr="00FB3C0C">
              <w:rPr>
                <w:sz w:val="12"/>
                <w:szCs w:val="12"/>
                <w:lang w:val="lt-LT" w:eastAsia="lt-LT"/>
              </w:rPr>
              <w:t xml:space="preserve"> </w:t>
            </w:r>
            <w:proofErr w:type="spellStart"/>
            <w:r w:rsidRPr="00FB3C0C">
              <w:rPr>
                <w:sz w:val="12"/>
                <w:szCs w:val="12"/>
                <w:lang w:val="lt-LT" w:eastAsia="lt-LT"/>
              </w:rPr>
              <w:t>code</w:t>
            </w:r>
            <w:proofErr w:type="spellEnd"/>
            <w:r w:rsidRPr="00FB3C0C">
              <w:rPr>
                <w:sz w:val="12"/>
                <w:szCs w:val="12"/>
                <w:lang w:val="lt-LT" w:eastAsia="lt-LT"/>
              </w:rPr>
              <w:t xml:space="preserve"> </w:t>
            </w:r>
            <w:proofErr w:type="spellStart"/>
            <w:r w:rsidRPr="00FB3C0C">
              <w:rPr>
                <w:sz w:val="12"/>
                <w:szCs w:val="12"/>
                <w:lang w:val="lt-LT" w:eastAsia="lt-LT"/>
              </w:rPr>
              <w:t>shell</w:t>
            </w:r>
            <w:proofErr w:type="spellEnd"/>
            <w:r w:rsidRPr="00FB3C0C">
              <w:rPr>
                <w:sz w:val="12"/>
                <w:szCs w:val="12"/>
                <w:lang w:val="lt-LT" w:eastAsia="lt-LT"/>
              </w:rPr>
              <w:t xml:space="preserve"> </w:t>
            </w:r>
            <w:proofErr w:type="spellStart"/>
            <w:r w:rsidRPr="00FB3C0C">
              <w:rPr>
                <w:sz w:val="12"/>
                <w:szCs w:val="12"/>
                <w:lang w:val="lt-LT" w:eastAsia="lt-LT"/>
              </w:rPr>
              <w:t>continue</w:t>
            </w:r>
            <w:proofErr w:type="spellEnd"/>
            <w:r w:rsidRPr="00FB3C0C">
              <w:rPr>
                <w:sz w:val="12"/>
                <w:szCs w:val="12"/>
                <w:lang w:val="lt-LT" w:eastAsia="lt-LT"/>
              </w:rPr>
              <w:t xml:space="preserve"> to be </w:t>
            </w:r>
            <w:proofErr w:type="spellStart"/>
            <w:r w:rsidRPr="00FB3C0C">
              <w:rPr>
                <w:sz w:val="12"/>
                <w:szCs w:val="12"/>
                <w:lang w:val="lt-LT" w:eastAsia="lt-LT"/>
              </w:rPr>
              <w:t>used</w:t>
            </w:r>
            <w:proofErr w:type="spellEnd"/>
            <w:r w:rsidRPr="00FB3C0C">
              <w:rPr>
                <w:sz w:val="12"/>
                <w:szCs w:val="12"/>
                <w:lang w:val="lt-LT" w:eastAsia="lt-LT"/>
              </w:rPr>
              <w:t xml:space="preserve"> </w:t>
            </w:r>
            <w:proofErr w:type="spellStart"/>
            <w:r w:rsidRPr="00FB3C0C">
              <w:rPr>
                <w:sz w:val="12"/>
                <w:szCs w:val="12"/>
                <w:lang w:val="lt-LT" w:eastAsia="lt-LT"/>
              </w:rPr>
              <w:t>but</w:t>
            </w:r>
            <w:proofErr w:type="spellEnd"/>
            <w:r w:rsidRPr="00FB3C0C">
              <w:rPr>
                <w:sz w:val="12"/>
                <w:szCs w:val="12"/>
                <w:lang w:val="lt-LT" w:eastAsia="lt-LT"/>
              </w:rPr>
              <w:t xml:space="preserve"> </w:t>
            </w:r>
            <w:proofErr w:type="spellStart"/>
            <w:r w:rsidRPr="00FB3C0C">
              <w:rPr>
                <w:sz w:val="12"/>
                <w:szCs w:val="12"/>
                <w:lang w:val="lt-LT" w:eastAsia="lt-LT"/>
              </w:rPr>
              <w:t>this</w:t>
            </w:r>
            <w:proofErr w:type="spellEnd"/>
            <w:r w:rsidRPr="00FB3C0C">
              <w:rPr>
                <w:sz w:val="12"/>
                <w:szCs w:val="12"/>
                <w:lang w:val="lt-LT" w:eastAsia="lt-LT"/>
              </w:rPr>
              <w:t xml:space="preserve"> </w:t>
            </w:r>
            <w:proofErr w:type="spellStart"/>
            <w:r w:rsidRPr="00FB3C0C">
              <w:rPr>
                <w:sz w:val="12"/>
                <w:szCs w:val="12"/>
                <w:lang w:val="lt-LT" w:eastAsia="lt-LT"/>
              </w:rPr>
              <w:t>will</w:t>
            </w:r>
            <w:proofErr w:type="spellEnd"/>
            <w:r w:rsidRPr="00FB3C0C">
              <w:rPr>
                <w:sz w:val="12"/>
                <w:szCs w:val="12"/>
                <w:lang w:val="lt-LT" w:eastAsia="lt-LT"/>
              </w:rPr>
              <w:t xml:space="preserve"> </w:t>
            </w:r>
            <w:proofErr w:type="spellStart"/>
            <w:r w:rsidRPr="00FB3C0C">
              <w:rPr>
                <w:sz w:val="12"/>
                <w:szCs w:val="12"/>
                <w:lang w:val="lt-LT" w:eastAsia="lt-LT"/>
              </w:rPr>
              <w:t>exclude</w:t>
            </w:r>
            <w:proofErr w:type="spellEnd"/>
            <w:r w:rsidRPr="00FB3C0C">
              <w:rPr>
                <w:sz w:val="12"/>
                <w:szCs w:val="12"/>
                <w:lang w:val="lt-LT" w:eastAsia="lt-LT"/>
              </w:rPr>
              <w:t xml:space="preserve"> </w:t>
            </w:r>
            <w:proofErr w:type="spellStart"/>
            <w:r w:rsidRPr="00FB3C0C">
              <w:rPr>
                <w:sz w:val="12"/>
                <w:szCs w:val="12"/>
                <w:lang w:val="lt-LT" w:eastAsia="lt-LT"/>
              </w:rPr>
              <w:t>any</w:t>
            </w:r>
            <w:proofErr w:type="spellEnd"/>
            <w:r w:rsidRPr="00FB3C0C">
              <w:rPr>
                <w:sz w:val="12"/>
                <w:szCs w:val="12"/>
                <w:lang w:val="lt-LT" w:eastAsia="lt-LT"/>
              </w:rPr>
              <w:t xml:space="preserve"> </w:t>
            </w:r>
            <w:proofErr w:type="spellStart"/>
            <w:r w:rsidRPr="00FB3C0C">
              <w:rPr>
                <w:sz w:val="12"/>
                <w:szCs w:val="12"/>
                <w:lang w:val="lt-LT" w:eastAsia="lt-LT"/>
              </w:rPr>
              <w:t>area</w:t>
            </w:r>
            <w:proofErr w:type="spellEnd"/>
            <w:r w:rsidRPr="00FB3C0C">
              <w:rPr>
                <w:sz w:val="12"/>
                <w:szCs w:val="12"/>
                <w:lang w:val="lt-LT" w:eastAsia="lt-LT"/>
              </w:rPr>
              <w:t xml:space="preserve"> </w:t>
            </w:r>
            <w:proofErr w:type="spellStart"/>
            <w:r w:rsidRPr="00FB3C0C">
              <w:rPr>
                <w:sz w:val="12"/>
                <w:szCs w:val="12"/>
                <w:lang w:val="lt-LT" w:eastAsia="lt-LT"/>
              </w:rPr>
              <w:t>under</w:t>
            </w:r>
            <w:proofErr w:type="spellEnd"/>
            <w:r w:rsidRPr="00FB3C0C">
              <w:rPr>
                <w:sz w:val="12"/>
                <w:szCs w:val="12"/>
                <w:lang w:val="lt-LT" w:eastAsia="lt-LT"/>
              </w:rPr>
              <w:t xml:space="preserve"> </w:t>
            </w:r>
            <w:proofErr w:type="spellStart"/>
            <w:r w:rsidRPr="00FB3C0C">
              <w:rPr>
                <w:sz w:val="12"/>
                <w:szCs w:val="12"/>
                <w:lang w:val="lt-LT" w:eastAsia="lt-LT"/>
              </w:rPr>
              <w:t>official</w:t>
            </w:r>
            <w:proofErr w:type="spellEnd"/>
            <w:r w:rsidRPr="00FB3C0C">
              <w:rPr>
                <w:sz w:val="12"/>
                <w:szCs w:val="12"/>
                <w:lang w:val="lt-LT" w:eastAsia="lt-LT"/>
              </w:rPr>
              <w:t xml:space="preserve"> </w:t>
            </w:r>
            <w:proofErr w:type="spellStart"/>
            <w:r w:rsidRPr="00FB3C0C">
              <w:rPr>
                <w:sz w:val="12"/>
                <w:szCs w:val="12"/>
                <w:lang w:val="lt-LT" w:eastAsia="lt-LT"/>
              </w:rPr>
              <w:t>restrictions</w:t>
            </w:r>
            <w:proofErr w:type="spellEnd"/>
            <w:r w:rsidRPr="00FB3C0C">
              <w:rPr>
                <w:sz w:val="12"/>
                <w:szCs w:val="12"/>
                <w:lang w:val="lt-LT" w:eastAsia="lt-LT"/>
              </w:rPr>
              <w:t xml:space="preserve">, </w:t>
            </w:r>
            <w:proofErr w:type="spellStart"/>
            <w:r w:rsidRPr="00FB3C0C">
              <w:rPr>
                <w:sz w:val="12"/>
                <w:szCs w:val="12"/>
                <w:lang w:val="lt-LT" w:eastAsia="lt-LT"/>
              </w:rPr>
              <w:t>by</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third</w:t>
            </w:r>
            <w:proofErr w:type="spellEnd"/>
            <w:r w:rsidRPr="00FB3C0C">
              <w:rPr>
                <w:sz w:val="12"/>
                <w:szCs w:val="12"/>
                <w:lang w:val="lt-LT" w:eastAsia="lt-LT"/>
              </w:rPr>
              <w:t xml:space="preserve"> </w:t>
            </w:r>
            <w:proofErr w:type="spellStart"/>
            <w:r w:rsidRPr="00FB3C0C">
              <w:rPr>
                <w:sz w:val="12"/>
                <w:szCs w:val="12"/>
                <w:lang w:val="lt-LT" w:eastAsia="lt-LT"/>
              </w:rPr>
              <w:t>country</w:t>
            </w:r>
            <w:proofErr w:type="spellEnd"/>
            <w:r w:rsidRPr="00FB3C0C">
              <w:rPr>
                <w:sz w:val="12"/>
                <w:szCs w:val="12"/>
                <w:lang w:val="lt-LT" w:eastAsia="lt-LT"/>
              </w:rPr>
              <w:t xml:space="preserve"> </w:t>
            </w:r>
            <w:proofErr w:type="spellStart"/>
            <w:r w:rsidRPr="00FB3C0C">
              <w:rPr>
                <w:sz w:val="12"/>
                <w:szCs w:val="12"/>
                <w:lang w:val="lt-LT" w:eastAsia="lt-LT"/>
              </w:rPr>
              <w:t>concerned</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relation</w:t>
            </w:r>
            <w:proofErr w:type="spellEnd"/>
            <w:r w:rsidRPr="00FB3C0C">
              <w:rPr>
                <w:sz w:val="12"/>
                <w:szCs w:val="12"/>
                <w:lang w:val="lt-LT" w:eastAsia="lt-LT"/>
              </w:rPr>
              <w:t xml:space="preserve"> to </w:t>
            </w:r>
            <w:proofErr w:type="spellStart"/>
            <w:r w:rsidRPr="00FB3C0C">
              <w:rPr>
                <w:sz w:val="12"/>
                <w:szCs w:val="12"/>
                <w:lang w:val="lt-LT" w:eastAsia="lt-LT"/>
              </w:rPr>
              <w:t>Newcastle</w:t>
            </w:r>
            <w:proofErr w:type="spellEnd"/>
            <w:r w:rsidRPr="00FB3C0C">
              <w:rPr>
                <w:sz w:val="12"/>
                <w:szCs w:val="12"/>
                <w:lang w:val="lt-LT" w:eastAsia="lt-LT"/>
              </w:rPr>
              <w:t xml:space="preserve"> </w:t>
            </w:r>
            <w:proofErr w:type="spellStart"/>
            <w:r w:rsidRPr="00FB3C0C">
              <w:rPr>
                <w:sz w:val="12"/>
                <w:szCs w:val="12"/>
                <w:lang w:val="lt-LT" w:eastAsia="lt-LT"/>
              </w:rPr>
              <w:t>disease</w:t>
            </w:r>
            <w:proofErr w:type="spellEnd"/>
            <w:r w:rsidRPr="00FB3C0C">
              <w:rPr>
                <w:sz w:val="12"/>
                <w:szCs w:val="12"/>
                <w:lang w:val="lt-LT" w:eastAsia="lt-LT"/>
              </w:rPr>
              <w:t xml:space="preserve">, at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date</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issue</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this</w:t>
            </w:r>
            <w:proofErr w:type="spellEnd"/>
            <w:r w:rsidRPr="00FB3C0C">
              <w:rPr>
                <w:sz w:val="12"/>
                <w:szCs w:val="12"/>
                <w:lang w:val="lt-LT" w:eastAsia="lt-LT"/>
              </w:rPr>
              <w:t xml:space="preserve"> </w:t>
            </w:r>
            <w:proofErr w:type="spellStart"/>
            <w:r w:rsidRPr="00FB3C0C">
              <w:rPr>
                <w:sz w:val="12"/>
                <w:szCs w:val="12"/>
                <w:lang w:val="lt-LT" w:eastAsia="lt-LT"/>
              </w:rPr>
              <w:t>certificate</w:t>
            </w:r>
            <w:proofErr w:type="spellEnd"/>
            <w:r w:rsidRPr="00FB3C0C">
              <w:rPr>
                <w:sz w:val="12"/>
                <w:szCs w:val="12"/>
                <w:lang w:val="lt-LT" w:eastAsia="lt-LT"/>
              </w:rPr>
              <w:t>/</w:t>
            </w:r>
            <w:r w:rsidRPr="00FB3C0C">
              <w:rPr>
                <w:rFonts w:eastAsia="Calibri"/>
                <w:sz w:val="12"/>
                <w:szCs w:val="12"/>
                <w:lang w:val="lt-LT" w:eastAsia="lt-LT"/>
              </w:rPr>
              <w:t xml:space="preserve"> Šalių ar teritorijų, kurioms skirtoje Reglamento (EB) Nr. 798/2008 I priedo 1 dalies 6 skiltyje įrašyta N, kalbant tik apie naminių paukščių mėsą (POU), kodai toliau naudojami, kilus </w:t>
            </w:r>
            <w:proofErr w:type="spellStart"/>
            <w:r w:rsidRPr="00FB3C0C">
              <w:rPr>
                <w:rFonts w:eastAsia="Calibri"/>
                <w:sz w:val="12"/>
                <w:szCs w:val="12"/>
                <w:lang w:val="lt-LT" w:eastAsia="lt-LT"/>
              </w:rPr>
              <w:t>Niukaslo</w:t>
            </w:r>
            <w:proofErr w:type="spellEnd"/>
            <w:r w:rsidRPr="00FB3C0C">
              <w:rPr>
                <w:rFonts w:eastAsia="Calibri"/>
                <w:sz w:val="12"/>
                <w:szCs w:val="12"/>
                <w:lang w:val="lt-LT" w:eastAsia="lt-LT"/>
              </w:rPr>
              <w:t xml:space="preserve"> ligos protrūkiui kaip apibrėžta Reglamente (EB) Nr. 798/2008; ši nuostata netaikoma vietovėms, kurioms atitinkama trečioji šalis dėl </w:t>
            </w:r>
            <w:proofErr w:type="spellStart"/>
            <w:r w:rsidRPr="00FB3C0C">
              <w:rPr>
                <w:rFonts w:eastAsia="Calibri"/>
                <w:sz w:val="12"/>
                <w:szCs w:val="12"/>
                <w:lang w:val="lt-LT" w:eastAsia="lt-LT"/>
              </w:rPr>
              <w:t>Niukaslo</w:t>
            </w:r>
            <w:proofErr w:type="spellEnd"/>
            <w:r w:rsidRPr="00FB3C0C">
              <w:rPr>
                <w:rFonts w:eastAsia="Calibri"/>
                <w:sz w:val="12"/>
                <w:szCs w:val="12"/>
                <w:lang w:val="lt-LT" w:eastAsia="lt-LT"/>
              </w:rPr>
              <w:t xml:space="preserve"> ligos šio sertifikato išdavimo dieną taiko oficialius apribojimus.</w:t>
            </w:r>
          </w:p>
          <w:p w14:paraId="154B7B98" w14:textId="77777777" w:rsidR="00A24DB1" w:rsidRPr="00FB3C0C" w:rsidRDefault="00A24DB1" w:rsidP="00391144">
            <w:pPr>
              <w:jc w:val="both"/>
              <w:rPr>
                <w:sz w:val="12"/>
                <w:szCs w:val="12"/>
                <w:lang w:val="lt-LT" w:eastAsia="lt-LT"/>
              </w:rPr>
            </w:pPr>
          </w:p>
        </w:tc>
      </w:tr>
      <w:tr w:rsidR="00A24DB1" w:rsidRPr="00FB3C0C" w14:paraId="3BBE214B" w14:textId="77777777" w:rsidTr="00391144">
        <w:trPr>
          <w:gridBefore w:val="1"/>
          <w:wBefore w:w="443" w:type="dxa"/>
          <w:trHeight w:val="280"/>
        </w:trPr>
        <w:tc>
          <w:tcPr>
            <w:tcW w:w="570" w:type="dxa"/>
            <w:tcBorders>
              <w:top w:val="nil"/>
              <w:left w:val="single" w:sz="4" w:space="0" w:color="auto"/>
              <w:bottom w:val="nil"/>
              <w:right w:val="nil"/>
            </w:tcBorders>
          </w:tcPr>
          <w:p w14:paraId="7541806A" w14:textId="77777777" w:rsidR="00A24DB1" w:rsidRPr="00FB3C0C" w:rsidRDefault="00A24DB1" w:rsidP="00391144">
            <w:pPr>
              <w:rPr>
                <w:sz w:val="12"/>
                <w:szCs w:val="12"/>
                <w:lang w:val="lt-LT"/>
              </w:rPr>
            </w:pPr>
          </w:p>
        </w:tc>
        <w:tc>
          <w:tcPr>
            <w:tcW w:w="850" w:type="dxa"/>
            <w:tcBorders>
              <w:top w:val="nil"/>
              <w:left w:val="nil"/>
              <w:bottom w:val="nil"/>
              <w:right w:val="nil"/>
            </w:tcBorders>
          </w:tcPr>
          <w:p w14:paraId="6CE8621C" w14:textId="77777777" w:rsidR="00A24DB1" w:rsidRPr="00FB3C0C" w:rsidRDefault="00A24DB1" w:rsidP="00391144">
            <w:pPr>
              <w:numPr>
                <w:ilvl w:val="0"/>
                <w:numId w:val="41"/>
              </w:numPr>
              <w:rPr>
                <w:sz w:val="12"/>
                <w:szCs w:val="12"/>
                <w:lang w:val="lt-LT"/>
              </w:rPr>
            </w:pPr>
          </w:p>
        </w:tc>
        <w:tc>
          <w:tcPr>
            <w:tcW w:w="7950" w:type="dxa"/>
            <w:gridSpan w:val="6"/>
            <w:tcBorders>
              <w:top w:val="nil"/>
              <w:left w:val="nil"/>
              <w:bottom w:val="nil"/>
              <w:right w:val="single" w:sz="4" w:space="0" w:color="auto"/>
            </w:tcBorders>
          </w:tcPr>
          <w:p w14:paraId="2A08B2E6" w14:textId="77777777" w:rsidR="00A24DB1" w:rsidRPr="00FB3C0C" w:rsidRDefault="00A24DB1" w:rsidP="00391144">
            <w:pPr>
              <w:jc w:val="both"/>
              <w:rPr>
                <w:sz w:val="12"/>
                <w:szCs w:val="12"/>
                <w:lang w:val="lt-LT" w:eastAsia="lt-LT"/>
              </w:rPr>
            </w:pPr>
            <w:r w:rsidRPr="00FB3C0C">
              <w:rPr>
                <w:sz w:val="12"/>
                <w:szCs w:val="12"/>
                <w:lang w:val="lt-LT" w:eastAsia="lt-LT"/>
              </w:rPr>
              <w:t xml:space="preserve">Te </w:t>
            </w:r>
            <w:proofErr w:type="spellStart"/>
            <w:r w:rsidRPr="00FB3C0C">
              <w:rPr>
                <w:sz w:val="12"/>
                <w:szCs w:val="12"/>
                <w:lang w:val="lt-LT" w:eastAsia="lt-LT"/>
              </w:rPr>
              <w:t>shenohet</w:t>
            </w:r>
            <w:proofErr w:type="spellEnd"/>
            <w:r w:rsidRPr="00FB3C0C">
              <w:rPr>
                <w:sz w:val="12"/>
                <w:szCs w:val="12"/>
                <w:lang w:val="lt-LT" w:eastAsia="lt-LT"/>
              </w:rPr>
              <w:t xml:space="preserve"> data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datat</w:t>
            </w:r>
            <w:proofErr w:type="spellEnd"/>
            <w:r w:rsidRPr="00FB3C0C">
              <w:rPr>
                <w:sz w:val="12"/>
                <w:szCs w:val="12"/>
                <w:lang w:val="lt-LT" w:eastAsia="lt-LT"/>
              </w:rPr>
              <w:t xml:space="preserve"> e </w:t>
            </w:r>
            <w:proofErr w:type="spellStart"/>
            <w:r w:rsidRPr="00FB3C0C">
              <w:rPr>
                <w:sz w:val="12"/>
                <w:szCs w:val="12"/>
                <w:lang w:val="lt-LT" w:eastAsia="lt-LT"/>
              </w:rPr>
              <w:t>therrjes</w:t>
            </w:r>
            <w:proofErr w:type="spellEnd"/>
            <w:r w:rsidRPr="00FB3C0C">
              <w:rPr>
                <w:sz w:val="12"/>
                <w:szCs w:val="12"/>
                <w:lang w:val="lt-LT" w:eastAsia="lt-LT"/>
              </w:rPr>
              <w:t xml:space="preserve"> .</w:t>
            </w:r>
            <w:proofErr w:type="spellStart"/>
            <w:r w:rsidRPr="00FB3C0C">
              <w:rPr>
                <w:sz w:val="12"/>
                <w:szCs w:val="12"/>
                <w:lang w:val="lt-LT" w:eastAsia="lt-LT"/>
              </w:rPr>
              <w:t>Importet</w:t>
            </w:r>
            <w:proofErr w:type="spellEnd"/>
            <w:r w:rsidRPr="00FB3C0C">
              <w:rPr>
                <w:sz w:val="12"/>
                <w:szCs w:val="12"/>
                <w:lang w:val="lt-LT" w:eastAsia="lt-LT"/>
              </w:rPr>
              <w:t xml:space="preserve"> e </w:t>
            </w:r>
            <w:proofErr w:type="spellStart"/>
            <w:r w:rsidRPr="00FB3C0C">
              <w:rPr>
                <w:sz w:val="12"/>
                <w:szCs w:val="12"/>
                <w:lang w:val="lt-LT" w:eastAsia="lt-LT"/>
              </w:rPr>
              <w:t>ketij</w:t>
            </w:r>
            <w:proofErr w:type="spellEnd"/>
            <w:r w:rsidRPr="00FB3C0C">
              <w:rPr>
                <w:sz w:val="12"/>
                <w:szCs w:val="12"/>
                <w:lang w:val="lt-LT" w:eastAsia="lt-LT"/>
              </w:rPr>
              <w:t xml:space="preserve"> </w:t>
            </w:r>
            <w:proofErr w:type="spellStart"/>
            <w:r w:rsidRPr="00FB3C0C">
              <w:rPr>
                <w:sz w:val="12"/>
                <w:szCs w:val="12"/>
                <w:lang w:val="lt-LT" w:eastAsia="lt-LT"/>
              </w:rPr>
              <w:t>mishi</w:t>
            </w:r>
            <w:proofErr w:type="spellEnd"/>
            <w:r w:rsidRPr="00FB3C0C">
              <w:rPr>
                <w:sz w:val="12"/>
                <w:szCs w:val="12"/>
                <w:lang w:val="lt-LT" w:eastAsia="lt-LT"/>
              </w:rPr>
              <w:t xml:space="preserve"> </w:t>
            </w:r>
            <w:proofErr w:type="spellStart"/>
            <w:r w:rsidRPr="00FB3C0C">
              <w:rPr>
                <w:sz w:val="12"/>
                <w:szCs w:val="12"/>
                <w:lang w:val="lt-LT" w:eastAsia="lt-LT"/>
              </w:rPr>
              <w:t>nuk</w:t>
            </w:r>
            <w:proofErr w:type="spellEnd"/>
            <w:r w:rsidRPr="00FB3C0C">
              <w:rPr>
                <w:sz w:val="12"/>
                <w:szCs w:val="12"/>
                <w:lang w:val="lt-LT" w:eastAsia="lt-LT"/>
              </w:rPr>
              <w:t xml:space="preserve"> </w:t>
            </w:r>
            <w:proofErr w:type="spellStart"/>
            <w:r w:rsidRPr="00FB3C0C">
              <w:rPr>
                <w:sz w:val="12"/>
                <w:szCs w:val="12"/>
                <w:lang w:val="lt-LT" w:eastAsia="lt-LT"/>
              </w:rPr>
              <w:t>do</w:t>
            </w:r>
            <w:proofErr w:type="spellEnd"/>
            <w:r w:rsidRPr="00FB3C0C">
              <w:rPr>
                <w:sz w:val="12"/>
                <w:szCs w:val="12"/>
                <w:lang w:val="lt-LT" w:eastAsia="lt-LT"/>
              </w:rPr>
              <w:t xml:space="preserve"> te </w:t>
            </w:r>
            <w:proofErr w:type="spellStart"/>
            <w:r w:rsidRPr="00FB3C0C">
              <w:rPr>
                <w:sz w:val="12"/>
                <w:szCs w:val="12"/>
                <w:lang w:val="lt-LT" w:eastAsia="lt-LT"/>
              </w:rPr>
              <w:t>lejohen</w:t>
            </w:r>
            <w:proofErr w:type="spellEnd"/>
            <w:r w:rsidRPr="00FB3C0C">
              <w:rPr>
                <w:sz w:val="12"/>
                <w:szCs w:val="12"/>
                <w:lang w:val="lt-LT" w:eastAsia="lt-LT"/>
              </w:rPr>
              <w:t xml:space="preserve"> </w:t>
            </w:r>
            <w:proofErr w:type="spellStart"/>
            <w:r w:rsidRPr="00FB3C0C">
              <w:rPr>
                <w:sz w:val="12"/>
                <w:szCs w:val="12"/>
                <w:lang w:val="lt-LT" w:eastAsia="lt-LT"/>
              </w:rPr>
              <w:t>nese</w:t>
            </w:r>
            <w:proofErr w:type="spellEnd"/>
            <w:r w:rsidRPr="00FB3C0C">
              <w:rPr>
                <w:sz w:val="12"/>
                <w:szCs w:val="12"/>
                <w:lang w:val="lt-LT" w:eastAsia="lt-LT"/>
              </w:rPr>
              <w:t xml:space="preserve"> </w:t>
            </w:r>
            <w:proofErr w:type="spellStart"/>
            <w:r w:rsidRPr="00FB3C0C">
              <w:rPr>
                <w:sz w:val="12"/>
                <w:szCs w:val="12"/>
                <w:lang w:val="lt-LT" w:eastAsia="lt-LT"/>
              </w:rPr>
              <w:t>eshte</w:t>
            </w:r>
            <w:proofErr w:type="spellEnd"/>
            <w:r w:rsidRPr="00FB3C0C">
              <w:rPr>
                <w:sz w:val="12"/>
                <w:szCs w:val="12"/>
                <w:lang w:val="lt-LT" w:eastAsia="lt-LT"/>
              </w:rPr>
              <w:t xml:space="preserve"> </w:t>
            </w:r>
            <w:proofErr w:type="spellStart"/>
            <w:r w:rsidRPr="00FB3C0C">
              <w:rPr>
                <w:sz w:val="12"/>
                <w:szCs w:val="12"/>
                <w:lang w:val="lt-LT" w:eastAsia="lt-LT"/>
              </w:rPr>
              <w:t>perfituar</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w:t>
            </w:r>
            <w:proofErr w:type="spellStart"/>
            <w:r w:rsidRPr="00FB3C0C">
              <w:rPr>
                <w:sz w:val="12"/>
                <w:szCs w:val="12"/>
                <w:lang w:val="lt-LT" w:eastAsia="lt-LT"/>
              </w:rPr>
              <w:t>shpeset</w:t>
            </w:r>
            <w:proofErr w:type="spellEnd"/>
            <w:r w:rsidRPr="00FB3C0C">
              <w:rPr>
                <w:sz w:val="12"/>
                <w:szCs w:val="12"/>
                <w:lang w:val="lt-LT" w:eastAsia="lt-LT"/>
              </w:rPr>
              <w:t xml:space="preserve"> e </w:t>
            </w:r>
            <w:proofErr w:type="spellStart"/>
            <w:r w:rsidRPr="00FB3C0C">
              <w:rPr>
                <w:sz w:val="12"/>
                <w:szCs w:val="12"/>
                <w:lang w:val="lt-LT" w:eastAsia="lt-LT"/>
              </w:rPr>
              <w:t>therrura</w:t>
            </w:r>
            <w:proofErr w:type="spellEnd"/>
            <w:r w:rsidRPr="00FB3C0C">
              <w:rPr>
                <w:sz w:val="12"/>
                <w:szCs w:val="12"/>
                <w:lang w:val="lt-LT" w:eastAsia="lt-LT"/>
              </w:rPr>
              <w:t xml:space="preserve"> ne </w:t>
            </w:r>
            <w:proofErr w:type="spellStart"/>
            <w:r w:rsidRPr="00FB3C0C">
              <w:rPr>
                <w:sz w:val="12"/>
                <w:szCs w:val="12"/>
                <w:lang w:val="lt-LT" w:eastAsia="lt-LT"/>
              </w:rPr>
              <w:t>territorin</w:t>
            </w:r>
            <w:proofErr w:type="spellEnd"/>
            <w:r w:rsidRPr="00FB3C0C">
              <w:rPr>
                <w:sz w:val="12"/>
                <w:szCs w:val="12"/>
                <w:lang w:val="lt-LT" w:eastAsia="lt-LT"/>
              </w:rPr>
              <w:t xml:space="preserve"> e </w:t>
            </w:r>
            <w:proofErr w:type="spellStart"/>
            <w:r w:rsidRPr="00FB3C0C">
              <w:rPr>
                <w:sz w:val="12"/>
                <w:szCs w:val="12"/>
                <w:lang w:val="lt-LT" w:eastAsia="lt-LT"/>
              </w:rPr>
              <w:t>cekur</w:t>
            </w:r>
            <w:proofErr w:type="spellEnd"/>
            <w:r w:rsidRPr="00FB3C0C">
              <w:rPr>
                <w:sz w:val="12"/>
                <w:szCs w:val="12"/>
                <w:lang w:val="lt-LT" w:eastAsia="lt-LT"/>
              </w:rPr>
              <w:t xml:space="preserve"> </w:t>
            </w:r>
            <w:proofErr w:type="spellStart"/>
            <w:r w:rsidRPr="00FB3C0C">
              <w:rPr>
                <w:sz w:val="12"/>
                <w:szCs w:val="12"/>
                <w:lang w:val="lt-LT" w:eastAsia="lt-LT"/>
              </w:rPr>
              <w:t>nen</w:t>
            </w:r>
            <w:proofErr w:type="spellEnd"/>
            <w:r w:rsidRPr="00FB3C0C">
              <w:rPr>
                <w:sz w:val="12"/>
                <w:szCs w:val="12"/>
                <w:lang w:val="lt-LT" w:eastAsia="lt-LT"/>
              </w:rPr>
              <w:t xml:space="preserve"> II.2.1 </w:t>
            </w:r>
            <w:proofErr w:type="spellStart"/>
            <w:r w:rsidRPr="00FB3C0C">
              <w:rPr>
                <w:sz w:val="12"/>
                <w:szCs w:val="12"/>
                <w:lang w:val="lt-LT" w:eastAsia="lt-LT"/>
              </w:rPr>
              <w:t>gjate</w:t>
            </w:r>
            <w:proofErr w:type="spellEnd"/>
            <w:r w:rsidRPr="00FB3C0C">
              <w:rPr>
                <w:sz w:val="12"/>
                <w:szCs w:val="12"/>
                <w:lang w:val="lt-LT" w:eastAsia="lt-LT"/>
              </w:rPr>
              <w:t xml:space="preserve"> </w:t>
            </w:r>
            <w:proofErr w:type="spellStart"/>
            <w:r w:rsidRPr="00FB3C0C">
              <w:rPr>
                <w:sz w:val="12"/>
                <w:szCs w:val="12"/>
                <w:lang w:val="lt-LT" w:eastAsia="lt-LT"/>
              </w:rPr>
              <w:t>periudhes</w:t>
            </w:r>
            <w:proofErr w:type="spellEnd"/>
            <w:r w:rsidRPr="00FB3C0C">
              <w:rPr>
                <w:sz w:val="12"/>
                <w:szCs w:val="12"/>
                <w:lang w:val="lt-LT" w:eastAsia="lt-LT"/>
              </w:rPr>
              <w:t xml:space="preserve"> </w:t>
            </w:r>
            <w:proofErr w:type="spellStart"/>
            <w:r w:rsidRPr="00FB3C0C">
              <w:rPr>
                <w:sz w:val="12"/>
                <w:szCs w:val="12"/>
                <w:lang w:val="lt-LT" w:eastAsia="lt-LT"/>
              </w:rPr>
              <w:t>sa</w:t>
            </w:r>
            <w:proofErr w:type="spellEnd"/>
            <w:r w:rsidRPr="00FB3C0C">
              <w:rPr>
                <w:sz w:val="12"/>
                <w:szCs w:val="12"/>
                <w:lang w:val="lt-LT" w:eastAsia="lt-LT"/>
              </w:rPr>
              <w:t xml:space="preserve"> kane </w:t>
            </w:r>
            <w:proofErr w:type="spellStart"/>
            <w:r w:rsidRPr="00FB3C0C">
              <w:rPr>
                <w:sz w:val="12"/>
                <w:szCs w:val="12"/>
                <w:lang w:val="lt-LT" w:eastAsia="lt-LT"/>
              </w:rPr>
              <w:t>qene</w:t>
            </w:r>
            <w:proofErr w:type="spellEnd"/>
            <w:r w:rsidRPr="00FB3C0C">
              <w:rPr>
                <w:sz w:val="12"/>
                <w:szCs w:val="12"/>
                <w:lang w:val="lt-LT" w:eastAsia="lt-LT"/>
              </w:rPr>
              <w:t xml:space="preserve"> ne </w:t>
            </w:r>
            <w:proofErr w:type="spellStart"/>
            <w:r w:rsidRPr="00FB3C0C">
              <w:rPr>
                <w:sz w:val="12"/>
                <w:szCs w:val="12"/>
                <w:lang w:val="lt-LT" w:eastAsia="lt-LT"/>
              </w:rPr>
              <w:t>fuqi</w:t>
            </w:r>
            <w:proofErr w:type="spellEnd"/>
            <w:r w:rsidRPr="00FB3C0C">
              <w:rPr>
                <w:sz w:val="12"/>
                <w:szCs w:val="12"/>
                <w:lang w:val="lt-LT" w:eastAsia="lt-LT"/>
              </w:rPr>
              <w:t xml:space="preserve"> </w:t>
            </w:r>
            <w:proofErr w:type="spellStart"/>
            <w:r w:rsidRPr="00FB3C0C">
              <w:rPr>
                <w:sz w:val="12"/>
                <w:szCs w:val="12"/>
                <w:lang w:val="lt-LT" w:eastAsia="lt-LT"/>
              </w:rPr>
              <w:t>masat</w:t>
            </w:r>
            <w:proofErr w:type="spellEnd"/>
            <w:r w:rsidRPr="00FB3C0C">
              <w:rPr>
                <w:sz w:val="12"/>
                <w:szCs w:val="12"/>
                <w:lang w:val="lt-LT" w:eastAsia="lt-LT"/>
              </w:rPr>
              <w:t xml:space="preserve"> </w:t>
            </w:r>
            <w:proofErr w:type="spellStart"/>
            <w:r w:rsidRPr="00FB3C0C">
              <w:rPr>
                <w:sz w:val="12"/>
                <w:szCs w:val="12"/>
                <w:lang w:val="lt-LT" w:eastAsia="lt-LT"/>
              </w:rPr>
              <w:t>kufizuese</w:t>
            </w:r>
            <w:proofErr w:type="spellEnd"/>
            <w:r w:rsidRPr="00FB3C0C">
              <w:rPr>
                <w:sz w:val="12"/>
                <w:szCs w:val="12"/>
                <w:lang w:val="lt-LT" w:eastAsia="lt-LT"/>
              </w:rPr>
              <w:t xml:space="preserve"> te </w:t>
            </w:r>
            <w:proofErr w:type="spellStart"/>
            <w:r w:rsidRPr="00FB3C0C">
              <w:rPr>
                <w:sz w:val="12"/>
                <w:szCs w:val="12"/>
                <w:lang w:val="lt-LT" w:eastAsia="lt-LT"/>
              </w:rPr>
              <w:t>aprovuara</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w:t>
            </w:r>
            <w:proofErr w:type="spellStart"/>
            <w:r w:rsidRPr="00FB3C0C">
              <w:rPr>
                <w:sz w:val="12"/>
                <w:szCs w:val="12"/>
                <w:lang w:val="lt-LT" w:eastAsia="lt-LT"/>
              </w:rPr>
              <w:t>Republik</w:t>
            </w:r>
            <w:proofErr w:type="spellEnd"/>
            <w:r w:rsidRPr="00FB3C0C">
              <w:rPr>
                <w:sz w:val="12"/>
                <w:szCs w:val="12"/>
                <w:lang w:val="lt-LT" w:eastAsia="lt-LT"/>
              </w:rPr>
              <w:t xml:space="preserve"> e </w:t>
            </w:r>
            <w:proofErr w:type="spellStart"/>
            <w:r w:rsidRPr="00FB3C0C">
              <w:rPr>
                <w:sz w:val="12"/>
                <w:szCs w:val="12"/>
                <w:lang w:val="lt-LT" w:eastAsia="lt-LT"/>
              </w:rPr>
              <w:t>Kosoves</w:t>
            </w:r>
            <w:proofErr w:type="spellEnd"/>
            <w:r w:rsidRPr="00FB3C0C">
              <w:rPr>
                <w:sz w:val="12"/>
                <w:szCs w:val="12"/>
                <w:lang w:val="lt-LT" w:eastAsia="lt-LT"/>
              </w:rPr>
              <w:t xml:space="preserve"> ne </w:t>
            </w:r>
            <w:proofErr w:type="spellStart"/>
            <w:r w:rsidRPr="00FB3C0C">
              <w:rPr>
                <w:sz w:val="12"/>
                <w:szCs w:val="12"/>
                <w:lang w:val="lt-LT" w:eastAsia="lt-LT"/>
              </w:rPr>
              <w:t>importin</w:t>
            </w:r>
            <w:proofErr w:type="spellEnd"/>
            <w:r w:rsidRPr="00FB3C0C">
              <w:rPr>
                <w:sz w:val="12"/>
                <w:szCs w:val="12"/>
                <w:lang w:val="lt-LT" w:eastAsia="lt-LT"/>
              </w:rPr>
              <w:t xml:space="preserve"> e </w:t>
            </w:r>
            <w:proofErr w:type="spellStart"/>
            <w:r w:rsidRPr="00FB3C0C">
              <w:rPr>
                <w:sz w:val="12"/>
                <w:szCs w:val="12"/>
                <w:lang w:val="lt-LT" w:eastAsia="lt-LT"/>
              </w:rPr>
              <w:t>ketij</w:t>
            </w:r>
            <w:proofErr w:type="spellEnd"/>
            <w:r w:rsidRPr="00FB3C0C">
              <w:rPr>
                <w:sz w:val="12"/>
                <w:szCs w:val="12"/>
                <w:lang w:val="lt-LT" w:eastAsia="lt-LT"/>
              </w:rPr>
              <w:t xml:space="preserve"> </w:t>
            </w:r>
            <w:proofErr w:type="spellStart"/>
            <w:r w:rsidRPr="00FB3C0C">
              <w:rPr>
                <w:sz w:val="12"/>
                <w:szCs w:val="12"/>
                <w:lang w:val="lt-LT" w:eastAsia="lt-LT"/>
              </w:rPr>
              <w:t>mishi</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w:t>
            </w:r>
            <w:proofErr w:type="spellStart"/>
            <w:r w:rsidRPr="00FB3C0C">
              <w:rPr>
                <w:sz w:val="12"/>
                <w:szCs w:val="12"/>
                <w:lang w:val="lt-LT" w:eastAsia="lt-LT"/>
              </w:rPr>
              <w:t>ky</w:t>
            </w:r>
            <w:proofErr w:type="spellEnd"/>
            <w:r w:rsidRPr="00FB3C0C">
              <w:rPr>
                <w:sz w:val="12"/>
                <w:szCs w:val="12"/>
                <w:lang w:val="lt-LT" w:eastAsia="lt-LT"/>
              </w:rPr>
              <w:t xml:space="preserve"> </w:t>
            </w:r>
            <w:proofErr w:type="spellStart"/>
            <w:r w:rsidRPr="00FB3C0C">
              <w:rPr>
                <w:sz w:val="12"/>
                <w:szCs w:val="12"/>
                <w:lang w:val="lt-LT" w:eastAsia="lt-LT"/>
              </w:rPr>
              <w:t>territory</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(keto pjese te </w:t>
            </w:r>
            <w:proofErr w:type="spellStart"/>
            <w:r w:rsidRPr="00FB3C0C">
              <w:rPr>
                <w:sz w:val="12"/>
                <w:szCs w:val="12"/>
                <w:lang w:val="lt-LT" w:eastAsia="lt-LT"/>
              </w:rPr>
              <w:t>territoreve</w:t>
            </w:r>
            <w:proofErr w:type="spellEnd"/>
            <w:r w:rsidRPr="00FB3C0C">
              <w:rPr>
                <w:sz w:val="12"/>
                <w:szCs w:val="12"/>
                <w:lang w:val="lt-LT" w:eastAsia="lt-LT"/>
              </w:rPr>
              <w:t xml:space="preserve"> /</w:t>
            </w:r>
            <w:proofErr w:type="spellStart"/>
            <w:r w:rsidRPr="00FB3C0C">
              <w:rPr>
                <w:sz w:val="12"/>
                <w:szCs w:val="12"/>
                <w:lang w:val="lt-LT" w:eastAsia="lt-LT"/>
              </w:rPr>
              <w:t>Indicate</w:t>
            </w:r>
            <w:proofErr w:type="spellEnd"/>
            <w:r w:rsidRPr="00FB3C0C">
              <w:rPr>
                <w:sz w:val="12"/>
                <w:szCs w:val="12"/>
                <w:lang w:val="lt-LT" w:eastAsia="lt-LT"/>
              </w:rPr>
              <w:t xml:space="preserve"> </w:t>
            </w:r>
            <w:proofErr w:type="spellStart"/>
            <w:r w:rsidRPr="00FB3C0C">
              <w:rPr>
                <w:sz w:val="12"/>
                <w:szCs w:val="12"/>
                <w:lang w:val="lt-LT" w:eastAsia="lt-LT"/>
              </w:rPr>
              <w:t>date</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dates</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slaughter</w:t>
            </w:r>
            <w:proofErr w:type="spellEnd"/>
            <w:r w:rsidRPr="00FB3C0C">
              <w:rPr>
                <w:sz w:val="12"/>
                <w:szCs w:val="12"/>
                <w:lang w:val="lt-LT" w:eastAsia="lt-LT"/>
              </w:rPr>
              <w:t xml:space="preserve">. </w:t>
            </w:r>
            <w:proofErr w:type="spellStart"/>
            <w:r w:rsidRPr="00FB3C0C">
              <w:rPr>
                <w:sz w:val="12"/>
                <w:szCs w:val="12"/>
                <w:lang w:val="lt-LT" w:eastAsia="lt-LT"/>
              </w:rPr>
              <w:t>Imports</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this</w:t>
            </w:r>
            <w:proofErr w:type="spellEnd"/>
            <w:r w:rsidRPr="00FB3C0C">
              <w:rPr>
                <w:sz w:val="12"/>
                <w:szCs w:val="12"/>
                <w:lang w:val="lt-LT" w:eastAsia="lt-LT"/>
              </w:rPr>
              <w:t xml:space="preserve"> </w:t>
            </w:r>
            <w:proofErr w:type="spellStart"/>
            <w:r w:rsidRPr="00FB3C0C">
              <w:rPr>
                <w:sz w:val="12"/>
                <w:szCs w:val="12"/>
                <w:lang w:val="lt-LT" w:eastAsia="lt-LT"/>
              </w:rPr>
              <w:t>meat</w:t>
            </w:r>
            <w:proofErr w:type="spellEnd"/>
            <w:r w:rsidRPr="00FB3C0C">
              <w:rPr>
                <w:sz w:val="12"/>
                <w:szCs w:val="12"/>
                <w:lang w:val="lt-LT" w:eastAsia="lt-LT"/>
              </w:rPr>
              <w:t xml:space="preserve"> </w:t>
            </w:r>
            <w:proofErr w:type="spellStart"/>
            <w:r w:rsidRPr="00FB3C0C">
              <w:rPr>
                <w:sz w:val="12"/>
                <w:szCs w:val="12"/>
                <w:lang w:val="lt-LT" w:eastAsia="lt-LT"/>
              </w:rPr>
              <w:t>shall</w:t>
            </w:r>
            <w:proofErr w:type="spellEnd"/>
            <w:r w:rsidRPr="00FB3C0C">
              <w:rPr>
                <w:sz w:val="12"/>
                <w:szCs w:val="12"/>
                <w:lang w:val="lt-LT" w:eastAsia="lt-LT"/>
              </w:rPr>
              <w:t xml:space="preserve"> </w:t>
            </w:r>
            <w:proofErr w:type="spellStart"/>
            <w:r w:rsidRPr="00FB3C0C">
              <w:rPr>
                <w:sz w:val="12"/>
                <w:szCs w:val="12"/>
                <w:lang w:val="lt-LT" w:eastAsia="lt-LT"/>
              </w:rPr>
              <w:t>not</w:t>
            </w:r>
            <w:proofErr w:type="spellEnd"/>
            <w:r w:rsidRPr="00FB3C0C">
              <w:rPr>
                <w:sz w:val="12"/>
                <w:szCs w:val="12"/>
                <w:lang w:val="lt-LT" w:eastAsia="lt-LT"/>
              </w:rPr>
              <w:t xml:space="preserve"> be </w:t>
            </w:r>
            <w:proofErr w:type="spellStart"/>
            <w:r w:rsidRPr="00FB3C0C">
              <w:rPr>
                <w:sz w:val="12"/>
                <w:szCs w:val="12"/>
                <w:lang w:val="lt-LT" w:eastAsia="lt-LT"/>
              </w:rPr>
              <w:t>allowed</w:t>
            </w:r>
            <w:proofErr w:type="spellEnd"/>
            <w:r w:rsidRPr="00FB3C0C">
              <w:rPr>
                <w:sz w:val="12"/>
                <w:szCs w:val="12"/>
                <w:lang w:val="lt-LT" w:eastAsia="lt-LT"/>
              </w:rPr>
              <w:t xml:space="preserve"> </w:t>
            </w:r>
            <w:proofErr w:type="spellStart"/>
            <w:r w:rsidRPr="00FB3C0C">
              <w:rPr>
                <w:sz w:val="12"/>
                <w:szCs w:val="12"/>
                <w:lang w:val="lt-LT" w:eastAsia="lt-LT"/>
              </w:rPr>
              <w:t>when</w:t>
            </w:r>
            <w:proofErr w:type="spellEnd"/>
            <w:r w:rsidRPr="00FB3C0C">
              <w:rPr>
                <w:sz w:val="12"/>
                <w:szCs w:val="12"/>
                <w:lang w:val="lt-LT" w:eastAsia="lt-LT"/>
              </w:rPr>
              <w:t xml:space="preserve"> </w:t>
            </w:r>
            <w:proofErr w:type="spellStart"/>
            <w:r w:rsidRPr="00FB3C0C">
              <w:rPr>
                <w:sz w:val="12"/>
                <w:szCs w:val="12"/>
                <w:lang w:val="lt-LT" w:eastAsia="lt-LT"/>
              </w:rPr>
              <w:t>obtained</w:t>
            </w:r>
            <w:proofErr w:type="spellEnd"/>
            <w:r w:rsidRPr="00FB3C0C">
              <w:rPr>
                <w:sz w:val="12"/>
                <w:szCs w:val="12"/>
                <w:lang w:val="lt-LT" w:eastAsia="lt-LT"/>
              </w:rPr>
              <w:t xml:space="preserve"> </w:t>
            </w:r>
            <w:proofErr w:type="spellStart"/>
            <w:r w:rsidRPr="00FB3C0C">
              <w:rPr>
                <w:sz w:val="12"/>
                <w:szCs w:val="12"/>
                <w:lang w:val="lt-LT" w:eastAsia="lt-LT"/>
              </w:rPr>
              <w:t>from</w:t>
            </w:r>
            <w:proofErr w:type="spellEnd"/>
            <w:r w:rsidRPr="00FB3C0C">
              <w:rPr>
                <w:sz w:val="12"/>
                <w:szCs w:val="12"/>
                <w:lang w:val="lt-LT" w:eastAsia="lt-LT"/>
              </w:rPr>
              <w:t xml:space="preserve"> </w:t>
            </w:r>
            <w:proofErr w:type="spellStart"/>
            <w:r w:rsidRPr="00FB3C0C">
              <w:rPr>
                <w:sz w:val="12"/>
                <w:szCs w:val="12"/>
                <w:lang w:val="lt-LT" w:eastAsia="lt-LT"/>
              </w:rPr>
              <w:t>poultry</w:t>
            </w:r>
            <w:proofErr w:type="spellEnd"/>
            <w:r w:rsidRPr="00FB3C0C">
              <w:rPr>
                <w:sz w:val="12"/>
                <w:szCs w:val="12"/>
                <w:lang w:val="lt-LT" w:eastAsia="lt-LT"/>
              </w:rPr>
              <w:t xml:space="preserve"> </w:t>
            </w:r>
            <w:proofErr w:type="spellStart"/>
            <w:r w:rsidRPr="00FB3C0C">
              <w:rPr>
                <w:sz w:val="12"/>
                <w:szCs w:val="12"/>
                <w:lang w:val="lt-LT" w:eastAsia="lt-LT"/>
              </w:rPr>
              <w:t>slaughtered</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territory</w:t>
            </w:r>
            <w:proofErr w:type="spellEnd"/>
            <w:r w:rsidRPr="00FB3C0C">
              <w:rPr>
                <w:sz w:val="12"/>
                <w:szCs w:val="12"/>
                <w:lang w:val="lt-LT" w:eastAsia="lt-LT"/>
              </w:rPr>
              <w:t xml:space="preserve"> </w:t>
            </w:r>
            <w:proofErr w:type="spellStart"/>
            <w:r w:rsidRPr="00FB3C0C">
              <w:rPr>
                <w:sz w:val="12"/>
                <w:szCs w:val="12"/>
                <w:lang w:val="lt-LT" w:eastAsia="lt-LT"/>
              </w:rPr>
              <w:t>mentioned</w:t>
            </w:r>
            <w:proofErr w:type="spellEnd"/>
            <w:r w:rsidRPr="00FB3C0C">
              <w:rPr>
                <w:sz w:val="12"/>
                <w:szCs w:val="12"/>
                <w:lang w:val="lt-LT" w:eastAsia="lt-LT"/>
              </w:rPr>
              <w:t xml:space="preserve"> </w:t>
            </w:r>
            <w:proofErr w:type="spellStart"/>
            <w:r w:rsidRPr="00FB3C0C">
              <w:rPr>
                <w:sz w:val="12"/>
                <w:szCs w:val="12"/>
                <w:lang w:val="lt-LT" w:eastAsia="lt-LT"/>
              </w:rPr>
              <w:t>under</w:t>
            </w:r>
            <w:proofErr w:type="spellEnd"/>
            <w:r w:rsidRPr="00FB3C0C">
              <w:rPr>
                <w:sz w:val="12"/>
                <w:szCs w:val="12"/>
                <w:lang w:val="lt-LT" w:eastAsia="lt-LT"/>
              </w:rPr>
              <w:t xml:space="preserve"> II.2.1 </w:t>
            </w:r>
            <w:proofErr w:type="spellStart"/>
            <w:r w:rsidRPr="00FB3C0C">
              <w:rPr>
                <w:sz w:val="12"/>
                <w:szCs w:val="12"/>
                <w:lang w:val="lt-LT" w:eastAsia="lt-LT"/>
              </w:rPr>
              <w:t>during</w:t>
            </w:r>
            <w:proofErr w:type="spellEnd"/>
            <w:r w:rsidRPr="00FB3C0C">
              <w:rPr>
                <w:sz w:val="12"/>
                <w:szCs w:val="12"/>
                <w:lang w:val="lt-LT" w:eastAsia="lt-LT"/>
              </w:rPr>
              <w:t xml:space="preserve"> a </w:t>
            </w:r>
            <w:proofErr w:type="spellStart"/>
            <w:r w:rsidRPr="00FB3C0C">
              <w:rPr>
                <w:sz w:val="12"/>
                <w:szCs w:val="12"/>
                <w:lang w:val="lt-LT" w:eastAsia="lt-LT"/>
              </w:rPr>
              <w:t>period</w:t>
            </w:r>
            <w:proofErr w:type="spellEnd"/>
            <w:r w:rsidRPr="00FB3C0C">
              <w:rPr>
                <w:sz w:val="12"/>
                <w:szCs w:val="12"/>
                <w:lang w:val="lt-LT" w:eastAsia="lt-LT"/>
              </w:rPr>
              <w:t xml:space="preserve"> </w:t>
            </w:r>
            <w:proofErr w:type="spellStart"/>
            <w:r w:rsidRPr="00FB3C0C">
              <w:rPr>
                <w:sz w:val="12"/>
                <w:szCs w:val="12"/>
                <w:lang w:val="lt-LT" w:eastAsia="lt-LT"/>
              </w:rPr>
              <w:t>where</w:t>
            </w:r>
            <w:proofErr w:type="spellEnd"/>
            <w:r w:rsidRPr="00FB3C0C">
              <w:rPr>
                <w:sz w:val="12"/>
                <w:szCs w:val="12"/>
                <w:lang w:val="lt-LT" w:eastAsia="lt-LT"/>
              </w:rPr>
              <w:t xml:space="preserve"> </w:t>
            </w:r>
            <w:proofErr w:type="spellStart"/>
            <w:r w:rsidRPr="00FB3C0C">
              <w:rPr>
                <w:sz w:val="12"/>
                <w:szCs w:val="12"/>
                <w:lang w:val="lt-LT" w:eastAsia="lt-LT"/>
              </w:rPr>
              <w:t>restrictive</w:t>
            </w:r>
            <w:proofErr w:type="spellEnd"/>
            <w:r w:rsidRPr="00FB3C0C">
              <w:rPr>
                <w:sz w:val="12"/>
                <w:szCs w:val="12"/>
                <w:lang w:val="lt-LT" w:eastAsia="lt-LT"/>
              </w:rPr>
              <w:t xml:space="preserve"> </w:t>
            </w:r>
            <w:proofErr w:type="spellStart"/>
            <w:r w:rsidRPr="00FB3C0C">
              <w:rPr>
                <w:sz w:val="12"/>
                <w:szCs w:val="12"/>
                <w:lang w:val="lt-LT" w:eastAsia="lt-LT"/>
              </w:rPr>
              <w:t>measures</w:t>
            </w:r>
            <w:proofErr w:type="spellEnd"/>
            <w:r w:rsidRPr="00FB3C0C">
              <w:rPr>
                <w:sz w:val="12"/>
                <w:szCs w:val="12"/>
                <w:lang w:val="lt-LT" w:eastAsia="lt-LT"/>
              </w:rPr>
              <w:t xml:space="preserve"> </w:t>
            </w:r>
            <w:proofErr w:type="spellStart"/>
            <w:r w:rsidRPr="00FB3C0C">
              <w:rPr>
                <w:sz w:val="12"/>
                <w:szCs w:val="12"/>
                <w:lang w:val="lt-LT" w:eastAsia="lt-LT"/>
              </w:rPr>
              <w:t>have</w:t>
            </w:r>
            <w:proofErr w:type="spellEnd"/>
            <w:r w:rsidRPr="00FB3C0C">
              <w:rPr>
                <w:sz w:val="12"/>
                <w:szCs w:val="12"/>
                <w:lang w:val="lt-LT" w:eastAsia="lt-LT"/>
              </w:rPr>
              <w:t xml:space="preserve"> </w:t>
            </w:r>
            <w:proofErr w:type="spellStart"/>
            <w:r w:rsidRPr="00FB3C0C">
              <w:rPr>
                <w:sz w:val="12"/>
                <w:szCs w:val="12"/>
                <w:lang w:val="lt-LT" w:eastAsia="lt-LT"/>
              </w:rPr>
              <w:t>been</w:t>
            </w:r>
            <w:proofErr w:type="spellEnd"/>
            <w:r w:rsidRPr="00FB3C0C">
              <w:rPr>
                <w:sz w:val="12"/>
                <w:szCs w:val="12"/>
                <w:lang w:val="lt-LT" w:eastAsia="lt-LT"/>
              </w:rPr>
              <w:t xml:space="preserve"> </w:t>
            </w:r>
            <w:proofErr w:type="spellStart"/>
            <w:r w:rsidRPr="00FB3C0C">
              <w:rPr>
                <w:sz w:val="12"/>
                <w:szCs w:val="12"/>
                <w:lang w:val="lt-LT" w:eastAsia="lt-LT"/>
              </w:rPr>
              <w:t>adopted</w:t>
            </w:r>
            <w:proofErr w:type="spellEnd"/>
            <w:r w:rsidRPr="00FB3C0C">
              <w:rPr>
                <w:sz w:val="12"/>
                <w:szCs w:val="12"/>
                <w:lang w:val="lt-LT" w:eastAsia="lt-LT"/>
              </w:rPr>
              <w:t xml:space="preserve"> </w:t>
            </w:r>
            <w:proofErr w:type="spellStart"/>
            <w:r w:rsidRPr="00FB3C0C">
              <w:rPr>
                <w:sz w:val="12"/>
                <w:szCs w:val="12"/>
                <w:lang w:val="lt-LT" w:eastAsia="lt-LT"/>
              </w:rPr>
              <w:t>by</w:t>
            </w:r>
            <w:proofErr w:type="spellEnd"/>
            <w:r w:rsidRPr="00FB3C0C">
              <w:rPr>
                <w:sz w:val="12"/>
                <w:szCs w:val="12"/>
                <w:lang w:val="lt-LT" w:eastAsia="lt-LT"/>
              </w:rPr>
              <w:t xml:space="preserve"> Kosov</w:t>
            </w:r>
            <w:r w:rsidR="00FC7CA3">
              <w:rPr>
                <w:sz w:val="12"/>
                <w:szCs w:val="12"/>
                <w:lang w:val="lt-LT" w:eastAsia="lt-LT"/>
              </w:rPr>
              <w:t>o</w:t>
            </w:r>
            <w:r w:rsidRPr="00FB3C0C">
              <w:rPr>
                <w:sz w:val="12"/>
                <w:szCs w:val="12"/>
                <w:lang w:val="lt-LT" w:eastAsia="lt-LT"/>
              </w:rPr>
              <w:t xml:space="preserve"> </w:t>
            </w:r>
            <w:proofErr w:type="spellStart"/>
            <w:r w:rsidRPr="00FB3C0C">
              <w:rPr>
                <w:sz w:val="12"/>
                <w:szCs w:val="12"/>
                <w:lang w:val="lt-LT" w:eastAsia="lt-LT"/>
              </w:rPr>
              <w:t>against</w:t>
            </w:r>
            <w:proofErr w:type="spellEnd"/>
            <w:r w:rsidRPr="00FB3C0C">
              <w:rPr>
                <w:sz w:val="12"/>
                <w:szCs w:val="12"/>
                <w:lang w:val="lt-LT" w:eastAsia="lt-LT"/>
              </w:rPr>
              <w:t xml:space="preserve"> </w:t>
            </w:r>
            <w:proofErr w:type="spellStart"/>
            <w:r w:rsidRPr="00FB3C0C">
              <w:rPr>
                <w:sz w:val="12"/>
                <w:szCs w:val="12"/>
                <w:lang w:val="lt-LT" w:eastAsia="lt-LT"/>
              </w:rPr>
              <w:t>imports</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this</w:t>
            </w:r>
            <w:proofErr w:type="spellEnd"/>
            <w:r w:rsidRPr="00FB3C0C">
              <w:rPr>
                <w:sz w:val="12"/>
                <w:szCs w:val="12"/>
                <w:lang w:val="lt-LT" w:eastAsia="lt-LT"/>
              </w:rPr>
              <w:t xml:space="preserve"> </w:t>
            </w:r>
            <w:proofErr w:type="spellStart"/>
            <w:r w:rsidRPr="00FB3C0C">
              <w:rPr>
                <w:sz w:val="12"/>
                <w:szCs w:val="12"/>
                <w:lang w:val="lt-LT" w:eastAsia="lt-LT"/>
              </w:rPr>
              <w:t>meat</w:t>
            </w:r>
            <w:proofErr w:type="spellEnd"/>
            <w:r w:rsidRPr="00FB3C0C">
              <w:rPr>
                <w:sz w:val="12"/>
                <w:szCs w:val="12"/>
                <w:lang w:val="lt-LT" w:eastAsia="lt-LT"/>
              </w:rPr>
              <w:t xml:space="preserve"> </w:t>
            </w:r>
            <w:proofErr w:type="spellStart"/>
            <w:r w:rsidRPr="00FB3C0C">
              <w:rPr>
                <w:sz w:val="12"/>
                <w:szCs w:val="12"/>
                <w:lang w:val="lt-LT" w:eastAsia="lt-LT"/>
              </w:rPr>
              <w:t>from</w:t>
            </w:r>
            <w:proofErr w:type="spellEnd"/>
            <w:r w:rsidRPr="00FB3C0C">
              <w:rPr>
                <w:sz w:val="12"/>
                <w:szCs w:val="12"/>
                <w:lang w:val="lt-LT" w:eastAsia="lt-LT"/>
              </w:rPr>
              <w:t xml:space="preserve"> </w:t>
            </w:r>
            <w:proofErr w:type="spellStart"/>
            <w:r w:rsidRPr="00FB3C0C">
              <w:rPr>
                <w:sz w:val="12"/>
                <w:szCs w:val="12"/>
                <w:lang w:val="lt-LT" w:eastAsia="lt-LT"/>
              </w:rPr>
              <w:t>this</w:t>
            </w:r>
            <w:proofErr w:type="spellEnd"/>
            <w:r w:rsidRPr="00FB3C0C">
              <w:rPr>
                <w:sz w:val="12"/>
                <w:szCs w:val="12"/>
                <w:lang w:val="lt-LT" w:eastAsia="lt-LT"/>
              </w:rPr>
              <w:t xml:space="preserve"> </w:t>
            </w:r>
            <w:proofErr w:type="spellStart"/>
            <w:r w:rsidRPr="00FB3C0C">
              <w:rPr>
                <w:sz w:val="12"/>
                <w:szCs w:val="12"/>
                <w:lang w:val="lt-LT" w:eastAsia="lt-LT"/>
              </w:rPr>
              <w:t>territory</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that</w:t>
            </w:r>
            <w:proofErr w:type="spellEnd"/>
            <w:r w:rsidRPr="00FB3C0C">
              <w:rPr>
                <w:sz w:val="12"/>
                <w:szCs w:val="12"/>
                <w:lang w:val="lt-LT" w:eastAsia="lt-LT"/>
              </w:rPr>
              <w:t xml:space="preserve"> (</w:t>
            </w:r>
            <w:proofErr w:type="spellStart"/>
            <w:r w:rsidRPr="00FB3C0C">
              <w:rPr>
                <w:sz w:val="12"/>
                <w:szCs w:val="12"/>
                <w:lang w:val="lt-LT" w:eastAsia="lt-LT"/>
              </w:rPr>
              <w:t>these</w:t>
            </w:r>
            <w:proofErr w:type="spellEnd"/>
            <w:r w:rsidRPr="00FB3C0C">
              <w:rPr>
                <w:sz w:val="12"/>
                <w:szCs w:val="12"/>
                <w:lang w:val="lt-LT" w:eastAsia="lt-LT"/>
              </w:rPr>
              <w:t xml:space="preserve">) </w:t>
            </w:r>
            <w:proofErr w:type="spellStart"/>
            <w:r w:rsidRPr="00FB3C0C">
              <w:rPr>
                <w:sz w:val="12"/>
                <w:szCs w:val="12"/>
                <w:lang w:val="lt-LT" w:eastAsia="lt-LT"/>
              </w:rPr>
              <w:t>compartment</w:t>
            </w:r>
            <w:proofErr w:type="spellEnd"/>
            <w:r w:rsidRPr="00FB3C0C">
              <w:rPr>
                <w:sz w:val="12"/>
                <w:szCs w:val="12"/>
                <w:lang w:val="lt-LT" w:eastAsia="lt-LT"/>
              </w:rPr>
              <w:t>(s)/</w:t>
            </w:r>
            <w:r w:rsidRPr="00FB3C0C">
              <w:rPr>
                <w:rFonts w:eastAsia="Calibri"/>
                <w:sz w:val="12"/>
                <w:szCs w:val="12"/>
                <w:lang w:val="lt-LT" w:eastAsia="lt-LT"/>
              </w:rPr>
              <w:t xml:space="preserve"> Nurodyti skerdimo datą arba datas. Šios mėsos neleidžiama importuoti, jei ji gauta iš naminių paukščių, paskerstų II.2.1 punkte nurodytoje (-</w:t>
            </w:r>
            <w:proofErr w:type="spellStart"/>
            <w:r w:rsidRPr="00FB3C0C">
              <w:rPr>
                <w:rFonts w:eastAsia="Calibri"/>
                <w:sz w:val="12"/>
                <w:szCs w:val="12"/>
                <w:lang w:val="lt-LT" w:eastAsia="lt-LT"/>
              </w:rPr>
              <w:t>ose</w:t>
            </w:r>
            <w:proofErr w:type="spellEnd"/>
            <w:r w:rsidRPr="00FB3C0C">
              <w:rPr>
                <w:rFonts w:eastAsia="Calibri"/>
                <w:sz w:val="12"/>
                <w:szCs w:val="12"/>
                <w:lang w:val="lt-LT" w:eastAsia="lt-LT"/>
              </w:rPr>
              <w:t>) teritorijoje (-</w:t>
            </w:r>
            <w:proofErr w:type="spellStart"/>
            <w:r w:rsidRPr="00FB3C0C">
              <w:rPr>
                <w:rFonts w:eastAsia="Calibri"/>
                <w:sz w:val="12"/>
                <w:szCs w:val="12"/>
                <w:lang w:val="lt-LT" w:eastAsia="lt-LT"/>
              </w:rPr>
              <w:t>ose</w:t>
            </w:r>
            <w:proofErr w:type="spellEnd"/>
            <w:r w:rsidRPr="00FB3C0C">
              <w:rPr>
                <w:rFonts w:eastAsia="Calibri"/>
                <w:sz w:val="12"/>
                <w:szCs w:val="12"/>
                <w:lang w:val="lt-LT" w:eastAsia="lt-LT"/>
              </w:rPr>
              <w:t>) ar skyriuje (-</w:t>
            </w:r>
            <w:proofErr w:type="spellStart"/>
            <w:r w:rsidRPr="00FB3C0C">
              <w:rPr>
                <w:rFonts w:eastAsia="Calibri"/>
                <w:sz w:val="12"/>
                <w:szCs w:val="12"/>
                <w:lang w:val="lt-LT" w:eastAsia="lt-LT"/>
              </w:rPr>
              <w:t>iuose</w:t>
            </w:r>
            <w:proofErr w:type="spellEnd"/>
            <w:r w:rsidRPr="00FB3C0C">
              <w:rPr>
                <w:rFonts w:eastAsia="Calibri"/>
                <w:sz w:val="12"/>
                <w:szCs w:val="12"/>
                <w:lang w:val="lt-LT" w:eastAsia="lt-LT"/>
              </w:rPr>
              <w:t>) tada, kai buvo taikytos Kosovo nustatytos ribojamosios priemonės, taikomos šios mėsos importui iš šios teritorijos ar skyriaus (-</w:t>
            </w:r>
            <w:proofErr w:type="spellStart"/>
            <w:r w:rsidRPr="00FB3C0C">
              <w:rPr>
                <w:rFonts w:eastAsia="Calibri"/>
                <w:sz w:val="12"/>
                <w:szCs w:val="12"/>
                <w:lang w:val="lt-LT" w:eastAsia="lt-LT"/>
              </w:rPr>
              <w:t>ių</w:t>
            </w:r>
            <w:proofErr w:type="spellEnd"/>
            <w:r w:rsidRPr="00FB3C0C">
              <w:rPr>
                <w:rFonts w:eastAsia="Calibri"/>
                <w:sz w:val="12"/>
                <w:szCs w:val="12"/>
                <w:lang w:val="lt-LT" w:eastAsia="lt-LT"/>
              </w:rPr>
              <w:t xml:space="preserve">). </w:t>
            </w:r>
          </w:p>
          <w:p w14:paraId="2AC3FC98" w14:textId="77777777" w:rsidR="00A24DB1" w:rsidRPr="00FB3C0C" w:rsidRDefault="00A24DB1" w:rsidP="00391144">
            <w:pPr>
              <w:jc w:val="both"/>
              <w:rPr>
                <w:sz w:val="12"/>
                <w:szCs w:val="12"/>
                <w:lang w:val="lt-LT" w:eastAsia="lt-LT"/>
              </w:rPr>
            </w:pPr>
          </w:p>
        </w:tc>
      </w:tr>
      <w:tr w:rsidR="00A24DB1" w:rsidRPr="00FB3C0C" w14:paraId="5E008773" w14:textId="77777777" w:rsidTr="00391144">
        <w:trPr>
          <w:gridBefore w:val="1"/>
          <w:wBefore w:w="443" w:type="dxa"/>
          <w:trHeight w:val="280"/>
        </w:trPr>
        <w:tc>
          <w:tcPr>
            <w:tcW w:w="570" w:type="dxa"/>
            <w:tcBorders>
              <w:top w:val="nil"/>
              <w:left w:val="single" w:sz="4" w:space="0" w:color="auto"/>
              <w:bottom w:val="nil"/>
              <w:right w:val="nil"/>
            </w:tcBorders>
          </w:tcPr>
          <w:p w14:paraId="08101E6E" w14:textId="77777777" w:rsidR="00A24DB1" w:rsidRPr="00FB3C0C" w:rsidRDefault="00A24DB1" w:rsidP="00391144">
            <w:pPr>
              <w:rPr>
                <w:sz w:val="12"/>
                <w:szCs w:val="12"/>
                <w:lang w:val="lt-LT"/>
              </w:rPr>
            </w:pPr>
          </w:p>
        </w:tc>
        <w:tc>
          <w:tcPr>
            <w:tcW w:w="850" w:type="dxa"/>
            <w:tcBorders>
              <w:top w:val="nil"/>
              <w:left w:val="nil"/>
              <w:bottom w:val="nil"/>
              <w:right w:val="nil"/>
            </w:tcBorders>
          </w:tcPr>
          <w:p w14:paraId="6D6C0FD1" w14:textId="77777777" w:rsidR="00A24DB1" w:rsidRPr="00FB3C0C" w:rsidRDefault="00A24DB1" w:rsidP="00391144">
            <w:pPr>
              <w:numPr>
                <w:ilvl w:val="0"/>
                <w:numId w:val="41"/>
              </w:numPr>
              <w:rPr>
                <w:sz w:val="12"/>
                <w:szCs w:val="12"/>
                <w:lang w:val="lt-LT"/>
              </w:rPr>
            </w:pPr>
          </w:p>
        </w:tc>
        <w:tc>
          <w:tcPr>
            <w:tcW w:w="7950" w:type="dxa"/>
            <w:gridSpan w:val="6"/>
            <w:tcBorders>
              <w:top w:val="nil"/>
              <w:left w:val="nil"/>
              <w:bottom w:val="nil"/>
              <w:right w:val="single" w:sz="4" w:space="0" w:color="auto"/>
            </w:tcBorders>
          </w:tcPr>
          <w:p w14:paraId="65A7A50F" w14:textId="77777777" w:rsidR="00A24DB1" w:rsidRPr="00FB3C0C" w:rsidRDefault="00A24DB1" w:rsidP="00391144">
            <w:pPr>
              <w:jc w:val="both"/>
              <w:rPr>
                <w:sz w:val="12"/>
                <w:szCs w:val="12"/>
                <w:lang w:val="lt-LT" w:eastAsia="lt-LT"/>
              </w:rPr>
            </w:pPr>
            <w:r w:rsidRPr="00FB3C0C">
              <w:rPr>
                <w:sz w:val="12"/>
                <w:szCs w:val="12"/>
                <w:lang w:val="lt-LT" w:eastAsia="lt-LT"/>
              </w:rPr>
              <w:t xml:space="preserve">E </w:t>
            </w:r>
            <w:proofErr w:type="spellStart"/>
            <w:r w:rsidRPr="00FB3C0C">
              <w:rPr>
                <w:sz w:val="12"/>
                <w:szCs w:val="12"/>
                <w:lang w:val="lt-LT" w:eastAsia="lt-LT"/>
              </w:rPr>
              <w:t>aplikueshme</w:t>
            </w:r>
            <w:proofErr w:type="spellEnd"/>
            <w:r w:rsidRPr="00FB3C0C">
              <w:rPr>
                <w:sz w:val="12"/>
                <w:szCs w:val="12"/>
                <w:lang w:val="lt-LT" w:eastAsia="lt-LT"/>
              </w:rPr>
              <w:t xml:space="preserve"> </w:t>
            </w:r>
            <w:proofErr w:type="spellStart"/>
            <w:r w:rsidRPr="00FB3C0C">
              <w:rPr>
                <w:sz w:val="12"/>
                <w:szCs w:val="12"/>
                <w:lang w:val="lt-LT" w:eastAsia="lt-LT"/>
              </w:rPr>
              <w:t>vetem</w:t>
            </w:r>
            <w:proofErr w:type="spellEnd"/>
            <w:r w:rsidRPr="00FB3C0C">
              <w:rPr>
                <w:sz w:val="12"/>
                <w:szCs w:val="12"/>
                <w:lang w:val="lt-LT" w:eastAsia="lt-LT"/>
              </w:rPr>
              <w:t xml:space="preserve"> per </w:t>
            </w:r>
            <w:proofErr w:type="spellStart"/>
            <w:r w:rsidRPr="00FB3C0C">
              <w:rPr>
                <w:sz w:val="12"/>
                <w:szCs w:val="12"/>
                <w:lang w:val="lt-LT" w:eastAsia="lt-LT"/>
              </w:rPr>
              <w:t>vendet</w:t>
            </w:r>
            <w:proofErr w:type="spellEnd"/>
            <w:r w:rsidRPr="00FB3C0C">
              <w:rPr>
                <w:sz w:val="12"/>
                <w:szCs w:val="12"/>
                <w:lang w:val="lt-LT" w:eastAsia="lt-LT"/>
              </w:rPr>
              <w:t xml:space="preserve"> me </w:t>
            </w:r>
            <w:proofErr w:type="spellStart"/>
            <w:r w:rsidRPr="00FB3C0C">
              <w:rPr>
                <w:sz w:val="12"/>
                <w:szCs w:val="12"/>
                <w:lang w:val="lt-LT" w:eastAsia="lt-LT"/>
              </w:rPr>
              <w:t>hyrje</w:t>
            </w:r>
            <w:proofErr w:type="spellEnd"/>
            <w:r w:rsidRPr="00FB3C0C">
              <w:rPr>
                <w:sz w:val="12"/>
                <w:szCs w:val="12"/>
                <w:lang w:val="lt-LT" w:eastAsia="lt-LT"/>
              </w:rPr>
              <w:t xml:space="preserve"> “VI” ne </w:t>
            </w:r>
            <w:proofErr w:type="spellStart"/>
            <w:r w:rsidRPr="00FB3C0C">
              <w:rPr>
                <w:sz w:val="12"/>
                <w:szCs w:val="12"/>
                <w:lang w:val="lt-LT" w:eastAsia="lt-LT"/>
              </w:rPr>
              <w:t>kolonen</w:t>
            </w:r>
            <w:proofErr w:type="spellEnd"/>
            <w:r w:rsidRPr="00FB3C0C">
              <w:rPr>
                <w:sz w:val="12"/>
                <w:szCs w:val="12"/>
                <w:lang w:val="lt-LT" w:eastAsia="lt-LT"/>
              </w:rPr>
              <w:t xml:space="preserve"> 5 („AG‟) te Pjeses 1 te </w:t>
            </w:r>
            <w:proofErr w:type="spellStart"/>
            <w:r w:rsidRPr="00FB3C0C">
              <w:rPr>
                <w:sz w:val="12"/>
                <w:szCs w:val="12"/>
                <w:lang w:val="lt-LT" w:eastAsia="lt-LT"/>
              </w:rPr>
              <w:t>Aneksit</w:t>
            </w:r>
            <w:proofErr w:type="spellEnd"/>
            <w:r w:rsidRPr="00FB3C0C">
              <w:rPr>
                <w:sz w:val="12"/>
                <w:szCs w:val="12"/>
                <w:lang w:val="lt-LT" w:eastAsia="lt-LT"/>
              </w:rPr>
              <w:t xml:space="preserve"> I te </w:t>
            </w:r>
            <w:proofErr w:type="spellStart"/>
            <w:r w:rsidRPr="00FB3C0C">
              <w:rPr>
                <w:sz w:val="12"/>
                <w:szCs w:val="12"/>
                <w:lang w:val="lt-LT" w:eastAsia="lt-LT"/>
              </w:rPr>
              <w:t>rregullores</w:t>
            </w:r>
            <w:proofErr w:type="spellEnd"/>
            <w:r w:rsidRPr="00FB3C0C">
              <w:rPr>
                <w:sz w:val="12"/>
                <w:szCs w:val="12"/>
                <w:lang w:val="lt-LT" w:eastAsia="lt-LT"/>
              </w:rPr>
              <w:t xml:space="preserve"> (EC) Nr. 798/2008/</w:t>
            </w:r>
            <w:proofErr w:type="spellStart"/>
            <w:r w:rsidRPr="00FB3C0C">
              <w:rPr>
                <w:sz w:val="12"/>
                <w:szCs w:val="12"/>
                <w:lang w:val="lt-LT" w:eastAsia="lt-LT"/>
              </w:rPr>
              <w:t>Applicable</w:t>
            </w:r>
            <w:proofErr w:type="spellEnd"/>
            <w:r w:rsidRPr="00FB3C0C">
              <w:rPr>
                <w:sz w:val="12"/>
                <w:szCs w:val="12"/>
                <w:lang w:val="lt-LT" w:eastAsia="lt-LT"/>
              </w:rPr>
              <w:t xml:space="preserve"> </w:t>
            </w:r>
            <w:proofErr w:type="spellStart"/>
            <w:r w:rsidRPr="00FB3C0C">
              <w:rPr>
                <w:sz w:val="12"/>
                <w:szCs w:val="12"/>
                <w:lang w:val="lt-LT" w:eastAsia="lt-LT"/>
              </w:rPr>
              <w:t>only</w:t>
            </w:r>
            <w:proofErr w:type="spellEnd"/>
            <w:r w:rsidRPr="00FB3C0C">
              <w:rPr>
                <w:sz w:val="12"/>
                <w:szCs w:val="12"/>
                <w:lang w:val="lt-LT" w:eastAsia="lt-LT"/>
              </w:rPr>
              <w:t xml:space="preserve"> to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countries</w:t>
            </w:r>
            <w:proofErr w:type="spellEnd"/>
            <w:r w:rsidRPr="00FB3C0C">
              <w:rPr>
                <w:sz w:val="12"/>
                <w:szCs w:val="12"/>
                <w:lang w:val="lt-LT" w:eastAsia="lt-LT"/>
              </w:rPr>
              <w:t xml:space="preserve"> </w:t>
            </w:r>
            <w:proofErr w:type="spellStart"/>
            <w:r w:rsidRPr="00FB3C0C">
              <w:rPr>
                <w:sz w:val="12"/>
                <w:szCs w:val="12"/>
                <w:lang w:val="lt-LT" w:eastAsia="lt-LT"/>
              </w:rPr>
              <w:t>with</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entry</w:t>
            </w:r>
            <w:proofErr w:type="spellEnd"/>
            <w:r w:rsidRPr="00FB3C0C">
              <w:rPr>
                <w:sz w:val="12"/>
                <w:szCs w:val="12"/>
                <w:lang w:val="lt-LT" w:eastAsia="lt-LT"/>
              </w:rPr>
              <w:t xml:space="preserve"> 'VI'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column</w:t>
            </w:r>
            <w:proofErr w:type="spellEnd"/>
            <w:r w:rsidRPr="00FB3C0C">
              <w:rPr>
                <w:sz w:val="12"/>
                <w:szCs w:val="12"/>
                <w:lang w:val="lt-LT" w:eastAsia="lt-LT"/>
              </w:rPr>
              <w:t xml:space="preserve"> 5 ('AG')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Part</w:t>
            </w:r>
            <w:proofErr w:type="spellEnd"/>
            <w:r w:rsidRPr="00FB3C0C">
              <w:rPr>
                <w:sz w:val="12"/>
                <w:szCs w:val="12"/>
                <w:lang w:val="lt-LT" w:eastAsia="lt-LT"/>
              </w:rPr>
              <w:t xml:space="preserve"> 1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Annex</w:t>
            </w:r>
            <w:proofErr w:type="spellEnd"/>
            <w:r w:rsidRPr="00FB3C0C">
              <w:rPr>
                <w:sz w:val="12"/>
                <w:szCs w:val="12"/>
                <w:lang w:val="lt-LT" w:eastAsia="lt-LT"/>
              </w:rPr>
              <w:t xml:space="preserve"> I to </w:t>
            </w:r>
            <w:proofErr w:type="spellStart"/>
            <w:r w:rsidRPr="00FB3C0C">
              <w:rPr>
                <w:sz w:val="12"/>
                <w:szCs w:val="12"/>
                <w:lang w:val="lt-LT" w:eastAsia="lt-LT"/>
              </w:rPr>
              <w:t>Regulation</w:t>
            </w:r>
            <w:proofErr w:type="spellEnd"/>
            <w:r w:rsidRPr="00FB3C0C">
              <w:rPr>
                <w:sz w:val="12"/>
                <w:szCs w:val="12"/>
                <w:lang w:val="lt-LT" w:eastAsia="lt-LT"/>
              </w:rPr>
              <w:t xml:space="preserve"> (EC) </w:t>
            </w:r>
            <w:proofErr w:type="spellStart"/>
            <w:r w:rsidRPr="00FB3C0C">
              <w:rPr>
                <w:sz w:val="12"/>
                <w:szCs w:val="12"/>
                <w:lang w:val="lt-LT" w:eastAsia="lt-LT"/>
              </w:rPr>
              <w:t>No</w:t>
            </w:r>
            <w:proofErr w:type="spellEnd"/>
            <w:r w:rsidRPr="00FB3C0C">
              <w:rPr>
                <w:sz w:val="12"/>
                <w:szCs w:val="12"/>
                <w:lang w:val="lt-LT" w:eastAsia="lt-LT"/>
              </w:rPr>
              <w:t xml:space="preserve"> 798/2008/Taikoma tik valstybėms, prie kurių Reglamento (EB) Nr.798/2008 I priedo 1</w:t>
            </w:r>
            <w:r w:rsidR="00FC7CA3">
              <w:rPr>
                <w:sz w:val="12"/>
                <w:szCs w:val="12"/>
                <w:lang w:val="lt-LT" w:eastAsia="lt-LT"/>
              </w:rPr>
              <w:t xml:space="preserve"> </w:t>
            </w:r>
            <w:r w:rsidRPr="00FB3C0C">
              <w:rPr>
                <w:sz w:val="12"/>
                <w:szCs w:val="12"/>
                <w:lang w:val="lt-LT" w:eastAsia="lt-LT"/>
              </w:rPr>
              <w:t>dalies („AG“) 5 skiltyje įrašyta „VI“.</w:t>
            </w:r>
          </w:p>
          <w:p w14:paraId="6B740C16" w14:textId="77777777" w:rsidR="00A24DB1" w:rsidRPr="00FB3C0C" w:rsidRDefault="00A24DB1" w:rsidP="00391144">
            <w:pPr>
              <w:jc w:val="both"/>
              <w:rPr>
                <w:sz w:val="12"/>
                <w:szCs w:val="12"/>
                <w:lang w:val="lt-LT" w:eastAsia="lt-LT"/>
              </w:rPr>
            </w:pPr>
          </w:p>
        </w:tc>
      </w:tr>
      <w:tr w:rsidR="00A24DB1" w:rsidRPr="00FB3C0C" w14:paraId="5A29DBEA" w14:textId="77777777" w:rsidTr="00391144">
        <w:trPr>
          <w:gridBefore w:val="1"/>
          <w:wBefore w:w="443" w:type="dxa"/>
          <w:trHeight w:val="280"/>
        </w:trPr>
        <w:tc>
          <w:tcPr>
            <w:tcW w:w="570" w:type="dxa"/>
            <w:tcBorders>
              <w:top w:val="nil"/>
              <w:left w:val="single" w:sz="4" w:space="0" w:color="auto"/>
              <w:bottom w:val="single" w:sz="4" w:space="0" w:color="auto"/>
              <w:right w:val="nil"/>
            </w:tcBorders>
          </w:tcPr>
          <w:p w14:paraId="55593080" w14:textId="77777777" w:rsidR="00A24DB1" w:rsidRPr="00FB3C0C" w:rsidRDefault="00A24DB1" w:rsidP="00391144">
            <w:pPr>
              <w:rPr>
                <w:sz w:val="12"/>
                <w:szCs w:val="12"/>
                <w:lang w:val="lt-LT"/>
              </w:rPr>
            </w:pPr>
          </w:p>
        </w:tc>
        <w:tc>
          <w:tcPr>
            <w:tcW w:w="850" w:type="dxa"/>
            <w:tcBorders>
              <w:top w:val="nil"/>
              <w:left w:val="nil"/>
              <w:bottom w:val="single" w:sz="4" w:space="0" w:color="auto"/>
              <w:right w:val="nil"/>
            </w:tcBorders>
          </w:tcPr>
          <w:p w14:paraId="59A683A7" w14:textId="77777777" w:rsidR="00A24DB1" w:rsidRPr="00FB3C0C" w:rsidRDefault="00A24DB1" w:rsidP="00391144">
            <w:pPr>
              <w:numPr>
                <w:ilvl w:val="0"/>
                <w:numId w:val="41"/>
              </w:numPr>
              <w:rPr>
                <w:sz w:val="12"/>
                <w:szCs w:val="12"/>
                <w:lang w:val="lt-LT"/>
              </w:rPr>
            </w:pPr>
          </w:p>
        </w:tc>
        <w:tc>
          <w:tcPr>
            <w:tcW w:w="7950" w:type="dxa"/>
            <w:gridSpan w:val="6"/>
            <w:tcBorders>
              <w:top w:val="nil"/>
              <w:left w:val="nil"/>
              <w:bottom w:val="single" w:sz="4" w:space="0" w:color="auto"/>
              <w:right w:val="single" w:sz="4" w:space="0" w:color="auto"/>
            </w:tcBorders>
          </w:tcPr>
          <w:p w14:paraId="64157FBF" w14:textId="77777777" w:rsidR="00A24DB1" w:rsidRPr="00FB3C0C" w:rsidRDefault="00A24DB1" w:rsidP="00391144">
            <w:pPr>
              <w:jc w:val="both"/>
              <w:rPr>
                <w:sz w:val="12"/>
                <w:szCs w:val="12"/>
                <w:lang w:val="lt-LT" w:eastAsia="lt-LT"/>
              </w:rPr>
            </w:pPr>
            <w:proofErr w:type="spellStart"/>
            <w:r w:rsidRPr="00FB3C0C">
              <w:rPr>
                <w:sz w:val="12"/>
                <w:szCs w:val="12"/>
                <w:lang w:val="lt-LT" w:eastAsia="lt-LT"/>
              </w:rPr>
              <w:t>Nese</w:t>
            </w:r>
            <w:proofErr w:type="spellEnd"/>
            <w:r w:rsidRPr="00FB3C0C">
              <w:rPr>
                <w:sz w:val="12"/>
                <w:szCs w:val="12"/>
                <w:lang w:val="lt-LT" w:eastAsia="lt-LT"/>
              </w:rPr>
              <w:t xml:space="preserve"> </w:t>
            </w:r>
            <w:proofErr w:type="spellStart"/>
            <w:r w:rsidRPr="00FB3C0C">
              <w:rPr>
                <w:sz w:val="12"/>
                <w:szCs w:val="12"/>
                <w:lang w:val="lt-LT" w:eastAsia="lt-LT"/>
              </w:rPr>
              <w:t>mishi</w:t>
            </w:r>
            <w:proofErr w:type="spellEnd"/>
            <w:r w:rsidRPr="00FB3C0C">
              <w:rPr>
                <w:sz w:val="12"/>
                <w:szCs w:val="12"/>
                <w:lang w:val="lt-LT" w:eastAsia="lt-LT"/>
              </w:rPr>
              <w:t xml:space="preserve"> </w:t>
            </w:r>
            <w:proofErr w:type="spellStart"/>
            <w:r w:rsidRPr="00FB3C0C">
              <w:rPr>
                <w:sz w:val="12"/>
                <w:szCs w:val="12"/>
                <w:lang w:val="lt-LT" w:eastAsia="lt-LT"/>
              </w:rPr>
              <w:t>ka</w:t>
            </w:r>
            <w:proofErr w:type="spellEnd"/>
            <w:r w:rsidRPr="00FB3C0C">
              <w:rPr>
                <w:sz w:val="12"/>
                <w:szCs w:val="12"/>
                <w:lang w:val="lt-LT" w:eastAsia="lt-LT"/>
              </w:rPr>
              <w:t xml:space="preserve"> </w:t>
            </w:r>
            <w:proofErr w:type="spellStart"/>
            <w:r w:rsidRPr="00FB3C0C">
              <w:rPr>
                <w:sz w:val="12"/>
                <w:szCs w:val="12"/>
                <w:lang w:val="lt-LT" w:eastAsia="lt-LT"/>
              </w:rPr>
              <w:t>origjine</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w:t>
            </w:r>
            <w:proofErr w:type="spellStart"/>
            <w:r w:rsidRPr="00FB3C0C">
              <w:rPr>
                <w:sz w:val="12"/>
                <w:szCs w:val="12"/>
                <w:lang w:val="lt-LT" w:eastAsia="lt-LT"/>
              </w:rPr>
              <w:t>shpeset</w:t>
            </w:r>
            <w:proofErr w:type="spellEnd"/>
            <w:r w:rsidRPr="00FB3C0C">
              <w:rPr>
                <w:sz w:val="12"/>
                <w:szCs w:val="12"/>
                <w:lang w:val="lt-LT" w:eastAsia="lt-LT"/>
              </w:rPr>
              <w:t xml:space="preserve"> e </w:t>
            </w:r>
            <w:proofErr w:type="spellStart"/>
            <w:r w:rsidRPr="00FB3C0C">
              <w:rPr>
                <w:sz w:val="12"/>
                <w:szCs w:val="12"/>
                <w:lang w:val="lt-LT" w:eastAsia="lt-LT"/>
              </w:rPr>
              <w:t>therrura</w:t>
            </w:r>
            <w:proofErr w:type="spellEnd"/>
            <w:r w:rsidRPr="00FB3C0C">
              <w:rPr>
                <w:sz w:val="12"/>
                <w:szCs w:val="12"/>
                <w:lang w:val="lt-LT" w:eastAsia="lt-LT"/>
              </w:rPr>
              <w:t xml:space="preserve"> </w:t>
            </w:r>
            <w:proofErr w:type="spellStart"/>
            <w:r w:rsidRPr="00FB3C0C">
              <w:rPr>
                <w:sz w:val="12"/>
                <w:szCs w:val="12"/>
                <w:lang w:val="lt-LT" w:eastAsia="lt-LT"/>
              </w:rPr>
              <w:t>nga</w:t>
            </w:r>
            <w:proofErr w:type="spellEnd"/>
            <w:r w:rsidRPr="00FB3C0C">
              <w:rPr>
                <w:sz w:val="12"/>
                <w:szCs w:val="12"/>
                <w:lang w:val="lt-LT" w:eastAsia="lt-LT"/>
              </w:rPr>
              <w:t xml:space="preserve"> (</w:t>
            </w:r>
            <w:proofErr w:type="spellStart"/>
            <w:r w:rsidRPr="00FB3C0C">
              <w:rPr>
                <w:sz w:val="12"/>
                <w:szCs w:val="12"/>
                <w:lang w:val="lt-LT" w:eastAsia="lt-LT"/>
              </w:rPr>
              <w:t>nje</w:t>
            </w:r>
            <w:proofErr w:type="spellEnd"/>
            <w:r w:rsidRPr="00FB3C0C">
              <w:rPr>
                <w:sz w:val="12"/>
                <w:szCs w:val="12"/>
                <w:lang w:val="lt-LT" w:eastAsia="lt-LT"/>
              </w:rPr>
              <w:t xml:space="preserve">) </w:t>
            </w:r>
            <w:proofErr w:type="spellStart"/>
            <w:r w:rsidRPr="00FB3C0C">
              <w:rPr>
                <w:sz w:val="12"/>
                <w:szCs w:val="12"/>
                <w:lang w:val="lt-LT" w:eastAsia="lt-LT"/>
              </w:rPr>
              <w:t>vend</w:t>
            </w:r>
            <w:proofErr w:type="spellEnd"/>
            <w:r w:rsidRPr="00FB3C0C">
              <w:rPr>
                <w:sz w:val="12"/>
                <w:szCs w:val="12"/>
                <w:lang w:val="lt-LT" w:eastAsia="lt-LT"/>
              </w:rPr>
              <w:t xml:space="preserve"> (et) e </w:t>
            </w:r>
            <w:proofErr w:type="spellStart"/>
            <w:r w:rsidRPr="00FB3C0C">
              <w:rPr>
                <w:sz w:val="12"/>
                <w:szCs w:val="12"/>
                <w:lang w:val="lt-LT" w:eastAsia="lt-LT"/>
              </w:rPr>
              <w:t>trete</w:t>
            </w:r>
            <w:proofErr w:type="spellEnd"/>
            <w:r w:rsidRPr="00FB3C0C">
              <w:rPr>
                <w:sz w:val="12"/>
                <w:szCs w:val="12"/>
                <w:lang w:val="lt-LT" w:eastAsia="lt-LT"/>
              </w:rPr>
              <w:t xml:space="preserve"> te </w:t>
            </w:r>
            <w:proofErr w:type="spellStart"/>
            <w:r w:rsidRPr="00FB3C0C">
              <w:rPr>
                <w:sz w:val="12"/>
                <w:szCs w:val="12"/>
                <w:lang w:val="lt-LT" w:eastAsia="lt-LT"/>
              </w:rPr>
              <w:t>cekura</w:t>
            </w:r>
            <w:proofErr w:type="spellEnd"/>
            <w:r w:rsidRPr="00FB3C0C">
              <w:rPr>
                <w:sz w:val="12"/>
                <w:szCs w:val="12"/>
                <w:lang w:val="lt-LT" w:eastAsia="lt-LT"/>
              </w:rPr>
              <w:t xml:space="preserve"> ne </w:t>
            </w:r>
            <w:proofErr w:type="spellStart"/>
            <w:r w:rsidRPr="00FB3C0C">
              <w:rPr>
                <w:sz w:val="12"/>
                <w:szCs w:val="12"/>
                <w:lang w:val="lt-LT" w:eastAsia="lt-LT"/>
              </w:rPr>
              <w:t>Pjesen</w:t>
            </w:r>
            <w:proofErr w:type="spellEnd"/>
            <w:r w:rsidRPr="00FB3C0C">
              <w:rPr>
                <w:sz w:val="12"/>
                <w:szCs w:val="12"/>
                <w:lang w:val="lt-LT" w:eastAsia="lt-LT"/>
              </w:rPr>
              <w:t xml:space="preserve"> 1 te </w:t>
            </w:r>
            <w:proofErr w:type="spellStart"/>
            <w:r w:rsidRPr="00FB3C0C">
              <w:rPr>
                <w:sz w:val="12"/>
                <w:szCs w:val="12"/>
                <w:lang w:val="lt-LT" w:eastAsia="lt-LT"/>
              </w:rPr>
              <w:t>Aneksit</w:t>
            </w:r>
            <w:proofErr w:type="spellEnd"/>
            <w:r w:rsidRPr="00FB3C0C">
              <w:rPr>
                <w:sz w:val="12"/>
                <w:szCs w:val="12"/>
                <w:lang w:val="lt-LT" w:eastAsia="lt-LT"/>
              </w:rPr>
              <w:t xml:space="preserve"> I te </w:t>
            </w:r>
            <w:proofErr w:type="spellStart"/>
            <w:r w:rsidRPr="00FB3C0C">
              <w:rPr>
                <w:sz w:val="12"/>
                <w:szCs w:val="12"/>
                <w:lang w:val="lt-LT" w:eastAsia="lt-LT"/>
              </w:rPr>
              <w:t>Rregullores</w:t>
            </w:r>
            <w:proofErr w:type="spellEnd"/>
            <w:r w:rsidRPr="00FB3C0C">
              <w:rPr>
                <w:sz w:val="12"/>
                <w:szCs w:val="12"/>
                <w:lang w:val="lt-LT" w:eastAsia="lt-LT"/>
              </w:rPr>
              <w:t xml:space="preserve"> (EC) Nr. 798/2008 ,per </w:t>
            </w:r>
            <w:proofErr w:type="spellStart"/>
            <w:r w:rsidRPr="00FB3C0C">
              <w:rPr>
                <w:sz w:val="12"/>
                <w:szCs w:val="12"/>
                <w:lang w:val="lt-LT" w:eastAsia="lt-LT"/>
              </w:rPr>
              <w:t>importet</w:t>
            </w:r>
            <w:proofErr w:type="spellEnd"/>
            <w:r w:rsidRPr="00FB3C0C">
              <w:rPr>
                <w:sz w:val="12"/>
                <w:szCs w:val="12"/>
                <w:lang w:val="lt-LT" w:eastAsia="lt-LT"/>
              </w:rPr>
              <w:t xml:space="preserve"> e </w:t>
            </w:r>
            <w:proofErr w:type="spellStart"/>
            <w:r w:rsidRPr="00FB3C0C">
              <w:rPr>
                <w:sz w:val="12"/>
                <w:szCs w:val="12"/>
                <w:lang w:val="lt-LT" w:eastAsia="lt-LT"/>
              </w:rPr>
              <w:t>atij</w:t>
            </w:r>
            <w:proofErr w:type="spellEnd"/>
            <w:r w:rsidRPr="00FB3C0C">
              <w:rPr>
                <w:sz w:val="12"/>
                <w:szCs w:val="12"/>
                <w:lang w:val="lt-LT" w:eastAsia="lt-LT"/>
              </w:rPr>
              <w:t xml:space="preserve"> </w:t>
            </w:r>
            <w:proofErr w:type="spellStart"/>
            <w:r w:rsidRPr="00FB3C0C">
              <w:rPr>
                <w:sz w:val="12"/>
                <w:szCs w:val="12"/>
                <w:lang w:val="lt-LT" w:eastAsia="lt-LT"/>
              </w:rPr>
              <w:t>artikulli</w:t>
            </w:r>
            <w:proofErr w:type="spellEnd"/>
            <w:r w:rsidRPr="00FB3C0C">
              <w:rPr>
                <w:sz w:val="12"/>
                <w:szCs w:val="12"/>
                <w:lang w:val="lt-LT" w:eastAsia="lt-LT"/>
              </w:rPr>
              <w:t xml:space="preserve"> ne </w:t>
            </w:r>
            <w:proofErr w:type="spellStart"/>
            <w:r w:rsidRPr="00FB3C0C">
              <w:rPr>
                <w:sz w:val="12"/>
                <w:szCs w:val="12"/>
                <w:lang w:val="lt-LT" w:eastAsia="lt-LT"/>
              </w:rPr>
              <w:t>Republikene</w:t>
            </w:r>
            <w:proofErr w:type="spellEnd"/>
            <w:r w:rsidRPr="00FB3C0C">
              <w:rPr>
                <w:sz w:val="12"/>
                <w:szCs w:val="12"/>
                <w:lang w:val="lt-LT" w:eastAsia="lt-LT"/>
              </w:rPr>
              <w:t xml:space="preserve"> </w:t>
            </w:r>
            <w:proofErr w:type="spellStart"/>
            <w:r w:rsidRPr="00FB3C0C">
              <w:rPr>
                <w:sz w:val="12"/>
                <w:szCs w:val="12"/>
                <w:lang w:val="lt-LT" w:eastAsia="lt-LT"/>
              </w:rPr>
              <w:t>Kosoves</w:t>
            </w:r>
            <w:proofErr w:type="spellEnd"/>
            <w:r w:rsidRPr="00FB3C0C">
              <w:rPr>
                <w:sz w:val="12"/>
                <w:szCs w:val="12"/>
                <w:lang w:val="lt-LT" w:eastAsia="lt-LT"/>
              </w:rPr>
              <w:t xml:space="preserve"> ,</w:t>
            </w:r>
            <w:proofErr w:type="spellStart"/>
            <w:r w:rsidRPr="00FB3C0C">
              <w:rPr>
                <w:sz w:val="12"/>
                <w:szCs w:val="12"/>
                <w:lang w:val="lt-LT" w:eastAsia="lt-LT"/>
              </w:rPr>
              <w:t>atehere</w:t>
            </w:r>
            <w:proofErr w:type="spellEnd"/>
            <w:r w:rsidRPr="00FB3C0C">
              <w:rPr>
                <w:sz w:val="12"/>
                <w:szCs w:val="12"/>
                <w:lang w:val="lt-LT" w:eastAsia="lt-LT"/>
              </w:rPr>
              <w:t xml:space="preserve"> </w:t>
            </w:r>
            <w:proofErr w:type="spellStart"/>
            <w:r w:rsidRPr="00FB3C0C">
              <w:rPr>
                <w:sz w:val="12"/>
                <w:szCs w:val="12"/>
                <w:lang w:val="lt-LT" w:eastAsia="lt-LT"/>
              </w:rPr>
              <w:t>kodi</w:t>
            </w:r>
            <w:proofErr w:type="spellEnd"/>
            <w:r w:rsidRPr="00FB3C0C">
              <w:rPr>
                <w:sz w:val="12"/>
                <w:szCs w:val="12"/>
                <w:lang w:val="lt-LT" w:eastAsia="lt-LT"/>
              </w:rPr>
              <w:t xml:space="preserve">(et) e </w:t>
            </w:r>
            <w:proofErr w:type="spellStart"/>
            <w:r w:rsidRPr="00FB3C0C">
              <w:rPr>
                <w:sz w:val="12"/>
                <w:szCs w:val="12"/>
                <w:lang w:val="lt-LT" w:eastAsia="lt-LT"/>
              </w:rPr>
              <w:t>vendit</w:t>
            </w:r>
            <w:proofErr w:type="spellEnd"/>
            <w:r w:rsidRPr="00FB3C0C">
              <w:rPr>
                <w:sz w:val="12"/>
                <w:szCs w:val="12"/>
                <w:lang w:val="lt-LT" w:eastAsia="lt-LT"/>
              </w:rPr>
              <w:t>(</w:t>
            </w:r>
            <w:proofErr w:type="spellStart"/>
            <w:r w:rsidRPr="00FB3C0C">
              <w:rPr>
                <w:sz w:val="12"/>
                <w:szCs w:val="12"/>
                <w:lang w:val="lt-LT" w:eastAsia="lt-LT"/>
              </w:rPr>
              <w:t>eve</w:t>
            </w:r>
            <w:proofErr w:type="spellEnd"/>
            <w:r w:rsidRPr="00FB3C0C">
              <w:rPr>
                <w:sz w:val="12"/>
                <w:szCs w:val="12"/>
                <w:lang w:val="lt-LT" w:eastAsia="lt-LT"/>
              </w:rPr>
              <w:t xml:space="preserve">) </w:t>
            </w:r>
            <w:proofErr w:type="spellStart"/>
            <w:r w:rsidRPr="00FB3C0C">
              <w:rPr>
                <w:sz w:val="12"/>
                <w:szCs w:val="12"/>
                <w:lang w:val="lt-LT" w:eastAsia="lt-LT"/>
              </w:rPr>
              <w:t>apo</w:t>
            </w:r>
            <w:proofErr w:type="spellEnd"/>
            <w:r w:rsidRPr="00FB3C0C">
              <w:rPr>
                <w:sz w:val="12"/>
                <w:szCs w:val="12"/>
                <w:lang w:val="lt-LT" w:eastAsia="lt-LT"/>
              </w:rPr>
              <w:t xml:space="preserve"> </w:t>
            </w:r>
            <w:proofErr w:type="spellStart"/>
            <w:r w:rsidRPr="00FB3C0C">
              <w:rPr>
                <w:sz w:val="12"/>
                <w:szCs w:val="12"/>
                <w:lang w:val="lt-LT" w:eastAsia="lt-LT"/>
              </w:rPr>
              <w:t>territorit</w:t>
            </w:r>
            <w:proofErr w:type="spellEnd"/>
            <w:r w:rsidRPr="00FB3C0C">
              <w:rPr>
                <w:sz w:val="12"/>
                <w:szCs w:val="12"/>
                <w:lang w:val="lt-LT" w:eastAsia="lt-LT"/>
              </w:rPr>
              <w:t>(</w:t>
            </w:r>
            <w:proofErr w:type="spellStart"/>
            <w:r w:rsidRPr="00FB3C0C">
              <w:rPr>
                <w:sz w:val="12"/>
                <w:szCs w:val="12"/>
                <w:lang w:val="lt-LT" w:eastAsia="lt-LT"/>
              </w:rPr>
              <w:t>eve</w:t>
            </w:r>
            <w:proofErr w:type="spellEnd"/>
            <w:r w:rsidRPr="00FB3C0C">
              <w:rPr>
                <w:sz w:val="12"/>
                <w:szCs w:val="12"/>
                <w:lang w:val="lt-LT" w:eastAsia="lt-LT"/>
              </w:rPr>
              <w:t xml:space="preserve">) </w:t>
            </w:r>
            <w:proofErr w:type="spellStart"/>
            <w:r w:rsidRPr="00FB3C0C">
              <w:rPr>
                <w:sz w:val="12"/>
                <w:szCs w:val="12"/>
                <w:lang w:val="lt-LT" w:eastAsia="lt-LT"/>
              </w:rPr>
              <w:t>dhe</w:t>
            </w:r>
            <w:proofErr w:type="spellEnd"/>
            <w:r w:rsidRPr="00FB3C0C">
              <w:rPr>
                <w:sz w:val="12"/>
                <w:szCs w:val="12"/>
                <w:lang w:val="lt-LT" w:eastAsia="lt-LT"/>
              </w:rPr>
              <w:t xml:space="preserve"> </w:t>
            </w:r>
            <w:proofErr w:type="spellStart"/>
            <w:r w:rsidRPr="00FB3C0C">
              <w:rPr>
                <w:sz w:val="12"/>
                <w:szCs w:val="12"/>
                <w:lang w:val="lt-LT" w:eastAsia="lt-LT"/>
              </w:rPr>
              <w:t>vendit</w:t>
            </w:r>
            <w:proofErr w:type="spellEnd"/>
            <w:r w:rsidRPr="00FB3C0C">
              <w:rPr>
                <w:sz w:val="12"/>
                <w:szCs w:val="12"/>
                <w:lang w:val="lt-LT" w:eastAsia="lt-LT"/>
              </w:rPr>
              <w:t xml:space="preserve"> te </w:t>
            </w:r>
            <w:proofErr w:type="spellStart"/>
            <w:r w:rsidRPr="00FB3C0C">
              <w:rPr>
                <w:sz w:val="12"/>
                <w:szCs w:val="12"/>
                <w:lang w:val="lt-LT" w:eastAsia="lt-LT"/>
              </w:rPr>
              <w:t>trete</w:t>
            </w:r>
            <w:proofErr w:type="spellEnd"/>
            <w:r w:rsidRPr="00FB3C0C">
              <w:rPr>
                <w:sz w:val="12"/>
                <w:szCs w:val="12"/>
                <w:lang w:val="lt-LT" w:eastAsia="lt-LT"/>
              </w:rPr>
              <w:t xml:space="preserve"> ne te </w:t>
            </w:r>
            <w:proofErr w:type="spellStart"/>
            <w:r w:rsidRPr="00FB3C0C">
              <w:rPr>
                <w:sz w:val="12"/>
                <w:szCs w:val="12"/>
                <w:lang w:val="lt-LT" w:eastAsia="lt-LT"/>
              </w:rPr>
              <w:t>cilin</w:t>
            </w:r>
            <w:proofErr w:type="spellEnd"/>
            <w:r w:rsidRPr="00FB3C0C">
              <w:rPr>
                <w:sz w:val="12"/>
                <w:szCs w:val="12"/>
                <w:lang w:val="lt-LT" w:eastAsia="lt-LT"/>
              </w:rPr>
              <w:t xml:space="preserve"> </w:t>
            </w:r>
            <w:proofErr w:type="spellStart"/>
            <w:r w:rsidRPr="00FB3C0C">
              <w:rPr>
                <w:sz w:val="12"/>
                <w:szCs w:val="12"/>
                <w:lang w:val="lt-LT" w:eastAsia="lt-LT"/>
              </w:rPr>
              <w:t>jane</w:t>
            </w:r>
            <w:proofErr w:type="spellEnd"/>
            <w:r w:rsidRPr="00FB3C0C">
              <w:rPr>
                <w:sz w:val="12"/>
                <w:szCs w:val="12"/>
                <w:lang w:val="lt-LT" w:eastAsia="lt-LT"/>
              </w:rPr>
              <w:t xml:space="preserve"> </w:t>
            </w:r>
            <w:proofErr w:type="spellStart"/>
            <w:r w:rsidRPr="00FB3C0C">
              <w:rPr>
                <w:sz w:val="12"/>
                <w:szCs w:val="12"/>
                <w:lang w:val="lt-LT" w:eastAsia="lt-LT"/>
              </w:rPr>
              <w:t>therrur</w:t>
            </w:r>
            <w:proofErr w:type="spellEnd"/>
            <w:r w:rsidRPr="00FB3C0C">
              <w:rPr>
                <w:sz w:val="12"/>
                <w:szCs w:val="12"/>
                <w:lang w:val="lt-LT" w:eastAsia="lt-LT"/>
              </w:rPr>
              <w:t xml:space="preserve"> </w:t>
            </w:r>
            <w:proofErr w:type="spellStart"/>
            <w:r w:rsidRPr="00FB3C0C">
              <w:rPr>
                <w:sz w:val="12"/>
                <w:szCs w:val="12"/>
                <w:lang w:val="lt-LT" w:eastAsia="lt-LT"/>
              </w:rPr>
              <w:t>shpeset</w:t>
            </w:r>
            <w:proofErr w:type="spellEnd"/>
            <w:r w:rsidRPr="00FB3C0C">
              <w:rPr>
                <w:sz w:val="12"/>
                <w:szCs w:val="12"/>
                <w:lang w:val="lt-LT" w:eastAsia="lt-LT"/>
              </w:rPr>
              <w:t xml:space="preserve"> </w:t>
            </w:r>
            <w:proofErr w:type="spellStart"/>
            <w:r w:rsidRPr="00FB3C0C">
              <w:rPr>
                <w:sz w:val="12"/>
                <w:szCs w:val="12"/>
                <w:lang w:val="lt-LT" w:eastAsia="lt-LT"/>
              </w:rPr>
              <w:t>duhet</w:t>
            </w:r>
            <w:proofErr w:type="spellEnd"/>
            <w:r w:rsidRPr="00FB3C0C">
              <w:rPr>
                <w:sz w:val="12"/>
                <w:szCs w:val="12"/>
                <w:lang w:val="lt-LT" w:eastAsia="lt-LT"/>
              </w:rPr>
              <w:t xml:space="preserve"> te </w:t>
            </w:r>
            <w:proofErr w:type="spellStart"/>
            <w:r w:rsidRPr="00FB3C0C">
              <w:rPr>
                <w:sz w:val="12"/>
                <w:szCs w:val="12"/>
                <w:lang w:val="lt-LT" w:eastAsia="lt-LT"/>
              </w:rPr>
              <w:t>shenohet</w:t>
            </w:r>
            <w:proofErr w:type="spellEnd"/>
            <w:r w:rsidRPr="00FB3C0C">
              <w:rPr>
                <w:sz w:val="12"/>
                <w:szCs w:val="12"/>
                <w:lang w:val="lt-LT" w:eastAsia="lt-LT"/>
              </w:rPr>
              <w:t xml:space="preserve"> /</w:t>
            </w:r>
            <w:proofErr w:type="spellStart"/>
            <w:r w:rsidRPr="00FB3C0C">
              <w:rPr>
                <w:sz w:val="12"/>
                <w:szCs w:val="12"/>
                <w:lang w:val="lt-LT" w:eastAsia="lt-LT"/>
              </w:rPr>
              <w:t>If</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meat</w:t>
            </w:r>
            <w:proofErr w:type="spellEnd"/>
            <w:r w:rsidRPr="00FB3C0C">
              <w:rPr>
                <w:sz w:val="12"/>
                <w:szCs w:val="12"/>
                <w:lang w:val="lt-LT" w:eastAsia="lt-LT"/>
              </w:rPr>
              <w:t xml:space="preserve"> </w:t>
            </w:r>
            <w:proofErr w:type="spellStart"/>
            <w:r w:rsidRPr="00FB3C0C">
              <w:rPr>
                <w:sz w:val="12"/>
                <w:szCs w:val="12"/>
                <w:lang w:val="lt-LT" w:eastAsia="lt-LT"/>
              </w:rPr>
              <w:t>come</w:t>
            </w:r>
            <w:proofErr w:type="spellEnd"/>
            <w:r w:rsidRPr="00FB3C0C">
              <w:rPr>
                <w:sz w:val="12"/>
                <w:szCs w:val="12"/>
                <w:lang w:val="lt-LT" w:eastAsia="lt-LT"/>
              </w:rPr>
              <w:t xml:space="preserve"> </w:t>
            </w:r>
            <w:proofErr w:type="spellStart"/>
            <w:r w:rsidRPr="00FB3C0C">
              <w:rPr>
                <w:sz w:val="12"/>
                <w:szCs w:val="12"/>
                <w:lang w:val="lt-LT" w:eastAsia="lt-LT"/>
              </w:rPr>
              <w:t>from</w:t>
            </w:r>
            <w:proofErr w:type="spellEnd"/>
            <w:r w:rsidRPr="00FB3C0C">
              <w:rPr>
                <w:sz w:val="12"/>
                <w:szCs w:val="12"/>
                <w:lang w:val="lt-LT" w:eastAsia="lt-LT"/>
              </w:rPr>
              <w:t xml:space="preserve"> </w:t>
            </w:r>
            <w:proofErr w:type="spellStart"/>
            <w:r w:rsidRPr="00FB3C0C">
              <w:rPr>
                <w:sz w:val="12"/>
                <w:szCs w:val="12"/>
                <w:lang w:val="lt-LT" w:eastAsia="lt-LT"/>
              </w:rPr>
              <w:t>slaughter</w:t>
            </w:r>
            <w:proofErr w:type="spellEnd"/>
            <w:r w:rsidRPr="00FB3C0C">
              <w:rPr>
                <w:sz w:val="12"/>
                <w:szCs w:val="12"/>
                <w:lang w:val="lt-LT" w:eastAsia="lt-LT"/>
              </w:rPr>
              <w:t xml:space="preserve"> </w:t>
            </w:r>
            <w:proofErr w:type="spellStart"/>
            <w:r w:rsidRPr="00FB3C0C">
              <w:rPr>
                <w:sz w:val="12"/>
                <w:szCs w:val="12"/>
                <w:lang w:val="lt-LT" w:eastAsia="lt-LT"/>
              </w:rPr>
              <w:t>poultry</w:t>
            </w:r>
            <w:proofErr w:type="spellEnd"/>
            <w:r w:rsidRPr="00FB3C0C">
              <w:rPr>
                <w:sz w:val="12"/>
                <w:szCs w:val="12"/>
                <w:lang w:val="lt-LT" w:eastAsia="lt-LT"/>
              </w:rPr>
              <w:t xml:space="preserve"> </w:t>
            </w:r>
            <w:proofErr w:type="spellStart"/>
            <w:r w:rsidRPr="00FB3C0C">
              <w:rPr>
                <w:sz w:val="12"/>
                <w:szCs w:val="12"/>
                <w:lang w:val="lt-LT" w:eastAsia="lt-LT"/>
              </w:rPr>
              <w:t>from</w:t>
            </w:r>
            <w:proofErr w:type="spellEnd"/>
            <w:r w:rsidRPr="00FB3C0C">
              <w:rPr>
                <w:sz w:val="12"/>
                <w:szCs w:val="12"/>
                <w:lang w:val="lt-LT" w:eastAsia="lt-LT"/>
              </w:rPr>
              <w:t>(</w:t>
            </w:r>
            <w:proofErr w:type="spellStart"/>
            <w:r w:rsidRPr="00FB3C0C">
              <w:rPr>
                <w:sz w:val="12"/>
                <w:szCs w:val="12"/>
                <w:lang w:val="lt-LT" w:eastAsia="lt-LT"/>
              </w:rPr>
              <w:t>an</w:t>
            </w:r>
            <w:proofErr w:type="spellEnd"/>
            <w:r w:rsidRPr="00FB3C0C">
              <w:rPr>
                <w:sz w:val="12"/>
                <w:szCs w:val="12"/>
                <w:lang w:val="lt-LT" w:eastAsia="lt-LT"/>
              </w:rPr>
              <w:t>)</w:t>
            </w:r>
            <w:proofErr w:type="spellStart"/>
            <w:r w:rsidRPr="00FB3C0C">
              <w:rPr>
                <w:sz w:val="12"/>
                <w:szCs w:val="12"/>
                <w:lang w:val="lt-LT" w:eastAsia="lt-LT"/>
              </w:rPr>
              <w:t>other</w:t>
            </w:r>
            <w:proofErr w:type="spellEnd"/>
            <w:r w:rsidRPr="00FB3C0C">
              <w:rPr>
                <w:sz w:val="12"/>
                <w:szCs w:val="12"/>
                <w:lang w:val="lt-LT" w:eastAsia="lt-LT"/>
              </w:rPr>
              <w:t xml:space="preserve"> </w:t>
            </w:r>
            <w:proofErr w:type="spellStart"/>
            <w:r w:rsidRPr="00FB3C0C">
              <w:rPr>
                <w:sz w:val="12"/>
                <w:szCs w:val="12"/>
                <w:lang w:val="lt-LT" w:eastAsia="lt-LT"/>
              </w:rPr>
              <w:t>third</w:t>
            </w:r>
            <w:proofErr w:type="spellEnd"/>
            <w:r w:rsidRPr="00FB3C0C">
              <w:rPr>
                <w:sz w:val="12"/>
                <w:szCs w:val="12"/>
                <w:lang w:val="lt-LT" w:eastAsia="lt-LT"/>
              </w:rPr>
              <w:t xml:space="preserve"> </w:t>
            </w:r>
            <w:proofErr w:type="spellStart"/>
            <w:r w:rsidRPr="00FB3C0C">
              <w:rPr>
                <w:sz w:val="12"/>
                <w:szCs w:val="12"/>
                <w:lang w:val="lt-LT" w:eastAsia="lt-LT"/>
              </w:rPr>
              <w:t>country</w:t>
            </w:r>
            <w:proofErr w:type="spellEnd"/>
            <w:r w:rsidRPr="00FB3C0C">
              <w:rPr>
                <w:sz w:val="12"/>
                <w:szCs w:val="12"/>
                <w:lang w:val="lt-LT" w:eastAsia="lt-LT"/>
              </w:rPr>
              <w:t>(</w:t>
            </w:r>
            <w:proofErr w:type="spellStart"/>
            <w:r w:rsidRPr="00FB3C0C">
              <w:rPr>
                <w:sz w:val="12"/>
                <w:szCs w:val="12"/>
                <w:lang w:val="lt-LT" w:eastAsia="lt-LT"/>
              </w:rPr>
              <w:t>ies</w:t>
            </w:r>
            <w:proofErr w:type="spellEnd"/>
            <w:r w:rsidRPr="00FB3C0C">
              <w:rPr>
                <w:sz w:val="12"/>
                <w:szCs w:val="12"/>
                <w:lang w:val="lt-LT" w:eastAsia="lt-LT"/>
              </w:rPr>
              <w:t xml:space="preserve">) </w:t>
            </w:r>
            <w:proofErr w:type="spellStart"/>
            <w:r w:rsidRPr="00FB3C0C">
              <w:rPr>
                <w:sz w:val="12"/>
                <w:szCs w:val="12"/>
                <w:lang w:val="lt-LT" w:eastAsia="lt-LT"/>
              </w:rPr>
              <w:t>listed</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w:t>
            </w:r>
            <w:proofErr w:type="spellStart"/>
            <w:r w:rsidRPr="00FB3C0C">
              <w:rPr>
                <w:sz w:val="12"/>
                <w:szCs w:val="12"/>
                <w:lang w:val="lt-LT" w:eastAsia="lt-LT"/>
              </w:rPr>
              <w:t>Part</w:t>
            </w:r>
            <w:proofErr w:type="spellEnd"/>
            <w:r w:rsidRPr="00FB3C0C">
              <w:rPr>
                <w:sz w:val="12"/>
                <w:szCs w:val="12"/>
                <w:lang w:val="lt-LT" w:eastAsia="lt-LT"/>
              </w:rPr>
              <w:t xml:space="preserve"> 1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Annex</w:t>
            </w:r>
            <w:proofErr w:type="spellEnd"/>
            <w:r w:rsidRPr="00FB3C0C">
              <w:rPr>
                <w:sz w:val="12"/>
                <w:szCs w:val="12"/>
                <w:lang w:val="lt-LT" w:eastAsia="lt-LT"/>
              </w:rPr>
              <w:t xml:space="preserve"> I to </w:t>
            </w:r>
            <w:proofErr w:type="spellStart"/>
            <w:r w:rsidRPr="00FB3C0C">
              <w:rPr>
                <w:sz w:val="12"/>
                <w:szCs w:val="12"/>
                <w:lang w:val="lt-LT" w:eastAsia="lt-LT"/>
              </w:rPr>
              <w:t>Regulation</w:t>
            </w:r>
            <w:proofErr w:type="spellEnd"/>
            <w:r w:rsidRPr="00FB3C0C">
              <w:rPr>
                <w:sz w:val="12"/>
                <w:szCs w:val="12"/>
                <w:lang w:val="lt-LT" w:eastAsia="lt-LT"/>
              </w:rPr>
              <w:t xml:space="preserve"> (EC) </w:t>
            </w:r>
            <w:proofErr w:type="spellStart"/>
            <w:r w:rsidRPr="00FB3C0C">
              <w:rPr>
                <w:sz w:val="12"/>
                <w:szCs w:val="12"/>
                <w:lang w:val="lt-LT" w:eastAsia="lt-LT"/>
              </w:rPr>
              <w:t>No</w:t>
            </w:r>
            <w:proofErr w:type="spellEnd"/>
            <w:r w:rsidRPr="00FB3C0C">
              <w:rPr>
                <w:sz w:val="12"/>
                <w:szCs w:val="12"/>
                <w:lang w:val="lt-LT" w:eastAsia="lt-LT"/>
              </w:rPr>
              <w:t xml:space="preserve"> 798/2008, </w:t>
            </w:r>
            <w:proofErr w:type="spellStart"/>
            <w:r w:rsidRPr="00FB3C0C">
              <w:rPr>
                <w:sz w:val="12"/>
                <w:szCs w:val="12"/>
                <w:lang w:val="lt-LT" w:eastAsia="lt-LT"/>
              </w:rPr>
              <w:t>for</w:t>
            </w:r>
            <w:proofErr w:type="spellEnd"/>
            <w:r w:rsidRPr="00FB3C0C">
              <w:rPr>
                <w:sz w:val="12"/>
                <w:szCs w:val="12"/>
                <w:lang w:val="lt-LT" w:eastAsia="lt-LT"/>
              </w:rPr>
              <w:t xml:space="preserve"> </w:t>
            </w:r>
            <w:proofErr w:type="spellStart"/>
            <w:r w:rsidRPr="00FB3C0C">
              <w:rPr>
                <w:sz w:val="12"/>
                <w:szCs w:val="12"/>
                <w:lang w:val="lt-LT" w:eastAsia="lt-LT"/>
              </w:rPr>
              <w:t>imports</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that</w:t>
            </w:r>
            <w:proofErr w:type="spellEnd"/>
            <w:r w:rsidRPr="00FB3C0C">
              <w:rPr>
                <w:sz w:val="12"/>
                <w:szCs w:val="12"/>
                <w:lang w:val="lt-LT" w:eastAsia="lt-LT"/>
              </w:rPr>
              <w:t xml:space="preserve"> </w:t>
            </w:r>
            <w:proofErr w:type="spellStart"/>
            <w:r w:rsidRPr="00FB3C0C">
              <w:rPr>
                <w:sz w:val="12"/>
                <w:szCs w:val="12"/>
                <w:lang w:val="lt-LT" w:eastAsia="lt-LT"/>
              </w:rPr>
              <w:t>commodity</w:t>
            </w:r>
            <w:proofErr w:type="spellEnd"/>
            <w:r w:rsidRPr="00FB3C0C">
              <w:rPr>
                <w:sz w:val="12"/>
                <w:szCs w:val="12"/>
                <w:lang w:val="lt-LT" w:eastAsia="lt-LT"/>
              </w:rPr>
              <w:t xml:space="preserve"> </w:t>
            </w:r>
            <w:proofErr w:type="spellStart"/>
            <w:r w:rsidRPr="00FB3C0C">
              <w:rPr>
                <w:sz w:val="12"/>
                <w:szCs w:val="12"/>
                <w:lang w:val="lt-LT" w:eastAsia="lt-LT"/>
              </w:rPr>
              <w:t>in</w:t>
            </w:r>
            <w:proofErr w:type="spellEnd"/>
            <w:r w:rsidRPr="00FB3C0C">
              <w:rPr>
                <w:sz w:val="12"/>
                <w:szCs w:val="12"/>
                <w:lang w:val="lt-LT" w:eastAsia="lt-LT"/>
              </w:rPr>
              <w:t xml:space="preserve"> to Kosov</w:t>
            </w:r>
            <w:r w:rsidR="00FC7CA3">
              <w:rPr>
                <w:sz w:val="12"/>
                <w:szCs w:val="12"/>
                <w:lang w:val="lt-LT" w:eastAsia="lt-LT"/>
              </w:rPr>
              <w:t>o</w:t>
            </w:r>
            <w:r w:rsidRPr="00FB3C0C">
              <w:rPr>
                <w:sz w:val="12"/>
                <w:szCs w:val="12"/>
                <w:lang w:val="lt-LT" w:eastAsia="lt-LT"/>
              </w:rPr>
              <w:t xml:space="preserve">, </w:t>
            </w:r>
            <w:proofErr w:type="spellStart"/>
            <w:r w:rsidRPr="00FB3C0C">
              <w:rPr>
                <w:sz w:val="12"/>
                <w:szCs w:val="12"/>
                <w:lang w:val="lt-LT" w:eastAsia="lt-LT"/>
              </w:rPr>
              <w:t>then</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code</w:t>
            </w:r>
            <w:proofErr w:type="spellEnd"/>
            <w:r w:rsidRPr="00FB3C0C">
              <w:rPr>
                <w:sz w:val="12"/>
                <w:szCs w:val="12"/>
                <w:lang w:val="lt-LT" w:eastAsia="lt-LT"/>
              </w:rPr>
              <w:t xml:space="preserve">(s)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country</w:t>
            </w:r>
            <w:proofErr w:type="spellEnd"/>
            <w:r w:rsidRPr="00FB3C0C">
              <w:rPr>
                <w:sz w:val="12"/>
                <w:szCs w:val="12"/>
                <w:lang w:val="lt-LT" w:eastAsia="lt-LT"/>
              </w:rPr>
              <w:t>(</w:t>
            </w:r>
            <w:proofErr w:type="spellStart"/>
            <w:r w:rsidRPr="00FB3C0C">
              <w:rPr>
                <w:sz w:val="12"/>
                <w:szCs w:val="12"/>
                <w:lang w:val="lt-LT" w:eastAsia="lt-LT"/>
              </w:rPr>
              <w:t>ies</w:t>
            </w:r>
            <w:proofErr w:type="spellEnd"/>
            <w:r w:rsidRPr="00FB3C0C">
              <w:rPr>
                <w:sz w:val="12"/>
                <w:szCs w:val="12"/>
                <w:lang w:val="lt-LT" w:eastAsia="lt-LT"/>
              </w:rPr>
              <w:t xml:space="preserve">) </w:t>
            </w:r>
            <w:proofErr w:type="spellStart"/>
            <w:r w:rsidRPr="00FB3C0C">
              <w:rPr>
                <w:sz w:val="12"/>
                <w:szCs w:val="12"/>
                <w:lang w:val="lt-LT" w:eastAsia="lt-LT"/>
              </w:rPr>
              <w:t>or</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territory</w:t>
            </w:r>
            <w:proofErr w:type="spellEnd"/>
            <w:r w:rsidRPr="00FB3C0C">
              <w:rPr>
                <w:sz w:val="12"/>
                <w:szCs w:val="12"/>
                <w:lang w:val="lt-LT" w:eastAsia="lt-LT"/>
              </w:rPr>
              <w:t>(</w:t>
            </w:r>
            <w:proofErr w:type="spellStart"/>
            <w:r w:rsidRPr="00FB3C0C">
              <w:rPr>
                <w:sz w:val="12"/>
                <w:szCs w:val="12"/>
                <w:lang w:val="lt-LT" w:eastAsia="lt-LT"/>
              </w:rPr>
              <w:t>ies</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those</w:t>
            </w:r>
            <w:proofErr w:type="spellEnd"/>
            <w:r w:rsidRPr="00FB3C0C">
              <w:rPr>
                <w:sz w:val="12"/>
                <w:szCs w:val="12"/>
                <w:lang w:val="lt-LT" w:eastAsia="lt-LT"/>
              </w:rPr>
              <w:t xml:space="preserve"> </w:t>
            </w:r>
            <w:proofErr w:type="spellStart"/>
            <w:r w:rsidRPr="00FB3C0C">
              <w:rPr>
                <w:sz w:val="12"/>
                <w:szCs w:val="12"/>
                <w:lang w:val="lt-LT" w:eastAsia="lt-LT"/>
              </w:rPr>
              <w:t>country</w:t>
            </w:r>
            <w:proofErr w:type="spellEnd"/>
            <w:r w:rsidRPr="00FB3C0C">
              <w:rPr>
                <w:sz w:val="12"/>
                <w:szCs w:val="12"/>
                <w:lang w:val="lt-LT" w:eastAsia="lt-LT"/>
              </w:rPr>
              <w:t>(</w:t>
            </w:r>
            <w:proofErr w:type="spellStart"/>
            <w:r w:rsidRPr="00FB3C0C">
              <w:rPr>
                <w:sz w:val="12"/>
                <w:szCs w:val="12"/>
                <w:lang w:val="lt-LT" w:eastAsia="lt-LT"/>
              </w:rPr>
              <w:t>ies</w:t>
            </w:r>
            <w:proofErr w:type="spellEnd"/>
            <w:r w:rsidRPr="00FB3C0C">
              <w:rPr>
                <w:sz w:val="12"/>
                <w:szCs w:val="12"/>
                <w:lang w:val="lt-LT" w:eastAsia="lt-LT"/>
              </w:rPr>
              <w:t xml:space="preserve">) </w:t>
            </w:r>
            <w:proofErr w:type="spellStart"/>
            <w:r w:rsidRPr="00FB3C0C">
              <w:rPr>
                <w:sz w:val="12"/>
                <w:szCs w:val="12"/>
                <w:lang w:val="lt-LT" w:eastAsia="lt-LT"/>
              </w:rPr>
              <w:t>and</w:t>
            </w:r>
            <w:proofErr w:type="spellEnd"/>
            <w:r w:rsidRPr="00FB3C0C">
              <w:rPr>
                <w:sz w:val="12"/>
                <w:szCs w:val="12"/>
                <w:lang w:val="lt-LT" w:eastAsia="lt-LT"/>
              </w:rPr>
              <w:t xml:space="preserve"> </w:t>
            </w:r>
            <w:proofErr w:type="spellStart"/>
            <w:r w:rsidRPr="00FB3C0C">
              <w:rPr>
                <w:sz w:val="12"/>
                <w:szCs w:val="12"/>
                <w:lang w:val="lt-LT" w:eastAsia="lt-LT"/>
              </w:rPr>
              <w:t>of</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third</w:t>
            </w:r>
            <w:proofErr w:type="spellEnd"/>
            <w:r w:rsidRPr="00FB3C0C">
              <w:rPr>
                <w:sz w:val="12"/>
                <w:szCs w:val="12"/>
                <w:lang w:val="lt-LT" w:eastAsia="lt-LT"/>
              </w:rPr>
              <w:t xml:space="preserve"> </w:t>
            </w:r>
            <w:proofErr w:type="spellStart"/>
            <w:r w:rsidRPr="00FB3C0C">
              <w:rPr>
                <w:sz w:val="12"/>
                <w:szCs w:val="12"/>
                <w:lang w:val="lt-LT" w:eastAsia="lt-LT"/>
              </w:rPr>
              <w:t>country</w:t>
            </w:r>
            <w:proofErr w:type="spellEnd"/>
            <w:r w:rsidRPr="00FB3C0C">
              <w:rPr>
                <w:sz w:val="12"/>
                <w:szCs w:val="12"/>
                <w:lang w:val="lt-LT" w:eastAsia="lt-LT"/>
              </w:rPr>
              <w:t xml:space="preserve"> </w:t>
            </w:r>
            <w:proofErr w:type="spellStart"/>
            <w:r w:rsidRPr="00FB3C0C">
              <w:rPr>
                <w:sz w:val="12"/>
                <w:szCs w:val="12"/>
                <w:lang w:val="lt-LT" w:eastAsia="lt-LT"/>
              </w:rPr>
              <w:t>slaughtering</w:t>
            </w:r>
            <w:proofErr w:type="spellEnd"/>
            <w:r w:rsidRPr="00FB3C0C">
              <w:rPr>
                <w:sz w:val="12"/>
                <w:szCs w:val="12"/>
                <w:lang w:val="lt-LT" w:eastAsia="lt-LT"/>
              </w:rPr>
              <w:t xml:space="preserve"> </w:t>
            </w:r>
            <w:proofErr w:type="spellStart"/>
            <w:r w:rsidRPr="00FB3C0C">
              <w:rPr>
                <w:sz w:val="12"/>
                <w:szCs w:val="12"/>
                <w:lang w:val="lt-LT" w:eastAsia="lt-LT"/>
              </w:rPr>
              <w:t>the</w:t>
            </w:r>
            <w:proofErr w:type="spellEnd"/>
            <w:r w:rsidRPr="00FB3C0C">
              <w:rPr>
                <w:sz w:val="12"/>
                <w:szCs w:val="12"/>
                <w:lang w:val="lt-LT" w:eastAsia="lt-LT"/>
              </w:rPr>
              <w:t xml:space="preserve"> </w:t>
            </w:r>
            <w:proofErr w:type="spellStart"/>
            <w:r w:rsidRPr="00FB3C0C">
              <w:rPr>
                <w:sz w:val="12"/>
                <w:szCs w:val="12"/>
                <w:lang w:val="lt-LT" w:eastAsia="lt-LT"/>
              </w:rPr>
              <w:t>poultry</w:t>
            </w:r>
            <w:proofErr w:type="spellEnd"/>
            <w:r w:rsidRPr="00FB3C0C">
              <w:rPr>
                <w:sz w:val="12"/>
                <w:szCs w:val="12"/>
                <w:lang w:val="lt-LT" w:eastAsia="lt-LT"/>
              </w:rPr>
              <w:t xml:space="preserve"> </w:t>
            </w:r>
            <w:proofErr w:type="spellStart"/>
            <w:r w:rsidRPr="00FB3C0C">
              <w:rPr>
                <w:sz w:val="12"/>
                <w:szCs w:val="12"/>
                <w:lang w:val="lt-LT" w:eastAsia="lt-LT"/>
              </w:rPr>
              <w:t>shell</w:t>
            </w:r>
            <w:proofErr w:type="spellEnd"/>
            <w:r w:rsidRPr="00FB3C0C">
              <w:rPr>
                <w:sz w:val="12"/>
                <w:szCs w:val="12"/>
                <w:lang w:val="lt-LT" w:eastAsia="lt-LT"/>
              </w:rPr>
              <w:t xml:space="preserve"> be </w:t>
            </w:r>
            <w:proofErr w:type="spellStart"/>
            <w:r w:rsidRPr="00FB3C0C">
              <w:rPr>
                <w:sz w:val="12"/>
                <w:szCs w:val="12"/>
                <w:lang w:val="lt-LT" w:eastAsia="lt-LT"/>
              </w:rPr>
              <w:t>indicated</w:t>
            </w:r>
            <w:proofErr w:type="spellEnd"/>
            <w:r w:rsidRPr="00FB3C0C">
              <w:rPr>
                <w:sz w:val="12"/>
                <w:szCs w:val="12"/>
                <w:lang w:val="lt-LT" w:eastAsia="lt-LT"/>
              </w:rPr>
              <w:t>/Jei mėsa yra skerstinų naminių paukščių, kilusių iš kitos (-ų) trečiosios (-</w:t>
            </w:r>
            <w:proofErr w:type="spellStart"/>
            <w:r w:rsidRPr="00FB3C0C">
              <w:rPr>
                <w:sz w:val="12"/>
                <w:szCs w:val="12"/>
                <w:lang w:val="lt-LT" w:eastAsia="lt-LT"/>
              </w:rPr>
              <w:t>ųjų</w:t>
            </w:r>
            <w:proofErr w:type="spellEnd"/>
            <w:r w:rsidRPr="00FB3C0C">
              <w:rPr>
                <w:sz w:val="12"/>
                <w:szCs w:val="12"/>
                <w:lang w:val="lt-LT" w:eastAsia="lt-LT"/>
              </w:rPr>
              <w:t>) šalies (-</w:t>
            </w:r>
            <w:proofErr w:type="spellStart"/>
            <w:r w:rsidRPr="00FB3C0C">
              <w:rPr>
                <w:sz w:val="12"/>
                <w:szCs w:val="12"/>
                <w:lang w:val="lt-LT" w:eastAsia="lt-LT"/>
              </w:rPr>
              <w:t>ių</w:t>
            </w:r>
            <w:proofErr w:type="spellEnd"/>
            <w:r w:rsidRPr="00FB3C0C">
              <w:rPr>
                <w:sz w:val="12"/>
                <w:szCs w:val="12"/>
                <w:lang w:val="lt-LT" w:eastAsia="lt-LT"/>
              </w:rPr>
              <w:t>), tos prekės importo į Kosovą tikslais išvardytų Reglamento (EB) Nr. 798/2008 I priedo 1 dalyje, nurodomi tos (-tų) šalies (-</w:t>
            </w:r>
            <w:proofErr w:type="spellStart"/>
            <w:r w:rsidRPr="00FB3C0C">
              <w:rPr>
                <w:sz w:val="12"/>
                <w:szCs w:val="12"/>
                <w:lang w:val="lt-LT" w:eastAsia="lt-LT"/>
              </w:rPr>
              <w:t>ių</w:t>
            </w:r>
            <w:proofErr w:type="spellEnd"/>
            <w:r w:rsidRPr="00FB3C0C">
              <w:rPr>
                <w:sz w:val="12"/>
                <w:szCs w:val="12"/>
                <w:lang w:val="lt-LT" w:eastAsia="lt-LT"/>
              </w:rPr>
              <w:t>) ar tos šalies (-</w:t>
            </w:r>
            <w:proofErr w:type="spellStart"/>
            <w:r w:rsidRPr="00FB3C0C">
              <w:rPr>
                <w:sz w:val="12"/>
                <w:szCs w:val="12"/>
                <w:lang w:val="lt-LT" w:eastAsia="lt-LT"/>
              </w:rPr>
              <w:t>ių</w:t>
            </w:r>
            <w:proofErr w:type="spellEnd"/>
            <w:r w:rsidRPr="00FB3C0C">
              <w:rPr>
                <w:sz w:val="12"/>
                <w:szCs w:val="12"/>
                <w:lang w:val="lt-LT" w:eastAsia="lt-LT"/>
              </w:rPr>
              <w:t>) teritorijos (-jų) kodas (-ai) ir trečiosios šalies, kurioje naminiai paukščiai paskersti, kodas (-ai).</w:t>
            </w:r>
          </w:p>
          <w:p w14:paraId="27D2B9AD" w14:textId="77777777" w:rsidR="00A24DB1" w:rsidRPr="00FB3C0C" w:rsidRDefault="00A24DB1" w:rsidP="00391144">
            <w:pPr>
              <w:jc w:val="both"/>
              <w:rPr>
                <w:sz w:val="12"/>
                <w:szCs w:val="12"/>
                <w:lang w:val="lt-LT" w:eastAsia="lt-LT"/>
              </w:rPr>
            </w:pPr>
          </w:p>
        </w:tc>
      </w:tr>
      <w:tr w:rsidR="00A24DB1" w:rsidRPr="00FB3C0C" w14:paraId="5C374954" w14:textId="77777777" w:rsidTr="0039114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443" w:type="dxa"/>
          <w:trHeight w:val="1610"/>
        </w:trPr>
        <w:tc>
          <w:tcPr>
            <w:tcW w:w="9370" w:type="dxa"/>
            <w:gridSpan w:val="8"/>
            <w:tcBorders>
              <w:top w:val="single" w:sz="4" w:space="0" w:color="auto"/>
              <w:bottom w:val="single" w:sz="4" w:space="0" w:color="auto"/>
            </w:tcBorders>
          </w:tcPr>
          <w:p w14:paraId="12E69772" w14:textId="77777777" w:rsidR="00A24DB1" w:rsidRPr="00FB3C0C" w:rsidRDefault="00A24DB1" w:rsidP="00391144">
            <w:pPr>
              <w:rPr>
                <w:rFonts w:ascii="Myriad Pro" w:hAnsi="Myriad Pro" w:cs="Arial"/>
                <w:sz w:val="12"/>
                <w:szCs w:val="12"/>
                <w:lang w:val="lt-LT"/>
              </w:rPr>
            </w:pPr>
          </w:p>
          <w:p w14:paraId="334CB86C" w14:textId="77777777" w:rsidR="00A24DB1" w:rsidRPr="00FB3C0C" w:rsidRDefault="00A24DB1" w:rsidP="00391144">
            <w:pPr>
              <w:tabs>
                <w:tab w:val="left" w:pos="5812"/>
              </w:tabs>
              <w:rPr>
                <w:rFonts w:ascii="Myriad Pro" w:hAnsi="Myriad Pro" w:cs="Arial"/>
                <w:sz w:val="12"/>
                <w:szCs w:val="12"/>
                <w:lang w:val="lt-LT"/>
              </w:rPr>
            </w:pPr>
            <w:proofErr w:type="spellStart"/>
            <w:r w:rsidRPr="00FB3C0C">
              <w:rPr>
                <w:rFonts w:ascii="Myriad Pro" w:hAnsi="Myriad Pro" w:cs="Arial"/>
                <w:sz w:val="12"/>
                <w:szCs w:val="12"/>
                <w:lang w:val="lt-LT"/>
              </w:rPr>
              <w:t>Veterineri</w:t>
            </w:r>
            <w:proofErr w:type="spellEnd"/>
            <w:r w:rsidRPr="00FB3C0C">
              <w:rPr>
                <w:rFonts w:ascii="Myriad Pro" w:hAnsi="Myriad Pro" w:cs="Arial"/>
                <w:sz w:val="12"/>
                <w:szCs w:val="12"/>
                <w:lang w:val="lt-LT"/>
              </w:rPr>
              <w:t xml:space="preserve"> </w:t>
            </w:r>
            <w:proofErr w:type="spellStart"/>
            <w:r w:rsidRPr="00FB3C0C">
              <w:rPr>
                <w:rFonts w:ascii="Myriad Pro" w:hAnsi="Myriad Pro" w:cs="Arial"/>
                <w:sz w:val="12"/>
                <w:szCs w:val="12"/>
                <w:lang w:val="lt-LT"/>
              </w:rPr>
              <w:t>zyrtar</w:t>
            </w:r>
            <w:proofErr w:type="spellEnd"/>
            <w:r w:rsidRPr="00FB3C0C">
              <w:rPr>
                <w:rFonts w:ascii="Myriad Pro" w:hAnsi="Myriad Pro" w:cs="Arial"/>
                <w:sz w:val="12"/>
                <w:szCs w:val="12"/>
                <w:lang w:val="lt-LT"/>
              </w:rPr>
              <w:t>/</w:t>
            </w:r>
            <w:proofErr w:type="spellStart"/>
            <w:r w:rsidRPr="00FB3C0C">
              <w:rPr>
                <w:rFonts w:ascii="Myriad Pro" w:hAnsi="Myriad Pro" w:cs="Arial"/>
                <w:sz w:val="12"/>
                <w:szCs w:val="12"/>
                <w:lang w:val="lt-LT"/>
              </w:rPr>
              <w:t>Official</w:t>
            </w:r>
            <w:proofErr w:type="spellEnd"/>
            <w:r w:rsidRPr="00FB3C0C">
              <w:rPr>
                <w:rFonts w:ascii="Myriad Pro" w:hAnsi="Myriad Pro" w:cs="Arial"/>
                <w:sz w:val="12"/>
                <w:szCs w:val="12"/>
                <w:lang w:val="lt-LT"/>
              </w:rPr>
              <w:t xml:space="preserve"> </w:t>
            </w:r>
            <w:proofErr w:type="spellStart"/>
            <w:r w:rsidRPr="00FB3C0C">
              <w:rPr>
                <w:rFonts w:ascii="Myriad Pro" w:hAnsi="Myriad Pro" w:cs="Arial"/>
                <w:sz w:val="12"/>
                <w:szCs w:val="12"/>
                <w:lang w:val="lt-LT"/>
              </w:rPr>
              <w:t>veterinarian</w:t>
            </w:r>
            <w:proofErr w:type="spellEnd"/>
            <w:r w:rsidRPr="00FB3C0C">
              <w:rPr>
                <w:rFonts w:ascii="Myriad Pro" w:hAnsi="Myriad Pro" w:cs="Arial"/>
                <w:sz w:val="12"/>
                <w:szCs w:val="12"/>
                <w:lang w:val="lt-LT"/>
              </w:rPr>
              <w:t xml:space="preserve">/ </w:t>
            </w:r>
            <w:r w:rsidRPr="00FB3C0C">
              <w:rPr>
                <w:rFonts w:ascii="Myriad Pro" w:hAnsi="Myriad Pro" w:cs="Arial"/>
                <w:sz w:val="12"/>
                <w:szCs w:val="12"/>
                <w:lang w:val="lt-LT"/>
              </w:rPr>
              <w:tab/>
            </w:r>
            <w:proofErr w:type="spellStart"/>
            <w:r w:rsidRPr="00FB3C0C">
              <w:rPr>
                <w:rFonts w:ascii="Myriad Pro" w:hAnsi="Myriad Pro" w:cs="Arial"/>
                <w:sz w:val="12"/>
                <w:szCs w:val="12"/>
                <w:lang w:val="lt-LT"/>
              </w:rPr>
              <w:t>Kualifikimi</w:t>
            </w:r>
            <w:proofErr w:type="spellEnd"/>
            <w:r w:rsidRPr="00FB3C0C">
              <w:rPr>
                <w:rFonts w:ascii="Myriad Pro" w:hAnsi="Myriad Pro" w:cs="Arial"/>
                <w:sz w:val="12"/>
                <w:szCs w:val="12"/>
                <w:lang w:val="lt-LT"/>
              </w:rPr>
              <w:t xml:space="preserve"> </w:t>
            </w:r>
            <w:proofErr w:type="spellStart"/>
            <w:r w:rsidRPr="00FB3C0C">
              <w:rPr>
                <w:rFonts w:ascii="Myriad Pro" w:hAnsi="Myriad Pro" w:cs="Arial"/>
                <w:sz w:val="12"/>
                <w:szCs w:val="12"/>
                <w:lang w:val="lt-LT"/>
              </w:rPr>
              <w:t>dhe</w:t>
            </w:r>
            <w:proofErr w:type="spellEnd"/>
            <w:r w:rsidRPr="00FB3C0C">
              <w:rPr>
                <w:rFonts w:ascii="Myriad Pro" w:hAnsi="Myriad Pro" w:cs="Arial"/>
                <w:sz w:val="12"/>
                <w:szCs w:val="12"/>
                <w:lang w:val="lt-LT"/>
              </w:rPr>
              <w:t xml:space="preserve"> </w:t>
            </w:r>
            <w:proofErr w:type="spellStart"/>
            <w:r w:rsidRPr="00FB3C0C">
              <w:rPr>
                <w:rFonts w:ascii="Myriad Pro" w:hAnsi="Myriad Pro" w:cs="Arial"/>
                <w:sz w:val="12"/>
                <w:szCs w:val="12"/>
                <w:lang w:val="lt-LT"/>
              </w:rPr>
              <w:t>titulli</w:t>
            </w:r>
            <w:proofErr w:type="spellEnd"/>
            <w:r w:rsidRPr="00FB3C0C">
              <w:rPr>
                <w:rFonts w:ascii="Myriad Pro" w:hAnsi="Myriad Pro" w:cs="Arial"/>
                <w:sz w:val="12"/>
                <w:szCs w:val="12"/>
                <w:lang w:val="lt-LT"/>
              </w:rPr>
              <w:t>/</w:t>
            </w:r>
            <w:proofErr w:type="spellStart"/>
            <w:r w:rsidRPr="00FB3C0C">
              <w:rPr>
                <w:rFonts w:ascii="Myriad Pro" w:hAnsi="Myriad Pro" w:cs="Arial"/>
                <w:sz w:val="12"/>
                <w:szCs w:val="12"/>
                <w:lang w:val="lt-LT"/>
              </w:rPr>
              <w:t>Qualification</w:t>
            </w:r>
            <w:proofErr w:type="spellEnd"/>
            <w:r w:rsidRPr="00FB3C0C">
              <w:rPr>
                <w:rFonts w:ascii="Myriad Pro" w:hAnsi="Myriad Pro" w:cs="Arial"/>
                <w:sz w:val="12"/>
                <w:szCs w:val="12"/>
                <w:lang w:val="lt-LT"/>
              </w:rPr>
              <w:t xml:space="preserve"> </w:t>
            </w:r>
            <w:proofErr w:type="spellStart"/>
            <w:r w:rsidRPr="00FB3C0C">
              <w:rPr>
                <w:rFonts w:ascii="Myriad Pro" w:hAnsi="Myriad Pro" w:cs="Arial"/>
                <w:sz w:val="12"/>
                <w:szCs w:val="12"/>
                <w:lang w:val="lt-LT"/>
              </w:rPr>
              <w:t>and</w:t>
            </w:r>
            <w:proofErr w:type="spellEnd"/>
            <w:r w:rsidRPr="00FB3C0C">
              <w:rPr>
                <w:rFonts w:ascii="Myriad Pro" w:hAnsi="Myriad Pro" w:cs="Arial"/>
                <w:sz w:val="12"/>
                <w:szCs w:val="12"/>
                <w:lang w:val="lt-LT"/>
              </w:rPr>
              <w:t xml:space="preserve">  </w:t>
            </w:r>
            <w:proofErr w:type="spellStart"/>
            <w:r w:rsidRPr="00FB3C0C">
              <w:rPr>
                <w:rFonts w:ascii="Myriad Pro" w:hAnsi="Myriad Pro" w:cs="Arial"/>
                <w:sz w:val="12"/>
                <w:szCs w:val="12"/>
                <w:lang w:val="lt-LT"/>
              </w:rPr>
              <w:t>title</w:t>
            </w:r>
            <w:proofErr w:type="spellEnd"/>
            <w:r w:rsidRPr="00FB3C0C">
              <w:rPr>
                <w:rFonts w:ascii="Myriad Pro" w:hAnsi="Myriad Pro" w:cs="Arial"/>
                <w:sz w:val="12"/>
                <w:szCs w:val="12"/>
                <w:lang w:val="lt-LT"/>
              </w:rPr>
              <w:t>/Pareigos:</w:t>
            </w:r>
          </w:p>
          <w:p w14:paraId="214BD011" w14:textId="77777777" w:rsidR="00A24DB1" w:rsidRPr="00FB3C0C" w:rsidRDefault="00A24DB1" w:rsidP="00391144">
            <w:pPr>
              <w:rPr>
                <w:rFonts w:ascii="Myriad Pro" w:hAnsi="Myriad Pro" w:cs="Arial"/>
                <w:sz w:val="12"/>
                <w:szCs w:val="12"/>
                <w:lang w:val="lt-LT"/>
              </w:rPr>
            </w:pPr>
            <w:r w:rsidRPr="00FB3C0C">
              <w:rPr>
                <w:rFonts w:ascii="Myriad Pro" w:hAnsi="Myriad Pro" w:cs="Arial"/>
                <w:sz w:val="12"/>
                <w:szCs w:val="12"/>
                <w:lang w:val="lt-LT"/>
              </w:rPr>
              <w:t>Valstybinis veterinarijos gydytojas:</w:t>
            </w:r>
          </w:p>
          <w:p w14:paraId="7479E4EE" w14:textId="77777777" w:rsidR="00A24DB1" w:rsidRPr="00FB3C0C" w:rsidRDefault="00A24DB1" w:rsidP="00391144">
            <w:pPr>
              <w:rPr>
                <w:rFonts w:ascii="Myriad Pro" w:hAnsi="Myriad Pro" w:cs="Arial"/>
                <w:sz w:val="12"/>
                <w:szCs w:val="12"/>
                <w:lang w:val="lt-LT"/>
              </w:rPr>
            </w:pPr>
          </w:p>
          <w:p w14:paraId="0350669E" w14:textId="77777777" w:rsidR="00A24DB1" w:rsidRPr="00FB3C0C" w:rsidRDefault="00A24DB1" w:rsidP="00391144">
            <w:pPr>
              <w:tabs>
                <w:tab w:val="left" w:pos="5863"/>
              </w:tabs>
              <w:rPr>
                <w:rFonts w:ascii="Myriad Pro" w:hAnsi="Myriad Pro" w:cs="Arial"/>
                <w:sz w:val="12"/>
                <w:szCs w:val="12"/>
                <w:lang w:val="lt-LT"/>
              </w:rPr>
            </w:pPr>
            <w:proofErr w:type="spellStart"/>
            <w:r w:rsidRPr="00FB3C0C">
              <w:rPr>
                <w:rFonts w:ascii="Myriad Pro" w:hAnsi="Myriad Pro" w:cs="Arial"/>
                <w:sz w:val="12"/>
                <w:szCs w:val="12"/>
                <w:lang w:val="lt-LT"/>
              </w:rPr>
              <w:t>Emri</w:t>
            </w:r>
            <w:proofErr w:type="spellEnd"/>
            <w:r w:rsidRPr="00FB3C0C">
              <w:rPr>
                <w:rFonts w:ascii="Myriad Pro" w:hAnsi="Myriad Pro" w:cs="Arial"/>
                <w:sz w:val="12"/>
                <w:szCs w:val="12"/>
                <w:lang w:val="lt-LT"/>
              </w:rPr>
              <w:t>/Name (</w:t>
            </w:r>
            <w:proofErr w:type="spellStart"/>
            <w:r w:rsidRPr="00FB3C0C">
              <w:rPr>
                <w:rFonts w:ascii="Myriad Pro" w:hAnsi="Myriad Pro" w:cs="Arial"/>
                <w:sz w:val="12"/>
                <w:szCs w:val="12"/>
                <w:lang w:val="lt-LT"/>
              </w:rPr>
              <w:t>in</w:t>
            </w:r>
            <w:proofErr w:type="spellEnd"/>
            <w:r w:rsidRPr="00FB3C0C">
              <w:rPr>
                <w:rFonts w:ascii="Myriad Pro" w:hAnsi="Myriad Pro" w:cs="Arial"/>
                <w:sz w:val="12"/>
                <w:szCs w:val="12"/>
                <w:lang w:val="lt-LT"/>
              </w:rPr>
              <w:t xml:space="preserve"> </w:t>
            </w:r>
            <w:proofErr w:type="spellStart"/>
            <w:r w:rsidRPr="00FB3C0C">
              <w:rPr>
                <w:rFonts w:ascii="Myriad Pro" w:hAnsi="Myriad Pro" w:cs="Arial"/>
                <w:sz w:val="12"/>
                <w:szCs w:val="12"/>
                <w:lang w:val="lt-LT"/>
              </w:rPr>
              <w:t>capital</w:t>
            </w:r>
            <w:proofErr w:type="spellEnd"/>
            <w:r w:rsidRPr="00FB3C0C">
              <w:rPr>
                <w:rFonts w:ascii="Myriad Pro" w:hAnsi="Myriad Pro" w:cs="Arial"/>
                <w:sz w:val="12"/>
                <w:szCs w:val="12"/>
                <w:lang w:val="lt-LT"/>
              </w:rPr>
              <w:t xml:space="preserve"> </w:t>
            </w:r>
            <w:proofErr w:type="spellStart"/>
            <w:r w:rsidRPr="00FB3C0C">
              <w:rPr>
                <w:rFonts w:ascii="Myriad Pro" w:hAnsi="Myriad Pro" w:cs="Arial"/>
                <w:sz w:val="12"/>
                <w:szCs w:val="12"/>
                <w:lang w:val="lt-LT"/>
              </w:rPr>
              <w:t>letters</w:t>
            </w:r>
            <w:proofErr w:type="spellEnd"/>
            <w:r w:rsidRPr="00FB3C0C">
              <w:rPr>
                <w:rFonts w:ascii="Myriad Pro" w:hAnsi="Myriad Pro" w:cs="Arial"/>
                <w:sz w:val="12"/>
                <w:szCs w:val="12"/>
                <w:lang w:val="lt-LT"/>
              </w:rPr>
              <w:t>):/ Vardas, pavardė (didžiosiomis raidėmis):</w:t>
            </w:r>
            <w:r w:rsidRPr="00FB3C0C">
              <w:rPr>
                <w:rFonts w:ascii="Myriad Pro" w:hAnsi="Myriad Pro" w:cs="Arial"/>
                <w:sz w:val="12"/>
                <w:szCs w:val="12"/>
                <w:lang w:val="lt-LT"/>
              </w:rPr>
              <w:tab/>
            </w:r>
            <w:proofErr w:type="spellStart"/>
            <w:r w:rsidRPr="00FB3C0C">
              <w:rPr>
                <w:rFonts w:ascii="Myriad Pro" w:hAnsi="Myriad Pro" w:cs="Arial"/>
                <w:sz w:val="12"/>
                <w:szCs w:val="12"/>
                <w:lang w:val="lt-LT"/>
              </w:rPr>
              <w:t>Nenshkrimi</w:t>
            </w:r>
            <w:proofErr w:type="spellEnd"/>
            <w:r w:rsidRPr="00FB3C0C">
              <w:rPr>
                <w:rFonts w:ascii="Myriad Pro" w:hAnsi="Myriad Pro" w:cs="Arial"/>
                <w:sz w:val="12"/>
                <w:szCs w:val="12"/>
                <w:lang w:val="lt-LT"/>
              </w:rPr>
              <w:t>/</w:t>
            </w:r>
            <w:proofErr w:type="spellStart"/>
            <w:r w:rsidRPr="00FB3C0C">
              <w:rPr>
                <w:rFonts w:ascii="Myriad Pro" w:hAnsi="Myriad Pro" w:cs="Arial"/>
                <w:sz w:val="12"/>
                <w:szCs w:val="12"/>
                <w:lang w:val="lt-LT"/>
              </w:rPr>
              <w:t>Signature</w:t>
            </w:r>
            <w:proofErr w:type="spellEnd"/>
            <w:r w:rsidRPr="00FB3C0C">
              <w:rPr>
                <w:rFonts w:ascii="Myriad Pro" w:hAnsi="Myriad Pro" w:cs="Arial"/>
                <w:sz w:val="12"/>
                <w:szCs w:val="12"/>
                <w:lang w:val="lt-LT"/>
              </w:rPr>
              <w:t>/Parašas:</w:t>
            </w:r>
          </w:p>
          <w:p w14:paraId="3E7D5B18" w14:textId="77777777" w:rsidR="00A24DB1" w:rsidRPr="00FB3C0C" w:rsidRDefault="00A24DB1" w:rsidP="00391144">
            <w:pPr>
              <w:rPr>
                <w:rFonts w:ascii="Myriad Pro" w:hAnsi="Myriad Pro" w:cs="Arial"/>
                <w:sz w:val="12"/>
                <w:szCs w:val="12"/>
                <w:lang w:val="lt-LT"/>
              </w:rPr>
            </w:pPr>
          </w:p>
          <w:p w14:paraId="6A1C7B30" w14:textId="77777777" w:rsidR="00A24DB1" w:rsidRPr="00FB3C0C" w:rsidRDefault="00A24DB1" w:rsidP="00391144">
            <w:pPr>
              <w:rPr>
                <w:rFonts w:ascii="Myriad Pro" w:hAnsi="Myriad Pro" w:cs="Arial"/>
                <w:sz w:val="12"/>
                <w:szCs w:val="12"/>
                <w:lang w:val="lt-LT"/>
              </w:rPr>
            </w:pPr>
          </w:p>
          <w:p w14:paraId="61AEDE9D" w14:textId="77777777" w:rsidR="00A24DB1" w:rsidRPr="00FB3C0C" w:rsidRDefault="00A24DB1" w:rsidP="00391144">
            <w:pPr>
              <w:rPr>
                <w:rFonts w:ascii="Myriad Pro" w:hAnsi="Myriad Pro" w:cs="Arial"/>
                <w:sz w:val="12"/>
                <w:szCs w:val="12"/>
                <w:lang w:val="lt-LT"/>
              </w:rPr>
            </w:pPr>
          </w:p>
          <w:p w14:paraId="0C9F28BF" w14:textId="77777777" w:rsidR="00A24DB1" w:rsidRPr="00FB3C0C" w:rsidRDefault="00A24DB1" w:rsidP="00391144">
            <w:pPr>
              <w:rPr>
                <w:rFonts w:ascii="Myriad Pro" w:hAnsi="Myriad Pro" w:cs="Arial"/>
                <w:sz w:val="12"/>
                <w:szCs w:val="12"/>
                <w:lang w:val="lt-LT"/>
              </w:rPr>
            </w:pPr>
            <w:r w:rsidRPr="00FB3C0C">
              <w:rPr>
                <w:rFonts w:ascii="Myriad Pro" w:hAnsi="Myriad Pro" w:cs="Arial"/>
                <w:sz w:val="12"/>
                <w:szCs w:val="12"/>
                <w:lang w:val="lt-LT"/>
              </w:rPr>
              <w:t>Data/</w:t>
            </w:r>
            <w:proofErr w:type="spellStart"/>
            <w:r w:rsidRPr="00FB3C0C">
              <w:rPr>
                <w:rFonts w:ascii="Myriad Pro" w:hAnsi="Myriad Pro" w:cs="Arial"/>
                <w:sz w:val="12"/>
                <w:szCs w:val="12"/>
                <w:lang w:val="lt-LT"/>
              </w:rPr>
              <w:t>Date</w:t>
            </w:r>
            <w:proofErr w:type="spellEnd"/>
            <w:r w:rsidRPr="00FB3C0C">
              <w:rPr>
                <w:rFonts w:ascii="Myriad Pro" w:hAnsi="Myriad Pro" w:cs="Arial"/>
                <w:sz w:val="12"/>
                <w:szCs w:val="12"/>
                <w:lang w:val="lt-LT"/>
              </w:rPr>
              <w:t>/Data:</w:t>
            </w:r>
          </w:p>
          <w:p w14:paraId="50EAD697" w14:textId="77777777" w:rsidR="00A24DB1" w:rsidRPr="00FB3C0C" w:rsidRDefault="00A24DB1" w:rsidP="00391144">
            <w:pPr>
              <w:rPr>
                <w:rFonts w:ascii="Myriad Pro" w:hAnsi="Myriad Pro" w:cs="Arial"/>
                <w:sz w:val="12"/>
                <w:szCs w:val="12"/>
                <w:lang w:val="lt-LT"/>
              </w:rPr>
            </w:pPr>
          </w:p>
        </w:tc>
      </w:tr>
      <w:tr w:rsidR="00A24DB1" w:rsidRPr="004B4196" w14:paraId="7FF3F9EE" w14:textId="77777777" w:rsidTr="0039114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443" w:type="dxa"/>
          <w:trHeight w:val="504"/>
        </w:trPr>
        <w:tc>
          <w:tcPr>
            <w:tcW w:w="3248" w:type="dxa"/>
            <w:gridSpan w:val="3"/>
            <w:tcBorders>
              <w:top w:val="single" w:sz="4" w:space="0" w:color="auto"/>
            </w:tcBorders>
          </w:tcPr>
          <w:p w14:paraId="5004F9A0" w14:textId="77777777" w:rsidR="00A24DB1" w:rsidRPr="00FB3C0C" w:rsidRDefault="00A24DB1" w:rsidP="00391144">
            <w:pPr>
              <w:rPr>
                <w:rFonts w:ascii="Myriad Pro" w:hAnsi="Myriad Pro" w:cs="Arial"/>
                <w:sz w:val="12"/>
                <w:szCs w:val="12"/>
                <w:lang w:val="lt-LT"/>
              </w:rPr>
            </w:pPr>
            <w:proofErr w:type="spellStart"/>
            <w:r w:rsidRPr="00FB3C0C">
              <w:rPr>
                <w:rFonts w:ascii="Myriad Pro" w:hAnsi="Myriad Pro" w:cs="Arial"/>
                <w:sz w:val="12"/>
                <w:szCs w:val="12"/>
                <w:lang w:val="lt-LT"/>
              </w:rPr>
              <w:t>Vula</w:t>
            </w:r>
            <w:proofErr w:type="spellEnd"/>
            <w:r w:rsidRPr="00FB3C0C">
              <w:rPr>
                <w:rFonts w:ascii="Myriad Pro" w:hAnsi="Myriad Pro" w:cs="Arial"/>
                <w:sz w:val="12"/>
                <w:szCs w:val="12"/>
                <w:lang w:val="lt-LT"/>
              </w:rPr>
              <w:t>/</w:t>
            </w:r>
            <w:proofErr w:type="spellStart"/>
            <w:r w:rsidRPr="00FB3C0C">
              <w:rPr>
                <w:rFonts w:ascii="Myriad Pro" w:hAnsi="Myriad Pro" w:cs="Arial"/>
                <w:sz w:val="12"/>
                <w:szCs w:val="12"/>
                <w:lang w:val="lt-LT"/>
              </w:rPr>
              <w:t>Stamp</w:t>
            </w:r>
            <w:proofErr w:type="spellEnd"/>
            <w:r w:rsidRPr="00FB3C0C">
              <w:rPr>
                <w:rFonts w:ascii="Myriad Pro" w:hAnsi="Myriad Pro" w:cs="Arial"/>
                <w:sz w:val="12"/>
                <w:szCs w:val="12"/>
                <w:lang w:val="lt-LT"/>
              </w:rPr>
              <w:t>/Antspaudas:</w:t>
            </w:r>
          </w:p>
        </w:tc>
        <w:tc>
          <w:tcPr>
            <w:tcW w:w="2045" w:type="dxa"/>
            <w:gridSpan w:val="3"/>
            <w:tcBorders>
              <w:top w:val="single" w:sz="4" w:space="0" w:color="auto"/>
            </w:tcBorders>
          </w:tcPr>
          <w:p w14:paraId="69E94E5B" w14:textId="77777777" w:rsidR="00A24DB1" w:rsidRPr="00FB3C0C" w:rsidRDefault="00A24DB1" w:rsidP="00391144">
            <w:pPr>
              <w:rPr>
                <w:rFonts w:ascii="Myriad Pro" w:hAnsi="Myriad Pro" w:cs="Arial"/>
                <w:sz w:val="12"/>
                <w:szCs w:val="12"/>
                <w:lang w:val="lt-LT"/>
              </w:rPr>
            </w:pPr>
          </w:p>
        </w:tc>
        <w:tc>
          <w:tcPr>
            <w:tcW w:w="4077" w:type="dxa"/>
            <w:gridSpan w:val="2"/>
            <w:tcBorders>
              <w:top w:val="single" w:sz="4" w:space="0" w:color="auto"/>
            </w:tcBorders>
          </w:tcPr>
          <w:p w14:paraId="366FF417" w14:textId="77777777" w:rsidR="00A24DB1" w:rsidRPr="00FB3C0C" w:rsidRDefault="00A24DB1" w:rsidP="00391144">
            <w:pPr>
              <w:rPr>
                <w:rFonts w:ascii="Myriad Pro" w:hAnsi="Myriad Pro" w:cs="Arial"/>
                <w:sz w:val="12"/>
                <w:szCs w:val="12"/>
                <w:lang w:val="lt-LT"/>
              </w:rPr>
            </w:pPr>
          </w:p>
        </w:tc>
      </w:tr>
      <w:tr w:rsidR="00A24DB1" w:rsidRPr="004B4196" w14:paraId="690CE37C" w14:textId="77777777" w:rsidTr="0039114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443" w:type="dxa"/>
          <w:trHeight w:val="540"/>
        </w:trPr>
        <w:tc>
          <w:tcPr>
            <w:tcW w:w="3248" w:type="dxa"/>
            <w:gridSpan w:val="3"/>
          </w:tcPr>
          <w:p w14:paraId="4DC82F06" w14:textId="77777777" w:rsidR="00A24DB1" w:rsidRPr="00436D0A" w:rsidRDefault="00A24DB1" w:rsidP="00391144">
            <w:pPr>
              <w:rPr>
                <w:rFonts w:ascii="Myriad Pro" w:hAnsi="Myriad Pro" w:cs="Arial"/>
                <w:sz w:val="12"/>
                <w:szCs w:val="12"/>
                <w:highlight w:val="yellow"/>
                <w:lang w:val="lt-LT"/>
              </w:rPr>
            </w:pPr>
          </w:p>
        </w:tc>
        <w:tc>
          <w:tcPr>
            <w:tcW w:w="2045" w:type="dxa"/>
            <w:gridSpan w:val="3"/>
          </w:tcPr>
          <w:p w14:paraId="13C0D3EC" w14:textId="77777777" w:rsidR="00A24DB1" w:rsidRPr="00436D0A" w:rsidRDefault="00A24DB1" w:rsidP="00391144">
            <w:pPr>
              <w:rPr>
                <w:rFonts w:ascii="Myriad Pro" w:hAnsi="Myriad Pro" w:cs="Arial"/>
                <w:sz w:val="12"/>
                <w:szCs w:val="12"/>
                <w:highlight w:val="yellow"/>
                <w:lang w:val="lt-LT"/>
              </w:rPr>
            </w:pPr>
          </w:p>
        </w:tc>
        <w:tc>
          <w:tcPr>
            <w:tcW w:w="4077" w:type="dxa"/>
            <w:gridSpan w:val="2"/>
          </w:tcPr>
          <w:p w14:paraId="678EB6EF" w14:textId="77777777" w:rsidR="00A24DB1" w:rsidRPr="00436D0A" w:rsidRDefault="00A24DB1" w:rsidP="00391144">
            <w:pPr>
              <w:rPr>
                <w:rFonts w:ascii="Myriad Pro" w:hAnsi="Myriad Pro" w:cs="Arial"/>
                <w:sz w:val="12"/>
                <w:szCs w:val="12"/>
                <w:highlight w:val="yellow"/>
                <w:lang w:val="lt-LT"/>
              </w:rPr>
            </w:pPr>
          </w:p>
        </w:tc>
      </w:tr>
    </w:tbl>
    <w:p w14:paraId="2E800522" w14:textId="77777777" w:rsidR="007F7794" w:rsidRPr="004B4196" w:rsidRDefault="007F7794" w:rsidP="007F7794">
      <w:pPr>
        <w:jc w:val="center"/>
        <w:rPr>
          <w:rFonts w:ascii="Myriad Pro" w:hAnsi="Myriad Pro" w:cs="Arial"/>
          <w:b/>
          <w:sz w:val="16"/>
          <w:szCs w:val="16"/>
          <w:lang w:val="lt-LT"/>
        </w:rPr>
      </w:pPr>
    </w:p>
    <w:sectPr w:rsidR="007F7794" w:rsidRPr="004B4196" w:rsidSect="00391144">
      <w:pgSz w:w="12240" w:h="15840"/>
      <w:pgMar w:top="426"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AF69" w14:textId="77777777" w:rsidR="0071192E" w:rsidRDefault="0071192E" w:rsidP="007F7794">
      <w:r>
        <w:separator/>
      </w:r>
    </w:p>
  </w:endnote>
  <w:endnote w:type="continuationSeparator" w:id="0">
    <w:p w14:paraId="02492792" w14:textId="77777777" w:rsidR="0071192E" w:rsidRDefault="0071192E" w:rsidP="007F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838F" w14:textId="77777777" w:rsidR="0071192E" w:rsidRDefault="0071192E" w:rsidP="007F7794">
      <w:r>
        <w:separator/>
      </w:r>
    </w:p>
  </w:footnote>
  <w:footnote w:type="continuationSeparator" w:id="0">
    <w:p w14:paraId="77CFA110" w14:textId="77777777" w:rsidR="0071192E" w:rsidRDefault="0071192E" w:rsidP="007F7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2A04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F274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BAD3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E021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FA7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0E3E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7C90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D8A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98BD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925F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9CE0DF4"/>
    <w:lvl w:ilvl="0">
      <w:numFmt w:val="bullet"/>
      <w:lvlText w:val="*"/>
      <w:lvlJc w:val="left"/>
    </w:lvl>
  </w:abstractNum>
  <w:abstractNum w:abstractNumId="11" w15:restartNumberingAfterBreak="0">
    <w:nsid w:val="066F0A9D"/>
    <w:multiLevelType w:val="hybridMultilevel"/>
    <w:tmpl w:val="AF1EB6D6"/>
    <w:lvl w:ilvl="0" w:tplc="7CD214C6">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0D301340"/>
    <w:multiLevelType w:val="multilevel"/>
    <w:tmpl w:val="9CDAFBEE"/>
    <w:lvl w:ilvl="0">
      <w:start w:val="1"/>
      <w:numFmt w:val="lowerLetter"/>
      <w:lvlText w:val="%1)"/>
      <w:lvlJc w:val="left"/>
      <w:pPr>
        <w:tabs>
          <w:tab w:val="num" w:pos="720"/>
        </w:tabs>
        <w:ind w:left="720" w:hanging="360"/>
      </w:pPr>
      <w:rPr>
        <w:rFonts w:ascii="Times New Roman" w:hAnsi="Times New Roman" w:cs="Times New Roman" w:hint="default"/>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E15761F"/>
    <w:multiLevelType w:val="hybridMultilevel"/>
    <w:tmpl w:val="ABF8D4DC"/>
    <w:lvl w:ilvl="0" w:tplc="9FCAA006">
      <w:start w:val="1"/>
      <w:numFmt w:val="decimal"/>
      <w:lvlText w:val="(%1)"/>
      <w:lvlJc w:val="left"/>
      <w:pPr>
        <w:tabs>
          <w:tab w:val="num" w:pos="694"/>
        </w:tabs>
        <w:ind w:left="694" w:hanging="360"/>
      </w:pPr>
      <w:rPr>
        <w:rFonts w:ascii="TimesNewRomanPSMT" w:hAnsi="TimesNewRomanPSMT" w:cs="TimesNewRomanPSMT"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12BA108D"/>
    <w:multiLevelType w:val="singleLevel"/>
    <w:tmpl w:val="64FC8266"/>
    <w:lvl w:ilvl="0">
      <w:start w:val="6"/>
      <w:numFmt w:val="decimal"/>
      <w:lvlText w:val="11.1.%1."/>
      <w:legacy w:legacy="1" w:legacySpace="0" w:legacyIndent="610"/>
      <w:lvlJc w:val="left"/>
      <w:rPr>
        <w:rFonts w:ascii="Arial" w:hAnsi="Arial" w:cs="Arial" w:hint="default"/>
      </w:rPr>
    </w:lvl>
  </w:abstractNum>
  <w:abstractNum w:abstractNumId="15" w15:restartNumberingAfterBreak="0">
    <w:nsid w:val="15AC0933"/>
    <w:multiLevelType w:val="hybridMultilevel"/>
    <w:tmpl w:val="C2C69ADE"/>
    <w:lvl w:ilvl="0" w:tplc="C8A639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BC789B"/>
    <w:multiLevelType w:val="multilevel"/>
    <w:tmpl w:val="7DC218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9D23267"/>
    <w:multiLevelType w:val="hybridMultilevel"/>
    <w:tmpl w:val="5466533C"/>
    <w:lvl w:ilvl="0" w:tplc="7E445C00">
      <w:start w:val="1"/>
      <w:numFmt w:val="lowerLetter"/>
      <w:lvlText w:val="%1)"/>
      <w:lvlJc w:val="left"/>
      <w:pPr>
        <w:tabs>
          <w:tab w:val="num" w:pos="720"/>
        </w:tabs>
        <w:ind w:left="720" w:hanging="360"/>
      </w:pPr>
      <w:rPr>
        <w:rFonts w:ascii="Times New Roman" w:hAnsi="Times New Roman" w:cs="Times New Roman" w:hint="default"/>
        <w:sz w:val="12"/>
        <w:szCs w:val="1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1ADA5CBB"/>
    <w:multiLevelType w:val="hybridMultilevel"/>
    <w:tmpl w:val="7C66DFB8"/>
    <w:lvl w:ilvl="0" w:tplc="E86286C0">
      <w:start w:val="1"/>
      <w:numFmt w:val="lowerLetter"/>
      <w:lvlText w:val="%1)"/>
      <w:lvlJc w:val="left"/>
      <w:pPr>
        <w:tabs>
          <w:tab w:val="num" w:pos="720"/>
        </w:tabs>
        <w:ind w:left="720" w:hanging="360"/>
      </w:pPr>
      <w:rPr>
        <w:rFonts w:ascii="Times New Roman" w:hAnsi="Times New Roman" w:cs="Times New Roman" w:hint="default"/>
        <w:sz w:val="18"/>
        <w:szCs w:val="18"/>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41E54BE"/>
    <w:multiLevelType w:val="hybridMultilevel"/>
    <w:tmpl w:val="58DC50FE"/>
    <w:lvl w:ilvl="0" w:tplc="B03C87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FC39E2"/>
    <w:multiLevelType w:val="singleLevel"/>
    <w:tmpl w:val="AA169EB6"/>
    <w:lvl w:ilvl="0">
      <w:start w:val="1"/>
      <w:numFmt w:val="lowerLetter"/>
      <w:lvlText w:val="(%1)"/>
      <w:legacy w:legacy="1" w:legacySpace="0" w:legacyIndent="456"/>
      <w:lvlJc w:val="left"/>
      <w:rPr>
        <w:rFonts w:ascii="Arial" w:hAnsi="Arial" w:cs="Arial" w:hint="default"/>
      </w:rPr>
    </w:lvl>
  </w:abstractNum>
  <w:abstractNum w:abstractNumId="21" w15:restartNumberingAfterBreak="0">
    <w:nsid w:val="2CA56FFA"/>
    <w:multiLevelType w:val="hybridMultilevel"/>
    <w:tmpl w:val="8CF0387C"/>
    <w:lvl w:ilvl="0" w:tplc="C6D8C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E926AC"/>
    <w:multiLevelType w:val="multilevel"/>
    <w:tmpl w:val="BC84B3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AC532D"/>
    <w:multiLevelType w:val="hybridMultilevel"/>
    <w:tmpl w:val="68806AD6"/>
    <w:lvl w:ilvl="0" w:tplc="92AEC90E">
      <w:start w:val="1"/>
      <w:numFmt w:val="lowerLetter"/>
      <w:lvlText w:val="%1)"/>
      <w:lvlJc w:val="left"/>
      <w:pPr>
        <w:tabs>
          <w:tab w:val="num" w:pos="720"/>
        </w:tabs>
        <w:ind w:left="720" w:hanging="360"/>
      </w:pPr>
      <w:rPr>
        <w:rFonts w:ascii="Times New Roman" w:hAnsi="Times New Roman" w:cs="Times New Roman" w:hint="default"/>
        <w:sz w:val="12"/>
        <w:szCs w:val="1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C2D44AF"/>
    <w:multiLevelType w:val="hybridMultilevel"/>
    <w:tmpl w:val="ADF89A34"/>
    <w:lvl w:ilvl="0" w:tplc="5E149A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8043F"/>
    <w:multiLevelType w:val="singleLevel"/>
    <w:tmpl w:val="3182A54A"/>
    <w:lvl w:ilvl="0">
      <w:start w:val="1"/>
      <w:numFmt w:val="lowerLetter"/>
      <w:lvlText w:val="(%1)"/>
      <w:legacy w:legacy="1" w:legacySpace="0" w:legacyIndent="437"/>
      <w:lvlJc w:val="left"/>
      <w:rPr>
        <w:rFonts w:ascii="Arial" w:hAnsi="Arial" w:cs="Arial" w:hint="default"/>
      </w:rPr>
    </w:lvl>
  </w:abstractNum>
  <w:abstractNum w:abstractNumId="26" w15:restartNumberingAfterBreak="0">
    <w:nsid w:val="40EB4A59"/>
    <w:multiLevelType w:val="multilevel"/>
    <w:tmpl w:val="B62EBC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39607B3"/>
    <w:multiLevelType w:val="multilevel"/>
    <w:tmpl w:val="7DC218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2D4749"/>
    <w:multiLevelType w:val="singleLevel"/>
    <w:tmpl w:val="C8C85840"/>
    <w:lvl w:ilvl="0">
      <w:start w:val="4"/>
      <w:numFmt w:val="decimal"/>
      <w:lvlText w:val="11.1.%1."/>
      <w:legacy w:legacy="1" w:legacySpace="0" w:legacyIndent="610"/>
      <w:lvlJc w:val="left"/>
      <w:rPr>
        <w:rFonts w:ascii="Arial" w:hAnsi="Arial" w:cs="Arial" w:hint="default"/>
      </w:rPr>
    </w:lvl>
  </w:abstractNum>
  <w:abstractNum w:abstractNumId="29" w15:restartNumberingAfterBreak="0">
    <w:nsid w:val="4BBC40AF"/>
    <w:multiLevelType w:val="hybridMultilevel"/>
    <w:tmpl w:val="10C22DE6"/>
    <w:lvl w:ilvl="0" w:tplc="92AEC90E">
      <w:start w:val="1"/>
      <w:numFmt w:val="lowerLetter"/>
      <w:lvlText w:val="%1)"/>
      <w:lvlJc w:val="left"/>
      <w:pPr>
        <w:tabs>
          <w:tab w:val="num" w:pos="720"/>
        </w:tabs>
        <w:ind w:left="720" w:hanging="360"/>
      </w:pPr>
      <w:rPr>
        <w:rFonts w:ascii="Times New Roman" w:hAnsi="Times New Roman" w:cs="Times New Roman" w:hint="default"/>
        <w:sz w:val="12"/>
        <w:szCs w:val="1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D132A34"/>
    <w:multiLevelType w:val="multilevel"/>
    <w:tmpl w:val="18BC40CC"/>
    <w:lvl w:ilvl="0">
      <w:start w:val="1"/>
      <w:numFmt w:val="lowerLetter"/>
      <w:lvlText w:val="%1)"/>
      <w:lvlJc w:val="left"/>
      <w:pPr>
        <w:tabs>
          <w:tab w:val="num" w:pos="720"/>
        </w:tabs>
        <w:ind w:left="720" w:hanging="360"/>
      </w:pPr>
      <w:rPr>
        <w:rFonts w:ascii="Times New Roman" w:hAnsi="Times New Roman" w:cs="Times New Roman"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3616AB6"/>
    <w:multiLevelType w:val="multilevel"/>
    <w:tmpl w:val="2084EE6C"/>
    <w:lvl w:ilvl="0">
      <w:start w:val="1"/>
      <w:numFmt w:val="lowerLetter"/>
      <w:lvlText w:val="%1)"/>
      <w:lvlJc w:val="left"/>
      <w:pPr>
        <w:tabs>
          <w:tab w:val="num" w:pos="720"/>
        </w:tabs>
        <w:ind w:left="720" w:hanging="360"/>
      </w:pPr>
      <w:rPr>
        <w:rFonts w:ascii="Times New Roman" w:hAnsi="Times New Roman" w:cs="Times New Roman"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94C7441"/>
    <w:multiLevelType w:val="singleLevel"/>
    <w:tmpl w:val="AA169EB6"/>
    <w:lvl w:ilvl="0">
      <w:start w:val="1"/>
      <w:numFmt w:val="lowerLetter"/>
      <w:lvlText w:val="(%1)"/>
      <w:legacy w:legacy="1" w:legacySpace="0" w:legacyIndent="456"/>
      <w:lvlJc w:val="left"/>
      <w:rPr>
        <w:rFonts w:ascii="Arial" w:hAnsi="Arial" w:cs="Arial" w:hint="default"/>
      </w:rPr>
    </w:lvl>
  </w:abstractNum>
  <w:abstractNum w:abstractNumId="33" w15:restartNumberingAfterBreak="0">
    <w:nsid w:val="5DF36B1E"/>
    <w:multiLevelType w:val="hybridMultilevel"/>
    <w:tmpl w:val="29D8B110"/>
    <w:lvl w:ilvl="0" w:tplc="E642EF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E3842CB"/>
    <w:multiLevelType w:val="multilevel"/>
    <w:tmpl w:val="10C22DE6"/>
    <w:lvl w:ilvl="0">
      <w:start w:val="1"/>
      <w:numFmt w:val="lowerLetter"/>
      <w:lvlText w:val="%1)"/>
      <w:lvlJc w:val="left"/>
      <w:pPr>
        <w:tabs>
          <w:tab w:val="num" w:pos="720"/>
        </w:tabs>
        <w:ind w:left="720" w:hanging="360"/>
      </w:pPr>
      <w:rPr>
        <w:rFonts w:ascii="Times New Roman" w:hAnsi="Times New Roman" w:cs="Times New Roman" w:hint="default"/>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5233A28"/>
    <w:multiLevelType w:val="hybridMultilevel"/>
    <w:tmpl w:val="18BC40CC"/>
    <w:lvl w:ilvl="0" w:tplc="E86286C0">
      <w:start w:val="1"/>
      <w:numFmt w:val="lowerLetter"/>
      <w:lvlText w:val="%1)"/>
      <w:lvlJc w:val="left"/>
      <w:pPr>
        <w:tabs>
          <w:tab w:val="num" w:pos="720"/>
        </w:tabs>
        <w:ind w:left="720" w:hanging="360"/>
      </w:pPr>
      <w:rPr>
        <w:rFonts w:ascii="Times New Roman" w:hAnsi="Times New Roman" w:cs="Times New Roman" w:hint="default"/>
        <w:sz w:val="18"/>
        <w:szCs w:val="18"/>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6A49419B"/>
    <w:multiLevelType w:val="hybridMultilevel"/>
    <w:tmpl w:val="9E96791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656F35"/>
    <w:multiLevelType w:val="hybridMultilevel"/>
    <w:tmpl w:val="E9D8A802"/>
    <w:lvl w:ilvl="0" w:tplc="A1CEE1E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12A4F"/>
    <w:multiLevelType w:val="hybridMultilevel"/>
    <w:tmpl w:val="7DC218F2"/>
    <w:lvl w:ilvl="0" w:tplc="04270017">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75C30145"/>
    <w:multiLevelType w:val="singleLevel"/>
    <w:tmpl w:val="D5EC4780"/>
    <w:lvl w:ilvl="0">
      <w:start w:val="5"/>
      <w:numFmt w:val="lowerLetter"/>
      <w:lvlText w:val="(%1)"/>
      <w:legacy w:legacy="1" w:legacySpace="0" w:legacyIndent="504"/>
      <w:lvlJc w:val="left"/>
      <w:rPr>
        <w:rFonts w:ascii="Arial" w:hAnsi="Arial" w:cs="Arial" w:hint="default"/>
      </w:rPr>
    </w:lvl>
  </w:abstractNum>
  <w:abstractNum w:abstractNumId="40" w15:restartNumberingAfterBreak="0">
    <w:nsid w:val="7B971F92"/>
    <w:multiLevelType w:val="hybridMultilevel"/>
    <w:tmpl w:val="350A26EA"/>
    <w:lvl w:ilvl="0" w:tplc="8C725D74">
      <w:start w:val="1"/>
      <w:numFmt w:val="lowerLetter"/>
      <w:lvlText w:val="(%1)"/>
      <w:lvlJc w:val="left"/>
      <w:pPr>
        <w:tabs>
          <w:tab w:val="num" w:pos="694"/>
        </w:tabs>
        <w:ind w:left="694" w:hanging="360"/>
      </w:pPr>
      <w:rPr>
        <w:rFonts w:ascii="TimesNewRomanPSMT" w:hAnsi="TimesNewRomanPSMT" w:cs="TimesNewRomanPSMT"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49938780">
    <w:abstractNumId w:val="24"/>
  </w:num>
  <w:num w:numId="2" w16cid:durableId="1988899081">
    <w:abstractNumId w:val="19"/>
  </w:num>
  <w:num w:numId="3" w16cid:durableId="837961176">
    <w:abstractNumId w:val="15"/>
  </w:num>
  <w:num w:numId="4" w16cid:durableId="659507434">
    <w:abstractNumId w:val="10"/>
    <w:lvlOverride w:ilvl="0">
      <w:lvl w:ilvl="0">
        <w:start w:val="65535"/>
        <w:numFmt w:val="bullet"/>
        <w:lvlText w:val="—"/>
        <w:legacy w:legacy="1" w:legacySpace="0" w:legacyIndent="408"/>
        <w:lvlJc w:val="left"/>
        <w:rPr>
          <w:rFonts w:ascii="Arial" w:hAnsi="Arial" w:cs="Arial" w:hint="default"/>
        </w:rPr>
      </w:lvl>
    </w:lvlOverride>
  </w:num>
  <w:num w:numId="5" w16cid:durableId="825366554">
    <w:abstractNumId w:val="33"/>
  </w:num>
  <w:num w:numId="6" w16cid:durableId="616641104">
    <w:abstractNumId w:val="10"/>
    <w:lvlOverride w:ilvl="0">
      <w:lvl w:ilvl="0">
        <w:start w:val="65535"/>
        <w:numFmt w:val="bullet"/>
        <w:lvlText w:val="—"/>
        <w:legacy w:legacy="1" w:legacySpace="0" w:legacyIndent="322"/>
        <w:lvlJc w:val="left"/>
        <w:rPr>
          <w:rFonts w:ascii="Arial" w:hAnsi="Arial" w:cs="Arial" w:hint="default"/>
        </w:rPr>
      </w:lvl>
    </w:lvlOverride>
  </w:num>
  <w:num w:numId="7" w16cid:durableId="1872843081">
    <w:abstractNumId w:val="28"/>
  </w:num>
  <w:num w:numId="8" w16cid:durableId="943417068">
    <w:abstractNumId w:val="14"/>
  </w:num>
  <w:num w:numId="9" w16cid:durableId="1138453864">
    <w:abstractNumId w:val="25"/>
  </w:num>
  <w:num w:numId="10" w16cid:durableId="350764154">
    <w:abstractNumId w:val="20"/>
  </w:num>
  <w:num w:numId="11" w16cid:durableId="1763186902">
    <w:abstractNumId w:val="32"/>
  </w:num>
  <w:num w:numId="12" w16cid:durableId="943422356">
    <w:abstractNumId w:val="21"/>
  </w:num>
  <w:num w:numId="13" w16cid:durableId="1872066774">
    <w:abstractNumId w:val="39"/>
  </w:num>
  <w:num w:numId="14" w16cid:durableId="60836943">
    <w:abstractNumId w:val="37"/>
  </w:num>
  <w:num w:numId="15" w16cid:durableId="219563403">
    <w:abstractNumId w:val="9"/>
  </w:num>
  <w:num w:numId="16" w16cid:durableId="431172331">
    <w:abstractNumId w:val="7"/>
  </w:num>
  <w:num w:numId="17" w16cid:durableId="362292955">
    <w:abstractNumId w:val="6"/>
  </w:num>
  <w:num w:numId="18" w16cid:durableId="1892763911">
    <w:abstractNumId w:val="5"/>
  </w:num>
  <w:num w:numId="19" w16cid:durableId="1603143636">
    <w:abstractNumId w:val="4"/>
  </w:num>
  <w:num w:numId="20" w16cid:durableId="1167283515">
    <w:abstractNumId w:val="8"/>
  </w:num>
  <w:num w:numId="21" w16cid:durableId="1328093532">
    <w:abstractNumId w:val="3"/>
  </w:num>
  <w:num w:numId="22" w16cid:durableId="859976722">
    <w:abstractNumId w:val="2"/>
  </w:num>
  <w:num w:numId="23" w16cid:durableId="786124258">
    <w:abstractNumId w:val="1"/>
  </w:num>
  <w:num w:numId="24" w16cid:durableId="1300650148">
    <w:abstractNumId w:val="0"/>
  </w:num>
  <w:num w:numId="25" w16cid:durableId="501358968">
    <w:abstractNumId w:val="38"/>
  </w:num>
  <w:num w:numId="26" w16cid:durableId="1031762328">
    <w:abstractNumId w:val="22"/>
  </w:num>
  <w:num w:numId="27" w16cid:durableId="1331059089">
    <w:abstractNumId w:val="11"/>
  </w:num>
  <w:num w:numId="28" w16cid:durableId="1263564074">
    <w:abstractNumId w:val="16"/>
  </w:num>
  <w:num w:numId="29" w16cid:durableId="1815640367">
    <w:abstractNumId w:val="17"/>
  </w:num>
  <w:num w:numId="30" w16cid:durableId="1736397302">
    <w:abstractNumId w:val="26"/>
  </w:num>
  <w:num w:numId="31" w16cid:durableId="951665739">
    <w:abstractNumId w:val="35"/>
  </w:num>
  <w:num w:numId="32" w16cid:durableId="1296569225">
    <w:abstractNumId w:val="12"/>
  </w:num>
  <w:num w:numId="33" w16cid:durableId="1229220604">
    <w:abstractNumId w:val="31"/>
  </w:num>
  <w:num w:numId="34" w16cid:durableId="1531526179">
    <w:abstractNumId w:val="18"/>
  </w:num>
  <w:num w:numId="35" w16cid:durableId="1001808894">
    <w:abstractNumId w:val="27"/>
  </w:num>
  <w:num w:numId="36" w16cid:durableId="1210461002">
    <w:abstractNumId w:val="30"/>
  </w:num>
  <w:num w:numId="37" w16cid:durableId="1044645186">
    <w:abstractNumId w:val="29"/>
  </w:num>
  <w:num w:numId="38" w16cid:durableId="1484738012">
    <w:abstractNumId w:val="40"/>
  </w:num>
  <w:num w:numId="39" w16cid:durableId="1627008877">
    <w:abstractNumId w:val="34"/>
  </w:num>
  <w:num w:numId="40" w16cid:durableId="1384868042">
    <w:abstractNumId w:val="23"/>
  </w:num>
  <w:num w:numId="41" w16cid:durableId="1967851575">
    <w:abstractNumId w:val="36"/>
  </w:num>
  <w:num w:numId="42" w16cid:durableId="4389907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94"/>
    <w:rsid w:val="000052D8"/>
    <w:rsid w:val="00006315"/>
    <w:rsid w:val="00011A40"/>
    <w:rsid w:val="000219AC"/>
    <w:rsid w:val="00024CFF"/>
    <w:rsid w:val="00026954"/>
    <w:rsid w:val="00027768"/>
    <w:rsid w:val="000370F0"/>
    <w:rsid w:val="000415C6"/>
    <w:rsid w:val="00041AC0"/>
    <w:rsid w:val="0004454E"/>
    <w:rsid w:val="00050AAF"/>
    <w:rsid w:val="00055157"/>
    <w:rsid w:val="00062BA1"/>
    <w:rsid w:val="000660AC"/>
    <w:rsid w:val="00072B06"/>
    <w:rsid w:val="00080011"/>
    <w:rsid w:val="000825B2"/>
    <w:rsid w:val="00092207"/>
    <w:rsid w:val="00094EDA"/>
    <w:rsid w:val="000C337D"/>
    <w:rsid w:val="000D0D9C"/>
    <w:rsid w:val="000D4954"/>
    <w:rsid w:val="000D7F64"/>
    <w:rsid w:val="000E4701"/>
    <w:rsid w:val="000E5551"/>
    <w:rsid w:val="000E5E76"/>
    <w:rsid w:val="000E6C51"/>
    <w:rsid w:val="000E6FDC"/>
    <w:rsid w:val="000F19CC"/>
    <w:rsid w:val="000F4F8E"/>
    <w:rsid w:val="000F7561"/>
    <w:rsid w:val="00105845"/>
    <w:rsid w:val="0010616A"/>
    <w:rsid w:val="001159CC"/>
    <w:rsid w:val="001205A0"/>
    <w:rsid w:val="00122426"/>
    <w:rsid w:val="00131AA8"/>
    <w:rsid w:val="0013685A"/>
    <w:rsid w:val="00140E46"/>
    <w:rsid w:val="0014693A"/>
    <w:rsid w:val="00151A8D"/>
    <w:rsid w:val="001572F6"/>
    <w:rsid w:val="00160677"/>
    <w:rsid w:val="0016142E"/>
    <w:rsid w:val="0016208A"/>
    <w:rsid w:val="001655F1"/>
    <w:rsid w:val="00187EC2"/>
    <w:rsid w:val="001A2ECE"/>
    <w:rsid w:val="001A61A8"/>
    <w:rsid w:val="001B3D99"/>
    <w:rsid w:val="001B4963"/>
    <w:rsid w:val="001B5B29"/>
    <w:rsid w:val="001C1CD0"/>
    <w:rsid w:val="0020092C"/>
    <w:rsid w:val="00200FE5"/>
    <w:rsid w:val="00206A48"/>
    <w:rsid w:val="0021275E"/>
    <w:rsid w:val="00213740"/>
    <w:rsid w:val="0021655A"/>
    <w:rsid w:val="002165B9"/>
    <w:rsid w:val="00232C07"/>
    <w:rsid w:val="002349A8"/>
    <w:rsid w:val="00236E0A"/>
    <w:rsid w:val="00240738"/>
    <w:rsid w:val="0025224F"/>
    <w:rsid w:val="002622EA"/>
    <w:rsid w:val="00264351"/>
    <w:rsid w:val="00270541"/>
    <w:rsid w:val="002728DF"/>
    <w:rsid w:val="00273D46"/>
    <w:rsid w:val="002814AC"/>
    <w:rsid w:val="002824E2"/>
    <w:rsid w:val="00284F7C"/>
    <w:rsid w:val="00285B82"/>
    <w:rsid w:val="00290F9B"/>
    <w:rsid w:val="00291D4B"/>
    <w:rsid w:val="002A653B"/>
    <w:rsid w:val="002C0114"/>
    <w:rsid w:val="002C5E81"/>
    <w:rsid w:val="002D2286"/>
    <w:rsid w:val="002D2CF5"/>
    <w:rsid w:val="002D598D"/>
    <w:rsid w:val="002D7E0D"/>
    <w:rsid w:val="002E03DA"/>
    <w:rsid w:val="002E3B26"/>
    <w:rsid w:val="002F069E"/>
    <w:rsid w:val="00303A99"/>
    <w:rsid w:val="00321BBA"/>
    <w:rsid w:val="00322164"/>
    <w:rsid w:val="003238FD"/>
    <w:rsid w:val="0033265B"/>
    <w:rsid w:val="00334655"/>
    <w:rsid w:val="00334749"/>
    <w:rsid w:val="003355F2"/>
    <w:rsid w:val="003358B5"/>
    <w:rsid w:val="0033794C"/>
    <w:rsid w:val="00337C02"/>
    <w:rsid w:val="00346FD8"/>
    <w:rsid w:val="00352E79"/>
    <w:rsid w:val="00366C6D"/>
    <w:rsid w:val="003718DF"/>
    <w:rsid w:val="00382E87"/>
    <w:rsid w:val="00391144"/>
    <w:rsid w:val="00395BC9"/>
    <w:rsid w:val="0039740B"/>
    <w:rsid w:val="003A162A"/>
    <w:rsid w:val="003A3096"/>
    <w:rsid w:val="003A49C7"/>
    <w:rsid w:val="003A6E8B"/>
    <w:rsid w:val="003B1A52"/>
    <w:rsid w:val="003B292F"/>
    <w:rsid w:val="003B3162"/>
    <w:rsid w:val="003B42F4"/>
    <w:rsid w:val="003C23D6"/>
    <w:rsid w:val="003D67F5"/>
    <w:rsid w:val="003D7951"/>
    <w:rsid w:val="003E71F8"/>
    <w:rsid w:val="003F09AF"/>
    <w:rsid w:val="003F21D5"/>
    <w:rsid w:val="003F36FD"/>
    <w:rsid w:val="003F556D"/>
    <w:rsid w:val="003F69C7"/>
    <w:rsid w:val="004000AA"/>
    <w:rsid w:val="00400B6E"/>
    <w:rsid w:val="004012FE"/>
    <w:rsid w:val="0040197F"/>
    <w:rsid w:val="00402E1A"/>
    <w:rsid w:val="00406782"/>
    <w:rsid w:val="0040683C"/>
    <w:rsid w:val="004162A5"/>
    <w:rsid w:val="00420265"/>
    <w:rsid w:val="00422AE6"/>
    <w:rsid w:val="00422F7C"/>
    <w:rsid w:val="0043390A"/>
    <w:rsid w:val="00436D0A"/>
    <w:rsid w:val="004429A6"/>
    <w:rsid w:val="004545DD"/>
    <w:rsid w:val="0045528A"/>
    <w:rsid w:val="0046199E"/>
    <w:rsid w:val="00462918"/>
    <w:rsid w:val="004651E0"/>
    <w:rsid w:val="0046574D"/>
    <w:rsid w:val="004776B8"/>
    <w:rsid w:val="00480661"/>
    <w:rsid w:val="0048153F"/>
    <w:rsid w:val="004939E9"/>
    <w:rsid w:val="0049487B"/>
    <w:rsid w:val="004A1906"/>
    <w:rsid w:val="004A2F1D"/>
    <w:rsid w:val="004A79D5"/>
    <w:rsid w:val="004B2277"/>
    <w:rsid w:val="004B3ED4"/>
    <w:rsid w:val="004B4196"/>
    <w:rsid w:val="004B4CCC"/>
    <w:rsid w:val="004B568D"/>
    <w:rsid w:val="004C4CDF"/>
    <w:rsid w:val="004D527E"/>
    <w:rsid w:val="004D5E93"/>
    <w:rsid w:val="004D7B3D"/>
    <w:rsid w:val="004E50B7"/>
    <w:rsid w:val="004F116B"/>
    <w:rsid w:val="0050632B"/>
    <w:rsid w:val="00512274"/>
    <w:rsid w:val="00515BA3"/>
    <w:rsid w:val="00516520"/>
    <w:rsid w:val="00516EFA"/>
    <w:rsid w:val="00525119"/>
    <w:rsid w:val="005329A9"/>
    <w:rsid w:val="00544811"/>
    <w:rsid w:val="00545780"/>
    <w:rsid w:val="00554E88"/>
    <w:rsid w:val="00560D0D"/>
    <w:rsid w:val="00563EEE"/>
    <w:rsid w:val="00570B6B"/>
    <w:rsid w:val="005712CE"/>
    <w:rsid w:val="005841FF"/>
    <w:rsid w:val="00586897"/>
    <w:rsid w:val="00586FAC"/>
    <w:rsid w:val="00590E95"/>
    <w:rsid w:val="005954CE"/>
    <w:rsid w:val="005A1C8E"/>
    <w:rsid w:val="005A4430"/>
    <w:rsid w:val="005A7F4E"/>
    <w:rsid w:val="005B1087"/>
    <w:rsid w:val="005B1946"/>
    <w:rsid w:val="005C52C6"/>
    <w:rsid w:val="005C6212"/>
    <w:rsid w:val="005C69D1"/>
    <w:rsid w:val="005D101A"/>
    <w:rsid w:val="005D3B1A"/>
    <w:rsid w:val="005D42BA"/>
    <w:rsid w:val="005D728A"/>
    <w:rsid w:val="005F1920"/>
    <w:rsid w:val="005F6FBE"/>
    <w:rsid w:val="006000E9"/>
    <w:rsid w:val="006110A4"/>
    <w:rsid w:val="00632CC7"/>
    <w:rsid w:val="006340E6"/>
    <w:rsid w:val="00635175"/>
    <w:rsid w:val="006408B2"/>
    <w:rsid w:val="00640E9C"/>
    <w:rsid w:val="00641CD2"/>
    <w:rsid w:val="00645983"/>
    <w:rsid w:val="0064667C"/>
    <w:rsid w:val="0065067C"/>
    <w:rsid w:val="00651BAB"/>
    <w:rsid w:val="00660BFF"/>
    <w:rsid w:val="00666401"/>
    <w:rsid w:val="00667B35"/>
    <w:rsid w:val="00677991"/>
    <w:rsid w:val="00685CEC"/>
    <w:rsid w:val="00686D31"/>
    <w:rsid w:val="006871F8"/>
    <w:rsid w:val="0068722D"/>
    <w:rsid w:val="0069234F"/>
    <w:rsid w:val="006965A3"/>
    <w:rsid w:val="0069762D"/>
    <w:rsid w:val="006B6B96"/>
    <w:rsid w:val="006B71BB"/>
    <w:rsid w:val="006B7F7C"/>
    <w:rsid w:val="006C1F73"/>
    <w:rsid w:val="006C71B5"/>
    <w:rsid w:val="006D2D55"/>
    <w:rsid w:val="006D2D5E"/>
    <w:rsid w:val="006D3889"/>
    <w:rsid w:val="006F4F16"/>
    <w:rsid w:val="006F7498"/>
    <w:rsid w:val="007003F6"/>
    <w:rsid w:val="007059F1"/>
    <w:rsid w:val="0071192E"/>
    <w:rsid w:val="007123FE"/>
    <w:rsid w:val="00712FFD"/>
    <w:rsid w:val="00713889"/>
    <w:rsid w:val="00723A29"/>
    <w:rsid w:val="00750911"/>
    <w:rsid w:val="007553DF"/>
    <w:rsid w:val="00761FA6"/>
    <w:rsid w:val="007700E3"/>
    <w:rsid w:val="00786A54"/>
    <w:rsid w:val="00790594"/>
    <w:rsid w:val="00790E28"/>
    <w:rsid w:val="00794AFB"/>
    <w:rsid w:val="00797837"/>
    <w:rsid w:val="007A30FD"/>
    <w:rsid w:val="007B049A"/>
    <w:rsid w:val="007B4BE8"/>
    <w:rsid w:val="007B5EB3"/>
    <w:rsid w:val="007B709D"/>
    <w:rsid w:val="007C4ED0"/>
    <w:rsid w:val="007C5ED3"/>
    <w:rsid w:val="007D2A74"/>
    <w:rsid w:val="007D5729"/>
    <w:rsid w:val="007D6BA4"/>
    <w:rsid w:val="007D701D"/>
    <w:rsid w:val="007E055E"/>
    <w:rsid w:val="007F7794"/>
    <w:rsid w:val="008030D3"/>
    <w:rsid w:val="00805DA3"/>
    <w:rsid w:val="00806C43"/>
    <w:rsid w:val="00806FA2"/>
    <w:rsid w:val="00807D5A"/>
    <w:rsid w:val="00810DB0"/>
    <w:rsid w:val="00813FE2"/>
    <w:rsid w:val="00820EF2"/>
    <w:rsid w:val="00822939"/>
    <w:rsid w:val="0082305C"/>
    <w:rsid w:val="00823389"/>
    <w:rsid w:val="00823E91"/>
    <w:rsid w:val="00825BEE"/>
    <w:rsid w:val="008276D5"/>
    <w:rsid w:val="008306C4"/>
    <w:rsid w:val="00846213"/>
    <w:rsid w:val="0085229F"/>
    <w:rsid w:val="00855563"/>
    <w:rsid w:val="00861D35"/>
    <w:rsid w:val="00863EF8"/>
    <w:rsid w:val="008866D2"/>
    <w:rsid w:val="0088688A"/>
    <w:rsid w:val="00893430"/>
    <w:rsid w:val="008A2421"/>
    <w:rsid w:val="008A2936"/>
    <w:rsid w:val="008B0A60"/>
    <w:rsid w:val="008C1435"/>
    <w:rsid w:val="008E0568"/>
    <w:rsid w:val="008E79A3"/>
    <w:rsid w:val="008F241B"/>
    <w:rsid w:val="008F4C11"/>
    <w:rsid w:val="009065C1"/>
    <w:rsid w:val="00906838"/>
    <w:rsid w:val="00906DFD"/>
    <w:rsid w:val="00912471"/>
    <w:rsid w:val="00916A1D"/>
    <w:rsid w:val="00922E78"/>
    <w:rsid w:val="00922F10"/>
    <w:rsid w:val="0093156F"/>
    <w:rsid w:val="00940926"/>
    <w:rsid w:val="0094173F"/>
    <w:rsid w:val="00944778"/>
    <w:rsid w:val="00953704"/>
    <w:rsid w:val="009548A5"/>
    <w:rsid w:val="00954E30"/>
    <w:rsid w:val="009607A3"/>
    <w:rsid w:val="00962820"/>
    <w:rsid w:val="00963470"/>
    <w:rsid w:val="00966D8F"/>
    <w:rsid w:val="00971FF1"/>
    <w:rsid w:val="00987E43"/>
    <w:rsid w:val="00993731"/>
    <w:rsid w:val="009A1168"/>
    <w:rsid w:val="009B282C"/>
    <w:rsid w:val="009B6C96"/>
    <w:rsid w:val="009D1104"/>
    <w:rsid w:val="009D2B89"/>
    <w:rsid w:val="009E0A3B"/>
    <w:rsid w:val="009E4B02"/>
    <w:rsid w:val="009F69D5"/>
    <w:rsid w:val="009F6C99"/>
    <w:rsid w:val="00A0099C"/>
    <w:rsid w:val="00A0641E"/>
    <w:rsid w:val="00A06F43"/>
    <w:rsid w:val="00A10F96"/>
    <w:rsid w:val="00A141D1"/>
    <w:rsid w:val="00A14744"/>
    <w:rsid w:val="00A154FF"/>
    <w:rsid w:val="00A20319"/>
    <w:rsid w:val="00A22610"/>
    <w:rsid w:val="00A23E1B"/>
    <w:rsid w:val="00A24DB1"/>
    <w:rsid w:val="00A30623"/>
    <w:rsid w:val="00A31AE0"/>
    <w:rsid w:val="00A31FCA"/>
    <w:rsid w:val="00A34091"/>
    <w:rsid w:val="00A3534C"/>
    <w:rsid w:val="00A434DE"/>
    <w:rsid w:val="00A464A5"/>
    <w:rsid w:val="00A47048"/>
    <w:rsid w:val="00A47804"/>
    <w:rsid w:val="00A531F9"/>
    <w:rsid w:val="00A57805"/>
    <w:rsid w:val="00A6338B"/>
    <w:rsid w:val="00A6486F"/>
    <w:rsid w:val="00A65D67"/>
    <w:rsid w:val="00A67DDA"/>
    <w:rsid w:val="00A7081B"/>
    <w:rsid w:val="00A71758"/>
    <w:rsid w:val="00A8029C"/>
    <w:rsid w:val="00A8058F"/>
    <w:rsid w:val="00A83593"/>
    <w:rsid w:val="00A93053"/>
    <w:rsid w:val="00AA313F"/>
    <w:rsid w:val="00AA48C2"/>
    <w:rsid w:val="00AA5711"/>
    <w:rsid w:val="00AB13CA"/>
    <w:rsid w:val="00AB1404"/>
    <w:rsid w:val="00AB398C"/>
    <w:rsid w:val="00AB7254"/>
    <w:rsid w:val="00AC0163"/>
    <w:rsid w:val="00AC0FB3"/>
    <w:rsid w:val="00AC1D38"/>
    <w:rsid w:val="00AC5872"/>
    <w:rsid w:val="00AD5346"/>
    <w:rsid w:val="00AD57DD"/>
    <w:rsid w:val="00AD7112"/>
    <w:rsid w:val="00AD7A86"/>
    <w:rsid w:val="00AE4480"/>
    <w:rsid w:val="00AF3100"/>
    <w:rsid w:val="00AF401A"/>
    <w:rsid w:val="00AF6F02"/>
    <w:rsid w:val="00B00E89"/>
    <w:rsid w:val="00B079FA"/>
    <w:rsid w:val="00B138CE"/>
    <w:rsid w:val="00B179A0"/>
    <w:rsid w:val="00B21828"/>
    <w:rsid w:val="00B260FB"/>
    <w:rsid w:val="00B27604"/>
    <w:rsid w:val="00B43F7E"/>
    <w:rsid w:val="00B44748"/>
    <w:rsid w:val="00B63108"/>
    <w:rsid w:val="00B6457F"/>
    <w:rsid w:val="00B67B54"/>
    <w:rsid w:val="00B70A0E"/>
    <w:rsid w:val="00B70CAB"/>
    <w:rsid w:val="00B72ED6"/>
    <w:rsid w:val="00B835A1"/>
    <w:rsid w:val="00B84249"/>
    <w:rsid w:val="00B8443A"/>
    <w:rsid w:val="00B85FD5"/>
    <w:rsid w:val="00B873B9"/>
    <w:rsid w:val="00B906A2"/>
    <w:rsid w:val="00BA42FF"/>
    <w:rsid w:val="00BA457F"/>
    <w:rsid w:val="00BA67A9"/>
    <w:rsid w:val="00BA7564"/>
    <w:rsid w:val="00BB02F4"/>
    <w:rsid w:val="00BB1EEE"/>
    <w:rsid w:val="00BC68FD"/>
    <w:rsid w:val="00BE2CFA"/>
    <w:rsid w:val="00BE4853"/>
    <w:rsid w:val="00BE5A97"/>
    <w:rsid w:val="00BF2126"/>
    <w:rsid w:val="00BF301C"/>
    <w:rsid w:val="00BF40A0"/>
    <w:rsid w:val="00BF637F"/>
    <w:rsid w:val="00BF66CD"/>
    <w:rsid w:val="00BF7534"/>
    <w:rsid w:val="00C033F1"/>
    <w:rsid w:val="00C03CCC"/>
    <w:rsid w:val="00C041A9"/>
    <w:rsid w:val="00C066E8"/>
    <w:rsid w:val="00C15F8B"/>
    <w:rsid w:val="00C21713"/>
    <w:rsid w:val="00C264C7"/>
    <w:rsid w:val="00C27616"/>
    <w:rsid w:val="00C337EE"/>
    <w:rsid w:val="00C42816"/>
    <w:rsid w:val="00C44D9F"/>
    <w:rsid w:val="00C45F31"/>
    <w:rsid w:val="00C84363"/>
    <w:rsid w:val="00C9106E"/>
    <w:rsid w:val="00C919D1"/>
    <w:rsid w:val="00CA18AD"/>
    <w:rsid w:val="00CB3043"/>
    <w:rsid w:val="00CC4E75"/>
    <w:rsid w:val="00CC7939"/>
    <w:rsid w:val="00CD1335"/>
    <w:rsid w:val="00CE1F72"/>
    <w:rsid w:val="00CF1050"/>
    <w:rsid w:val="00CF37B7"/>
    <w:rsid w:val="00D15D0A"/>
    <w:rsid w:val="00D30C7D"/>
    <w:rsid w:val="00D430D8"/>
    <w:rsid w:val="00D5570D"/>
    <w:rsid w:val="00D55E31"/>
    <w:rsid w:val="00D66C82"/>
    <w:rsid w:val="00D71AC8"/>
    <w:rsid w:val="00DA0631"/>
    <w:rsid w:val="00DA0E64"/>
    <w:rsid w:val="00DA3444"/>
    <w:rsid w:val="00DA7670"/>
    <w:rsid w:val="00DB4A0D"/>
    <w:rsid w:val="00DC0690"/>
    <w:rsid w:val="00DC1FF4"/>
    <w:rsid w:val="00DC4138"/>
    <w:rsid w:val="00DC69F8"/>
    <w:rsid w:val="00DD64DD"/>
    <w:rsid w:val="00DE5462"/>
    <w:rsid w:val="00DE636B"/>
    <w:rsid w:val="00DE66A7"/>
    <w:rsid w:val="00DE6D4F"/>
    <w:rsid w:val="00DF3CD5"/>
    <w:rsid w:val="00DF59B9"/>
    <w:rsid w:val="00DF6B5E"/>
    <w:rsid w:val="00E0331E"/>
    <w:rsid w:val="00E074EC"/>
    <w:rsid w:val="00E105E4"/>
    <w:rsid w:val="00E16F64"/>
    <w:rsid w:val="00E42AAF"/>
    <w:rsid w:val="00E43F15"/>
    <w:rsid w:val="00E47C50"/>
    <w:rsid w:val="00E50591"/>
    <w:rsid w:val="00E518A2"/>
    <w:rsid w:val="00E51A80"/>
    <w:rsid w:val="00E62BC7"/>
    <w:rsid w:val="00E6311F"/>
    <w:rsid w:val="00E67515"/>
    <w:rsid w:val="00E75EA9"/>
    <w:rsid w:val="00E76220"/>
    <w:rsid w:val="00E84B7A"/>
    <w:rsid w:val="00EA2A57"/>
    <w:rsid w:val="00EA635A"/>
    <w:rsid w:val="00EC0F61"/>
    <w:rsid w:val="00EC5537"/>
    <w:rsid w:val="00ED38EE"/>
    <w:rsid w:val="00EE0614"/>
    <w:rsid w:val="00EE6806"/>
    <w:rsid w:val="00EF4834"/>
    <w:rsid w:val="00F017C7"/>
    <w:rsid w:val="00F02869"/>
    <w:rsid w:val="00F03ADD"/>
    <w:rsid w:val="00F21FBC"/>
    <w:rsid w:val="00F255E2"/>
    <w:rsid w:val="00F2576E"/>
    <w:rsid w:val="00F46C60"/>
    <w:rsid w:val="00F46FE8"/>
    <w:rsid w:val="00F576D9"/>
    <w:rsid w:val="00F57B0B"/>
    <w:rsid w:val="00F63CBA"/>
    <w:rsid w:val="00F66D46"/>
    <w:rsid w:val="00F705B0"/>
    <w:rsid w:val="00F72936"/>
    <w:rsid w:val="00F7453C"/>
    <w:rsid w:val="00F75760"/>
    <w:rsid w:val="00F7576F"/>
    <w:rsid w:val="00F81B30"/>
    <w:rsid w:val="00F826B7"/>
    <w:rsid w:val="00F82F9F"/>
    <w:rsid w:val="00F90056"/>
    <w:rsid w:val="00F94A0B"/>
    <w:rsid w:val="00FB0F43"/>
    <w:rsid w:val="00FB3C0C"/>
    <w:rsid w:val="00FB5F45"/>
    <w:rsid w:val="00FC10D1"/>
    <w:rsid w:val="00FC3DB9"/>
    <w:rsid w:val="00FC78EA"/>
    <w:rsid w:val="00FC7CA3"/>
    <w:rsid w:val="00FD0006"/>
    <w:rsid w:val="00FE3912"/>
    <w:rsid w:val="00FE5407"/>
    <w:rsid w:val="00FE6085"/>
    <w:rsid w:val="00FF2B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EC93"/>
  <w15:chartTrackingRefBased/>
  <w15:docId w15:val="{EE7FBC79-4844-4B45-B475-8E744779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794"/>
    <w:pPr>
      <w:widowControl w:val="0"/>
      <w:autoSpaceDE w:val="0"/>
      <w:autoSpaceDN w:val="0"/>
      <w:adjustRightInd w:val="0"/>
    </w:pPr>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794"/>
    <w:pPr>
      <w:tabs>
        <w:tab w:val="center" w:pos="4680"/>
        <w:tab w:val="right" w:pos="9360"/>
      </w:tabs>
    </w:pPr>
    <w:rPr>
      <w:lang w:val="x-none" w:eastAsia="x-none"/>
    </w:rPr>
  </w:style>
  <w:style w:type="character" w:customStyle="1" w:styleId="HeaderChar">
    <w:name w:val="Header Char"/>
    <w:link w:val="Header"/>
    <w:uiPriority w:val="99"/>
    <w:rsid w:val="007F779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F7794"/>
    <w:pPr>
      <w:tabs>
        <w:tab w:val="center" w:pos="4680"/>
        <w:tab w:val="right" w:pos="9360"/>
      </w:tabs>
    </w:pPr>
    <w:rPr>
      <w:lang w:val="x-none" w:eastAsia="x-none"/>
    </w:rPr>
  </w:style>
  <w:style w:type="character" w:customStyle="1" w:styleId="FooterChar">
    <w:name w:val="Footer Char"/>
    <w:link w:val="Footer"/>
    <w:uiPriority w:val="99"/>
    <w:rsid w:val="007F7794"/>
    <w:rPr>
      <w:rFonts w:ascii="Times New Roman" w:eastAsia="Times New Roman" w:hAnsi="Times New Roman" w:cs="Times New Roman"/>
      <w:sz w:val="20"/>
      <w:szCs w:val="20"/>
    </w:rPr>
  </w:style>
  <w:style w:type="paragraph" w:styleId="NoSpacing">
    <w:name w:val="No Spacing"/>
    <w:uiPriority w:val="1"/>
    <w:qFormat/>
    <w:rsid w:val="007F7794"/>
    <w:pPr>
      <w:widowControl w:val="0"/>
      <w:autoSpaceDE w:val="0"/>
      <w:autoSpaceDN w:val="0"/>
      <w:adjustRightInd w:val="0"/>
    </w:pPr>
    <w:rPr>
      <w:rFonts w:ascii="Times New Roman" w:eastAsia="Times New Roman" w:hAnsi="Times New Roman"/>
      <w:lang w:val="en-US" w:eastAsia="en-US"/>
    </w:rPr>
  </w:style>
  <w:style w:type="character" w:customStyle="1" w:styleId="hps">
    <w:name w:val="hps"/>
    <w:rsid w:val="00F2576E"/>
  </w:style>
  <w:style w:type="character" w:styleId="CommentReference">
    <w:name w:val="annotation reference"/>
    <w:semiHidden/>
    <w:rsid w:val="00A34091"/>
    <w:rPr>
      <w:rFonts w:cs="Times New Roman"/>
      <w:sz w:val="16"/>
      <w:szCs w:val="16"/>
    </w:rPr>
  </w:style>
  <w:style w:type="paragraph" w:styleId="CommentText">
    <w:name w:val="annotation text"/>
    <w:basedOn w:val="Normal"/>
    <w:link w:val="CommentTextChar"/>
    <w:semiHidden/>
    <w:rsid w:val="00A34091"/>
    <w:rPr>
      <w:rFonts w:ascii="Calibri" w:eastAsia="Calibri" w:hAnsi="Calibri"/>
      <w:lang w:val="ru-RU" w:eastAsia="ru-RU"/>
    </w:rPr>
  </w:style>
  <w:style w:type="character" w:customStyle="1" w:styleId="CommentTextChar">
    <w:name w:val="Comment Text Char"/>
    <w:link w:val="CommentText"/>
    <w:semiHidden/>
    <w:locked/>
    <w:rsid w:val="00A34091"/>
    <w:rPr>
      <w:lang w:val="ru-RU" w:eastAsia="ru-RU" w:bidi="ar-SA"/>
    </w:rPr>
  </w:style>
  <w:style w:type="paragraph" w:styleId="BalloonText">
    <w:name w:val="Balloon Text"/>
    <w:basedOn w:val="Normal"/>
    <w:semiHidden/>
    <w:rsid w:val="00A34091"/>
    <w:rPr>
      <w:rFonts w:ascii="Tahoma" w:hAnsi="Tahoma" w:cs="Tahoma"/>
      <w:sz w:val="16"/>
      <w:szCs w:val="16"/>
    </w:rPr>
  </w:style>
  <w:style w:type="character" w:customStyle="1" w:styleId="atn">
    <w:name w:val="atn"/>
    <w:rsid w:val="004939E9"/>
  </w:style>
  <w:style w:type="character" w:styleId="Strong">
    <w:name w:val="Strong"/>
    <w:qFormat/>
    <w:rsid w:val="00A8029C"/>
    <w:rPr>
      <w:b/>
      <w:bCs/>
    </w:rPr>
  </w:style>
  <w:style w:type="paragraph" w:styleId="CommentSubject">
    <w:name w:val="annotation subject"/>
    <w:basedOn w:val="CommentText"/>
    <w:next w:val="CommentText"/>
    <w:semiHidden/>
    <w:rsid w:val="00BF40A0"/>
    <w:rPr>
      <w:b/>
      <w:bCs/>
      <w:lang w:val="en-US" w:eastAsia="en-US"/>
    </w:rPr>
  </w:style>
  <w:style w:type="character" w:customStyle="1" w:styleId="italics">
    <w:name w:val="italics"/>
    <w:basedOn w:val="DefaultParagraphFont"/>
    <w:rsid w:val="00284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74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19153</Words>
  <Characters>10918</Characters>
  <Application>Microsoft Office Word</Application>
  <DocSecurity>0</DocSecurity>
  <Lines>90</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BOV</vt:lpstr>
      <vt:lpstr>BOV</vt:lpstr>
    </vt:vector>
  </TitlesOfParts>
  <Company>Hewlett-Packard Company</Company>
  <LinksUpToDate>false</LinksUpToDate>
  <CharactersWithSpaces>30011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BOV</dc:title>
  <dc:subject/>
  <dc:creator>Dmv.Eroll Shehu</dc:creator>
  <cp:keywords/>
  <cp:lastModifiedBy>Virginijus Jakubavičius</cp:lastModifiedBy>
  <cp:revision>2</cp:revision>
  <cp:lastPrinted>2016-04-04T12:00:00Z</cp:lastPrinted>
  <dcterms:created xsi:type="dcterms:W3CDTF">2025-12-02T13:48:00Z</dcterms:created>
  <dcterms:modified xsi:type="dcterms:W3CDTF">2025-12-02T13:48:00Z</dcterms:modified>
</cp:coreProperties>
</file>