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5C6058" w14:textId="77777777" w:rsidR="00537A13" w:rsidRDefault="00537A13">
      <w:pPr>
        <w:jc w:val="center"/>
        <w:rPr>
          <w:b/>
          <w:bCs/>
          <w:lang w:val="en-GB"/>
        </w:rPr>
      </w:pPr>
    </w:p>
    <w:p w14:paraId="29E8C34C" w14:textId="77777777" w:rsidR="002F0141" w:rsidRDefault="002F0141">
      <w:pPr>
        <w:jc w:val="center"/>
        <w:rPr>
          <w:b/>
          <w:bCs/>
          <w:lang w:val="en-GB"/>
        </w:rPr>
      </w:pPr>
    </w:p>
    <w:p w14:paraId="6198FE58" w14:textId="77777777" w:rsidR="002F0141" w:rsidRDefault="002F0141">
      <w:pPr>
        <w:jc w:val="center"/>
        <w:rPr>
          <w:b/>
          <w:bCs/>
          <w:lang w:val="en-GB"/>
        </w:rPr>
      </w:pPr>
    </w:p>
    <w:p w14:paraId="4562579A" w14:textId="77777777" w:rsidR="002F0141" w:rsidRDefault="002F0141">
      <w:pPr>
        <w:jc w:val="center"/>
        <w:rPr>
          <w:b/>
          <w:bCs/>
          <w:lang w:val="en-GB"/>
        </w:rPr>
      </w:pPr>
    </w:p>
    <w:p w14:paraId="68C77C6B" w14:textId="77777777" w:rsidR="002F0141" w:rsidRPr="00742BC5" w:rsidRDefault="002F0141">
      <w:pPr>
        <w:jc w:val="center"/>
        <w:rPr>
          <w:b/>
          <w:bCs/>
          <w:lang w:val="en-GB"/>
        </w:rPr>
      </w:pPr>
    </w:p>
    <w:p w14:paraId="47FD0E08" w14:textId="77777777" w:rsidR="00537A13" w:rsidRPr="00742BC5" w:rsidRDefault="00537A13">
      <w:pPr>
        <w:jc w:val="center"/>
        <w:rPr>
          <w:b/>
          <w:bCs/>
          <w:lang w:val="en-GB"/>
        </w:rPr>
      </w:pPr>
      <w:r w:rsidRPr="00742BC5">
        <w:rPr>
          <w:b/>
          <w:bCs/>
          <w:lang w:val="en-GB"/>
        </w:rPr>
        <w:t>GYVŪNŲ SVEIKATOS SERTIFIKATAS</w:t>
      </w:r>
    </w:p>
    <w:p w14:paraId="521017BB" w14:textId="77777777" w:rsidR="00537A13" w:rsidRPr="00742BC5" w:rsidRDefault="00537A13">
      <w:pPr>
        <w:jc w:val="center"/>
        <w:rPr>
          <w:lang w:val="en-GB"/>
        </w:rPr>
      </w:pPr>
      <w:r w:rsidRPr="00742BC5">
        <w:rPr>
          <w:lang w:val="en-GB"/>
        </w:rPr>
        <w:t>ANIMAL HEALTH CERTIFICATE</w:t>
      </w:r>
    </w:p>
    <w:p w14:paraId="4E6B3E12" w14:textId="77777777" w:rsidR="00537A13" w:rsidRPr="00742BC5" w:rsidRDefault="00B510F7">
      <w:pPr>
        <w:jc w:val="center"/>
        <w:rPr>
          <w:b/>
          <w:bCs/>
          <w:lang w:val="en-GB"/>
        </w:rPr>
      </w:pPr>
      <w:proofErr w:type="spellStart"/>
      <w:r w:rsidRPr="00742BC5">
        <w:rPr>
          <w:b/>
          <w:bCs/>
          <w:lang w:val="en-GB"/>
        </w:rPr>
        <w:t>skerstiniems</w:t>
      </w:r>
      <w:proofErr w:type="spellEnd"/>
      <w:r w:rsidRPr="00742BC5">
        <w:rPr>
          <w:b/>
          <w:bCs/>
          <w:lang w:val="en-GB"/>
        </w:rPr>
        <w:t xml:space="preserve"> </w:t>
      </w:r>
      <w:proofErr w:type="spellStart"/>
      <w:r w:rsidRPr="00742BC5">
        <w:rPr>
          <w:b/>
          <w:bCs/>
          <w:lang w:val="en-GB"/>
        </w:rPr>
        <w:t>galvijams</w:t>
      </w:r>
      <w:proofErr w:type="spellEnd"/>
      <w:r w:rsidRPr="00742BC5">
        <w:rPr>
          <w:b/>
          <w:bCs/>
          <w:lang w:val="en-GB"/>
        </w:rPr>
        <w:t xml:space="preserve">, </w:t>
      </w:r>
      <w:proofErr w:type="spellStart"/>
      <w:r w:rsidRPr="00742BC5">
        <w:rPr>
          <w:b/>
          <w:bCs/>
          <w:lang w:val="en-GB"/>
        </w:rPr>
        <w:t>eksportuojamiems</w:t>
      </w:r>
      <w:proofErr w:type="spellEnd"/>
      <w:r w:rsidRPr="00742BC5">
        <w:rPr>
          <w:b/>
          <w:bCs/>
          <w:lang w:val="en-GB"/>
        </w:rPr>
        <w:t xml:space="preserve"> </w:t>
      </w:r>
      <w:proofErr w:type="spellStart"/>
      <w:r w:rsidRPr="00742BC5">
        <w:rPr>
          <w:b/>
          <w:bCs/>
          <w:lang w:val="en-GB"/>
        </w:rPr>
        <w:t>iš</w:t>
      </w:r>
      <w:proofErr w:type="spellEnd"/>
      <w:r w:rsidRPr="00742BC5">
        <w:rPr>
          <w:b/>
          <w:bCs/>
          <w:lang w:val="en-GB"/>
        </w:rPr>
        <w:t xml:space="preserve"> Lietuvos į </w:t>
      </w:r>
      <w:proofErr w:type="spellStart"/>
      <w:r w:rsidRPr="00742BC5">
        <w:rPr>
          <w:b/>
          <w:bCs/>
          <w:lang w:val="en-GB"/>
        </w:rPr>
        <w:t>Libaną</w:t>
      </w:r>
      <w:proofErr w:type="spellEnd"/>
      <w:r w:rsidRPr="00742BC5" w:rsidDel="00B510F7">
        <w:rPr>
          <w:b/>
          <w:bCs/>
          <w:lang w:val="en-GB"/>
        </w:rPr>
        <w:t xml:space="preserve"> </w:t>
      </w:r>
    </w:p>
    <w:p w14:paraId="033909EA" w14:textId="77777777" w:rsidR="00537A13" w:rsidRPr="00742BC5" w:rsidRDefault="00537A13">
      <w:pPr>
        <w:jc w:val="center"/>
        <w:rPr>
          <w:lang w:val="en-GB"/>
        </w:rPr>
      </w:pPr>
      <w:r w:rsidRPr="00742BC5">
        <w:rPr>
          <w:lang w:val="en-GB"/>
        </w:rPr>
        <w:t>to export cattle for slaughter from Lithuania to Lebanon</w:t>
      </w:r>
    </w:p>
    <w:p w14:paraId="3E3E1386" w14:textId="77777777" w:rsidR="00537A13" w:rsidRPr="00742BC5" w:rsidRDefault="00537A13">
      <w:pPr>
        <w:jc w:val="center"/>
        <w:rPr>
          <w:b/>
          <w:bCs/>
          <w:lang w:val="en-GB"/>
        </w:rPr>
      </w:pPr>
    </w:p>
    <w:p w14:paraId="6E7FDA64" w14:textId="77777777" w:rsidR="00537A13" w:rsidRPr="00742BC5" w:rsidRDefault="00537A13">
      <w:pPr>
        <w:jc w:val="center"/>
        <w:rPr>
          <w:lang w:val="en-GB"/>
        </w:rPr>
      </w:pPr>
      <w:r w:rsidRPr="00742BC5">
        <w:rPr>
          <w:lang w:val="en-GB"/>
        </w:rPr>
        <w:t> </w:t>
      </w:r>
    </w:p>
    <w:tbl>
      <w:tblPr>
        <w:tblW w:w="9850" w:type="dxa"/>
        <w:tblInd w:w="142" w:type="dxa"/>
        <w:tblLayout w:type="fixed"/>
        <w:tblCellMar>
          <w:left w:w="0" w:type="dxa"/>
          <w:right w:w="0" w:type="dxa"/>
        </w:tblCellMar>
        <w:tblLook w:val="0000" w:firstRow="0" w:lastRow="0" w:firstColumn="0" w:lastColumn="0" w:noHBand="0" w:noVBand="0"/>
      </w:tblPr>
      <w:tblGrid>
        <w:gridCol w:w="56"/>
        <w:gridCol w:w="1531"/>
        <w:gridCol w:w="277"/>
        <w:gridCol w:w="195"/>
        <w:gridCol w:w="6"/>
        <w:gridCol w:w="7729"/>
        <w:gridCol w:w="56"/>
      </w:tblGrid>
      <w:tr w:rsidR="00A706EC" w:rsidRPr="00742BC5" w14:paraId="30A1D44C" w14:textId="77777777" w:rsidTr="00742BC5">
        <w:trPr>
          <w:gridBefore w:val="1"/>
          <w:wBefore w:w="56" w:type="dxa"/>
        </w:trPr>
        <w:tc>
          <w:tcPr>
            <w:tcW w:w="2003" w:type="dxa"/>
            <w:gridSpan w:val="3"/>
            <w:vAlign w:val="bottom"/>
          </w:tcPr>
          <w:p w14:paraId="39EA0F96" w14:textId="77777777" w:rsidR="00537A13" w:rsidRPr="00742BC5" w:rsidRDefault="00537A13">
            <w:pPr>
              <w:snapToGrid w:val="0"/>
              <w:jc w:val="both"/>
              <w:rPr>
                <w:b/>
                <w:bCs/>
                <w:sz w:val="20"/>
                <w:szCs w:val="20"/>
                <w:lang w:val="en-GB"/>
              </w:rPr>
            </w:pPr>
            <w:proofErr w:type="spellStart"/>
            <w:r w:rsidRPr="00742BC5">
              <w:rPr>
                <w:b/>
                <w:bCs/>
                <w:sz w:val="20"/>
                <w:szCs w:val="20"/>
                <w:lang w:val="en-GB"/>
              </w:rPr>
              <w:t>Sertifikato</w:t>
            </w:r>
            <w:proofErr w:type="spellEnd"/>
            <w:r w:rsidRPr="00742BC5">
              <w:rPr>
                <w:b/>
                <w:bCs/>
                <w:sz w:val="20"/>
                <w:szCs w:val="20"/>
                <w:lang w:val="en-GB"/>
              </w:rPr>
              <w:t xml:space="preserve"> Nr.</w:t>
            </w:r>
          </w:p>
          <w:p w14:paraId="6364BEA3" w14:textId="77777777" w:rsidR="00537A13" w:rsidRPr="00742BC5" w:rsidRDefault="00537A13">
            <w:pPr>
              <w:snapToGrid w:val="0"/>
              <w:jc w:val="both"/>
              <w:rPr>
                <w:sz w:val="20"/>
                <w:szCs w:val="20"/>
                <w:lang w:val="en-GB"/>
              </w:rPr>
            </w:pPr>
            <w:r w:rsidRPr="00742BC5">
              <w:rPr>
                <w:sz w:val="20"/>
                <w:szCs w:val="20"/>
                <w:lang w:val="en-GB"/>
              </w:rPr>
              <w:t>Certificate No</w:t>
            </w:r>
          </w:p>
        </w:tc>
        <w:tc>
          <w:tcPr>
            <w:tcW w:w="7791" w:type="dxa"/>
            <w:gridSpan w:val="3"/>
            <w:tcBorders>
              <w:bottom w:val="single" w:sz="8" w:space="0" w:color="000000"/>
            </w:tcBorders>
            <w:vAlign w:val="bottom"/>
          </w:tcPr>
          <w:p w14:paraId="2AF2688E" w14:textId="77777777" w:rsidR="00537A13" w:rsidRPr="00742BC5" w:rsidRDefault="00537A13">
            <w:pPr>
              <w:snapToGrid w:val="0"/>
              <w:jc w:val="both"/>
              <w:rPr>
                <w:b/>
                <w:shd w:val="clear" w:color="auto" w:fill="FFFF00"/>
                <w:lang w:val="en-GB"/>
              </w:rPr>
            </w:pPr>
            <w:bookmarkStart w:id="0" w:name="Sz%2525C3%2525B6veg1"/>
            <w:bookmarkStart w:id="1" w:name="Sz%252525C3%252525B6veg1"/>
            <w:bookmarkEnd w:id="0"/>
            <w:bookmarkEnd w:id="1"/>
          </w:p>
        </w:tc>
      </w:tr>
      <w:tr w:rsidR="00A706EC" w:rsidRPr="00742BC5" w14:paraId="48617DA1" w14:textId="77777777" w:rsidTr="00742BC5">
        <w:trPr>
          <w:gridBefore w:val="1"/>
          <w:wBefore w:w="56" w:type="dxa"/>
        </w:trPr>
        <w:tc>
          <w:tcPr>
            <w:tcW w:w="1808" w:type="dxa"/>
            <w:gridSpan w:val="2"/>
            <w:vAlign w:val="bottom"/>
          </w:tcPr>
          <w:p w14:paraId="4B5A30BD" w14:textId="77777777" w:rsidR="00537A13" w:rsidRPr="00742BC5" w:rsidRDefault="00537A13">
            <w:pPr>
              <w:snapToGrid w:val="0"/>
              <w:jc w:val="both"/>
              <w:rPr>
                <w:b/>
                <w:bCs/>
                <w:sz w:val="20"/>
                <w:szCs w:val="20"/>
                <w:lang w:val="en-GB"/>
              </w:rPr>
            </w:pPr>
            <w:proofErr w:type="spellStart"/>
            <w:r w:rsidRPr="00742BC5">
              <w:rPr>
                <w:b/>
                <w:bCs/>
                <w:sz w:val="20"/>
                <w:szCs w:val="20"/>
                <w:lang w:val="en-GB"/>
              </w:rPr>
              <w:t>Eksportuojanti</w:t>
            </w:r>
            <w:proofErr w:type="spellEnd"/>
            <w:r w:rsidRPr="00742BC5">
              <w:rPr>
                <w:b/>
                <w:bCs/>
                <w:sz w:val="20"/>
                <w:szCs w:val="20"/>
                <w:lang w:val="en-GB"/>
              </w:rPr>
              <w:t xml:space="preserve"> </w:t>
            </w:r>
            <w:proofErr w:type="spellStart"/>
            <w:r w:rsidRPr="00742BC5">
              <w:rPr>
                <w:b/>
                <w:bCs/>
                <w:sz w:val="20"/>
                <w:szCs w:val="20"/>
                <w:lang w:val="en-GB"/>
              </w:rPr>
              <w:t>šalis</w:t>
            </w:r>
            <w:proofErr w:type="spellEnd"/>
            <w:r w:rsidRPr="00742BC5">
              <w:rPr>
                <w:b/>
                <w:bCs/>
                <w:sz w:val="20"/>
                <w:szCs w:val="20"/>
                <w:lang w:val="en-GB"/>
              </w:rPr>
              <w:t>:</w:t>
            </w:r>
          </w:p>
          <w:p w14:paraId="5E0CA74A" w14:textId="77777777" w:rsidR="00537A13" w:rsidRPr="00742BC5" w:rsidRDefault="00537A13">
            <w:pPr>
              <w:snapToGrid w:val="0"/>
              <w:jc w:val="both"/>
              <w:rPr>
                <w:sz w:val="20"/>
                <w:szCs w:val="20"/>
                <w:lang w:val="en-GB"/>
              </w:rPr>
            </w:pPr>
            <w:r w:rsidRPr="00742BC5">
              <w:rPr>
                <w:sz w:val="20"/>
                <w:szCs w:val="20"/>
                <w:lang w:val="en-GB"/>
              </w:rPr>
              <w:t>Exporting country:</w:t>
            </w:r>
          </w:p>
        </w:tc>
        <w:tc>
          <w:tcPr>
            <w:tcW w:w="7986" w:type="dxa"/>
            <w:gridSpan w:val="4"/>
            <w:tcBorders>
              <w:bottom w:val="single" w:sz="8" w:space="0" w:color="000000"/>
            </w:tcBorders>
            <w:vAlign w:val="bottom"/>
          </w:tcPr>
          <w:p w14:paraId="267A998D" w14:textId="77777777" w:rsidR="00537A13" w:rsidRPr="00742BC5" w:rsidRDefault="00537A13">
            <w:pPr>
              <w:snapToGrid w:val="0"/>
              <w:jc w:val="both"/>
              <w:rPr>
                <w:b/>
                <w:lang w:val="en-GB"/>
              </w:rPr>
            </w:pPr>
            <w:bookmarkStart w:id="2" w:name="Sz%2525C3%2525B6veg2"/>
            <w:bookmarkEnd w:id="2"/>
          </w:p>
        </w:tc>
      </w:tr>
      <w:tr w:rsidR="00A706EC" w:rsidRPr="00742BC5" w14:paraId="246266FD" w14:textId="77777777" w:rsidTr="00742BC5">
        <w:trPr>
          <w:gridBefore w:val="1"/>
          <w:wBefore w:w="56" w:type="dxa"/>
        </w:trPr>
        <w:tc>
          <w:tcPr>
            <w:tcW w:w="1531" w:type="dxa"/>
            <w:vAlign w:val="bottom"/>
          </w:tcPr>
          <w:p w14:paraId="5F1D674C" w14:textId="77777777" w:rsidR="00537A13" w:rsidRPr="00742BC5" w:rsidRDefault="00537A13">
            <w:pPr>
              <w:snapToGrid w:val="0"/>
              <w:jc w:val="both"/>
              <w:rPr>
                <w:b/>
                <w:bCs/>
                <w:sz w:val="20"/>
                <w:szCs w:val="20"/>
                <w:lang w:val="en-GB"/>
              </w:rPr>
            </w:pPr>
            <w:proofErr w:type="spellStart"/>
            <w:r w:rsidRPr="00742BC5">
              <w:rPr>
                <w:b/>
                <w:bCs/>
                <w:sz w:val="20"/>
                <w:szCs w:val="20"/>
                <w:lang w:val="en-GB"/>
              </w:rPr>
              <w:t>Ministerija</w:t>
            </w:r>
            <w:proofErr w:type="spellEnd"/>
            <w:r w:rsidRPr="00742BC5">
              <w:rPr>
                <w:b/>
                <w:bCs/>
                <w:sz w:val="20"/>
                <w:szCs w:val="20"/>
                <w:lang w:val="en-GB"/>
              </w:rPr>
              <w:t>:</w:t>
            </w:r>
          </w:p>
          <w:p w14:paraId="0610B856" w14:textId="77777777" w:rsidR="00537A13" w:rsidRPr="00742BC5" w:rsidRDefault="00537A13">
            <w:pPr>
              <w:snapToGrid w:val="0"/>
              <w:jc w:val="both"/>
              <w:rPr>
                <w:sz w:val="20"/>
                <w:szCs w:val="20"/>
                <w:lang w:val="en-GB"/>
              </w:rPr>
            </w:pPr>
            <w:r w:rsidRPr="00742BC5">
              <w:rPr>
                <w:sz w:val="20"/>
                <w:szCs w:val="20"/>
                <w:lang w:val="en-GB"/>
              </w:rPr>
              <w:t>Ministry:</w:t>
            </w:r>
          </w:p>
        </w:tc>
        <w:tc>
          <w:tcPr>
            <w:tcW w:w="8263" w:type="dxa"/>
            <w:gridSpan w:val="5"/>
            <w:tcBorders>
              <w:bottom w:val="single" w:sz="8" w:space="0" w:color="000000"/>
            </w:tcBorders>
            <w:vAlign w:val="bottom"/>
          </w:tcPr>
          <w:p w14:paraId="4A7C7A08" w14:textId="77777777" w:rsidR="00537A13" w:rsidRPr="00742BC5" w:rsidRDefault="00742BC5">
            <w:pPr>
              <w:snapToGrid w:val="0"/>
              <w:jc w:val="both"/>
              <w:rPr>
                <w:b/>
                <w:lang w:val="en-GB"/>
              </w:rPr>
            </w:pPr>
            <w:bookmarkStart w:id="3" w:name="Sz%2525C3%2525B6veg3"/>
            <w:bookmarkEnd w:id="3"/>
            <w:r>
              <w:rPr>
                <w:b/>
                <w:lang w:val="en-GB"/>
              </w:rPr>
              <w:t xml:space="preserve">    </w:t>
            </w:r>
          </w:p>
        </w:tc>
      </w:tr>
      <w:tr w:rsidR="00A706EC" w:rsidRPr="00742BC5" w14:paraId="6141EC17" w14:textId="77777777" w:rsidTr="00742BC5">
        <w:trPr>
          <w:gridAfter w:val="1"/>
          <w:wAfter w:w="56" w:type="dxa"/>
        </w:trPr>
        <w:tc>
          <w:tcPr>
            <w:tcW w:w="2065" w:type="dxa"/>
            <w:gridSpan w:val="5"/>
            <w:vAlign w:val="bottom"/>
          </w:tcPr>
          <w:p w14:paraId="6E15C8D5" w14:textId="77777777" w:rsidR="00537A13" w:rsidRPr="00742BC5" w:rsidRDefault="00537A13" w:rsidP="00742BC5">
            <w:pPr>
              <w:pStyle w:val="Heading7"/>
              <w:numPr>
                <w:ilvl w:val="0"/>
                <w:numId w:val="0"/>
              </w:numPr>
              <w:snapToGrid w:val="0"/>
              <w:spacing w:before="0" w:after="0"/>
              <w:rPr>
                <w:b/>
                <w:bCs/>
                <w:sz w:val="20"/>
                <w:szCs w:val="20"/>
                <w:lang w:val="en-GB"/>
              </w:rPr>
            </w:pPr>
            <w:proofErr w:type="spellStart"/>
            <w:r w:rsidRPr="00742BC5">
              <w:rPr>
                <w:b/>
                <w:bCs/>
                <w:sz w:val="20"/>
                <w:szCs w:val="20"/>
                <w:lang w:val="en-GB"/>
              </w:rPr>
              <w:t>Veterinarijos</w:t>
            </w:r>
            <w:proofErr w:type="spellEnd"/>
            <w:r w:rsidRPr="00742BC5">
              <w:rPr>
                <w:b/>
                <w:bCs/>
                <w:sz w:val="20"/>
                <w:szCs w:val="20"/>
                <w:lang w:val="en-GB"/>
              </w:rPr>
              <w:t xml:space="preserve"> tarnyba:</w:t>
            </w:r>
          </w:p>
          <w:p w14:paraId="54C673D0" w14:textId="77777777" w:rsidR="00537A13" w:rsidRPr="00742BC5" w:rsidRDefault="00537A13" w:rsidP="00742BC5">
            <w:pPr>
              <w:snapToGrid w:val="0"/>
              <w:rPr>
                <w:sz w:val="20"/>
                <w:szCs w:val="20"/>
                <w:lang w:val="en-GB"/>
              </w:rPr>
            </w:pPr>
            <w:r w:rsidRPr="00742BC5">
              <w:rPr>
                <w:sz w:val="20"/>
                <w:szCs w:val="20"/>
                <w:lang w:val="en-GB"/>
              </w:rPr>
              <w:t>Veterinary service:</w:t>
            </w:r>
          </w:p>
        </w:tc>
        <w:tc>
          <w:tcPr>
            <w:tcW w:w="7729" w:type="dxa"/>
            <w:tcBorders>
              <w:bottom w:val="single" w:sz="8" w:space="0" w:color="000000"/>
            </w:tcBorders>
            <w:vAlign w:val="bottom"/>
          </w:tcPr>
          <w:p w14:paraId="5C55C3B5" w14:textId="77777777" w:rsidR="00537A13" w:rsidRPr="00742BC5" w:rsidRDefault="00537A13" w:rsidP="00742BC5">
            <w:pPr>
              <w:snapToGrid w:val="0"/>
              <w:rPr>
                <w:b/>
                <w:lang w:val="en-GB"/>
              </w:rPr>
            </w:pPr>
          </w:p>
        </w:tc>
      </w:tr>
    </w:tbl>
    <w:p w14:paraId="390B196E" w14:textId="77777777" w:rsidR="00537A13" w:rsidRPr="00742BC5" w:rsidRDefault="00537A13">
      <w:pPr>
        <w:pStyle w:val="Heading7"/>
        <w:numPr>
          <w:ilvl w:val="0"/>
          <w:numId w:val="0"/>
        </w:numPr>
        <w:spacing w:before="0" w:after="0"/>
        <w:ind w:left="-41" w:hanging="1296"/>
        <w:rPr>
          <w:sz w:val="20"/>
          <w:szCs w:val="20"/>
          <w:lang w:val="en-GB"/>
        </w:rPr>
      </w:pPr>
    </w:p>
    <w:p w14:paraId="79DB5A16" w14:textId="77777777" w:rsidR="00537A13" w:rsidRPr="00742BC5" w:rsidRDefault="00537A13">
      <w:pPr>
        <w:pStyle w:val="Heading7"/>
        <w:spacing w:before="0" w:after="0"/>
        <w:ind w:left="567" w:firstLine="0"/>
        <w:rPr>
          <w:b/>
          <w:bCs/>
          <w:lang w:val="en-GB"/>
        </w:rPr>
      </w:pPr>
      <w:proofErr w:type="spellStart"/>
      <w:r w:rsidRPr="00742BC5">
        <w:rPr>
          <w:b/>
          <w:bCs/>
          <w:lang w:val="en-GB"/>
        </w:rPr>
        <w:t>Galvijų</w:t>
      </w:r>
      <w:proofErr w:type="spellEnd"/>
      <w:r w:rsidRPr="00742BC5">
        <w:rPr>
          <w:b/>
          <w:bCs/>
          <w:lang w:val="en-GB"/>
        </w:rPr>
        <w:t xml:space="preserve"> </w:t>
      </w:r>
      <w:proofErr w:type="spellStart"/>
      <w:r w:rsidRPr="00742BC5">
        <w:rPr>
          <w:b/>
          <w:bCs/>
          <w:lang w:val="en-GB"/>
        </w:rPr>
        <w:t>identifikacija</w:t>
      </w:r>
      <w:proofErr w:type="spellEnd"/>
      <w:r w:rsidRPr="00742BC5">
        <w:rPr>
          <w:b/>
          <w:bCs/>
          <w:lang w:val="en-GB"/>
        </w:rPr>
        <w:t>/ Identification of cattle</w:t>
      </w:r>
    </w:p>
    <w:p w14:paraId="6F1C08FB" w14:textId="77777777" w:rsidR="00537A13" w:rsidRPr="00742BC5" w:rsidRDefault="00537A13">
      <w:pPr>
        <w:pStyle w:val="BodyText"/>
        <w:rPr>
          <w:lang w:val="en-GB"/>
        </w:rPr>
      </w:pPr>
      <w:r w:rsidRPr="00742BC5">
        <w:rPr>
          <w:lang w:val="en-GB"/>
        </w:rPr>
        <w:t xml:space="preserve">           </w:t>
      </w:r>
    </w:p>
    <w:tbl>
      <w:tblPr>
        <w:tblW w:w="0" w:type="auto"/>
        <w:tblInd w:w="-95" w:type="dxa"/>
        <w:tblLayout w:type="fixed"/>
        <w:tblCellMar>
          <w:left w:w="0" w:type="dxa"/>
          <w:right w:w="0" w:type="dxa"/>
        </w:tblCellMar>
        <w:tblLook w:val="0000" w:firstRow="0" w:lastRow="0" w:firstColumn="0" w:lastColumn="0" w:noHBand="0" w:noVBand="0"/>
      </w:tblPr>
      <w:tblGrid>
        <w:gridCol w:w="1954"/>
        <w:gridCol w:w="1954"/>
        <w:gridCol w:w="1955"/>
        <w:gridCol w:w="1955"/>
        <w:gridCol w:w="2025"/>
      </w:tblGrid>
      <w:tr w:rsidR="00A706EC" w:rsidRPr="00742BC5" w14:paraId="14F609C0" w14:textId="77777777">
        <w:tc>
          <w:tcPr>
            <w:tcW w:w="1954" w:type="dxa"/>
            <w:tcBorders>
              <w:top w:val="single" w:sz="8" w:space="0" w:color="000000"/>
              <w:left w:val="single" w:sz="8" w:space="0" w:color="000000"/>
              <w:bottom w:val="single" w:sz="8" w:space="0" w:color="000000"/>
            </w:tcBorders>
          </w:tcPr>
          <w:p w14:paraId="2191834A" w14:textId="77777777" w:rsidR="00537A13" w:rsidRPr="00742BC5" w:rsidRDefault="00537A13">
            <w:pPr>
              <w:snapToGrid w:val="0"/>
              <w:jc w:val="center"/>
              <w:rPr>
                <w:b/>
                <w:bCs/>
                <w:sz w:val="20"/>
                <w:szCs w:val="20"/>
                <w:lang w:val="en-GB"/>
              </w:rPr>
            </w:pPr>
            <w:proofErr w:type="spellStart"/>
            <w:r w:rsidRPr="00742BC5">
              <w:rPr>
                <w:b/>
                <w:bCs/>
                <w:sz w:val="20"/>
                <w:szCs w:val="20"/>
                <w:lang w:val="en-GB"/>
              </w:rPr>
              <w:t>Identifikacinis</w:t>
            </w:r>
            <w:proofErr w:type="spellEnd"/>
            <w:r w:rsidRPr="00742BC5">
              <w:rPr>
                <w:b/>
                <w:bCs/>
                <w:sz w:val="20"/>
                <w:szCs w:val="20"/>
                <w:lang w:val="en-GB"/>
              </w:rPr>
              <w:t xml:space="preserve"> Nr.</w:t>
            </w:r>
          </w:p>
          <w:p w14:paraId="66667C55" w14:textId="77777777" w:rsidR="00537A13" w:rsidRPr="00742BC5" w:rsidRDefault="00537A13">
            <w:pPr>
              <w:snapToGrid w:val="0"/>
              <w:jc w:val="center"/>
              <w:rPr>
                <w:sz w:val="20"/>
                <w:szCs w:val="20"/>
                <w:lang w:val="en-GB"/>
              </w:rPr>
            </w:pPr>
            <w:r w:rsidRPr="00742BC5">
              <w:rPr>
                <w:sz w:val="20"/>
                <w:szCs w:val="20"/>
                <w:lang w:val="en-GB"/>
              </w:rPr>
              <w:t>Identification No</w:t>
            </w:r>
          </w:p>
        </w:tc>
        <w:tc>
          <w:tcPr>
            <w:tcW w:w="1954" w:type="dxa"/>
            <w:tcBorders>
              <w:top w:val="single" w:sz="8" w:space="0" w:color="000000"/>
              <w:left w:val="single" w:sz="8" w:space="0" w:color="000000"/>
              <w:bottom w:val="single" w:sz="8" w:space="0" w:color="000000"/>
            </w:tcBorders>
          </w:tcPr>
          <w:p w14:paraId="04BCA98A" w14:textId="77777777" w:rsidR="00537A13" w:rsidRPr="00742BC5" w:rsidRDefault="004236AB">
            <w:pPr>
              <w:snapToGrid w:val="0"/>
              <w:jc w:val="center"/>
              <w:rPr>
                <w:b/>
                <w:bCs/>
                <w:sz w:val="20"/>
                <w:szCs w:val="20"/>
                <w:lang w:val="en-GB"/>
              </w:rPr>
            </w:pPr>
            <w:r w:rsidRPr="00742BC5">
              <w:rPr>
                <w:b/>
                <w:bCs/>
                <w:sz w:val="20"/>
                <w:szCs w:val="20"/>
                <w:lang w:val="en-GB"/>
              </w:rPr>
              <w:t>Bando</w:t>
            </w:r>
            <w:r w:rsidR="00537A13" w:rsidRPr="00742BC5">
              <w:rPr>
                <w:b/>
                <w:bCs/>
                <w:sz w:val="20"/>
                <w:szCs w:val="20"/>
                <w:lang w:val="en-GB"/>
              </w:rPr>
              <w:t>s Nr.</w:t>
            </w:r>
          </w:p>
          <w:p w14:paraId="54C0D2BF" w14:textId="77777777" w:rsidR="00537A13" w:rsidRPr="00742BC5" w:rsidRDefault="00537A13">
            <w:pPr>
              <w:snapToGrid w:val="0"/>
              <w:jc w:val="center"/>
              <w:rPr>
                <w:sz w:val="20"/>
                <w:szCs w:val="20"/>
                <w:lang w:val="en-GB"/>
              </w:rPr>
            </w:pPr>
            <w:r w:rsidRPr="00742BC5">
              <w:rPr>
                <w:sz w:val="20"/>
                <w:szCs w:val="20"/>
                <w:lang w:val="en-GB"/>
              </w:rPr>
              <w:t>Herd number</w:t>
            </w:r>
          </w:p>
        </w:tc>
        <w:tc>
          <w:tcPr>
            <w:tcW w:w="1955" w:type="dxa"/>
            <w:tcBorders>
              <w:top w:val="single" w:sz="8" w:space="0" w:color="000000"/>
              <w:left w:val="single" w:sz="8" w:space="0" w:color="000000"/>
              <w:bottom w:val="single" w:sz="8" w:space="0" w:color="000000"/>
            </w:tcBorders>
          </w:tcPr>
          <w:p w14:paraId="0461CB66" w14:textId="77777777" w:rsidR="00537A13" w:rsidRPr="00742BC5" w:rsidRDefault="00537A13">
            <w:pPr>
              <w:snapToGrid w:val="0"/>
              <w:jc w:val="center"/>
              <w:rPr>
                <w:b/>
                <w:bCs/>
                <w:sz w:val="20"/>
                <w:szCs w:val="20"/>
                <w:lang w:val="en-GB"/>
              </w:rPr>
            </w:pPr>
            <w:proofErr w:type="spellStart"/>
            <w:r w:rsidRPr="00742BC5">
              <w:rPr>
                <w:b/>
                <w:bCs/>
                <w:sz w:val="20"/>
                <w:szCs w:val="20"/>
                <w:lang w:val="en-GB"/>
              </w:rPr>
              <w:t>Veislė</w:t>
            </w:r>
            <w:proofErr w:type="spellEnd"/>
          </w:p>
          <w:p w14:paraId="36C4ABA6" w14:textId="77777777" w:rsidR="00537A13" w:rsidRPr="00742BC5" w:rsidRDefault="00537A13">
            <w:pPr>
              <w:snapToGrid w:val="0"/>
              <w:jc w:val="center"/>
              <w:rPr>
                <w:sz w:val="20"/>
                <w:szCs w:val="20"/>
                <w:lang w:val="en-GB"/>
              </w:rPr>
            </w:pPr>
            <w:r w:rsidRPr="00742BC5">
              <w:rPr>
                <w:sz w:val="20"/>
                <w:szCs w:val="20"/>
                <w:lang w:val="en-GB"/>
              </w:rPr>
              <w:t>Breed</w:t>
            </w:r>
          </w:p>
        </w:tc>
        <w:tc>
          <w:tcPr>
            <w:tcW w:w="1955" w:type="dxa"/>
            <w:tcBorders>
              <w:top w:val="single" w:sz="8" w:space="0" w:color="000000"/>
              <w:left w:val="single" w:sz="8" w:space="0" w:color="000000"/>
              <w:bottom w:val="single" w:sz="8" w:space="0" w:color="000000"/>
            </w:tcBorders>
          </w:tcPr>
          <w:p w14:paraId="31F9BD7F" w14:textId="77777777" w:rsidR="00537A13" w:rsidRPr="00742BC5" w:rsidRDefault="00537A13">
            <w:pPr>
              <w:snapToGrid w:val="0"/>
              <w:jc w:val="center"/>
              <w:rPr>
                <w:b/>
                <w:bCs/>
                <w:sz w:val="20"/>
                <w:szCs w:val="20"/>
                <w:lang w:val="en-GB"/>
              </w:rPr>
            </w:pPr>
            <w:proofErr w:type="spellStart"/>
            <w:r w:rsidRPr="00742BC5">
              <w:rPr>
                <w:b/>
                <w:bCs/>
                <w:sz w:val="20"/>
                <w:szCs w:val="20"/>
                <w:lang w:val="en-GB"/>
              </w:rPr>
              <w:t>Amžius</w:t>
            </w:r>
            <w:proofErr w:type="spellEnd"/>
          </w:p>
          <w:p w14:paraId="54E781D5" w14:textId="77777777" w:rsidR="00537A13" w:rsidRPr="00742BC5" w:rsidRDefault="00537A13">
            <w:pPr>
              <w:snapToGrid w:val="0"/>
              <w:jc w:val="center"/>
              <w:rPr>
                <w:sz w:val="20"/>
                <w:szCs w:val="20"/>
                <w:lang w:val="en-GB"/>
              </w:rPr>
            </w:pPr>
            <w:r w:rsidRPr="00742BC5">
              <w:rPr>
                <w:sz w:val="20"/>
                <w:szCs w:val="20"/>
                <w:lang w:val="en-GB"/>
              </w:rPr>
              <w:t>Age</w:t>
            </w:r>
          </w:p>
        </w:tc>
        <w:tc>
          <w:tcPr>
            <w:tcW w:w="2025" w:type="dxa"/>
            <w:tcBorders>
              <w:top w:val="single" w:sz="8" w:space="0" w:color="000000"/>
              <w:left w:val="single" w:sz="8" w:space="0" w:color="000000"/>
              <w:bottom w:val="single" w:sz="8" w:space="0" w:color="000000"/>
              <w:right w:val="single" w:sz="8" w:space="0" w:color="000000"/>
            </w:tcBorders>
          </w:tcPr>
          <w:p w14:paraId="506CBA45" w14:textId="77777777" w:rsidR="00537A13" w:rsidRPr="00742BC5" w:rsidRDefault="00537A13">
            <w:pPr>
              <w:snapToGrid w:val="0"/>
              <w:jc w:val="center"/>
              <w:rPr>
                <w:b/>
                <w:bCs/>
                <w:sz w:val="20"/>
                <w:szCs w:val="20"/>
                <w:lang w:val="en-GB"/>
              </w:rPr>
            </w:pPr>
            <w:proofErr w:type="spellStart"/>
            <w:r w:rsidRPr="00742BC5">
              <w:rPr>
                <w:b/>
                <w:bCs/>
                <w:sz w:val="20"/>
                <w:szCs w:val="20"/>
                <w:lang w:val="en-GB"/>
              </w:rPr>
              <w:t>Lytis</w:t>
            </w:r>
            <w:proofErr w:type="spellEnd"/>
          </w:p>
          <w:p w14:paraId="7632C680" w14:textId="77777777" w:rsidR="00537A13" w:rsidRPr="00742BC5" w:rsidRDefault="00537A13">
            <w:pPr>
              <w:snapToGrid w:val="0"/>
              <w:jc w:val="center"/>
              <w:rPr>
                <w:sz w:val="20"/>
                <w:szCs w:val="20"/>
                <w:lang w:val="en-GB"/>
              </w:rPr>
            </w:pPr>
            <w:r w:rsidRPr="00742BC5">
              <w:rPr>
                <w:sz w:val="20"/>
                <w:szCs w:val="20"/>
                <w:lang w:val="en-GB"/>
              </w:rPr>
              <w:t>Sex</w:t>
            </w:r>
          </w:p>
        </w:tc>
      </w:tr>
      <w:tr w:rsidR="00A706EC" w:rsidRPr="00742BC5" w14:paraId="167A8716" w14:textId="77777777">
        <w:trPr>
          <w:cantSplit/>
          <w:trHeight w:val="2693"/>
        </w:trPr>
        <w:tc>
          <w:tcPr>
            <w:tcW w:w="1954" w:type="dxa"/>
            <w:tcBorders>
              <w:left w:val="single" w:sz="8" w:space="0" w:color="000000"/>
              <w:bottom w:val="single" w:sz="8" w:space="0" w:color="000000"/>
            </w:tcBorders>
          </w:tcPr>
          <w:p w14:paraId="3DE0B7EF" w14:textId="77777777" w:rsidR="00537A13" w:rsidRPr="00742BC5" w:rsidRDefault="00537A13">
            <w:pPr>
              <w:snapToGrid w:val="0"/>
              <w:rPr>
                <w:b/>
                <w:sz w:val="20"/>
                <w:lang w:val="en-GB"/>
              </w:rPr>
            </w:pPr>
          </w:p>
          <w:p w14:paraId="70FD139A" w14:textId="77777777" w:rsidR="00537A13" w:rsidRPr="00742BC5" w:rsidRDefault="00537A13">
            <w:pPr>
              <w:rPr>
                <w:b/>
                <w:sz w:val="20"/>
                <w:lang w:val="en-GB"/>
              </w:rPr>
            </w:pPr>
          </w:p>
          <w:p w14:paraId="37E5FB99" w14:textId="77777777" w:rsidR="00537A13" w:rsidRPr="00742BC5" w:rsidRDefault="00537A13">
            <w:pPr>
              <w:rPr>
                <w:sz w:val="20"/>
                <w:lang w:val="en-GB"/>
              </w:rPr>
            </w:pPr>
            <w:r w:rsidRPr="00742BC5">
              <w:rPr>
                <w:b/>
                <w:sz w:val="20"/>
                <w:lang w:val="en-GB"/>
              </w:rPr>
              <w:t xml:space="preserve">       …….. </w:t>
            </w:r>
            <w:proofErr w:type="spellStart"/>
            <w:r w:rsidRPr="00742BC5">
              <w:rPr>
                <w:b/>
                <w:sz w:val="20"/>
                <w:lang w:val="en-GB"/>
              </w:rPr>
              <w:t>vnt</w:t>
            </w:r>
            <w:proofErr w:type="spellEnd"/>
            <w:r w:rsidRPr="00742BC5">
              <w:rPr>
                <w:b/>
                <w:sz w:val="20"/>
                <w:lang w:val="en-GB"/>
              </w:rPr>
              <w:t>./</w:t>
            </w:r>
            <w:r w:rsidRPr="00742BC5">
              <w:rPr>
                <w:sz w:val="20"/>
                <w:lang w:val="en-GB"/>
              </w:rPr>
              <w:t>pcs</w:t>
            </w:r>
          </w:p>
          <w:p w14:paraId="0CF1F1C7" w14:textId="77777777" w:rsidR="00537A13" w:rsidRPr="00742BC5" w:rsidRDefault="00537A13">
            <w:pPr>
              <w:rPr>
                <w:b/>
                <w:sz w:val="20"/>
                <w:lang w:val="en-GB"/>
              </w:rPr>
            </w:pPr>
          </w:p>
          <w:p w14:paraId="38D526ED" w14:textId="77777777" w:rsidR="00537A13" w:rsidRPr="00742BC5" w:rsidRDefault="00537A13">
            <w:pPr>
              <w:jc w:val="center"/>
              <w:rPr>
                <w:b/>
                <w:sz w:val="20"/>
                <w:lang w:val="en-GB"/>
              </w:rPr>
            </w:pPr>
            <w:proofErr w:type="spellStart"/>
            <w:r w:rsidRPr="00742BC5">
              <w:rPr>
                <w:b/>
                <w:sz w:val="20"/>
                <w:lang w:val="en-GB"/>
              </w:rPr>
              <w:t>Pagal</w:t>
            </w:r>
            <w:proofErr w:type="spellEnd"/>
            <w:r w:rsidRPr="00742BC5">
              <w:rPr>
                <w:b/>
                <w:sz w:val="20"/>
                <w:lang w:val="en-GB"/>
              </w:rPr>
              <w:t xml:space="preserve"> </w:t>
            </w:r>
            <w:proofErr w:type="spellStart"/>
            <w:r w:rsidRPr="00742BC5">
              <w:rPr>
                <w:b/>
                <w:sz w:val="20"/>
                <w:lang w:val="en-GB"/>
              </w:rPr>
              <w:t>pridėtą</w:t>
            </w:r>
            <w:proofErr w:type="spellEnd"/>
            <w:r w:rsidRPr="00742BC5">
              <w:rPr>
                <w:b/>
                <w:sz w:val="20"/>
                <w:lang w:val="en-GB"/>
              </w:rPr>
              <w:t xml:space="preserve"> </w:t>
            </w:r>
            <w:proofErr w:type="spellStart"/>
            <w:r w:rsidRPr="00742BC5">
              <w:rPr>
                <w:b/>
                <w:sz w:val="20"/>
                <w:lang w:val="en-GB"/>
              </w:rPr>
              <w:t>gyvulių</w:t>
            </w:r>
            <w:proofErr w:type="spellEnd"/>
            <w:r w:rsidRPr="00742BC5">
              <w:rPr>
                <w:b/>
                <w:sz w:val="20"/>
                <w:lang w:val="en-GB"/>
              </w:rPr>
              <w:t xml:space="preserve"> </w:t>
            </w:r>
            <w:proofErr w:type="spellStart"/>
            <w:r w:rsidR="00742BC5">
              <w:rPr>
                <w:b/>
                <w:sz w:val="20"/>
                <w:lang w:val="en-GB"/>
              </w:rPr>
              <w:t>ausų</w:t>
            </w:r>
            <w:proofErr w:type="spellEnd"/>
            <w:r w:rsidR="00742BC5">
              <w:rPr>
                <w:b/>
                <w:sz w:val="20"/>
                <w:lang w:val="en-GB"/>
              </w:rPr>
              <w:t xml:space="preserve"> </w:t>
            </w:r>
            <w:proofErr w:type="spellStart"/>
            <w:r w:rsidR="00742BC5">
              <w:rPr>
                <w:b/>
                <w:sz w:val="20"/>
                <w:lang w:val="en-GB"/>
              </w:rPr>
              <w:t>įsagų</w:t>
            </w:r>
            <w:proofErr w:type="spellEnd"/>
            <w:r w:rsidR="00742BC5">
              <w:rPr>
                <w:b/>
                <w:sz w:val="20"/>
                <w:lang w:val="en-GB"/>
              </w:rPr>
              <w:t xml:space="preserve"> </w:t>
            </w:r>
            <w:proofErr w:type="spellStart"/>
            <w:r w:rsidRPr="00742BC5">
              <w:rPr>
                <w:b/>
                <w:sz w:val="20"/>
                <w:lang w:val="en-GB"/>
              </w:rPr>
              <w:t>sąrašą</w:t>
            </w:r>
            <w:proofErr w:type="spellEnd"/>
            <w:r w:rsidRPr="00742BC5">
              <w:rPr>
                <w:b/>
                <w:sz w:val="20"/>
                <w:lang w:val="en-GB"/>
              </w:rPr>
              <w:t>/</w:t>
            </w:r>
          </w:p>
          <w:p w14:paraId="64431E73" w14:textId="77777777" w:rsidR="00537A13" w:rsidRPr="00742BC5" w:rsidRDefault="00537A13">
            <w:pPr>
              <w:jc w:val="center"/>
              <w:rPr>
                <w:sz w:val="20"/>
                <w:lang w:val="en-GB"/>
              </w:rPr>
            </w:pPr>
            <w:r w:rsidRPr="00742BC5">
              <w:rPr>
                <w:sz w:val="20"/>
                <w:lang w:val="en-GB"/>
              </w:rPr>
              <w:t>According to the attached earmark list</w:t>
            </w:r>
          </w:p>
          <w:p w14:paraId="7DF3FF22" w14:textId="77777777" w:rsidR="00537A13" w:rsidRPr="00742BC5" w:rsidRDefault="00537A13">
            <w:pPr>
              <w:jc w:val="center"/>
              <w:rPr>
                <w:lang w:val="en-GB"/>
              </w:rPr>
            </w:pPr>
          </w:p>
        </w:tc>
        <w:tc>
          <w:tcPr>
            <w:tcW w:w="1954" w:type="dxa"/>
            <w:tcBorders>
              <w:left w:val="single" w:sz="8" w:space="0" w:color="000000"/>
              <w:bottom w:val="single" w:sz="8" w:space="0" w:color="000000"/>
            </w:tcBorders>
          </w:tcPr>
          <w:p w14:paraId="148FC7FF" w14:textId="77777777" w:rsidR="00537A13" w:rsidRPr="00742BC5" w:rsidRDefault="00537A13">
            <w:pPr>
              <w:snapToGrid w:val="0"/>
              <w:jc w:val="center"/>
              <w:rPr>
                <w:b/>
                <w:sz w:val="20"/>
                <w:lang w:val="en-GB"/>
              </w:rPr>
            </w:pPr>
          </w:p>
        </w:tc>
        <w:tc>
          <w:tcPr>
            <w:tcW w:w="1955" w:type="dxa"/>
            <w:tcBorders>
              <w:left w:val="single" w:sz="8" w:space="0" w:color="000000"/>
              <w:bottom w:val="single" w:sz="8" w:space="0" w:color="000000"/>
            </w:tcBorders>
          </w:tcPr>
          <w:p w14:paraId="6AF832DD" w14:textId="77777777" w:rsidR="00537A13" w:rsidRPr="00742BC5" w:rsidRDefault="00537A13">
            <w:pPr>
              <w:snapToGrid w:val="0"/>
              <w:jc w:val="center"/>
              <w:rPr>
                <w:b/>
                <w:sz w:val="20"/>
                <w:lang w:val="en-GB"/>
              </w:rPr>
            </w:pPr>
          </w:p>
        </w:tc>
        <w:tc>
          <w:tcPr>
            <w:tcW w:w="1955" w:type="dxa"/>
            <w:tcBorders>
              <w:left w:val="single" w:sz="8" w:space="0" w:color="000000"/>
              <w:bottom w:val="single" w:sz="8" w:space="0" w:color="000000"/>
            </w:tcBorders>
          </w:tcPr>
          <w:p w14:paraId="4EC42F16" w14:textId="77777777" w:rsidR="00537A13" w:rsidRPr="00742BC5" w:rsidRDefault="00537A13">
            <w:pPr>
              <w:snapToGrid w:val="0"/>
              <w:jc w:val="center"/>
              <w:rPr>
                <w:b/>
                <w:sz w:val="20"/>
                <w:lang w:val="en-GB"/>
              </w:rPr>
            </w:pPr>
          </w:p>
        </w:tc>
        <w:tc>
          <w:tcPr>
            <w:tcW w:w="2025" w:type="dxa"/>
            <w:tcBorders>
              <w:left w:val="single" w:sz="8" w:space="0" w:color="000000"/>
              <w:bottom w:val="single" w:sz="8" w:space="0" w:color="000000"/>
              <w:right w:val="single" w:sz="8" w:space="0" w:color="000000"/>
            </w:tcBorders>
          </w:tcPr>
          <w:p w14:paraId="574F40EC" w14:textId="77777777" w:rsidR="00537A13" w:rsidRPr="00742BC5" w:rsidRDefault="00537A13">
            <w:pPr>
              <w:snapToGrid w:val="0"/>
              <w:jc w:val="center"/>
              <w:rPr>
                <w:b/>
                <w:sz w:val="20"/>
                <w:lang w:val="en-GB"/>
              </w:rPr>
            </w:pPr>
          </w:p>
        </w:tc>
      </w:tr>
    </w:tbl>
    <w:p w14:paraId="759D194D" w14:textId="77777777" w:rsidR="00537A13" w:rsidRPr="00742BC5" w:rsidRDefault="00537A13">
      <w:pPr>
        <w:pStyle w:val="Heading7"/>
        <w:spacing w:before="0" w:after="0"/>
        <w:ind w:left="567" w:firstLine="0"/>
        <w:rPr>
          <w:lang w:val="en-GB"/>
        </w:rPr>
      </w:pPr>
    </w:p>
    <w:p w14:paraId="26E095A9" w14:textId="77777777" w:rsidR="00537A13" w:rsidRPr="00742BC5" w:rsidRDefault="00537A13">
      <w:pPr>
        <w:pStyle w:val="Heading7"/>
        <w:spacing w:before="0" w:after="0"/>
        <w:ind w:left="567" w:firstLine="0"/>
        <w:rPr>
          <w:b/>
          <w:lang w:val="en-GB"/>
        </w:rPr>
      </w:pPr>
    </w:p>
    <w:p w14:paraId="10DA4372" w14:textId="77777777" w:rsidR="00537A13" w:rsidRPr="00742BC5" w:rsidRDefault="00537A13">
      <w:pPr>
        <w:pStyle w:val="BodyText"/>
        <w:rPr>
          <w:b/>
          <w:lang w:val="en-GB"/>
        </w:rPr>
      </w:pPr>
      <w:r w:rsidRPr="00742BC5">
        <w:rPr>
          <w:b/>
          <w:lang w:val="en-GB"/>
        </w:rPr>
        <w:t xml:space="preserve">                      </w:t>
      </w:r>
      <w:proofErr w:type="spellStart"/>
      <w:r w:rsidRPr="00742BC5">
        <w:rPr>
          <w:b/>
          <w:lang w:val="en-GB"/>
        </w:rPr>
        <w:t>Galvijų</w:t>
      </w:r>
      <w:proofErr w:type="spellEnd"/>
      <w:r w:rsidRPr="00742BC5">
        <w:rPr>
          <w:b/>
          <w:lang w:val="en-GB"/>
        </w:rPr>
        <w:t xml:space="preserve"> </w:t>
      </w:r>
      <w:proofErr w:type="spellStart"/>
      <w:r w:rsidRPr="00742BC5">
        <w:rPr>
          <w:b/>
          <w:lang w:val="en-GB"/>
        </w:rPr>
        <w:t>kilmė</w:t>
      </w:r>
      <w:proofErr w:type="spellEnd"/>
      <w:r w:rsidRPr="00742BC5">
        <w:rPr>
          <w:b/>
          <w:lang w:val="en-GB"/>
        </w:rPr>
        <w:t xml:space="preserve"> ir </w:t>
      </w:r>
      <w:proofErr w:type="spellStart"/>
      <w:r w:rsidRPr="00742BC5">
        <w:rPr>
          <w:b/>
          <w:lang w:val="en-GB"/>
        </w:rPr>
        <w:t>paskirtis</w:t>
      </w:r>
      <w:proofErr w:type="spellEnd"/>
      <w:r w:rsidRPr="00742BC5">
        <w:rPr>
          <w:b/>
          <w:lang w:val="en-GB"/>
        </w:rPr>
        <w:t xml:space="preserve">/Origin and destination of cattle </w:t>
      </w:r>
    </w:p>
    <w:p w14:paraId="205A3818" w14:textId="77777777" w:rsidR="00537A13" w:rsidRPr="00742BC5" w:rsidRDefault="00537A13">
      <w:pPr>
        <w:pStyle w:val="BodyText"/>
        <w:spacing w:after="0"/>
        <w:ind w:left="567"/>
        <w:rPr>
          <w:lang w:val="en-GB"/>
        </w:rPr>
      </w:pPr>
    </w:p>
    <w:tbl>
      <w:tblPr>
        <w:tblW w:w="0" w:type="auto"/>
        <w:tblInd w:w="-14" w:type="dxa"/>
        <w:tblLayout w:type="fixed"/>
        <w:tblCellMar>
          <w:left w:w="0" w:type="dxa"/>
          <w:right w:w="0" w:type="dxa"/>
        </w:tblCellMar>
        <w:tblLook w:val="0000" w:firstRow="0" w:lastRow="0" w:firstColumn="0" w:lastColumn="0" w:noHBand="0" w:noVBand="0"/>
      </w:tblPr>
      <w:tblGrid>
        <w:gridCol w:w="1510"/>
        <w:gridCol w:w="1387"/>
        <w:gridCol w:w="678"/>
        <w:gridCol w:w="5692"/>
      </w:tblGrid>
      <w:tr w:rsidR="00A706EC" w:rsidRPr="00742BC5" w14:paraId="030F2C8D" w14:textId="77777777">
        <w:tc>
          <w:tcPr>
            <w:tcW w:w="2897" w:type="dxa"/>
            <w:gridSpan w:val="2"/>
            <w:vAlign w:val="bottom"/>
          </w:tcPr>
          <w:p w14:paraId="4026B5BA" w14:textId="77777777" w:rsidR="00537A13" w:rsidRPr="00742BC5" w:rsidRDefault="00537A13">
            <w:pPr>
              <w:snapToGrid w:val="0"/>
              <w:rPr>
                <w:sz w:val="20"/>
                <w:szCs w:val="20"/>
                <w:lang w:val="en-GB"/>
              </w:rPr>
            </w:pPr>
            <w:proofErr w:type="spellStart"/>
            <w:r w:rsidRPr="00742BC5">
              <w:rPr>
                <w:sz w:val="20"/>
                <w:szCs w:val="20"/>
                <w:lang w:val="en-GB"/>
              </w:rPr>
              <w:t>Siuntėjo</w:t>
            </w:r>
            <w:proofErr w:type="spellEnd"/>
            <w:r w:rsidRPr="00742BC5">
              <w:rPr>
                <w:sz w:val="20"/>
                <w:szCs w:val="20"/>
                <w:lang w:val="en-GB"/>
              </w:rPr>
              <w:t xml:space="preserve"> </w:t>
            </w:r>
            <w:proofErr w:type="spellStart"/>
            <w:r w:rsidRPr="00742BC5">
              <w:rPr>
                <w:sz w:val="20"/>
                <w:szCs w:val="20"/>
                <w:lang w:val="en-GB"/>
              </w:rPr>
              <w:t>vardas</w:t>
            </w:r>
            <w:proofErr w:type="spellEnd"/>
            <w:r w:rsidRPr="00742BC5">
              <w:rPr>
                <w:sz w:val="20"/>
                <w:szCs w:val="20"/>
                <w:lang w:val="en-GB"/>
              </w:rPr>
              <w:t xml:space="preserve">, </w:t>
            </w:r>
            <w:proofErr w:type="spellStart"/>
            <w:r w:rsidRPr="00742BC5">
              <w:rPr>
                <w:sz w:val="20"/>
                <w:szCs w:val="20"/>
                <w:lang w:val="en-GB"/>
              </w:rPr>
              <w:t>pavardė</w:t>
            </w:r>
            <w:proofErr w:type="spellEnd"/>
            <w:r w:rsidRPr="00742BC5">
              <w:rPr>
                <w:sz w:val="20"/>
                <w:szCs w:val="20"/>
                <w:lang w:val="en-GB"/>
              </w:rPr>
              <w:t xml:space="preserve"> ir </w:t>
            </w:r>
            <w:proofErr w:type="spellStart"/>
            <w:r w:rsidRPr="00742BC5">
              <w:rPr>
                <w:sz w:val="20"/>
                <w:szCs w:val="20"/>
                <w:lang w:val="en-GB"/>
              </w:rPr>
              <w:t>adresas</w:t>
            </w:r>
            <w:proofErr w:type="spellEnd"/>
            <w:r w:rsidRPr="00742BC5">
              <w:rPr>
                <w:sz w:val="20"/>
                <w:szCs w:val="20"/>
                <w:lang w:val="en-GB"/>
              </w:rPr>
              <w:t>:</w:t>
            </w:r>
          </w:p>
        </w:tc>
        <w:tc>
          <w:tcPr>
            <w:tcW w:w="6370" w:type="dxa"/>
            <w:gridSpan w:val="2"/>
            <w:tcBorders>
              <w:bottom w:val="single" w:sz="8" w:space="0" w:color="000000"/>
            </w:tcBorders>
            <w:vAlign w:val="bottom"/>
          </w:tcPr>
          <w:p w14:paraId="28168593" w14:textId="77777777" w:rsidR="00537A13" w:rsidRPr="00742BC5" w:rsidRDefault="00537A13">
            <w:pPr>
              <w:snapToGrid w:val="0"/>
              <w:rPr>
                <w:b/>
                <w:lang w:val="en-GB"/>
              </w:rPr>
            </w:pPr>
          </w:p>
        </w:tc>
      </w:tr>
      <w:tr w:rsidR="00A706EC" w:rsidRPr="00742BC5" w14:paraId="7F8C1FF2" w14:textId="77777777">
        <w:tc>
          <w:tcPr>
            <w:tcW w:w="1510" w:type="dxa"/>
            <w:vAlign w:val="bottom"/>
          </w:tcPr>
          <w:p w14:paraId="782CD005" w14:textId="77777777" w:rsidR="00537A13" w:rsidRPr="00742BC5" w:rsidRDefault="00537A13">
            <w:pPr>
              <w:snapToGrid w:val="0"/>
              <w:ind w:right="-1408"/>
              <w:rPr>
                <w:sz w:val="20"/>
                <w:szCs w:val="20"/>
                <w:lang w:val="en-GB"/>
              </w:rPr>
            </w:pPr>
            <w:r w:rsidRPr="00742BC5">
              <w:rPr>
                <w:sz w:val="20"/>
                <w:szCs w:val="20"/>
                <w:lang w:val="en-GB"/>
              </w:rPr>
              <w:t>Name and address</w:t>
            </w:r>
          </w:p>
          <w:p w14:paraId="6A3555DD" w14:textId="77777777" w:rsidR="00537A13" w:rsidRPr="00742BC5" w:rsidRDefault="00537A13">
            <w:pPr>
              <w:snapToGrid w:val="0"/>
              <w:rPr>
                <w:sz w:val="20"/>
                <w:szCs w:val="20"/>
                <w:lang w:val="en-GB"/>
              </w:rPr>
            </w:pPr>
            <w:r w:rsidRPr="00742BC5">
              <w:rPr>
                <w:sz w:val="20"/>
                <w:szCs w:val="20"/>
                <w:lang w:val="en-GB"/>
              </w:rPr>
              <w:t xml:space="preserve">of  consignor: </w:t>
            </w:r>
          </w:p>
          <w:p w14:paraId="1B2BEE68" w14:textId="77777777" w:rsidR="00537A13" w:rsidRPr="00742BC5" w:rsidRDefault="00537A13">
            <w:pPr>
              <w:snapToGrid w:val="0"/>
              <w:rPr>
                <w:sz w:val="20"/>
                <w:szCs w:val="20"/>
                <w:lang w:val="en-GB"/>
              </w:rPr>
            </w:pPr>
            <w:proofErr w:type="spellStart"/>
            <w:r w:rsidRPr="00742BC5">
              <w:rPr>
                <w:sz w:val="20"/>
                <w:szCs w:val="20"/>
                <w:lang w:val="en-GB"/>
              </w:rPr>
              <w:t>Pakrovimo</w:t>
            </w:r>
            <w:proofErr w:type="spellEnd"/>
            <w:r w:rsidRPr="00742BC5">
              <w:rPr>
                <w:sz w:val="20"/>
                <w:szCs w:val="20"/>
                <w:lang w:val="en-GB"/>
              </w:rPr>
              <w:t xml:space="preserve"> vieta</w:t>
            </w:r>
          </w:p>
        </w:tc>
        <w:tc>
          <w:tcPr>
            <w:tcW w:w="7757" w:type="dxa"/>
            <w:gridSpan w:val="3"/>
            <w:tcBorders>
              <w:bottom w:val="single" w:sz="8" w:space="0" w:color="000000"/>
            </w:tcBorders>
            <w:vAlign w:val="bottom"/>
          </w:tcPr>
          <w:p w14:paraId="7F65CD91" w14:textId="77777777" w:rsidR="00537A13" w:rsidRPr="00742BC5" w:rsidRDefault="00537A13">
            <w:pPr>
              <w:snapToGrid w:val="0"/>
              <w:rPr>
                <w:b/>
                <w:lang w:val="en-GB"/>
              </w:rPr>
            </w:pPr>
            <w:r w:rsidRPr="00742BC5">
              <w:rPr>
                <w:b/>
                <w:lang w:val="en-GB"/>
              </w:rPr>
              <w:t xml:space="preserve">                       </w:t>
            </w:r>
          </w:p>
        </w:tc>
      </w:tr>
      <w:tr w:rsidR="00A706EC" w:rsidRPr="00742BC5" w14:paraId="1BDAF1C5" w14:textId="77777777">
        <w:tc>
          <w:tcPr>
            <w:tcW w:w="2897" w:type="dxa"/>
            <w:gridSpan w:val="2"/>
            <w:vAlign w:val="bottom"/>
          </w:tcPr>
          <w:p w14:paraId="3DB272E3" w14:textId="77777777" w:rsidR="00537A13" w:rsidRPr="00742BC5" w:rsidRDefault="00537A13">
            <w:pPr>
              <w:snapToGrid w:val="0"/>
              <w:rPr>
                <w:sz w:val="20"/>
                <w:szCs w:val="20"/>
                <w:lang w:val="en-GB"/>
              </w:rPr>
            </w:pPr>
            <w:r w:rsidRPr="00742BC5">
              <w:rPr>
                <w:sz w:val="20"/>
                <w:szCs w:val="20"/>
                <w:lang w:val="en-GB"/>
              </w:rPr>
              <w:t>Place of loading:</w:t>
            </w:r>
          </w:p>
          <w:p w14:paraId="01EE3E91" w14:textId="77777777" w:rsidR="00537A13" w:rsidRPr="00742BC5" w:rsidRDefault="00537A13">
            <w:pPr>
              <w:snapToGrid w:val="0"/>
              <w:rPr>
                <w:sz w:val="20"/>
                <w:szCs w:val="20"/>
                <w:lang w:val="en-GB"/>
              </w:rPr>
            </w:pPr>
            <w:proofErr w:type="spellStart"/>
            <w:r w:rsidRPr="00742BC5">
              <w:rPr>
                <w:sz w:val="20"/>
                <w:szCs w:val="20"/>
                <w:lang w:val="en-GB"/>
              </w:rPr>
              <w:t>Gavėjo</w:t>
            </w:r>
            <w:proofErr w:type="spellEnd"/>
            <w:r w:rsidRPr="00742BC5">
              <w:rPr>
                <w:sz w:val="20"/>
                <w:szCs w:val="20"/>
                <w:lang w:val="en-GB"/>
              </w:rPr>
              <w:t xml:space="preserve"> </w:t>
            </w:r>
            <w:proofErr w:type="spellStart"/>
            <w:r w:rsidRPr="00742BC5">
              <w:rPr>
                <w:sz w:val="20"/>
                <w:szCs w:val="20"/>
                <w:lang w:val="en-GB"/>
              </w:rPr>
              <w:t>vardas</w:t>
            </w:r>
            <w:proofErr w:type="spellEnd"/>
            <w:r w:rsidRPr="00742BC5">
              <w:rPr>
                <w:sz w:val="20"/>
                <w:szCs w:val="20"/>
                <w:lang w:val="en-GB"/>
              </w:rPr>
              <w:t xml:space="preserve">, </w:t>
            </w:r>
            <w:proofErr w:type="spellStart"/>
            <w:r w:rsidRPr="00742BC5">
              <w:rPr>
                <w:sz w:val="20"/>
                <w:szCs w:val="20"/>
                <w:lang w:val="en-GB"/>
              </w:rPr>
              <w:t>pavardė</w:t>
            </w:r>
            <w:proofErr w:type="spellEnd"/>
            <w:r w:rsidRPr="00742BC5">
              <w:rPr>
                <w:sz w:val="20"/>
                <w:szCs w:val="20"/>
                <w:lang w:val="en-GB"/>
              </w:rPr>
              <w:t xml:space="preserve"> ir </w:t>
            </w:r>
            <w:proofErr w:type="spellStart"/>
            <w:r w:rsidRPr="00742BC5">
              <w:rPr>
                <w:sz w:val="20"/>
                <w:szCs w:val="20"/>
                <w:lang w:val="en-GB"/>
              </w:rPr>
              <w:t>adresas</w:t>
            </w:r>
            <w:proofErr w:type="spellEnd"/>
            <w:r w:rsidRPr="00742BC5">
              <w:rPr>
                <w:sz w:val="20"/>
                <w:szCs w:val="20"/>
                <w:lang w:val="en-GB"/>
              </w:rPr>
              <w:t>:</w:t>
            </w:r>
          </w:p>
          <w:p w14:paraId="2BE2FAD2" w14:textId="77777777" w:rsidR="00537A13" w:rsidRPr="00742BC5" w:rsidRDefault="00537A13">
            <w:pPr>
              <w:snapToGrid w:val="0"/>
              <w:rPr>
                <w:sz w:val="20"/>
                <w:szCs w:val="20"/>
                <w:lang w:val="en-GB"/>
              </w:rPr>
            </w:pPr>
            <w:r w:rsidRPr="00742BC5">
              <w:rPr>
                <w:sz w:val="20"/>
                <w:szCs w:val="20"/>
                <w:lang w:val="en-GB"/>
              </w:rPr>
              <w:t xml:space="preserve">Name and </w:t>
            </w:r>
            <w:r w:rsidR="00742BC5" w:rsidRPr="00742BC5">
              <w:rPr>
                <w:sz w:val="20"/>
                <w:szCs w:val="20"/>
                <w:lang w:val="en-GB"/>
              </w:rPr>
              <w:t>address</w:t>
            </w:r>
            <w:r w:rsidRPr="00742BC5">
              <w:rPr>
                <w:sz w:val="20"/>
                <w:szCs w:val="20"/>
                <w:lang w:val="en-GB"/>
              </w:rPr>
              <w:t xml:space="preserve"> of consignee:</w:t>
            </w:r>
          </w:p>
        </w:tc>
        <w:tc>
          <w:tcPr>
            <w:tcW w:w="6370" w:type="dxa"/>
            <w:gridSpan w:val="2"/>
            <w:tcBorders>
              <w:bottom w:val="single" w:sz="8" w:space="0" w:color="000000"/>
            </w:tcBorders>
            <w:vAlign w:val="bottom"/>
          </w:tcPr>
          <w:p w14:paraId="3DBD2255" w14:textId="77777777" w:rsidR="00537A13" w:rsidRPr="00742BC5" w:rsidRDefault="00537A13">
            <w:pPr>
              <w:snapToGrid w:val="0"/>
              <w:rPr>
                <w:b/>
                <w:lang w:val="en-GB"/>
              </w:rPr>
            </w:pPr>
          </w:p>
        </w:tc>
      </w:tr>
      <w:tr w:rsidR="00A706EC" w:rsidRPr="00742BC5" w14:paraId="04B8A416" w14:textId="77777777">
        <w:tc>
          <w:tcPr>
            <w:tcW w:w="2897" w:type="dxa"/>
            <w:gridSpan w:val="2"/>
            <w:vAlign w:val="bottom"/>
          </w:tcPr>
          <w:p w14:paraId="3979D2B5" w14:textId="77777777" w:rsidR="00537A13" w:rsidRPr="00742BC5" w:rsidRDefault="00537A13">
            <w:pPr>
              <w:snapToGrid w:val="0"/>
              <w:rPr>
                <w:sz w:val="20"/>
                <w:szCs w:val="20"/>
                <w:lang w:val="en-GB"/>
              </w:rPr>
            </w:pPr>
            <w:proofErr w:type="spellStart"/>
            <w:r w:rsidRPr="00742BC5">
              <w:rPr>
                <w:sz w:val="20"/>
                <w:szCs w:val="20"/>
                <w:lang w:val="en-GB"/>
              </w:rPr>
              <w:t>Šalis</w:t>
            </w:r>
            <w:proofErr w:type="spellEnd"/>
            <w:r w:rsidRPr="00742BC5">
              <w:rPr>
                <w:sz w:val="20"/>
                <w:szCs w:val="20"/>
                <w:lang w:val="en-GB"/>
              </w:rPr>
              <w:t xml:space="preserve"> ir </w:t>
            </w:r>
            <w:proofErr w:type="spellStart"/>
            <w:r w:rsidRPr="00742BC5">
              <w:rPr>
                <w:sz w:val="20"/>
                <w:szCs w:val="20"/>
                <w:lang w:val="en-GB"/>
              </w:rPr>
              <w:t>paskirties</w:t>
            </w:r>
            <w:proofErr w:type="spellEnd"/>
            <w:r w:rsidRPr="00742BC5">
              <w:rPr>
                <w:sz w:val="20"/>
                <w:szCs w:val="20"/>
                <w:lang w:val="en-GB"/>
              </w:rPr>
              <w:t xml:space="preserve"> </w:t>
            </w:r>
            <w:proofErr w:type="spellStart"/>
            <w:r w:rsidRPr="00742BC5">
              <w:rPr>
                <w:sz w:val="20"/>
                <w:szCs w:val="20"/>
                <w:lang w:val="en-GB"/>
              </w:rPr>
              <w:t>vieta</w:t>
            </w:r>
            <w:proofErr w:type="spellEnd"/>
            <w:r w:rsidRPr="00742BC5">
              <w:rPr>
                <w:sz w:val="20"/>
                <w:szCs w:val="20"/>
                <w:lang w:val="en-GB"/>
              </w:rPr>
              <w:t>:</w:t>
            </w:r>
          </w:p>
          <w:p w14:paraId="11952FD1" w14:textId="77777777" w:rsidR="00537A13" w:rsidRPr="00742BC5" w:rsidRDefault="00537A13">
            <w:pPr>
              <w:snapToGrid w:val="0"/>
              <w:rPr>
                <w:sz w:val="20"/>
                <w:szCs w:val="20"/>
                <w:lang w:val="en-GB"/>
              </w:rPr>
            </w:pPr>
            <w:r w:rsidRPr="00742BC5">
              <w:rPr>
                <w:sz w:val="20"/>
                <w:szCs w:val="20"/>
                <w:lang w:val="en-GB"/>
              </w:rPr>
              <w:t>Country and place of destination:</w:t>
            </w:r>
          </w:p>
        </w:tc>
        <w:tc>
          <w:tcPr>
            <w:tcW w:w="6370" w:type="dxa"/>
            <w:gridSpan w:val="2"/>
            <w:tcBorders>
              <w:bottom w:val="single" w:sz="8" w:space="0" w:color="000000"/>
            </w:tcBorders>
            <w:vAlign w:val="bottom"/>
          </w:tcPr>
          <w:p w14:paraId="23581209" w14:textId="77777777" w:rsidR="00537A13" w:rsidRPr="00742BC5" w:rsidRDefault="00537A13">
            <w:pPr>
              <w:snapToGrid w:val="0"/>
              <w:rPr>
                <w:b/>
                <w:lang w:val="en-GB"/>
              </w:rPr>
            </w:pPr>
          </w:p>
        </w:tc>
      </w:tr>
      <w:tr w:rsidR="00A706EC" w:rsidRPr="00742BC5" w14:paraId="7AE3F94F" w14:textId="77777777">
        <w:tc>
          <w:tcPr>
            <w:tcW w:w="3575" w:type="dxa"/>
            <w:gridSpan w:val="3"/>
            <w:vAlign w:val="bottom"/>
          </w:tcPr>
          <w:p w14:paraId="3A7B980A" w14:textId="77777777" w:rsidR="00537A13" w:rsidRPr="00742BC5" w:rsidRDefault="00537A13" w:rsidP="00742BC5">
            <w:pPr>
              <w:pStyle w:val="Heading7"/>
              <w:numPr>
                <w:ilvl w:val="0"/>
                <w:numId w:val="0"/>
              </w:numPr>
              <w:tabs>
                <w:tab w:val="left" w:pos="5948"/>
              </w:tabs>
              <w:snapToGrid w:val="0"/>
              <w:spacing w:before="0" w:after="0"/>
              <w:ind w:left="-21" w:firstLine="21"/>
              <w:rPr>
                <w:sz w:val="20"/>
                <w:szCs w:val="20"/>
                <w:lang w:val="en-GB"/>
              </w:rPr>
            </w:pPr>
            <w:proofErr w:type="spellStart"/>
            <w:r w:rsidRPr="00742BC5">
              <w:rPr>
                <w:sz w:val="20"/>
                <w:szCs w:val="20"/>
                <w:lang w:val="en-GB"/>
              </w:rPr>
              <w:t>Transporto</w:t>
            </w:r>
            <w:proofErr w:type="spellEnd"/>
            <w:r w:rsidRPr="00742BC5">
              <w:rPr>
                <w:sz w:val="20"/>
                <w:szCs w:val="20"/>
                <w:lang w:val="en-GB"/>
              </w:rPr>
              <w:t xml:space="preserve"> </w:t>
            </w:r>
            <w:proofErr w:type="spellStart"/>
            <w:r w:rsidRPr="00742BC5">
              <w:rPr>
                <w:sz w:val="20"/>
                <w:szCs w:val="20"/>
                <w:lang w:val="en-GB"/>
              </w:rPr>
              <w:t>priemonė</w:t>
            </w:r>
            <w:proofErr w:type="spellEnd"/>
            <w:r w:rsidRPr="00742BC5">
              <w:rPr>
                <w:sz w:val="20"/>
                <w:szCs w:val="20"/>
                <w:lang w:val="en-GB"/>
              </w:rPr>
              <w:t xml:space="preserve"> ir </w:t>
            </w:r>
            <w:proofErr w:type="spellStart"/>
            <w:r w:rsidRPr="00742BC5">
              <w:rPr>
                <w:sz w:val="20"/>
                <w:szCs w:val="20"/>
                <w:lang w:val="en-GB"/>
              </w:rPr>
              <w:t>identifikacija</w:t>
            </w:r>
            <w:proofErr w:type="spellEnd"/>
            <w:r w:rsidRPr="00742BC5">
              <w:rPr>
                <w:sz w:val="20"/>
                <w:szCs w:val="20"/>
                <w:lang w:val="en-GB"/>
              </w:rPr>
              <w:t>:</w:t>
            </w:r>
          </w:p>
          <w:p w14:paraId="32848C61" w14:textId="77777777" w:rsidR="00537A13" w:rsidRPr="00742BC5" w:rsidRDefault="00537A13" w:rsidP="00742BC5">
            <w:pPr>
              <w:snapToGrid w:val="0"/>
              <w:rPr>
                <w:sz w:val="20"/>
                <w:szCs w:val="20"/>
                <w:lang w:val="en-GB"/>
              </w:rPr>
            </w:pPr>
            <w:r w:rsidRPr="00742BC5">
              <w:rPr>
                <w:sz w:val="20"/>
                <w:szCs w:val="20"/>
                <w:lang w:val="en-GB"/>
              </w:rPr>
              <w:t>Means of transportation and identification:</w:t>
            </w:r>
          </w:p>
        </w:tc>
        <w:tc>
          <w:tcPr>
            <w:tcW w:w="5692" w:type="dxa"/>
            <w:tcBorders>
              <w:bottom w:val="single" w:sz="8" w:space="0" w:color="000000"/>
            </w:tcBorders>
            <w:vAlign w:val="bottom"/>
          </w:tcPr>
          <w:p w14:paraId="220A296D" w14:textId="77777777" w:rsidR="00537A13" w:rsidRPr="00742BC5" w:rsidRDefault="00537A13" w:rsidP="00742BC5">
            <w:pPr>
              <w:snapToGrid w:val="0"/>
              <w:rPr>
                <w:b/>
                <w:lang w:val="en-GB"/>
              </w:rPr>
            </w:pPr>
          </w:p>
        </w:tc>
      </w:tr>
    </w:tbl>
    <w:p w14:paraId="16E04D2E" w14:textId="77777777" w:rsidR="00537A13" w:rsidRPr="00742BC5" w:rsidRDefault="00537A13">
      <w:pPr>
        <w:pStyle w:val="Heading7"/>
        <w:numPr>
          <w:ilvl w:val="0"/>
          <w:numId w:val="0"/>
        </w:numPr>
        <w:tabs>
          <w:tab w:val="left" w:pos="5948"/>
        </w:tabs>
        <w:spacing w:before="0" w:after="0"/>
        <w:ind w:left="-21" w:hanging="1296"/>
        <w:rPr>
          <w:b/>
          <w:lang w:val="en-GB"/>
        </w:rPr>
      </w:pPr>
    </w:p>
    <w:p w14:paraId="35FD8C64" w14:textId="77777777" w:rsidR="00537A13" w:rsidRPr="00742BC5" w:rsidRDefault="00CB0C88">
      <w:pPr>
        <w:pStyle w:val="Heading7"/>
        <w:tabs>
          <w:tab w:val="left" w:pos="5948"/>
        </w:tabs>
        <w:spacing w:before="0" w:after="0"/>
        <w:ind w:left="567" w:firstLine="0"/>
        <w:rPr>
          <w:b/>
          <w:lang w:val="en-GB"/>
        </w:rPr>
      </w:pPr>
      <w:proofErr w:type="spellStart"/>
      <w:r w:rsidRPr="00742BC5">
        <w:rPr>
          <w:b/>
          <w:lang w:val="en-GB"/>
        </w:rPr>
        <w:t>Sveikatos</w:t>
      </w:r>
      <w:proofErr w:type="spellEnd"/>
      <w:r w:rsidRPr="00742BC5">
        <w:rPr>
          <w:b/>
          <w:lang w:val="en-GB"/>
        </w:rPr>
        <w:t xml:space="preserve"> </w:t>
      </w:r>
      <w:proofErr w:type="spellStart"/>
      <w:r w:rsidRPr="00742BC5">
        <w:rPr>
          <w:b/>
          <w:lang w:val="en-GB"/>
        </w:rPr>
        <w:t>patvirtinimas</w:t>
      </w:r>
      <w:proofErr w:type="spellEnd"/>
      <w:r w:rsidRPr="00742BC5" w:rsidDel="00CB0C88">
        <w:rPr>
          <w:b/>
          <w:lang w:val="en-GB"/>
        </w:rPr>
        <w:t xml:space="preserve"> </w:t>
      </w:r>
      <w:r w:rsidR="00537A13" w:rsidRPr="00742BC5">
        <w:rPr>
          <w:b/>
          <w:lang w:val="en-GB"/>
        </w:rPr>
        <w:t>/ Sanitary attestation</w:t>
      </w:r>
    </w:p>
    <w:p w14:paraId="5AFFB863" w14:textId="77777777" w:rsidR="00537A13" w:rsidRPr="00742BC5" w:rsidRDefault="00537A13">
      <w:pPr>
        <w:pStyle w:val="BodyText"/>
        <w:rPr>
          <w:lang w:val="en-GB"/>
        </w:rPr>
      </w:pPr>
      <w:r w:rsidRPr="00742BC5">
        <w:rPr>
          <w:lang w:val="en-GB"/>
        </w:rPr>
        <w:t xml:space="preserve">         </w:t>
      </w:r>
    </w:p>
    <w:p w14:paraId="1F518290" w14:textId="77777777" w:rsidR="00537A13" w:rsidRPr="00742BC5" w:rsidRDefault="00537A13">
      <w:pPr>
        <w:tabs>
          <w:tab w:val="left" w:pos="5948"/>
        </w:tabs>
        <w:ind w:left="21"/>
        <w:jc w:val="both"/>
        <w:rPr>
          <w:sz w:val="20"/>
          <w:szCs w:val="20"/>
          <w:lang w:val="en-GB"/>
        </w:rPr>
      </w:pPr>
      <w:proofErr w:type="spellStart"/>
      <w:r w:rsidRPr="00742BC5">
        <w:rPr>
          <w:sz w:val="20"/>
          <w:szCs w:val="20"/>
          <w:lang w:val="en-GB"/>
        </w:rPr>
        <w:t>Aš</w:t>
      </w:r>
      <w:proofErr w:type="spellEnd"/>
      <w:r w:rsidRPr="00742BC5">
        <w:rPr>
          <w:sz w:val="20"/>
          <w:szCs w:val="20"/>
          <w:lang w:val="en-GB"/>
        </w:rPr>
        <w:t xml:space="preserve">, </w:t>
      </w:r>
      <w:proofErr w:type="spellStart"/>
      <w:r w:rsidRPr="00742BC5">
        <w:rPr>
          <w:sz w:val="20"/>
          <w:szCs w:val="20"/>
          <w:lang w:val="en-GB"/>
        </w:rPr>
        <w:t>žemiau</w:t>
      </w:r>
      <w:proofErr w:type="spellEnd"/>
      <w:r w:rsidRPr="00742BC5">
        <w:rPr>
          <w:sz w:val="20"/>
          <w:szCs w:val="20"/>
          <w:lang w:val="en-GB"/>
        </w:rPr>
        <w:t xml:space="preserve"> </w:t>
      </w:r>
      <w:proofErr w:type="spellStart"/>
      <w:r w:rsidRPr="00742BC5">
        <w:rPr>
          <w:sz w:val="20"/>
          <w:szCs w:val="20"/>
          <w:lang w:val="en-GB"/>
        </w:rPr>
        <w:t>pasirašęs</w:t>
      </w:r>
      <w:proofErr w:type="spellEnd"/>
      <w:r w:rsidRPr="00742BC5">
        <w:rPr>
          <w:sz w:val="20"/>
          <w:szCs w:val="20"/>
          <w:lang w:val="en-GB"/>
        </w:rPr>
        <w:t xml:space="preserve"> </w:t>
      </w:r>
      <w:proofErr w:type="spellStart"/>
      <w:r w:rsidRPr="00742BC5">
        <w:rPr>
          <w:sz w:val="20"/>
          <w:szCs w:val="20"/>
          <w:lang w:val="en-GB"/>
        </w:rPr>
        <w:t>oficialiai</w:t>
      </w:r>
      <w:proofErr w:type="spellEnd"/>
      <w:r w:rsidRPr="00742BC5">
        <w:rPr>
          <w:sz w:val="20"/>
          <w:szCs w:val="20"/>
          <w:lang w:val="en-GB"/>
        </w:rPr>
        <w:t xml:space="preserve"> </w:t>
      </w:r>
      <w:proofErr w:type="spellStart"/>
      <w:r w:rsidRPr="00742BC5">
        <w:rPr>
          <w:sz w:val="20"/>
          <w:szCs w:val="20"/>
          <w:lang w:val="en-GB"/>
        </w:rPr>
        <w:t>paskirtas</w:t>
      </w:r>
      <w:proofErr w:type="spellEnd"/>
      <w:r w:rsidRPr="00742BC5">
        <w:rPr>
          <w:sz w:val="20"/>
          <w:szCs w:val="20"/>
          <w:lang w:val="en-GB"/>
        </w:rPr>
        <w:t xml:space="preserve"> </w:t>
      </w:r>
      <w:proofErr w:type="spellStart"/>
      <w:r w:rsidRPr="00742BC5">
        <w:rPr>
          <w:sz w:val="20"/>
          <w:szCs w:val="20"/>
          <w:lang w:val="en-GB"/>
        </w:rPr>
        <w:t>veterinarijos</w:t>
      </w:r>
      <w:proofErr w:type="spellEnd"/>
      <w:r w:rsidRPr="00742BC5">
        <w:rPr>
          <w:sz w:val="20"/>
          <w:szCs w:val="20"/>
          <w:lang w:val="en-GB"/>
        </w:rPr>
        <w:t xml:space="preserve"> </w:t>
      </w:r>
      <w:proofErr w:type="spellStart"/>
      <w:r w:rsidRPr="00742BC5">
        <w:rPr>
          <w:sz w:val="20"/>
          <w:szCs w:val="20"/>
          <w:lang w:val="en-GB"/>
        </w:rPr>
        <w:t>gydytojas</w:t>
      </w:r>
      <w:proofErr w:type="spellEnd"/>
      <w:r w:rsidRPr="00742BC5">
        <w:rPr>
          <w:sz w:val="20"/>
          <w:szCs w:val="20"/>
          <w:lang w:val="en-GB"/>
        </w:rPr>
        <w:t xml:space="preserve">, </w:t>
      </w:r>
      <w:proofErr w:type="spellStart"/>
      <w:r w:rsidRPr="00742BC5">
        <w:rPr>
          <w:sz w:val="20"/>
          <w:szCs w:val="20"/>
          <w:lang w:val="en-GB"/>
        </w:rPr>
        <w:t>patvirtinu</w:t>
      </w:r>
      <w:proofErr w:type="spellEnd"/>
      <w:r w:rsidRPr="00742BC5">
        <w:rPr>
          <w:sz w:val="20"/>
          <w:szCs w:val="20"/>
          <w:lang w:val="en-GB"/>
        </w:rPr>
        <w:t xml:space="preserve">, </w:t>
      </w:r>
      <w:proofErr w:type="spellStart"/>
      <w:r w:rsidRPr="00742BC5">
        <w:rPr>
          <w:sz w:val="20"/>
          <w:szCs w:val="20"/>
          <w:lang w:val="en-GB"/>
        </w:rPr>
        <w:t>kad</w:t>
      </w:r>
      <w:proofErr w:type="spellEnd"/>
      <w:r w:rsidRPr="00742BC5">
        <w:rPr>
          <w:sz w:val="20"/>
          <w:szCs w:val="20"/>
          <w:lang w:val="en-GB"/>
        </w:rPr>
        <w:t xml:space="preserve"> </w:t>
      </w:r>
      <w:proofErr w:type="spellStart"/>
      <w:r w:rsidRPr="00742BC5">
        <w:rPr>
          <w:sz w:val="20"/>
          <w:szCs w:val="20"/>
          <w:lang w:val="en-GB"/>
        </w:rPr>
        <w:t>prekės</w:t>
      </w:r>
      <w:proofErr w:type="spellEnd"/>
      <w:r w:rsidRPr="00742BC5">
        <w:rPr>
          <w:sz w:val="20"/>
          <w:szCs w:val="20"/>
          <w:lang w:val="en-GB"/>
        </w:rPr>
        <w:t xml:space="preserve">, </w:t>
      </w:r>
      <w:proofErr w:type="spellStart"/>
      <w:r w:rsidRPr="00742BC5">
        <w:rPr>
          <w:sz w:val="20"/>
          <w:szCs w:val="20"/>
          <w:lang w:val="en-GB"/>
        </w:rPr>
        <w:t>aprašytos</w:t>
      </w:r>
      <w:proofErr w:type="spellEnd"/>
      <w:r w:rsidRPr="00742BC5">
        <w:rPr>
          <w:sz w:val="20"/>
          <w:szCs w:val="20"/>
          <w:lang w:val="en-GB"/>
        </w:rPr>
        <w:t xml:space="preserve"> </w:t>
      </w:r>
      <w:proofErr w:type="spellStart"/>
      <w:r w:rsidRPr="00742BC5">
        <w:rPr>
          <w:sz w:val="20"/>
          <w:szCs w:val="20"/>
          <w:lang w:val="en-GB"/>
        </w:rPr>
        <w:t>viršuje</w:t>
      </w:r>
      <w:proofErr w:type="spellEnd"/>
      <w:r w:rsidRPr="00742BC5">
        <w:rPr>
          <w:sz w:val="20"/>
          <w:szCs w:val="20"/>
          <w:lang w:val="en-GB"/>
        </w:rPr>
        <w:t xml:space="preserve">, </w:t>
      </w:r>
      <w:proofErr w:type="spellStart"/>
      <w:r w:rsidRPr="00742BC5">
        <w:rPr>
          <w:sz w:val="20"/>
          <w:szCs w:val="20"/>
          <w:lang w:val="en-GB"/>
        </w:rPr>
        <w:t>atitinka</w:t>
      </w:r>
      <w:proofErr w:type="spellEnd"/>
      <w:r w:rsidRPr="00742BC5">
        <w:rPr>
          <w:sz w:val="20"/>
          <w:szCs w:val="20"/>
          <w:lang w:val="en-GB"/>
        </w:rPr>
        <w:t xml:space="preserve"> </w:t>
      </w:r>
      <w:proofErr w:type="spellStart"/>
      <w:r w:rsidRPr="00742BC5">
        <w:rPr>
          <w:sz w:val="20"/>
          <w:szCs w:val="20"/>
          <w:lang w:val="en-GB"/>
        </w:rPr>
        <w:t>visus</w:t>
      </w:r>
      <w:proofErr w:type="spellEnd"/>
      <w:r w:rsidRPr="00742BC5">
        <w:rPr>
          <w:sz w:val="20"/>
          <w:szCs w:val="20"/>
          <w:lang w:val="en-GB"/>
        </w:rPr>
        <w:t xml:space="preserve"> </w:t>
      </w:r>
      <w:proofErr w:type="spellStart"/>
      <w:r w:rsidRPr="00742BC5">
        <w:rPr>
          <w:sz w:val="20"/>
          <w:szCs w:val="20"/>
          <w:lang w:val="en-GB"/>
        </w:rPr>
        <w:t>reikalavimus</w:t>
      </w:r>
      <w:proofErr w:type="spellEnd"/>
      <w:r w:rsidRPr="00742BC5">
        <w:rPr>
          <w:sz w:val="20"/>
          <w:szCs w:val="20"/>
          <w:lang w:val="en-GB"/>
        </w:rPr>
        <w:t xml:space="preserve">, </w:t>
      </w:r>
      <w:proofErr w:type="spellStart"/>
      <w:r w:rsidRPr="00742BC5">
        <w:rPr>
          <w:sz w:val="20"/>
          <w:szCs w:val="20"/>
          <w:lang w:val="en-GB"/>
        </w:rPr>
        <w:t>paminėtus</w:t>
      </w:r>
      <w:proofErr w:type="spellEnd"/>
      <w:r w:rsidRPr="00742BC5">
        <w:rPr>
          <w:sz w:val="20"/>
          <w:szCs w:val="20"/>
          <w:lang w:val="en-GB"/>
        </w:rPr>
        <w:t xml:space="preserve"> </w:t>
      </w:r>
      <w:proofErr w:type="spellStart"/>
      <w:r w:rsidRPr="00742BC5">
        <w:rPr>
          <w:sz w:val="20"/>
          <w:szCs w:val="20"/>
          <w:lang w:val="en-GB"/>
        </w:rPr>
        <w:t>s</w:t>
      </w:r>
      <w:r w:rsidR="002878E4">
        <w:rPr>
          <w:sz w:val="20"/>
          <w:szCs w:val="20"/>
          <w:lang w:val="en-GB"/>
        </w:rPr>
        <w:t>veikatos</w:t>
      </w:r>
      <w:proofErr w:type="spellEnd"/>
      <w:r w:rsidRPr="00742BC5">
        <w:rPr>
          <w:sz w:val="20"/>
          <w:szCs w:val="20"/>
          <w:lang w:val="en-GB"/>
        </w:rPr>
        <w:t xml:space="preserve"> </w:t>
      </w:r>
      <w:proofErr w:type="spellStart"/>
      <w:r w:rsidRPr="00742BC5">
        <w:rPr>
          <w:sz w:val="20"/>
          <w:szCs w:val="20"/>
          <w:lang w:val="en-GB"/>
        </w:rPr>
        <w:t>patvirtinime</w:t>
      </w:r>
      <w:proofErr w:type="spellEnd"/>
    </w:p>
    <w:p w14:paraId="150A8490" w14:textId="77777777" w:rsidR="00537A13" w:rsidRPr="00742BC5" w:rsidRDefault="00537A13">
      <w:pPr>
        <w:jc w:val="both"/>
        <w:rPr>
          <w:sz w:val="20"/>
          <w:szCs w:val="20"/>
          <w:lang w:val="en-GB"/>
        </w:rPr>
      </w:pPr>
      <w:r w:rsidRPr="00742BC5">
        <w:rPr>
          <w:sz w:val="20"/>
          <w:szCs w:val="20"/>
          <w:lang w:val="en-GB"/>
        </w:rPr>
        <w:lastRenderedPageBreak/>
        <w:t xml:space="preserve">I the undersigned official </w:t>
      </w:r>
      <w:r w:rsidR="00742BC5" w:rsidRPr="00742BC5">
        <w:rPr>
          <w:sz w:val="20"/>
          <w:szCs w:val="20"/>
          <w:lang w:val="en-GB"/>
        </w:rPr>
        <w:t>veterinarian</w:t>
      </w:r>
      <w:r w:rsidRPr="00742BC5">
        <w:rPr>
          <w:sz w:val="20"/>
          <w:szCs w:val="20"/>
          <w:lang w:val="en-GB"/>
        </w:rPr>
        <w:t xml:space="preserve"> certify that the goods described above meet all the requirements mentioned in the sanitary attestation</w:t>
      </w:r>
    </w:p>
    <w:p w14:paraId="4F8C4F45" w14:textId="77777777" w:rsidR="00537A13" w:rsidRPr="00742BC5" w:rsidRDefault="00537A13">
      <w:pPr>
        <w:jc w:val="both"/>
        <w:rPr>
          <w:sz w:val="6"/>
          <w:szCs w:val="6"/>
          <w:lang w:val="en-GB"/>
        </w:rPr>
      </w:pPr>
    </w:p>
    <w:p w14:paraId="54C9E46E" w14:textId="77777777" w:rsidR="00537A13" w:rsidRPr="00742BC5" w:rsidRDefault="00537A13">
      <w:pPr>
        <w:pStyle w:val="BodyText"/>
        <w:ind w:left="31"/>
        <w:rPr>
          <w:b/>
          <w:lang w:val="en-GB"/>
        </w:rPr>
      </w:pPr>
      <w:r w:rsidRPr="00742BC5">
        <w:rPr>
          <w:b/>
          <w:lang w:val="en-GB"/>
        </w:rPr>
        <w:t>I.</w:t>
      </w:r>
      <w:r w:rsidRPr="00742BC5">
        <w:rPr>
          <w:b/>
          <w:sz w:val="14"/>
          <w:szCs w:val="14"/>
          <w:lang w:val="en-GB"/>
        </w:rPr>
        <w:t xml:space="preserve">        </w:t>
      </w:r>
      <w:proofErr w:type="spellStart"/>
      <w:r w:rsidRPr="00742BC5">
        <w:rPr>
          <w:b/>
          <w:lang w:val="en-GB"/>
        </w:rPr>
        <w:t>Kilmės</w:t>
      </w:r>
      <w:proofErr w:type="spellEnd"/>
      <w:r w:rsidRPr="00742BC5">
        <w:rPr>
          <w:b/>
          <w:lang w:val="en-GB"/>
        </w:rPr>
        <w:t xml:space="preserve"> </w:t>
      </w:r>
      <w:proofErr w:type="spellStart"/>
      <w:r w:rsidRPr="00742BC5">
        <w:rPr>
          <w:b/>
          <w:lang w:val="en-GB"/>
        </w:rPr>
        <w:t>šalis</w:t>
      </w:r>
      <w:proofErr w:type="spellEnd"/>
      <w:r w:rsidRPr="00742BC5">
        <w:rPr>
          <w:b/>
          <w:lang w:val="en-GB"/>
        </w:rPr>
        <w:t xml:space="preserve">/Country of origin </w:t>
      </w:r>
    </w:p>
    <w:p w14:paraId="604D2C0C" w14:textId="77777777" w:rsidR="00537A13" w:rsidRPr="00742BC5" w:rsidRDefault="00537A13">
      <w:pPr>
        <w:pStyle w:val="Heading7"/>
        <w:spacing w:before="0" w:after="0"/>
        <w:rPr>
          <w:sz w:val="6"/>
          <w:szCs w:val="6"/>
          <w:lang w:val="en-GB"/>
        </w:rPr>
      </w:pPr>
    </w:p>
    <w:p w14:paraId="0B9FAB45" w14:textId="77777777" w:rsidR="00537A13" w:rsidRPr="00742BC5" w:rsidRDefault="004D759B" w:rsidP="004D759B">
      <w:pPr>
        <w:jc w:val="both"/>
        <w:rPr>
          <w:sz w:val="20"/>
          <w:szCs w:val="20"/>
          <w:lang w:val="en-GB"/>
        </w:rPr>
      </w:pPr>
      <w:r>
        <w:rPr>
          <w:b/>
          <w:bCs/>
          <w:sz w:val="20"/>
          <w:szCs w:val="20"/>
          <w:lang w:val="en-GB"/>
        </w:rPr>
        <w:t xml:space="preserve">1.  </w:t>
      </w:r>
      <w:proofErr w:type="spellStart"/>
      <w:r w:rsidR="00537A13" w:rsidRPr="00742BC5">
        <w:rPr>
          <w:sz w:val="20"/>
          <w:szCs w:val="20"/>
          <w:lang w:val="en-GB"/>
        </w:rPr>
        <w:t>Kilmės</w:t>
      </w:r>
      <w:proofErr w:type="spellEnd"/>
      <w:r w:rsidR="00537A13" w:rsidRPr="00742BC5">
        <w:rPr>
          <w:sz w:val="20"/>
          <w:szCs w:val="20"/>
          <w:lang w:val="en-GB"/>
        </w:rPr>
        <w:t xml:space="preserve"> </w:t>
      </w:r>
      <w:proofErr w:type="spellStart"/>
      <w:r w:rsidR="00537A13" w:rsidRPr="00742BC5">
        <w:rPr>
          <w:sz w:val="20"/>
          <w:szCs w:val="20"/>
          <w:lang w:val="en-GB"/>
        </w:rPr>
        <w:t>šalis</w:t>
      </w:r>
      <w:proofErr w:type="spellEnd"/>
      <w:r w:rsidR="00537A13" w:rsidRPr="00742BC5">
        <w:rPr>
          <w:sz w:val="20"/>
          <w:szCs w:val="20"/>
          <w:lang w:val="en-GB"/>
        </w:rPr>
        <w:t xml:space="preserve"> </w:t>
      </w:r>
      <w:proofErr w:type="spellStart"/>
      <w:r w:rsidR="00537A13" w:rsidRPr="00742BC5">
        <w:rPr>
          <w:sz w:val="20"/>
          <w:szCs w:val="20"/>
          <w:lang w:val="en-GB"/>
        </w:rPr>
        <w:t>įvedė</w:t>
      </w:r>
      <w:proofErr w:type="spellEnd"/>
      <w:r w:rsidR="00537A13" w:rsidRPr="00742BC5">
        <w:rPr>
          <w:sz w:val="20"/>
          <w:szCs w:val="20"/>
          <w:lang w:val="en-GB"/>
        </w:rPr>
        <w:t xml:space="preserve"> </w:t>
      </w:r>
      <w:proofErr w:type="spellStart"/>
      <w:r w:rsidR="00537A13" w:rsidRPr="00742BC5">
        <w:rPr>
          <w:sz w:val="20"/>
          <w:szCs w:val="20"/>
          <w:lang w:val="en-GB"/>
        </w:rPr>
        <w:t>galvijų</w:t>
      </w:r>
      <w:proofErr w:type="spellEnd"/>
      <w:r w:rsidR="00537A13" w:rsidRPr="00742BC5">
        <w:rPr>
          <w:sz w:val="20"/>
          <w:szCs w:val="20"/>
          <w:lang w:val="en-GB"/>
        </w:rPr>
        <w:t xml:space="preserve"> </w:t>
      </w:r>
      <w:proofErr w:type="spellStart"/>
      <w:r w:rsidR="00537A13" w:rsidRPr="00742BC5">
        <w:rPr>
          <w:sz w:val="20"/>
          <w:szCs w:val="20"/>
          <w:lang w:val="en-GB"/>
        </w:rPr>
        <w:t>sekimo</w:t>
      </w:r>
      <w:proofErr w:type="spellEnd"/>
      <w:r w:rsidR="00537A13" w:rsidRPr="00742BC5">
        <w:rPr>
          <w:sz w:val="20"/>
          <w:szCs w:val="20"/>
          <w:lang w:val="en-GB"/>
        </w:rPr>
        <w:t xml:space="preserve"> </w:t>
      </w:r>
      <w:proofErr w:type="spellStart"/>
      <w:r w:rsidR="00537A13" w:rsidRPr="00742BC5">
        <w:rPr>
          <w:sz w:val="20"/>
          <w:szCs w:val="20"/>
          <w:lang w:val="en-GB"/>
        </w:rPr>
        <w:t>sistemą</w:t>
      </w:r>
      <w:proofErr w:type="spellEnd"/>
      <w:r w:rsidR="00537A13" w:rsidRPr="00742BC5">
        <w:rPr>
          <w:sz w:val="20"/>
          <w:szCs w:val="20"/>
          <w:lang w:val="en-GB"/>
        </w:rPr>
        <w:t xml:space="preserve"> (</w:t>
      </w:r>
      <w:r w:rsidR="00DA40CE" w:rsidRPr="00742BC5">
        <w:rPr>
          <w:sz w:val="20"/>
          <w:szCs w:val="20"/>
          <w:lang w:val="en-GB"/>
        </w:rPr>
        <w:t>CTS</w:t>
      </w:r>
      <w:r w:rsidR="00537A13" w:rsidRPr="00742BC5">
        <w:rPr>
          <w:sz w:val="20"/>
          <w:szCs w:val="20"/>
          <w:lang w:val="en-GB"/>
        </w:rPr>
        <w:t xml:space="preserve">) </w:t>
      </w:r>
      <w:proofErr w:type="spellStart"/>
      <w:r w:rsidR="00537A13" w:rsidRPr="00742BC5">
        <w:rPr>
          <w:sz w:val="20"/>
          <w:szCs w:val="20"/>
          <w:lang w:val="en-GB"/>
        </w:rPr>
        <w:t>visų</w:t>
      </w:r>
      <w:proofErr w:type="spellEnd"/>
      <w:r w:rsidR="00537A13" w:rsidRPr="00742BC5">
        <w:rPr>
          <w:sz w:val="20"/>
          <w:szCs w:val="20"/>
          <w:lang w:val="en-GB"/>
        </w:rPr>
        <w:t xml:space="preserve"> </w:t>
      </w:r>
      <w:proofErr w:type="spellStart"/>
      <w:r w:rsidR="00537A13" w:rsidRPr="00742BC5">
        <w:rPr>
          <w:sz w:val="20"/>
          <w:szCs w:val="20"/>
          <w:lang w:val="en-GB"/>
        </w:rPr>
        <w:t>galvijų</w:t>
      </w:r>
      <w:proofErr w:type="spellEnd"/>
      <w:r w:rsidR="00537A13" w:rsidRPr="00742BC5">
        <w:rPr>
          <w:sz w:val="20"/>
          <w:szCs w:val="20"/>
          <w:lang w:val="en-GB"/>
        </w:rPr>
        <w:t xml:space="preserve"> </w:t>
      </w:r>
      <w:proofErr w:type="spellStart"/>
      <w:r w:rsidR="00537A13" w:rsidRPr="00742BC5">
        <w:rPr>
          <w:sz w:val="20"/>
          <w:szCs w:val="20"/>
          <w:lang w:val="en-GB"/>
        </w:rPr>
        <w:t>identifikacijai</w:t>
      </w:r>
      <w:proofErr w:type="spellEnd"/>
      <w:r w:rsidR="00537A13" w:rsidRPr="00742BC5">
        <w:rPr>
          <w:sz w:val="20"/>
          <w:szCs w:val="20"/>
          <w:lang w:val="en-GB"/>
        </w:rPr>
        <w:t xml:space="preserve">, </w:t>
      </w:r>
      <w:proofErr w:type="spellStart"/>
      <w:r w:rsidR="00537A13" w:rsidRPr="00742BC5">
        <w:rPr>
          <w:sz w:val="20"/>
          <w:szCs w:val="20"/>
          <w:lang w:val="en-GB"/>
        </w:rPr>
        <w:t>jų</w:t>
      </w:r>
      <w:proofErr w:type="spellEnd"/>
      <w:r w:rsidR="00537A13" w:rsidRPr="00742BC5">
        <w:rPr>
          <w:sz w:val="20"/>
          <w:szCs w:val="20"/>
          <w:lang w:val="en-GB"/>
        </w:rPr>
        <w:t xml:space="preserve"> </w:t>
      </w:r>
      <w:proofErr w:type="spellStart"/>
      <w:r w:rsidR="00537A13" w:rsidRPr="00742BC5">
        <w:rPr>
          <w:sz w:val="20"/>
          <w:szCs w:val="20"/>
          <w:lang w:val="en-GB"/>
        </w:rPr>
        <w:t>registracijai</w:t>
      </w:r>
      <w:proofErr w:type="spellEnd"/>
      <w:r w:rsidR="00537A13" w:rsidRPr="00742BC5">
        <w:rPr>
          <w:sz w:val="20"/>
          <w:szCs w:val="20"/>
          <w:lang w:val="en-GB"/>
        </w:rPr>
        <w:t xml:space="preserve"> ir </w:t>
      </w:r>
      <w:proofErr w:type="spellStart"/>
      <w:r w:rsidR="00537A13" w:rsidRPr="00742BC5">
        <w:rPr>
          <w:sz w:val="20"/>
          <w:szCs w:val="20"/>
          <w:lang w:val="en-GB"/>
        </w:rPr>
        <w:t>judėjimui</w:t>
      </w:r>
      <w:proofErr w:type="spellEnd"/>
      <w:r w:rsidR="00537A13" w:rsidRPr="00742BC5">
        <w:rPr>
          <w:sz w:val="20"/>
          <w:szCs w:val="20"/>
          <w:lang w:val="en-GB"/>
        </w:rPr>
        <w:t xml:space="preserve"> </w:t>
      </w:r>
      <w:proofErr w:type="spellStart"/>
      <w:r w:rsidR="00537A13" w:rsidRPr="00742BC5">
        <w:rPr>
          <w:sz w:val="20"/>
          <w:szCs w:val="20"/>
          <w:lang w:val="en-GB"/>
        </w:rPr>
        <w:t>nuo</w:t>
      </w:r>
      <w:proofErr w:type="spellEnd"/>
      <w:r w:rsidR="002878E4">
        <w:rPr>
          <w:sz w:val="20"/>
          <w:szCs w:val="20"/>
          <w:lang w:val="en-GB"/>
        </w:rPr>
        <w:t xml:space="preserve"> </w:t>
      </w:r>
      <w:proofErr w:type="spellStart"/>
      <w:r w:rsidR="00537A13" w:rsidRPr="00742BC5">
        <w:rPr>
          <w:sz w:val="20"/>
          <w:szCs w:val="20"/>
          <w:lang w:val="en-GB"/>
        </w:rPr>
        <w:t>gimimo</w:t>
      </w:r>
      <w:proofErr w:type="spellEnd"/>
      <w:r w:rsidR="00537A13" w:rsidRPr="00742BC5">
        <w:rPr>
          <w:sz w:val="20"/>
          <w:szCs w:val="20"/>
          <w:lang w:val="en-GB"/>
        </w:rPr>
        <w:t xml:space="preserve"> </w:t>
      </w:r>
      <w:proofErr w:type="spellStart"/>
      <w:r w:rsidR="00537A13" w:rsidRPr="00742BC5">
        <w:rPr>
          <w:sz w:val="20"/>
          <w:szCs w:val="20"/>
          <w:lang w:val="en-GB"/>
        </w:rPr>
        <w:t>iki</w:t>
      </w:r>
      <w:proofErr w:type="spellEnd"/>
      <w:r w:rsidR="00537A13" w:rsidRPr="00742BC5">
        <w:rPr>
          <w:sz w:val="20"/>
          <w:szCs w:val="20"/>
          <w:lang w:val="en-GB"/>
        </w:rPr>
        <w:t xml:space="preserve"> </w:t>
      </w:r>
      <w:proofErr w:type="spellStart"/>
      <w:r w:rsidR="00537A13" w:rsidRPr="00742BC5">
        <w:rPr>
          <w:sz w:val="20"/>
          <w:szCs w:val="20"/>
          <w:lang w:val="en-GB"/>
        </w:rPr>
        <w:t>mirties</w:t>
      </w:r>
      <w:proofErr w:type="spellEnd"/>
      <w:r w:rsidR="00537A13" w:rsidRPr="00742BC5">
        <w:rPr>
          <w:sz w:val="20"/>
          <w:szCs w:val="20"/>
          <w:lang w:val="en-GB"/>
        </w:rPr>
        <w:t xml:space="preserve">, </w:t>
      </w:r>
      <w:proofErr w:type="spellStart"/>
      <w:r w:rsidR="00537A13" w:rsidRPr="00742BC5">
        <w:rPr>
          <w:sz w:val="20"/>
          <w:szCs w:val="20"/>
          <w:lang w:val="en-GB"/>
        </w:rPr>
        <w:t>leidžiančią</w:t>
      </w:r>
      <w:proofErr w:type="spellEnd"/>
      <w:r w:rsidR="00537A13" w:rsidRPr="00742BC5">
        <w:rPr>
          <w:sz w:val="20"/>
          <w:szCs w:val="20"/>
          <w:lang w:val="en-GB"/>
        </w:rPr>
        <w:t xml:space="preserve"> </w:t>
      </w:r>
      <w:proofErr w:type="spellStart"/>
      <w:r w:rsidR="00537A13" w:rsidRPr="00742BC5">
        <w:rPr>
          <w:sz w:val="20"/>
          <w:szCs w:val="20"/>
          <w:lang w:val="en-GB"/>
        </w:rPr>
        <w:t>atsekti</w:t>
      </w:r>
      <w:proofErr w:type="spellEnd"/>
      <w:r w:rsidR="00537A13" w:rsidRPr="00742BC5">
        <w:rPr>
          <w:sz w:val="20"/>
          <w:szCs w:val="20"/>
          <w:lang w:val="en-GB"/>
        </w:rPr>
        <w:t xml:space="preserve"> </w:t>
      </w:r>
      <w:proofErr w:type="spellStart"/>
      <w:r w:rsidR="00537A13" w:rsidRPr="00742BC5">
        <w:rPr>
          <w:sz w:val="20"/>
          <w:szCs w:val="20"/>
          <w:lang w:val="en-GB"/>
        </w:rPr>
        <w:t>veislinę</w:t>
      </w:r>
      <w:proofErr w:type="spellEnd"/>
      <w:r w:rsidR="00537A13" w:rsidRPr="00742BC5">
        <w:rPr>
          <w:sz w:val="20"/>
          <w:szCs w:val="20"/>
          <w:lang w:val="en-GB"/>
        </w:rPr>
        <w:t xml:space="preserve"> </w:t>
      </w:r>
      <w:proofErr w:type="spellStart"/>
      <w:r w:rsidR="00537A13" w:rsidRPr="00742BC5">
        <w:rPr>
          <w:sz w:val="20"/>
          <w:szCs w:val="20"/>
          <w:lang w:val="en-GB"/>
        </w:rPr>
        <w:t>patelę</w:t>
      </w:r>
      <w:proofErr w:type="spellEnd"/>
      <w:r w:rsidR="00537A13" w:rsidRPr="00742BC5">
        <w:rPr>
          <w:sz w:val="20"/>
          <w:szCs w:val="20"/>
          <w:lang w:val="en-GB"/>
        </w:rPr>
        <w:t xml:space="preserve"> ir </w:t>
      </w:r>
      <w:proofErr w:type="spellStart"/>
      <w:r w:rsidR="00537A13" w:rsidRPr="00742BC5">
        <w:rPr>
          <w:sz w:val="20"/>
          <w:szCs w:val="20"/>
          <w:lang w:val="en-GB"/>
        </w:rPr>
        <w:t>kilmės</w:t>
      </w:r>
      <w:proofErr w:type="spellEnd"/>
      <w:r w:rsidR="00537A13" w:rsidRPr="00742BC5">
        <w:rPr>
          <w:sz w:val="20"/>
          <w:szCs w:val="20"/>
          <w:lang w:val="en-GB"/>
        </w:rPr>
        <w:t xml:space="preserve"> </w:t>
      </w:r>
      <w:proofErr w:type="spellStart"/>
      <w:r w:rsidR="004236AB" w:rsidRPr="00742BC5">
        <w:rPr>
          <w:sz w:val="20"/>
          <w:szCs w:val="20"/>
          <w:lang w:val="en-GB"/>
        </w:rPr>
        <w:t>bandą</w:t>
      </w:r>
      <w:proofErr w:type="spellEnd"/>
      <w:r w:rsidR="00537A13" w:rsidRPr="00742BC5">
        <w:rPr>
          <w:sz w:val="20"/>
          <w:szCs w:val="20"/>
          <w:lang w:val="en-GB"/>
        </w:rPr>
        <w:t>.</w:t>
      </w:r>
    </w:p>
    <w:p w14:paraId="077A208E" w14:textId="77777777" w:rsidR="00537A13" w:rsidRDefault="00537A13" w:rsidP="004D759B">
      <w:pPr>
        <w:jc w:val="both"/>
        <w:rPr>
          <w:sz w:val="20"/>
          <w:szCs w:val="20"/>
          <w:lang w:val="en-GB"/>
        </w:rPr>
      </w:pPr>
      <w:r w:rsidRPr="00742BC5">
        <w:rPr>
          <w:sz w:val="20"/>
          <w:szCs w:val="20"/>
          <w:lang w:val="en-GB"/>
        </w:rPr>
        <w:t>The country of origin has put in place a Cattle Tracing System (CTS) for identification of all cattle, their registration and their movements from birth to death, allowing to trace back the dam and the herd of origin.</w:t>
      </w:r>
    </w:p>
    <w:p w14:paraId="733F9AAF" w14:textId="77777777" w:rsidR="002878E4" w:rsidRPr="002878E4" w:rsidRDefault="002878E4" w:rsidP="004D759B">
      <w:pPr>
        <w:jc w:val="both"/>
        <w:rPr>
          <w:sz w:val="20"/>
          <w:szCs w:val="20"/>
          <w:lang w:val="en-GB"/>
        </w:rPr>
      </w:pPr>
    </w:p>
    <w:p w14:paraId="6A1E2721" w14:textId="77777777" w:rsidR="004B08D8" w:rsidRPr="002878E4" w:rsidRDefault="004B08D8" w:rsidP="004D759B">
      <w:pPr>
        <w:jc w:val="both"/>
        <w:rPr>
          <w:sz w:val="20"/>
          <w:szCs w:val="20"/>
          <w:lang w:val="en-GB"/>
        </w:rPr>
      </w:pPr>
      <w:r w:rsidRPr="002878E4">
        <w:rPr>
          <w:b/>
          <w:bCs/>
          <w:sz w:val="20"/>
          <w:szCs w:val="20"/>
          <w:lang w:val="en-GB"/>
        </w:rPr>
        <w:t>2.</w:t>
      </w:r>
      <w:r w:rsidR="004D759B">
        <w:rPr>
          <w:sz w:val="20"/>
          <w:szCs w:val="20"/>
          <w:lang w:val="en-GB"/>
        </w:rPr>
        <w:t>   </w:t>
      </w:r>
      <w:proofErr w:type="spellStart"/>
      <w:r w:rsidRPr="002878E4">
        <w:rPr>
          <w:sz w:val="20"/>
          <w:szCs w:val="20"/>
          <w:lang w:val="en-GB"/>
        </w:rPr>
        <w:t>Šalis</w:t>
      </w:r>
      <w:proofErr w:type="spellEnd"/>
      <w:r w:rsidRPr="002878E4">
        <w:rPr>
          <w:sz w:val="20"/>
          <w:szCs w:val="20"/>
          <w:lang w:val="en-GB"/>
        </w:rPr>
        <w:t xml:space="preserve"> </w:t>
      </w:r>
      <w:proofErr w:type="spellStart"/>
      <w:proofErr w:type="gramStart"/>
      <w:r w:rsidRPr="002878E4">
        <w:rPr>
          <w:sz w:val="20"/>
          <w:szCs w:val="20"/>
          <w:lang w:val="en-GB"/>
        </w:rPr>
        <w:t>eksportuotoja</w:t>
      </w:r>
      <w:proofErr w:type="spellEnd"/>
      <w:r w:rsidRPr="002878E4">
        <w:rPr>
          <w:sz w:val="20"/>
          <w:szCs w:val="20"/>
          <w:lang w:val="en-GB"/>
        </w:rPr>
        <w:t xml:space="preserve">  </w:t>
      </w:r>
      <w:proofErr w:type="spellStart"/>
      <w:r w:rsidRPr="002878E4">
        <w:rPr>
          <w:sz w:val="20"/>
          <w:szCs w:val="20"/>
          <w:lang w:val="en-GB"/>
        </w:rPr>
        <w:t>yra</w:t>
      </w:r>
      <w:proofErr w:type="spellEnd"/>
      <w:proofErr w:type="gramEnd"/>
      <w:r w:rsidRPr="002878E4">
        <w:rPr>
          <w:sz w:val="20"/>
          <w:szCs w:val="20"/>
          <w:lang w:val="en-GB"/>
        </w:rPr>
        <w:t xml:space="preserve"> </w:t>
      </w:r>
      <w:proofErr w:type="spellStart"/>
      <w:r w:rsidRPr="002878E4">
        <w:rPr>
          <w:sz w:val="20"/>
          <w:szCs w:val="20"/>
          <w:lang w:val="en-GB"/>
        </w:rPr>
        <w:t>neapimta</w:t>
      </w:r>
      <w:proofErr w:type="spellEnd"/>
      <w:r w:rsidRPr="002878E4">
        <w:rPr>
          <w:sz w:val="20"/>
          <w:szCs w:val="20"/>
          <w:lang w:val="en-GB"/>
        </w:rPr>
        <w:t xml:space="preserve"> </w:t>
      </w:r>
      <w:proofErr w:type="spellStart"/>
      <w:r w:rsidRPr="002878E4">
        <w:rPr>
          <w:sz w:val="20"/>
          <w:szCs w:val="20"/>
          <w:lang w:val="en-GB"/>
        </w:rPr>
        <w:t>mėlynojo</w:t>
      </w:r>
      <w:proofErr w:type="spellEnd"/>
      <w:r w:rsidRPr="002878E4">
        <w:rPr>
          <w:sz w:val="20"/>
          <w:szCs w:val="20"/>
          <w:lang w:val="en-GB"/>
        </w:rPr>
        <w:t xml:space="preserve"> </w:t>
      </w:r>
      <w:proofErr w:type="spellStart"/>
      <w:r w:rsidRPr="002878E4">
        <w:rPr>
          <w:sz w:val="20"/>
          <w:szCs w:val="20"/>
          <w:lang w:val="en-GB"/>
        </w:rPr>
        <w:t>liežuvio</w:t>
      </w:r>
      <w:proofErr w:type="spellEnd"/>
      <w:r w:rsidRPr="002878E4">
        <w:rPr>
          <w:sz w:val="20"/>
          <w:szCs w:val="20"/>
          <w:lang w:val="en-GB"/>
        </w:rPr>
        <w:t xml:space="preserve"> </w:t>
      </w:r>
      <w:proofErr w:type="spellStart"/>
      <w:r w:rsidRPr="002878E4">
        <w:rPr>
          <w:sz w:val="20"/>
          <w:szCs w:val="20"/>
          <w:lang w:val="en-GB"/>
        </w:rPr>
        <w:t>ligos</w:t>
      </w:r>
      <w:proofErr w:type="spellEnd"/>
      <w:r w:rsidRPr="002878E4">
        <w:rPr>
          <w:sz w:val="20"/>
          <w:szCs w:val="20"/>
          <w:lang w:val="en-GB"/>
        </w:rPr>
        <w:t xml:space="preserve"> ir </w:t>
      </w:r>
      <w:proofErr w:type="spellStart"/>
      <w:r w:rsidRPr="002878E4">
        <w:rPr>
          <w:sz w:val="20"/>
          <w:szCs w:val="20"/>
          <w:lang w:val="en-GB"/>
        </w:rPr>
        <w:t>ši</w:t>
      </w:r>
      <w:proofErr w:type="spellEnd"/>
      <w:r w:rsidRPr="002878E4">
        <w:rPr>
          <w:sz w:val="20"/>
          <w:szCs w:val="20"/>
          <w:lang w:val="en-GB"/>
        </w:rPr>
        <w:t xml:space="preserve"> </w:t>
      </w:r>
      <w:proofErr w:type="spellStart"/>
      <w:r w:rsidR="00460788" w:rsidRPr="002878E4">
        <w:rPr>
          <w:sz w:val="20"/>
          <w:szCs w:val="20"/>
          <w:lang w:val="en-GB"/>
        </w:rPr>
        <w:t>l</w:t>
      </w:r>
      <w:r w:rsidRPr="002878E4">
        <w:rPr>
          <w:sz w:val="20"/>
          <w:szCs w:val="20"/>
          <w:lang w:val="en-GB"/>
        </w:rPr>
        <w:t>iga</w:t>
      </w:r>
      <w:proofErr w:type="spellEnd"/>
      <w:r w:rsidRPr="002878E4">
        <w:rPr>
          <w:sz w:val="20"/>
          <w:szCs w:val="20"/>
          <w:lang w:val="en-GB"/>
        </w:rPr>
        <w:t xml:space="preserve"> </w:t>
      </w:r>
      <w:proofErr w:type="spellStart"/>
      <w:r w:rsidRPr="002878E4">
        <w:rPr>
          <w:sz w:val="20"/>
          <w:szCs w:val="20"/>
          <w:lang w:val="en-GB"/>
        </w:rPr>
        <w:t>niekad</w:t>
      </w:r>
      <w:proofErr w:type="spellEnd"/>
      <w:r w:rsidRPr="002878E4">
        <w:rPr>
          <w:sz w:val="20"/>
          <w:szCs w:val="20"/>
          <w:lang w:val="en-GB"/>
        </w:rPr>
        <w:t xml:space="preserve"> </w:t>
      </w:r>
      <w:proofErr w:type="spellStart"/>
      <w:r w:rsidRPr="002878E4">
        <w:rPr>
          <w:sz w:val="20"/>
          <w:szCs w:val="20"/>
          <w:lang w:val="en-GB"/>
        </w:rPr>
        <w:t>nebuvo</w:t>
      </w:r>
      <w:proofErr w:type="spellEnd"/>
      <w:r w:rsidRPr="002878E4">
        <w:rPr>
          <w:sz w:val="20"/>
          <w:szCs w:val="20"/>
          <w:lang w:val="en-GB"/>
        </w:rPr>
        <w:t xml:space="preserve"> </w:t>
      </w:r>
      <w:proofErr w:type="spellStart"/>
      <w:r w:rsidRPr="002878E4">
        <w:rPr>
          <w:sz w:val="20"/>
          <w:szCs w:val="20"/>
          <w:lang w:val="en-GB"/>
        </w:rPr>
        <w:t>diagnozuota</w:t>
      </w:r>
      <w:proofErr w:type="spellEnd"/>
      <w:r w:rsidRPr="002878E4">
        <w:rPr>
          <w:sz w:val="20"/>
          <w:szCs w:val="20"/>
          <w:lang w:val="en-GB"/>
        </w:rPr>
        <w:t xml:space="preserve"> Lietuvoje.</w:t>
      </w:r>
    </w:p>
    <w:p w14:paraId="21D00B0F" w14:textId="77777777" w:rsidR="004B08D8" w:rsidRPr="002878E4" w:rsidRDefault="004B08D8" w:rsidP="004D759B">
      <w:pPr>
        <w:jc w:val="both"/>
        <w:rPr>
          <w:sz w:val="20"/>
          <w:szCs w:val="20"/>
          <w:lang w:val="en-GB"/>
        </w:rPr>
      </w:pPr>
      <w:r w:rsidRPr="002878E4">
        <w:rPr>
          <w:sz w:val="20"/>
          <w:szCs w:val="20"/>
          <w:lang w:val="en-GB"/>
        </w:rPr>
        <w:t xml:space="preserve">The exporting country is free from bluetongue disease and </w:t>
      </w:r>
      <w:r w:rsidR="00460788" w:rsidRPr="002878E4">
        <w:rPr>
          <w:sz w:val="20"/>
          <w:szCs w:val="20"/>
          <w:lang w:val="en-GB"/>
        </w:rPr>
        <w:t>i</w:t>
      </w:r>
      <w:r w:rsidRPr="002878E4">
        <w:rPr>
          <w:sz w:val="20"/>
          <w:szCs w:val="20"/>
          <w:lang w:val="en-GB"/>
        </w:rPr>
        <w:t>t has never been detected in Lithuania</w:t>
      </w:r>
    </w:p>
    <w:p w14:paraId="454511C5" w14:textId="77777777" w:rsidR="00537A13" w:rsidRPr="002878E4" w:rsidRDefault="00537A13" w:rsidP="004D759B">
      <w:pPr>
        <w:jc w:val="both"/>
        <w:rPr>
          <w:sz w:val="20"/>
          <w:szCs w:val="20"/>
          <w:lang w:val="en-GB"/>
        </w:rPr>
      </w:pPr>
    </w:p>
    <w:p w14:paraId="05C78BCF" w14:textId="77777777" w:rsidR="00537A13" w:rsidRPr="00742BC5" w:rsidRDefault="00537A13" w:rsidP="004D759B">
      <w:pPr>
        <w:jc w:val="both"/>
        <w:rPr>
          <w:sz w:val="20"/>
          <w:szCs w:val="20"/>
          <w:lang w:val="en-GB"/>
        </w:rPr>
      </w:pPr>
      <w:r w:rsidRPr="00742BC5">
        <w:rPr>
          <w:b/>
          <w:bCs/>
          <w:sz w:val="20"/>
          <w:szCs w:val="20"/>
          <w:lang w:val="en-GB"/>
        </w:rPr>
        <w:t>3.</w:t>
      </w:r>
      <w:r w:rsidR="004D759B">
        <w:rPr>
          <w:sz w:val="20"/>
          <w:szCs w:val="20"/>
          <w:lang w:val="en-GB"/>
        </w:rPr>
        <w:t>   </w:t>
      </w:r>
      <w:proofErr w:type="spellStart"/>
      <w:r w:rsidRPr="00742BC5">
        <w:rPr>
          <w:sz w:val="20"/>
          <w:szCs w:val="20"/>
          <w:lang w:val="en-GB"/>
        </w:rPr>
        <w:t>Eksportuojančioje</w:t>
      </w:r>
      <w:proofErr w:type="spellEnd"/>
      <w:r w:rsidRPr="00742BC5">
        <w:rPr>
          <w:sz w:val="20"/>
          <w:szCs w:val="20"/>
          <w:lang w:val="en-GB"/>
        </w:rPr>
        <w:t xml:space="preserve"> </w:t>
      </w:r>
      <w:proofErr w:type="spellStart"/>
      <w:r w:rsidRPr="00742BC5">
        <w:rPr>
          <w:sz w:val="20"/>
          <w:szCs w:val="20"/>
          <w:lang w:val="en-GB"/>
        </w:rPr>
        <w:t>šalyje</w:t>
      </w:r>
      <w:proofErr w:type="spellEnd"/>
      <w:r w:rsidRPr="00742BC5">
        <w:rPr>
          <w:sz w:val="20"/>
          <w:szCs w:val="20"/>
          <w:lang w:val="en-GB"/>
        </w:rPr>
        <w:t xml:space="preserve"> </w:t>
      </w:r>
      <w:proofErr w:type="spellStart"/>
      <w:r w:rsidRPr="00742BC5">
        <w:rPr>
          <w:sz w:val="20"/>
          <w:szCs w:val="20"/>
          <w:lang w:val="en-GB"/>
        </w:rPr>
        <w:t>nėra</w:t>
      </w:r>
      <w:proofErr w:type="spellEnd"/>
      <w:r w:rsidRPr="00742BC5">
        <w:rPr>
          <w:sz w:val="20"/>
          <w:szCs w:val="20"/>
          <w:lang w:val="en-GB"/>
        </w:rPr>
        <w:t xml:space="preserve"> </w:t>
      </w:r>
      <w:proofErr w:type="spellStart"/>
      <w:r w:rsidRPr="00742BC5">
        <w:rPr>
          <w:sz w:val="20"/>
          <w:szCs w:val="20"/>
          <w:lang w:val="en-GB"/>
        </w:rPr>
        <w:t>snukio</w:t>
      </w:r>
      <w:proofErr w:type="spellEnd"/>
      <w:r w:rsidRPr="00742BC5">
        <w:rPr>
          <w:sz w:val="20"/>
          <w:szCs w:val="20"/>
          <w:lang w:val="en-GB"/>
        </w:rPr>
        <w:t xml:space="preserve"> ir </w:t>
      </w:r>
      <w:proofErr w:type="spellStart"/>
      <w:r w:rsidRPr="00742BC5">
        <w:rPr>
          <w:sz w:val="20"/>
          <w:szCs w:val="20"/>
          <w:lang w:val="en-GB"/>
        </w:rPr>
        <w:t>nagų</w:t>
      </w:r>
      <w:proofErr w:type="spellEnd"/>
      <w:r w:rsidRPr="00742BC5">
        <w:rPr>
          <w:sz w:val="20"/>
          <w:szCs w:val="20"/>
          <w:lang w:val="en-GB"/>
        </w:rPr>
        <w:t xml:space="preserve"> </w:t>
      </w:r>
      <w:proofErr w:type="spellStart"/>
      <w:r w:rsidRPr="00742BC5">
        <w:rPr>
          <w:sz w:val="20"/>
          <w:szCs w:val="20"/>
          <w:lang w:val="en-GB"/>
        </w:rPr>
        <w:t>ligos</w:t>
      </w:r>
      <w:proofErr w:type="spellEnd"/>
      <w:r w:rsidRPr="00742BC5">
        <w:rPr>
          <w:sz w:val="20"/>
          <w:szCs w:val="20"/>
          <w:lang w:val="en-GB"/>
        </w:rPr>
        <w:t xml:space="preserve"> </w:t>
      </w:r>
      <w:proofErr w:type="spellStart"/>
      <w:r w:rsidRPr="00742BC5">
        <w:rPr>
          <w:sz w:val="20"/>
          <w:szCs w:val="20"/>
          <w:lang w:val="en-GB"/>
        </w:rPr>
        <w:t>ne</w:t>
      </w:r>
      <w:r w:rsidR="00DA40CE" w:rsidRPr="00742BC5">
        <w:rPr>
          <w:sz w:val="20"/>
          <w:szCs w:val="20"/>
          <w:lang w:val="en-GB"/>
        </w:rPr>
        <w:t>vakcinuojant</w:t>
      </w:r>
      <w:proofErr w:type="spellEnd"/>
      <w:r w:rsidRPr="00742BC5">
        <w:rPr>
          <w:sz w:val="20"/>
          <w:szCs w:val="20"/>
          <w:lang w:val="en-GB"/>
        </w:rPr>
        <w:t xml:space="preserve"> </w:t>
      </w:r>
      <w:proofErr w:type="spellStart"/>
      <w:r w:rsidRPr="00742BC5">
        <w:rPr>
          <w:sz w:val="20"/>
          <w:szCs w:val="20"/>
          <w:lang w:val="en-GB"/>
        </w:rPr>
        <w:t>pagal</w:t>
      </w:r>
      <w:proofErr w:type="spellEnd"/>
      <w:r w:rsidRPr="00742BC5">
        <w:rPr>
          <w:sz w:val="20"/>
          <w:szCs w:val="20"/>
          <w:lang w:val="en-GB"/>
        </w:rPr>
        <w:t xml:space="preserve"> OIE (</w:t>
      </w:r>
      <w:proofErr w:type="spellStart"/>
      <w:r w:rsidRPr="00742BC5">
        <w:rPr>
          <w:rStyle w:val="st"/>
          <w:sz w:val="20"/>
          <w:szCs w:val="20"/>
          <w:lang w:val="en-GB"/>
        </w:rPr>
        <w:t>Pasaulinės</w:t>
      </w:r>
      <w:proofErr w:type="spellEnd"/>
      <w:r w:rsidRPr="00742BC5">
        <w:rPr>
          <w:rStyle w:val="st"/>
          <w:sz w:val="20"/>
          <w:szCs w:val="20"/>
          <w:lang w:val="en-GB"/>
        </w:rPr>
        <w:t xml:space="preserve"> </w:t>
      </w:r>
      <w:proofErr w:type="spellStart"/>
      <w:r w:rsidRPr="00742BC5">
        <w:rPr>
          <w:rStyle w:val="st"/>
          <w:sz w:val="20"/>
          <w:szCs w:val="20"/>
          <w:lang w:val="en-GB"/>
        </w:rPr>
        <w:t>gyvūnų</w:t>
      </w:r>
      <w:proofErr w:type="spellEnd"/>
      <w:r w:rsidRPr="00742BC5">
        <w:rPr>
          <w:rStyle w:val="st"/>
          <w:sz w:val="20"/>
          <w:szCs w:val="20"/>
          <w:lang w:val="en-GB"/>
        </w:rPr>
        <w:t xml:space="preserve"> </w:t>
      </w:r>
      <w:proofErr w:type="spellStart"/>
      <w:r w:rsidRPr="00742BC5">
        <w:rPr>
          <w:rStyle w:val="st"/>
          <w:sz w:val="20"/>
          <w:szCs w:val="20"/>
          <w:lang w:val="en-GB"/>
        </w:rPr>
        <w:t>sveikatos</w:t>
      </w:r>
      <w:proofErr w:type="spellEnd"/>
      <w:r w:rsidRPr="00742BC5">
        <w:rPr>
          <w:rStyle w:val="st"/>
          <w:sz w:val="20"/>
          <w:szCs w:val="20"/>
          <w:lang w:val="en-GB"/>
        </w:rPr>
        <w:t xml:space="preserve"> </w:t>
      </w:r>
      <w:proofErr w:type="spellStart"/>
      <w:r w:rsidRPr="00742BC5">
        <w:rPr>
          <w:rStyle w:val="st"/>
          <w:sz w:val="20"/>
          <w:szCs w:val="20"/>
          <w:lang w:val="en-GB"/>
        </w:rPr>
        <w:t>organizacijos</w:t>
      </w:r>
      <w:proofErr w:type="spellEnd"/>
      <w:r w:rsidRPr="00742BC5">
        <w:rPr>
          <w:rStyle w:val="st"/>
          <w:sz w:val="20"/>
          <w:szCs w:val="20"/>
          <w:lang w:val="en-GB"/>
        </w:rPr>
        <w:t xml:space="preserve">) </w:t>
      </w:r>
      <w:proofErr w:type="spellStart"/>
      <w:r w:rsidRPr="00742BC5">
        <w:rPr>
          <w:sz w:val="20"/>
          <w:szCs w:val="20"/>
          <w:lang w:val="en-GB"/>
        </w:rPr>
        <w:t>apibrėžimą</w:t>
      </w:r>
      <w:proofErr w:type="spellEnd"/>
      <w:r w:rsidRPr="00742BC5">
        <w:rPr>
          <w:sz w:val="20"/>
          <w:szCs w:val="20"/>
          <w:lang w:val="en-GB"/>
        </w:rPr>
        <w:t xml:space="preserve">.  </w:t>
      </w:r>
    </w:p>
    <w:p w14:paraId="534B447D" w14:textId="77777777" w:rsidR="00537A13" w:rsidRPr="00742BC5" w:rsidRDefault="00537A13" w:rsidP="004D759B">
      <w:pPr>
        <w:jc w:val="both"/>
        <w:rPr>
          <w:sz w:val="20"/>
          <w:szCs w:val="20"/>
          <w:lang w:val="en-GB"/>
        </w:rPr>
      </w:pPr>
      <w:r w:rsidRPr="00742BC5">
        <w:rPr>
          <w:sz w:val="20"/>
          <w:szCs w:val="20"/>
          <w:lang w:val="en-GB"/>
        </w:rPr>
        <w:t>The exporting country is free from foot and mouth disease without vaccination in accordance with OIE definition.</w:t>
      </w:r>
    </w:p>
    <w:p w14:paraId="098F4369" w14:textId="77777777" w:rsidR="00537A13" w:rsidRPr="00742BC5" w:rsidRDefault="00537A13" w:rsidP="004D759B">
      <w:pPr>
        <w:jc w:val="both"/>
        <w:rPr>
          <w:sz w:val="20"/>
          <w:szCs w:val="20"/>
          <w:lang w:val="en-GB"/>
        </w:rPr>
      </w:pPr>
    </w:p>
    <w:p w14:paraId="5819B802" w14:textId="77777777" w:rsidR="00537A13" w:rsidRPr="00742BC5" w:rsidRDefault="00537A13" w:rsidP="004D759B">
      <w:pPr>
        <w:jc w:val="both"/>
        <w:rPr>
          <w:rStyle w:val="st"/>
          <w:sz w:val="20"/>
          <w:szCs w:val="20"/>
          <w:lang w:val="en-GB"/>
        </w:rPr>
      </w:pPr>
      <w:r w:rsidRPr="00742BC5">
        <w:rPr>
          <w:b/>
          <w:bCs/>
          <w:sz w:val="20"/>
          <w:szCs w:val="20"/>
          <w:lang w:val="en-GB"/>
        </w:rPr>
        <w:t>4.</w:t>
      </w:r>
      <w:r w:rsidR="004D759B">
        <w:rPr>
          <w:sz w:val="20"/>
          <w:szCs w:val="20"/>
          <w:lang w:val="en-GB"/>
        </w:rPr>
        <w:t>   </w:t>
      </w:r>
      <w:proofErr w:type="spellStart"/>
      <w:r w:rsidRPr="00742BC5">
        <w:rPr>
          <w:sz w:val="20"/>
          <w:szCs w:val="20"/>
          <w:lang w:val="en-GB"/>
        </w:rPr>
        <w:t>Atsižvelgiant</w:t>
      </w:r>
      <w:proofErr w:type="spellEnd"/>
      <w:r w:rsidRPr="00742BC5">
        <w:rPr>
          <w:sz w:val="20"/>
          <w:szCs w:val="20"/>
          <w:lang w:val="en-GB"/>
        </w:rPr>
        <w:t xml:space="preserve"> į </w:t>
      </w:r>
      <w:proofErr w:type="spellStart"/>
      <w:r w:rsidRPr="00742BC5">
        <w:rPr>
          <w:sz w:val="20"/>
          <w:szCs w:val="20"/>
          <w:lang w:val="en-GB"/>
        </w:rPr>
        <w:t>galvijų</w:t>
      </w:r>
      <w:proofErr w:type="spellEnd"/>
      <w:r w:rsidRPr="00742BC5">
        <w:rPr>
          <w:sz w:val="20"/>
          <w:szCs w:val="20"/>
          <w:lang w:val="en-GB"/>
        </w:rPr>
        <w:t xml:space="preserve"> </w:t>
      </w:r>
      <w:proofErr w:type="spellStart"/>
      <w:r w:rsidRPr="00742BC5">
        <w:rPr>
          <w:rStyle w:val="st"/>
          <w:sz w:val="20"/>
          <w:szCs w:val="20"/>
          <w:lang w:val="en-GB"/>
        </w:rPr>
        <w:t>spongiforminę</w:t>
      </w:r>
      <w:proofErr w:type="spellEnd"/>
      <w:r w:rsidRPr="00742BC5">
        <w:rPr>
          <w:rStyle w:val="st"/>
          <w:sz w:val="20"/>
          <w:szCs w:val="20"/>
          <w:lang w:val="en-GB"/>
        </w:rPr>
        <w:t xml:space="preserve"> </w:t>
      </w:r>
      <w:proofErr w:type="spellStart"/>
      <w:r w:rsidRPr="00742BC5">
        <w:rPr>
          <w:rStyle w:val="st"/>
          <w:sz w:val="20"/>
          <w:szCs w:val="20"/>
          <w:lang w:val="en-GB"/>
        </w:rPr>
        <w:t>encefalopatiją</w:t>
      </w:r>
      <w:proofErr w:type="spellEnd"/>
      <w:r w:rsidRPr="00742BC5">
        <w:rPr>
          <w:rStyle w:val="st"/>
          <w:sz w:val="20"/>
          <w:szCs w:val="20"/>
          <w:lang w:val="en-GB"/>
        </w:rPr>
        <w:t>:</w:t>
      </w:r>
    </w:p>
    <w:p w14:paraId="6DB50CA6" w14:textId="77777777" w:rsidR="00537A13" w:rsidRPr="00742BC5" w:rsidRDefault="00537A13" w:rsidP="004D759B">
      <w:pPr>
        <w:jc w:val="both"/>
        <w:rPr>
          <w:sz w:val="20"/>
          <w:szCs w:val="20"/>
          <w:lang w:val="en-GB"/>
        </w:rPr>
      </w:pPr>
      <w:r w:rsidRPr="00742BC5">
        <w:rPr>
          <w:sz w:val="20"/>
          <w:szCs w:val="20"/>
          <w:lang w:val="en-GB"/>
        </w:rPr>
        <w:t>With regard to Bovine Spongiform Encephalopathy:</w:t>
      </w:r>
    </w:p>
    <w:p w14:paraId="55B33A09" w14:textId="77777777" w:rsidR="00537A13" w:rsidRPr="00742BC5" w:rsidRDefault="00537A13">
      <w:pPr>
        <w:ind w:left="397"/>
        <w:jc w:val="both"/>
        <w:rPr>
          <w:sz w:val="20"/>
          <w:szCs w:val="20"/>
          <w:lang w:val="en-GB"/>
        </w:rPr>
      </w:pPr>
    </w:p>
    <w:p w14:paraId="57C63D51" w14:textId="77777777" w:rsidR="00537A13" w:rsidRPr="00742BC5" w:rsidRDefault="00537A13" w:rsidP="004D759B">
      <w:pPr>
        <w:jc w:val="both"/>
        <w:rPr>
          <w:rStyle w:val="st"/>
          <w:sz w:val="20"/>
          <w:szCs w:val="20"/>
          <w:lang w:val="en-GB"/>
        </w:rPr>
      </w:pPr>
      <w:r w:rsidRPr="00742BC5">
        <w:rPr>
          <w:b/>
          <w:bCs/>
          <w:sz w:val="20"/>
          <w:szCs w:val="20"/>
          <w:lang w:val="en-GB"/>
        </w:rPr>
        <w:t>a)</w:t>
      </w:r>
      <w:r w:rsidR="004D759B">
        <w:rPr>
          <w:sz w:val="20"/>
          <w:szCs w:val="20"/>
          <w:lang w:val="en-GB"/>
        </w:rPr>
        <w:t>   </w:t>
      </w:r>
      <w:proofErr w:type="spellStart"/>
      <w:r w:rsidRPr="00742BC5">
        <w:rPr>
          <w:sz w:val="20"/>
          <w:szCs w:val="20"/>
          <w:lang w:val="en-GB"/>
        </w:rPr>
        <w:t>Šalis</w:t>
      </w:r>
      <w:proofErr w:type="spellEnd"/>
      <w:r w:rsidR="008C581E">
        <w:rPr>
          <w:sz w:val="20"/>
          <w:szCs w:val="20"/>
          <w:lang w:val="en-GB"/>
        </w:rPr>
        <w:t xml:space="preserve"> </w:t>
      </w:r>
      <w:proofErr w:type="spellStart"/>
      <w:r w:rsidR="008C581E">
        <w:rPr>
          <w:sz w:val="20"/>
          <w:szCs w:val="20"/>
          <w:lang w:val="en-GB"/>
        </w:rPr>
        <w:t>vykdo</w:t>
      </w:r>
      <w:proofErr w:type="spellEnd"/>
      <w:r w:rsidR="008C581E">
        <w:rPr>
          <w:sz w:val="20"/>
          <w:szCs w:val="20"/>
          <w:lang w:val="en-GB"/>
        </w:rPr>
        <w:t xml:space="preserve"> </w:t>
      </w:r>
      <w:proofErr w:type="spellStart"/>
      <w:r w:rsidR="008C581E">
        <w:rPr>
          <w:sz w:val="20"/>
          <w:szCs w:val="20"/>
          <w:lang w:val="en-GB"/>
        </w:rPr>
        <w:t>epidemiologinę</w:t>
      </w:r>
      <w:proofErr w:type="spellEnd"/>
      <w:r w:rsidR="008C581E">
        <w:rPr>
          <w:sz w:val="20"/>
          <w:szCs w:val="20"/>
          <w:lang w:val="en-GB"/>
        </w:rPr>
        <w:t xml:space="preserve"> </w:t>
      </w:r>
      <w:proofErr w:type="spellStart"/>
      <w:r w:rsidR="008C581E">
        <w:rPr>
          <w:sz w:val="20"/>
          <w:szCs w:val="20"/>
          <w:lang w:val="en-GB"/>
        </w:rPr>
        <w:t>programą</w:t>
      </w:r>
      <w:proofErr w:type="spellEnd"/>
      <w:r w:rsidR="008C581E">
        <w:rPr>
          <w:sz w:val="20"/>
          <w:szCs w:val="20"/>
          <w:lang w:val="en-GB"/>
        </w:rPr>
        <w:t xml:space="preserve"> G</w:t>
      </w:r>
      <w:r w:rsidRPr="00742BC5">
        <w:rPr>
          <w:sz w:val="20"/>
          <w:szCs w:val="20"/>
          <w:lang w:val="en-GB"/>
        </w:rPr>
        <w:t xml:space="preserve">SE </w:t>
      </w:r>
      <w:r w:rsidRPr="00742BC5">
        <w:rPr>
          <w:rStyle w:val="st"/>
          <w:sz w:val="20"/>
          <w:szCs w:val="20"/>
          <w:lang w:val="en-GB"/>
        </w:rPr>
        <w:t>(</w:t>
      </w:r>
      <w:proofErr w:type="spellStart"/>
      <w:r w:rsidRPr="00742BC5">
        <w:rPr>
          <w:rStyle w:val="st"/>
          <w:sz w:val="20"/>
          <w:szCs w:val="20"/>
          <w:lang w:val="en-GB"/>
        </w:rPr>
        <w:t>galvijų</w:t>
      </w:r>
      <w:proofErr w:type="spellEnd"/>
      <w:r w:rsidRPr="00742BC5">
        <w:rPr>
          <w:rStyle w:val="st"/>
          <w:sz w:val="20"/>
          <w:szCs w:val="20"/>
          <w:lang w:val="en-GB"/>
        </w:rPr>
        <w:t xml:space="preserve"> </w:t>
      </w:r>
      <w:proofErr w:type="spellStart"/>
      <w:r w:rsidRPr="00742BC5">
        <w:rPr>
          <w:rStyle w:val="st"/>
          <w:sz w:val="20"/>
          <w:szCs w:val="20"/>
          <w:lang w:val="en-GB"/>
        </w:rPr>
        <w:t>spongiform</w:t>
      </w:r>
      <w:r w:rsidR="00B67F17">
        <w:rPr>
          <w:rStyle w:val="st"/>
          <w:sz w:val="20"/>
          <w:szCs w:val="20"/>
          <w:lang w:val="en-GB"/>
        </w:rPr>
        <w:t>inė</w:t>
      </w:r>
      <w:r w:rsidRPr="00742BC5">
        <w:rPr>
          <w:rStyle w:val="st"/>
          <w:sz w:val="20"/>
          <w:szCs w:val="20"/>
          <w:lang w:val="en-GB"/>
        </w:rPr>
        <w:t>s</w:t>
      </w:r>
      <w:proofErr w:type="spellEnd"/>
      <w:r w:rsidRPr="00742BC5">
        <w:rPr>
          <w:rStyle w:val="st"/>
          <w:sz w:val="20"/>
          <w:szCs w:val="20"/>
          <w:lang w:val="en-GB"/>
        </w:rPr>
        <w:t xml:space="preserve"> </w:t>
      </w:r>
      <w:proofErr w:type="spellStart"/>
      <w:r w:rsidRPr="00742BC5">
        <w:rPr>
          <w:rStyle w:val="st"/>
          <w:sz w:val="20"/>
          <w:szCs w:val="20"/>
          <w:lang w:val="en-GB"/>
        </w:rPr>
        <w:t>encefalopatijos</w:t>
      </w:r>
      <w:proofErr w:type="spellEnd"/>
      <w:r w:rsidRPr="00742BC5">
        <w:rPr>
          <w:rStyle w:val="st"/>
          <w:sz w:val="20"/>
          <w:szCs w:val="20"/>
          <w:lang w:val="en-GB"/>
        </w:rPr>
        <w:t xml:space="preserve">) </w:t>
      </w:r>
      <w:proofErr w:type="spellStart"/>
      <w:r w:rsidRPr="00742BC5">
        <w:rPr>
          <w:rStyle w:val="st"/>
          <w:sz w:val="20"/>
          <w:szCs w:val="20"/>
          <w:lang w:val="en-GB"/>
        </w:rPr>
        <w:t>išnaikinimui</w:t>
      </w:r>
      <w:proofErr w:type="spellEnd"/>
      <w:r w:rsidRPr="00742BC5">
        <w:rPr>
          <w:rStyle w:val="st"/>
          <w:sz w:val="20"/>
          <w:szCs w:val="20"/>
          <w:lang w:val="en-GB"/>
        </w:rPr>
        <w:t xml:space="preserve"> ir </w:t>
      </w:r>
      <w:proofErr w:type="spellStart"/>
      <w:r w:rsidRPr="00742BC5">
        <w:rPr>
          <w:rStyle w:val="st"/>
          <w:sz w:val="20"/>
          <w:szCs w:val="20"/>
          <w:lang w:val="en-GB"/>
        </w:rPr>
        <w:t>s</w:t>
      </w:r>
      <w:r w:rsidR="00C8615D">
        <w:rPr>
          <w:rStyle w:val="st"/>
          <w:sz w:val="20"/>
          <w:szCs w:val="20"/>
          <w:lang w:val="en-GB"/>
        </w:rPr>
        <w:t>tebėsenai</w:t>
      </w:r>
      <w:proofErr w:type="spellEnd"/>
      <w:r w:rsidR="002878E4">
        <w:rPr>
          <w:rStyle w:val="st"/>
          <w:sz w:val="20"/>
          <w:szCs w:val="20"/>
          <w:lang w:val="en-GB"/>
        </w:rPr>
        <w:t xml:space="preserve"> </w:t>
      </w:r>
      <w:proofErr w:type="spellStart"/>
      <w:r w:rsidR="002878E4">
        <w:rPr>
          <w:rStyle w:val="st"/>
          <w:sz w:val="20"/>
          <w:szCs w:val="20"/>
          <w:lang w:val="en-GB"/>
        </w:rPr>
        <w:t>pagal</w:t>
      </w:r>
      <w:proofErr w:type="spellEnd"/>
      <w:r w:rsidR="002878E4">
        <w:rPr>
          <w:rStyle w:val="st"/>
          <w:sz w:val="20"/>
          <w:szCs w:val="20"/>
          <w:lang w:val="en-GB"/>
        </w:rPr>
        <w:t xml:space="preserve"> </w:t>
      </w:r>
      <w:proofErr w:type="gramStart"/>
      <w:r w:rsidR="002878E4">
        <w:rPr>
          <w:rStyle w:val="st"/>
          <w:sz w:val="20"/>
          <w:szCs w:val="20"/>
          <w:lang w:val="en-GB"/>
        </w:rPr>
        <w:t>O</w:t>
      </w:r>
      <w:r w:rsidRPr="00742BC5">
        <w:rPr>
          <w:rStyle w:val="st"/>
          <w:sz w:val="20"/>
          <w:szCs w:val="20"/>
          <w:lang w:val="en-GB"/>
        </w:rPr>
        <w:t>IE</w:t>
      </w:r>
      <w:r w:rsidR="002878E4">
        <w:rPr>
          <w:rStyle w:val="st"/>
          <w:sz w:val="20"/>
          <w:szCs w:val="20"/>
          <w:lang w:val="en-GB"/>
        </w:rPr>
        <w:t xml:space="preserve"> </w:t>
      </w:r>
      <w:r w:rsidRPr="00742BC5">
        <w:rPr>
          <w:rStyle w:val="st"/>
          <w:sz w:val="20"/>
          <w:szCs w:val="20"/>
          <w:lang w:val="en-GB"/>
        </w:rPr>
        <w:t xml:space="preserve"> </w:t>
      </w:r>
      <w:proofErr w:type="spellStart"/>
      <w:r w:rsidRPr="00742BC5">
        <w:rPr>
          <w:rStyle w:val="st"/>
          <w:sz w:val="20"/>
          <w:szCs w:val="20"/>
          <w:lang w:val="en-GB"/>
        </w:rPr>
        <w:t>rekomendacijas</w:t>
      </w:r>
      <w:proofErr w:type="spellEnd"/>
      <w:proofErr w:type="gramEnd"/>
    </w:p>
    <w:p w14:paraId="6B2B224B" w14:textId="77777777" w:rsidR="00537A13" w:rsidRPr="00742BC5" w:rsidRDefault="00537A13" w:rsidP="004D759B">
      <w:pPr>
        <w:jc w:val="both"/>
        <w:rPr>
          <w:sz w:val="20"/>
          <w:szCs w:val="20"/>
          <w:lang w:val="en-GB"/>
        </w:rPr>
      </w:pPr>
      <w:r w:rsidRPr="00742BC5">
        <w:rPr>
          <w:sz w:val="20"/>
          <w:szCs w:val="20"/>
          <w:lang w:val="en-GB"/>
        </w:rPr>
        <w:t>The country is carrying out an epidemiological program for BSE eradication and surveillance in accordance with the OIE recommendations.</w:t>
      </w:r>
    </w:p>
    <w:p w14:paraId="70CF773A" w14:textId="77777777" w:rsidR="00537A13" w:rsidRPr="00742BC5" w:rsidRDefault="00537A13" w:rsidP="004D759B">
      <w:pPr>
        <w:jc w:val="both"/>
        <w:rPr>
          <w:sz w:val="20"/>
          <w:szCs w:val="20"/>
          <w:lang w:val="en-GB"/>
        </w:rPr>
      </w:pPr>
    </w:p>
    <w:p w14:paraId="621DE022" w14:textId="77777777" w:rsidR="00537A13" w:rsidRPr="00742BC5" w:rsidRDefault="00537A13" w:rsidP="004D759B">
      <w:pPr>
        <w:jc w:val="both"/>
        <w:rPr>
          <w:sz w:val="20"/>
          <w:szCs w:val="20"/>
          <w:lang w:val="en-GB"/>
        </w:rPr>
      </w:pPr>
      <w:r w:rsidRPr="00742BC5">
        <w:rPr>
          <w:b/>
          <w:bCs/>
          <w:sz w:val="20"/>
          <w:szCs w:val="20"/>
          <w:lang w:val="en-GB"/>
        </w:rPr>
        <w:t>b)</w:t>
      </w:r>
      <w:r w:rsidR="004D759B">
        <w:rPr>
          <w:sz w:val="20"/>
          <w:szCs w:val="20"/>
          <w:lang w:val="en-GB"/>
        </w:rPr>
        <w:t>   </w:t>
      </w:r>
      <w:proofErr w:type="spellStart"/>
      <w:r w:rsidRPr="00742BC5">
        <w:rPr>
          <w:sz w:val="20"/>
          <w:szCs w:val="20"/>
          <w:lang w:val="en-GB"/>
        </w:rPr>
        <w:t>Visos</w:t>
      </w:r>
      <w:proofErr w:type="spellEnd"/>
      <w:r w:rsidRPr="00742BC5">
        <w:rPr>
          <w:sz w:val="20"/>
          <w:szCs w:val="20"/>
          <w:lang w:val="en-GB"/>
        </w:rPr>
        <w:t xml:space="preserve"> </w:t>
      </w:r>
      <w:proofErr w:type="spellStart"/>
      <w:r w:rsidRPr="00742BC5">
        <w:rPr>
          <w:sz w:val="20"/>
          <w:szCs w:val="20"/>
          <w:lang w:val="en-GB"/>
        </w:rPr>
        <w:t>užkrėstos</w:t>
      </w:r>
      <w:proofErr w:type="spellEnd"/>
      <w:r w:rsidRPr="00742BC5">
        <w:rPr>
          <w:sz w:val="20"/>
          <w:szCs w:val="20"/>
          <w:lang w:val="en-GB"/>
        </w:rPr>
        <w:t xml:space="preserve"> </w:t>
      </w:r>
      <w:proofErr w:type="spellStart"/>
      <w:r w:rsidR="00DA40CE" w:rsidRPr="00742BC5">
        <w:rPr>
          <w:sz w:val="20"/>
          <w:szCs w:val="20"/>
          <w:lang w:val="en-GB"/>
        </w:rPr>
        <w:t>bandos</w:t>
      </w:r>
      <w:proofErr w:type="spellEnd"/>
      <w:r w:rsidRPr="00742BC5">
        <w:rPr>
          <w:sz w:val="20"/>
          <w:szCs w:val="20"/>
          <w:lang w:val="en-GB"/>
        </w:rPr>
        <w:t xml:space="preserve"> </w:t>
      </w:r>
      <w:proofErr w:type="spellStart"/>
      <w:r w:rsidRPr="00742BC5">
        <w:rPr>
          <w:sz w:val="20"/>
          <w:szCs w:val="20"/>
          <w:lang w:val="en-GB"/>
        </w:rPr>
        <w:t>turi</w:t>
      </w:r>
      <w:proofErr w:type="spellEnd"/>
      <w:r w:rsidRPr="00742BC5">
        <w:rPr>
          <w:sz w:val="20"/>
          <w:szCs w:val="20"/>
          <w:lang w:val="en-GB"/>
        </w:rPr>
        <w:t xml:space="preserve"> </w:t>
      </w:r>
      <w:proofErr w:type="spellStart"/>
      <w:r w:rsidRPr="00742BC5">
        <w:rPr>
          <w:sz w:val="20"/>
          <w:szCs w:val="20"/>
          <w:lang w:val="en-GB"/>
        </w:rPr>
        <w:t>būti</w:t>
      </w:r>
      <w:proofErr w:type="spellEnd"/>
      <w:r w:rsidRPr="00742BC5">
        <w:rPr>
          <w:sz w:val="20"/>
          <w:szCs w:val="20"/>
          <w:lang w:val="en-GB"/>
        </w:rPr>
        <w:t xml:space="preserve"> </w:t>
      </w:r>
      <w:proofErr w:type="spellStart"/>
      <w:r w:rsidRPr="00742BC5">
        <w:rPr>
          <w:sz w:val="20"/>
          <w:szCs w:val="20"/>
          <w:lang w:val="en-GB"/>
        </w:rPr>
        <w:t>pilnai</w:t>
      </w:r>
      <w:proofErr w:type="spellEnd"/>
      <w:r w:rsidRPr="00742BC5">
        <w:rPr>
          <w:sz w:val="20"/>
          <w:szCs w:val="20"/>
          <w:lang w:val="en-GB"/>
        </w:rPr>
        <w:t xml:space="preserve"> </w:t>
      </w:r>
      <w:proofErr w:type="spellStart"/>
      <w:r w:rsidRPr="00742BC5">
        <w:rPr>
          <w:sz w:val="20"/>
          <w:szCs w:val="20"/>
          <w:lang w:val="en-GB"/>
        </w:rPr>
        <w:t>išnaikintos</w:t>
      </w:r>
      <w:proofErr w:type="spellEnd"/>
      <w:r w:rsidRPr="00742BC5">
        <w:rPr>
          <w:sz w:val="20"/>
          <w:szCs w:val="20"/>
          <w:lang w:val="en-GB"/>
        </w:rPr>
        <w:t xml:space="preserve"> ir</w:t>
      </w:r>
      <w:r w:rsidR="008C581E">
        <w:rPr>
          <w:sz w:val="20"/>
          <w:szCs w:val="20"/>
          <w:lang w:val="en-GB"/>
        </w:rPr>
        <w:t xml:space="preserve"> </w:t>
      </w:r>
      <w:proofErr w:type="spellStart"/>
      <w:r w:rsidR="008C581E">
        <w:rPr>
          <w:sz w:val="20"/>
          <w:szCs w:val="20"/>
          <w:lang w:val="en-GB"/>
        </w:rPr>
        <w:t>sudegintos</w:t>
      </w:r>
      <w:proofErr w:type="spellEnd"/>
      <w:r w:rsidR="008C581E">
        <w:rPr>
          <w:sz w:val="20"/>
          <w:szCs w:val="20"/>
          <w:lang w:val="en-GB"/>
        </w:rPr>
        <w:t xml:space="preserve">, </w:t>
      </w:r>
      <w:proofErr w:type="spellStart"/>
      <w:r w:rsidR="008C581E">
        <w:rPr>
          <w:sz w:val="20"/>
          <w:szCs w:val="20"/>
          <w:lang w:val="en-GB"/>
        </w:rPr>
        <w:t>jei</w:t>
      </w:r>
      <w:proofErr w:type="spellEnd"/>
      <w:r w:rsidR="008C581E">
        <w:rPr>
          <w:sz w:val="20"/>
          <w:szCs w:val="20"/>
          <w:lang w:val="en-GB"/>
        </w:rPr>
        <w:t xml:space="preserve"> </w:t>
      </w:r>
      <w:proofErr w:type="spellStart"/>
      <w:r w:rsidR="008C581E">
        <w:rPr>
          <w:sz w:val="20"/>
          <w:szCs w:val="20"/>
          <w:lang w:val="en-GB"/>
        </w:rPr>
        <w:t>patvirtinamas</w:t>
      </w:r>
      <w:proofErr w:type="spellEnd"/>
      <w:r w:rsidR="008C581E">
        <w:rPr>
          <w:sz w:val="20"/>
          <w:szCs w:val="20"/>
          <w:lang w:val="en-GB"/>
        </w:rPr>
        <w:t xml:space="preserve"> G</w:t>
      </w:r>
      <w:r w:rsidRPr="00742BC5">
        <w:rPr>
          <w:sz w:val="20"/>
          <w:szCs w:val="20"/>
          <w:lang w:val="en-GB"/>
        </w:rPr>
        <w:t xml:space="preserve">SE </w:t>
      </w:r>
      <w:proofErr w:type="spellStart"/>
      <w:r w:rsidRPr="00742BC5">
        <w:rPr>
          <w:sz w:val="20"/>
          <w:szCs w:val="20"/>
          <w:lang w:val="en-GB"/>
        </w:rPr>
        <w:t>atvejis</w:t>
      </w:r>
      <w:proofErr w:type="spellEnd"/>
      <w:r w:rsidRPr="00742BC5">
        <w:rPr>
          <w:sz w:val="20"/>
          <w:szCs w:val="20"/>
          <w:lang w:val="en-GB"/>
        </w:rPr>
        <w:t>.</w:t>
      </w:r>
    </w:p>
    <w:p w14:paraId="2F2C6021" w14:textId="77777777" w:rsidR="00537A13" w:rsidRPr="00742BC5" w:rsidRDefault="00537A13" w:rsidP="004D759B">
      <w:pPr>
        <w:jc w:val="both"/>
        <w:rPr>
          <w:sz w:val="20"/>
          <w:szCs w:val="20"/>
          <w:lang w:val="en-GB"/>
        </w:rPr>
      </w:pPr>
      <w:r w:rsidRPr="00742BC5">
        <w:rPr>
          <w:sz w:val="20"/>
          <w:szCs w:val="20"/>
          <w:lang w:val="en-GB"/>
        </w:rPr>
        <w:t>All the infected herds are fully destroyed and incinerated if a confirmed BSE case occurs.</w:t>
      </w:r>
    </w:p>
    <w:p w14:paraId="54709B6B" w14:textId="77777777" w:rsidR="00537A13" w:rsidRPr="00742BC5" w:rsidRDefault="00537A13" w:rsidP="004D759B">
      <w:pPr>
        <w:jc w:val="both"/>
        <w:rPr>
          <w:sz w:val="20"/>
          <w:szCs w:val="20"/>
          <w:lang w:val="en-GB"/>
        </w:rPr>
      </w:pPr>
    </w:p>
    <w:p w14:paraId="7F073202" w14:textId="77777777" w:rsidR="00537A13" w:rsidRPr="00742BC5" w:rsidRDefault="00537A13" w:rsidP="004D759B">
      <w:pPr>
        <w:jc w:val="both"/>
        <w:rPr>
          <w:sz w:val="20"/>
          <w:szCs w:val="20"/>
          <w:lang w:val="en-GB"/>
        </w:rPr>
      </w:pPr>
      <w:r w:rsidRPr="00742BC5">
        <w:rPr>
          <w:b/>
          <w:bCs/>
          <w:sz w:val="20"/>
          <w:szCs w:val="20"/>
          <w:lang w:val="en-GB"/>
        </w:rPr>
        <w:t>c)</w:t>
      </w:r>
      <w:r w:rsidR="004D759B">
        <w:rPr>
          <w:sz w:val="20"/>
          <w:szCs w:val="20"/>
          <w:lang w:val="en-GB"/>
        </w:rPr>
        <w:t>   </w:t>
      </w:r>
      <w:proofErr w:type="spellStart"/>
      <w:r w:rsidRPr="00742BC5">
        <w:rPr>
          <w:sz w:val="20"/>
          <w:szCs w:val="20"/>
          <w:lang w:val="en-GB"/>
        </w:rPr>
        <w:t>Mėsos</w:t>
      </w:r>
      <w:proofErr w:type="spellEnd"/>
      <w:r w:rsidRPr="00742BC5">
        <w:rPr>
          <w:sz w:val="20"/>
          <w:szCs w:val="20"/>
          <w:lang w:val="en-GB"/>
        </w:rPr>
        <w:t xml:space="preserve"> ir </w:t>
      </w:r>
      <w:proofErr w:type="spellStart"/>
      <w:r w:rsidRPr="00742BC5">
        <w:rPr>
          <w:sz w:val="20"/>
          <w:szCs w:val="20"/>
          <w:lang w:val="en-GB"/>
        </w:rPr>
        <w:t>kaulų</w:t>
      </w:r>
      <w:proofErr w:type="spellEnd"/>
      <w:r w:rsidRPr="00742BC5">
        <w:rPr>
          <w:sz w:val="20"/>
          <w:szCs w:val="20"/>
          <w:lang w:val="en-GB"/>
        </w:rPr>
        <w:t xml:space="preserve"> </w:t>
      </w:r>
      <w:proofErr w:type="spellStart"/>
      <w:r w:rsidRPr="00742BC5">
        <w:rPr>
          <w:sz w:val="20"/>
          <w:szCs w:val="20"/>
          <w:lang w:val="en-GB"/>
        </w:rPr>
        <w:t>miltų</w:t>
      </w:r>
      <w:proofErr w:type="spellEnd"/>
      <w:r w:rsidRPr="00742BC5">
        <w:rPr>
          <w:sz w:val="20"/>
          <w:szCs w:val="20"/>
          <w:lang w:val="en-GB"/>
        </w:rPr>
        <w:t xml:space="preserve"> </w:t>
      </w:r>
      <w:proofErr w:type="spellStart"/>
      <w:r w:rsidRPr="00742BC5">
        <w:rPr>
          <w:sz w:val="20"/>
          <w:szCs w:val="20"/>
          <w:lang w:val="en-GB"/>
        </w:rPr>
        <w:t>naudojimas</w:t>
      </w:r>
      <w:proofErr w:type="spellEnd"/>
      <w:r w:rsidRPr="00742BC5">
        <w:rPr>
          <w:sz w:val="20"/>
          <w:szCs w:val="20"/>
          <w:lang w:val="en-GB"/>
        </w:rPr>
        <w:t xml:space="preserve"> </w:t>
      </w:r>
      <w:proofErr w:type="spellStart"/>
      <w:r w:rsidRPr="00742BC5">
        <w:rPr>
          <w:sz w:val="20"/>
          <w:szCs w:val="20"/>
          <w:lang w:val="en-GB"/>
        </w:rPr>
        <w:t>galvijų</w:t>
      </w:r>
      <w:proofErr w:type="spellEnd"/>
      <w:r w:rsidRPr="00742BC5">
        <w:rPr>
          <w:sz w:val="20"/>
          <w:szCs w:val="20"/>
          <w:lang w:val="en-GB"/>
        </w:rPr>
        <w:t xml:space="preserve"> </w:t>
      </w:r>
      <w:proofErr w:type="spellStart"/>
      <w:r w:rsidRPr="00742BC5">
        <w:rPr>
          <w:sz w:val="20"/>
          <w:szCs w:val="20"/>
          <w:lang w:val="en-GB"/>
        </w:rPr>
        <w:t>šėrimui</w:t>
      </w:r>
      <w:proofErr w:type="spellEnd"/>
      <w:r w:rsidRPr="00742BC5">
        <w:rPr>
          <w:sz w:val="20"/>
          <w:szCs w:val="20"/>
          <w:lang w:val="en-GB"/>
        </w:rPr>
        <w:t xml:space="preserve"> </w:t>
      </w:r>
      <w:proofErr w:type="spellStart"/>
      <w:r w:rsidRPr="00742BC5">
        <w:rPr>
          <w:sz w:val="20"/>
          <w:szCs w:val="20"/>
          <w:lang w:val="en-GB"/>
        </w:rPr>
        <w:t>uždraustas</w:t>
      </w:r>
      <w:proofErr w:type="spellEnd"/>
      <w:r w:rsidRPr="00742BC5">
        <w:rPr>
          <w:sz w:val="20"/>
          <w:szCs w:val="20"/>
          <w:lang w:val="en-GB"/>
        </w:rPr>
        <w:t xml:space="preserve"> </w:t>
      </w:r>
      <w:proofErr w:type="spellStart"/>
      <w:r w:rsidRPr="00742BC5">
        <w:rPr>
          <w:sz w:val="20"/>
          <w:szCs w:val="20"/>
          <w:lang w:val="en-GB"/>
        </w:rPr>
        <w:t>nuo</w:t>
      </w:r>
      <w:proofErr w:type="spellEnd"/>
      <w:r w:rsidRPr="00742BC5">
        <w:rPr>
          <w:sz w:val="20"/>
          <w:szCs w:val="20"/>
          <w:lang w:val="en-GB"/>
        </w:rPr>
        <w:t xml:space="preserve"> 2000 </w:t>
      </w:r>
      <w:proofErr w:type="spellStart"/>
      <w:r w:rsidRPr="00742BC5">
        <w:rPr>
          <w:sz w:val="20"/>
          <w:szCs w:val="20"/>
          <w:lang w:val="en-GB"/>
        </w:rPr>
        <w:t>metų</w:t>
      </w:r>
      <w:proofErr w:type="spellEnd"/>
      <w:r w:rsidRPr="00742BC5">
        <w:rPr>
          <w:sz w:val="20"/>
          <w:szCs w:val="20"/>
          <w:lang w:val="en-GB"/>
        </w:rPr>
        <w:t>.</w:t>
      </w:r>
    </w:p>
    <w:p w14:paraId="52166445" w14:textId="77777777" w:rsidR="00537A13" w:rsidRPr="00742BC5" w:rsidRDefault="00537A13" w:rsidP="004D759B">
      <w:pPr>
        <w:jc w:val="both"/>
        <w:rPr>
          <w:sz w:val="20"/>
          <w:szCs w:val="20"/>
          <w:lang w:val="en-GB"/>
        </w:rPr>
      </w:pPr>
      <w:r w:rsidRPr="00742BC5">
        <w:rPr>
          <w:sz w:val="20"/>
          <w:szCs w:val="20"/>
          <w:lang w:val="en-GB"/>
        </w:rPr>
        <w:t xml:space="preserve">The use of meat and bone meal is forbidden for feeding bovine </w:t>
      </w:r>
      <w:r w:rsidR="002878E4">
        <w:rPr>
          <w:sz w:val="20"/>
          <w:szCs w:val="20"/>
          <w:lang w:val="en-GB"/>
        </w:rPr>
        <w:t xml:space="preserve">animals </w:t>
      </w:r>
      <w:r w:rsidRPr="00742BC5">
        <w:rPr>
          <w:sz w:val="20"/>
          <w:szCs w:val="20"/>
          <w:lang w:val="en-GB"/>
        </w:rPr>
        <w:t>since 2000</w:t>
      </w:r>
      <w:r w:rsidR="00C8615D">
        <w:rPr>
          <w:sz w:val="20"/>
          <w:szCs w:val="20"/>
          <w:lang w:val="en-GB"/>
        </w:rPr>
        <w:t>.</w:t>
      </w:r>
    </w:p>
    <w:p w14:paraId="40119A7C" w14:textId="77777777" w:rsidR="00537A13" w:rsidRPr="00742BC5" w:rsidRDefault="00537A13">
      <w:pPr>
        <w:ind w:left="794"/>
        <w:jc w:val="both"/>
        <w:rPr>
          <w:sz w:val="20"/>
          <w:szCs w:val="20"/>
          <w:lang w:val="en-GB"/>
        </w:rPr>
      </w:pPr>
    </w:p>
    <w:p w14:paraId="7E6064B4" w14:textId="77777777" w:rsidR="00537A13" w:rsidRPr="00742BC5" w:rsidRDefault="00537A13" w:rsidP="004D759B">
      <w:pPr>
        <w:jc w:val="both"/>
        <w:rPr>
          <w:sz w:val="20"/>
          <w:szCs w:val="20"/>
          <w:lang w:val="en-GB"/>
        </w:rPr>
      </w:pPr>
      <w:r w:rsidRPr="00742BC5">
        <w:rPr>
          <w:b/>
          <w:bCs/>
          <w:sz w:val="20"/>
          <w:szCs w:val="20"/>
          <w:lang w:val="en-GB"/>
        </w:rPr>
        <w:t>5.</w:t>
      </w:r>
      <w:r w:rsidR="004D759B">
        <w:rPr>
          <w:sz w:val="20"/>
          <w:szCs w:val="20"/>
          <w:lang w:val="en-GB"/>
        </w:rPr>
        <w:t>   </w:t>
      </w:r>
      <w:proofErr w:type="spellStart"/>
      <w:r w:rsidRPr="00742BC5">
        <w:rPr>
          <w:sz w:val="20"/>
          <w:szCs w:val="20"/>
          <w:lang w:val="en-GB"/>
        </w:rPr>
        <w:t>Šalis</w:t>
      </w:r>
      <w:proofErr w:type="spellEnd"/>
      <w:r w:rsidRPr="00742BC5">
        <w:rPr>
          <w:sz w:val="20"/>
          <w:szCs w:val="20"/>
          <w:lang w:val="en-GB"/>
        </w:rPr>
        <w:t xml:space="preserve"> </w:t>
      </w:r>
      <w:proofErr w:type="spellStart"/>
      <w:r w:rsidRPr="00742BC5">
        <w:rPr>
          <w:sz w:val="20"/>
          <w:szCs w:val="20"/>
          <w:lang w:val="en-GB"/>
        </w:rPr>
        <w:t>turi</w:t>
      </w:r>
      <w:proofErr w:type="spellEnd"/>
      <w:r w:rsidRPr="00742BC5">
        <w:rPr>
          <w:sz w:val="20"/>
          <w:szCs w:val="20"/>
          <w:lang w:val="en-GB"/>
        </w:rPr>
        <w:t xml:space="preserve"> </w:t>
      </w:r>
      <w:proofErr w:type="spellStart"/>
      <w:r w:rsidRPr="00742BC5">
        <w:rPr>
          <w:sz w:val="20"/>
          <w:szCs w:val="20"/>
          <w:lang w:val="en-GB"/>
        </w:rPr>
        <w:t>privalomą</w:t>
      </w:r>
      <w:proofErr w:type="spellEnd"/>
      <w:r w:rsidRPr="00742BC5">
        <w:rPr>
          <w:sz w:val="20"/>
          <w:szCs w:val="20"/>
          <w:lang w:val="en-GB"/>
        </w:rPr>
        <w:t xml:space="preserve"> </w:t>
      </w:r>
      <w:proofErr w:type="spellStart"/>
      <w:r w:rsidRPr="00742BC5">
        <w:rPr>
          <w:sz w:val="20"/>
          <w:szCs w:val="20"/>
          <w:lang w:val="en-GB"/>
        </w:rPr>
        <w:t>profilaktikos</w:t>
      </w:r>
      <w:proofErr w:type="spellEnd"/>
      <w:r w:rsidRPr="00742BC5">
        <w:rPr>
          <w:sz w:val="20"/>
          <w:szCs w:val="20"/>
          <w:lang w:val="en-GB"/>
        </w:rPr>
        <w:t xml:space="preserve"> </w:t>
      </w:r>
      <w:proofErr w:type="spellStart"/>
      <w:r w:rsidRPr="00742BC5">
        <w:rPr>
          <w:sz w:val="20"/>
          <w:szCs w:val="20"/>
          <w:lang w:val="en-GB"/>
        </w:rPr>
        <w:t>sistemą</w:t>
      </w:r>
      <w:proofErr w:type="spellEnd"/>
      <w:r w:rsidRPr="00742BC5">
        <w:rPr>
          <w:sz w:val="20"/>
          <w:szCs w:val="20"/>
          <w:lang w:val="en-GB"/>
        </w:rPr>
        <w:t xml:space="preserve"> </w:t>
      </w:r>
      <w:proofErr w:type="spellStart"/>
      <w:r w:rsidRPr="00742BC5">
        <w:rPr>
          <w:sz w:val="20"/>
          <w:szCs w:val="20"/>
          <w:lang w:val="en-GB"/>
        </w:rPr>
        <w:t>su</w:t>
      </w:r>
      <w:proofErr w:type="spellEnd"/>
      <w:r w:rsidRPr="00742BC5">
        <w:rPr>
          <w:sz w:val="20"/>
          <w:szCs w:val="20"/>
          <w:lang w:val="en-GB"/>
        </w:rPr>
        <w:t xml:space="preserve"> </w:t>
      </w:r>
      <w:proofErr w:type="spellStart"/>
      <w:r w:rsidR="00DA40CE" w:rsidRPr="00742BC5">
        <w:rPr>
          <w:sz w:val="20"/>
          <w:szCs w:val="20"/>
          <w:lang w:val="en-GB"/>
        </w:rPr>
        <w:t>bandos</w:t>
      </w:r>
      <w:proofErr w:type="spellEnd"/>
      <w:r w:rsidRPr="00742BC5">
        <w:rPr>
          <w:sz w:val="20"/>
          <w:szCs w:val="20"/>
          <w:lang w:val="en-GB"/>
        </w:rPr>
        <w:t xml:space="preserve"> </w:t>
      </w:r>
      <w:proofErr w:type="spellStart"/>
      <w:r w:rsidR="00DA40CE" w:rsidRPr="00742BC5">
        <w:rPr>
          <w:sz w:val="20"/>
          <w:szCs w:val="20"/>
          <w:lang w:val="en-GB"/>
        </w:rPr>
        <w:t>suskirstymu</w:t>
      </w:r>
      <w:proofErr w:type="spellEnd"/>
      <w:r w:rsidRPr="00742BC5">
        <w:rPr>
          <w:sz w:val="20"/>
          <w:szCs w:val="20"/>
          <w:lang w:val="en-GB"/>
        </w:rPr>
        <w:t xml:space="preserve"> </w:t>
      </w:r>
      <w:proofErr w:type="spellStart"/>
      <w:r w:rsidRPr="00742BC5">
        <w:rPr>
          <w:sz w:val="20"/>
          <w:szCs w:val="20"/>
          <w:lang w:val="en-GB"/>
        </w:rPr>
        <w:t>pagal</w:t>
      </w:r>
      <w:proofErr w:type="spellEnd"/>
      <w:r w:rsidRPr="00742BC5">
        <w:rPr>
          <w:sz w:val="20"/>
          <w:szCs w:val="20"/>
          <w:lang w:val="en-GB"/>
        </w:rPr>
        <w:t xml:space="preserve"> </w:t>
      </w:r>
      <w:proofErr w:type="spellStart"/>
      <w:r w:rsidRPr="00742BC5">
        <w:rPr>
          <w:sz w:val="20"/>
          <w:szCs w:val="20"/>
          <w:lang w:val="en-GB"/>
        </w:rPr>
        <w:t>tarptautinį</w:t>
      </w:r>
      <w:proofErr w:type="spellEnd"/>
      <w:r w:rsidRPr="00742BC5">
        <w:rPr>
          <w:sz w:val="20"/>
          <w:szCs w:val="20"/>
          <w:lang w:val="en-GB"/>
        </w:rPr>
        <w:t xml:space="preserve"> </w:t>
      </w:r>
      <w:proofErr w:type="spellStart"/>
      <w:r w:rsidRPr="00742BC5">
        <w:rPr>
          <w:sz w:val="20"/>
          <w:szCs w:val="20"/>
          <w:lang w:val="en-GB"/>
        </w:rPr>
        <w:t>gyvūnų</w:t>
      </w:r>
      <w:proofErr w:type="spellEnd"/>
      <w:r w:rsidRPr="00742BC5">
        <w:rPr>
          <w:sz w:val="20"/>
          <w:szCs w:val="20"/>
          <w:lang w:val="en-GB"/>
        </w:rPr>
        <w:t xml:space="preserve"> </w:t>
      </w:r>
      <w:proofErr w:type="spellStart"/>
      <w:r w:rsidRPr="00742BC5">
        <w:rPr>
          <w:sz w:val="20"/>
          <w:szCs w:val="20"/>
          <w:lang w:val="en-GB"/>
        </w:rPr>
        <w:t>sveikatos</w:t>
      </w:r>
      <w:proofErr w:type="spellEnd"/>
      <w:r w:rsidRPr="00742BC5">
        <w:rPr>
          <w:sz w:val="20"/>
          <w:szCs w:val="20"/>
          <w:lang w:val="en-GB"/>
        </w:rPr>
        <w:t xml:space="preserve"> </w:t>
      </w:r>
      <w:proofErr w:type="spellStart"/>
      <w:r w:rsidRPr="00742BC5">
        <w:rPr>
          <w:sz w:val="20"/>
          <w:szCs w:val="20"/>
          <w:lang w:val="en-GB"/>
        </w:rPr>
        <w:t>kodeksą</w:t>
      </w:r>
      <w:proofErr w:type="spellEnd"/>
      <w:r w:rsidRPr="00742BC5">
        <w:rPr>
          <w:sz w:val="20"/>
          <w:szCs w:val="20"/>
          <w:lang w:val="en-GB"/>
        </w:rPr>
        <w:t xml:space="preserve"> </w:t>
      </w:r>
      <w:proofErr w:type="spellStart"/>
      <w:r w:rsidR="00C8615D">
        <w:rPr>
          <w:sz w:val="20"/>
          <w:szCs w:val="20"/>
          <w:lang w:val="en-GB"/>
        </w:rPr>
        <w:t>dėl</w:t>
      </w:r>
      <w:proofErr w:type="spellEnd"/>
      <w:r w:rsidR="00C8615D">
        <w:rPr>
          <w:sz w:val="20"/>
          <w:szCs w:val="20"/>
          <w:lang w:val="en-GB"/>
        </w:rPr>
        <w:t xml:space="preserve"> </w:t>
      </w:r>
      <w:proofErr w:type="spellStart"/>
      <w:r w:rsidRPr="00742BC5">
        <w:rPr>
          <w:sz w:val="20"/>
          <w:szCs w:val="20"/>
          <w:lang w:val="en-GB"/>
        </w:rPr>
        <w:t>galvijų</w:t>
      </w:r>
      <w:proofErr w:type="spellEnd"/>
      <w:r w:rsidRPr="00742BC5">
        <w:rPr>
          <w:sz w:val="20"/>
          <w:szCs w:val="20"/>
          <w:lang w:val="en-GB"/>
        </w:rPr>
        <w:t xml:space="preserve"> </w:t>
      </w:r>
      <w:proofErr w:type="spellStart"/>
      <w:r w:rsidRPr="00742BC5">
        <w:rPr>
          <w:sz w:val="20"/>
          <w:szCs w:val="20"/>
          <w:lang w:val="en-GB"/>
        </w:rPr>
        <w:t>tuberkulioz</w:t>
      </w:r>
      <w:r w:rsidR="00C8615D">
        <w:rPr>
          <w:sz w:val="20"/>
          <w:szCs w:val="20"/>
          <w:lang w:val="en-GB"/>
        </w:rPr>
        <w:t>ės</w:t>
      </w:r>
      <w:proofErr w:type="spellEnd"/>
      <w:r w:rsidRPr="00742BC5">
        <w:rPr>
          <w:sz w:val="20"/>
          <w:szCs w:val="20"/>
          <w:lang w:val="en-GB"/>
        </w:rPr>
        <w:t xml:space="preserve">, </w:t>
      </w:r>
      <w:proofErr w:type="spellStart"/>
      <w:r w:rsidRPr="00742BC5">
        <w:rPr>
          <w:sz w:val="20"/>
          <w:szCs w:val="20"/>
          <w:lang w:val="en-GB"/>
        </w:rPr>
        <w:t>galvijų</w:t>
      </w:r>
      <w:proofErr w:type="spellEnd"/>
      <w:r w:rsidRPr="00742BC5">
        <w:rPr>
          <w:sz w:val="20"/>
          <w:szCs w:val="20"/>
          <w:lang w:val="en-GB"/>
        </w:rPr>
        <w:t xml:space="preserve"> </w:t>
      </w:r>
      <w:proofErr w:type="spellStart"/>
      <w:r w:rsidRPr="00742BC5">
        <w:rPr>
          <w:sz w:val="20"/>
          <w:szCs w:val="20"/>
          <w:lang w:val="en-GB"/>
        </w:rPr>
        <w:t>brucelioz</w:t>
      </w:r>
      <w:r w:rsidR="002878E4">
        <w:rPr>
          <w:sz w:val="20"/>
          <w:szCs w:val="20"/>
          <w:lang w:val="en-GB"/>
        </w:rPr>
        <w:t>ės</w:t>
      </w:r>
      <w:proofErr w:type="spellEnd"/>
      <w:r w:rsidRPr="00742BC5">
        <w:rPr>
          <w:sz w:val="20"/>
          <w:szCs w:val="20"/>
          <w:lang w:val="en-GB"/>
        </w:rPr>
        <w:t xml:space="preserve"> ir </w:t>
      </w:r>
      <w:proofErr w:type="spellStart"/>
      <w:r w:rsidRPr="00742BC5">
        <w:rPr>
          <w:sz w:val="20"/>
          <w:szCs w:val="20"/>
          <w:lang w:val="en-GB"/>
        </w:rPr>
        <w:t>galvijų</w:t>
      </w:r>
      <w:proofErr w:type="spellEnd"/>
      <w:r w:rsidRPr="00742BC5">
        <w:rPr>
          <w:sz w:val="20"/>
          <w:szCs w:val="20"/>
          <w:lang w:val="en-GB"/>
        </w:rPr>
        <w:t xml:space="preserve"> </w:t>
      </w:r>
      <w:proofErr w:type="spellStart"/>
      <w:r w:rsidRPr="00742BC5">
        <w:rPr>
          <w:sz w:val="20"/>
          <w:szCs w:val="20"/>
          <w:lang w:val="en-GB"/>
        </w:rPr>
        <w:t>enzootin</w:t>
      </w:r>
      <w:r w:rsidR="002878E4">
        <w:rPr>
          <w:sz w:val="20"/>
          <w:szCs w:val="20"/>
          <w:lang w:val="en-GB"/>
        </w:rPr>
        <w:t>ės</w:t>
      </w:r>
      <w:proofErr w:type="spellEnd"/>
      <w:r w:rsidRPr="00742BC5">
        <w:rPr>
          <w:sz w:val="20"/>
          <w:szCs w:val="20"/>
          <w:lang w:val="en-GB"/>
        </w:rPr>
        <w:t xml:space="preserve"> </w:t>
      </w:r>
      <w:proofErr w:type="spellStart"/>
      <w:r w:rsidRPr="00742BC5">
        <w:rPr>
          <w:sz w:val="20"/>
          <w:szCs w:val="20"/>
          <w:lang w:val="en-GB"/>
        </w:rPr>
        <w:t>leukoz</w:t>
      </w:r>
      <w:r w:rsidR="002878E4">
        <w:rPr>
          <w:sz w:val="20"/>
          <w:szCs w:val="20"/>
          <w:lang w:val="en-GB"/>
        </w:rPr>
        <w:t>ės</w:t>
      </w:r>
      <w:proofErr w:type="spellEnd"/>
      <w:r w:rsidRPr="00742BC5">
        <w:rPr>
          <w:sz w:val="20"/>
          <w:szCs w:val="20"/>
          <w:lang w:val="en-GB"/>
        </w:rPr>
        <w:t>.</w:t>
      </w:r>
    </w:p>
    <w:p w14:paraId="53044F8A" w14:textId="77777777" w:rsidR="00537A13" w:rsidRPr="00742BC5" w:rsidRDefault="00537A13" w:rsidP="004D759B">
      <w:pPr>
        <w:jc w:val="both"/>
        <w:rPr>
          <w:sz w:val="20"/>
          <w:szCs w:val="20"/>
          <w:lang w:val="en-GB"/>
        </w:rPr>
      </w:pPr>
      <w:r w:rsidRPr="00742BC5">
        <w:rPr>
          <w:sz w:val="20"/>
          <w:szCs w:val="20"/>
          <w:lang w:val="en-GB"/>
        </w:rPr>
        <w:t xml:space="preserve">The country has a compulsory prophylaxis system with a herd classification in accordance with the international animal health code for bovine tuberculosis, bovine brucellosis and bovine enzootic </w:t>
      </w:r>
      <w:r w:rsidR="002878E4" w:rsidRPr="00742BC5">
        <w:rPr>
          <w:sz w:val="20"/>
          <w:szCs w:val="20"/>
          <w:lang w:val="en-GB"/>
        </w:rPr>
        <w:t>leucosis</w:t>
      </w:r>
      <w:r w:rsidRPr="00742BC5">
        <w:rPr>
          <w:sz w:val="20"/>
          <w:szCs w:val="20"/>
          <w:lang w:val="en-GB"/>
        </w:rPr>
        <w:t>.</w:t>
      </w:r>
    </w:p>
    <w:p w14:paraId="676C4E9A" w14:textId="77777777" w:rsidR="00537A13" w:rsidRPr="00742BC5" w:rsidRDefault="00537A13" w:rsidP="004D759B">
      <w:pPr>
        <w:jc w:val="both"/>
        <w:rPr>
          <w:sz w:val="20"/>
          <w:szCs w:val="20"/>
          <w:lang w:val="en-GB"/>
        </w:rPr>
      </w:pPr>
    </w:p>
    <w:p w14:paraId="4110523F" w14:textId="77777777" w:rsidR="00537A13" w:rsidRPr="00742BC5" w:rsidRDefault="00537A13" w:rsidP="004D759B">
      <w:pPr>
        <w:jc w:val="both"/>
        <w:rPr>
          <w:sz w:val="20"/>
          <w:szCs w:val="20"/>
          <w:lang w:val="en-GB"/>
        </w:rPr>
      </w:pPr>
    </w:p>
    <w:p w14:paraId="2A300EBC" w14:textId="77777777" w:rsidR="00537A13" w:rsidRPr="00742BC5" w:rsidRDefault="00537A13" w:rsidP="004D759B">
      <w:pPr>
        <w:jc w:val="both"/>
        <w:rPr>
          <w:sz w:val="20"/>
          <w:szCs w:val="20"/>
          <w:lang w:val="en-GB"/>
        </w:rPr>
      </w:pPr>
      <w:r w:rsidRPr="00742BC5">
        <w:rPr>
          <w:b/>
          <w:bCs/>
          <w:sz w:val="20"/>
          <w:szCs w:val="20"/>
          <w:lang w:val="en-GB"/>
        </w:rPr>
        <w:t>6.</w:t>
      </w:r>
      <w:r w:rsidR="004D759B">
        <w:rPr>
          <w:sz w:val="20"/>
          <w:szCs w:val="20"/>
          <w:lang w:val="en-GB"/>
        </w:rPr>
        <w:t>   </w:t>
      </w:r>
      <w:proofErr w:type="spellStart"/>
      <w:r w:rsidRPr="00742BC5">
        <w:rPr>
          <w:sz w:val="20"/>
          <w:szCs w:val="20"/>
          <w:lang w:val="en-GB"/>
        </w:rPr>
        <w:t>Kiekvienais</w:t>
      </w:r>
      <w:proofErr w:type="spellEnd"/>
      <w:r w:rsidRPr="00742BC5">
        <w:rPr>
          <w:sz w:val="20"/>
          <w:szCs w:val="20"/>
          <w:lang w:val="en-GB"/>
        </w:rPr>
        <w:t xml:space="preserve"> </w:t>
      </w:r>
      <w:proofErr w:type="spellStart"/>
      <w:r w:rsidRPr="00742BC5">
        <w:rPr>
          <w:sz w:val="20"/>
          <w:szCs w:val="20"/>
          <w:lang w:val="en-GB"/>
        </w:rPr>
        <w:t>metais</w:t>
      </w:r>
      <w:proofErr w:type="spellEnd"/>
      <w:r w:rsidRPr="00742BC5">
        <w:rPr>
          <w:sz w:val="20"/>
          <w:szCs w:val="20"/>
          <w:lang w:val="en-GB"/>
        </w:rPr>
        <w:t xml:space="preserve"> </w:t>
      </w:r>
      <w:proofErr w:type="spellStart"/>
      <w:r w:rsidRPr="00742BC5">
        <w:rPr>
          <w:sz w:val="20"/>
          <w:szCs w:val="20"/>
          <w:lang w:val="en-GB"/>
        </w:rPr>
        <w:t>šalis</w:t>
      </w:r>
      <w:proofErr w:type="spellEnd"/>
      <w:r w:rsidRPr="00742BC5">
        <w:rPr>
          <w:sz w:val="20"/>
          <w:szCs w:val="20"/>
          <w:lang w:val="en-GB"/>
        </w:rPr>
        <w:t xml:space="preserve"> </w:t>
      </w:r>
      <w:proofErr w:type="spellStart"/>
      <w:r w:rsidRPr="00742BC5">
        <w:rPr>
          <w:sz w:val="20"/>
          <w:szCs w:val="20"/>
          <w:lang w:val="en-GB"/>
        </w:rPr>
        <w:t>vykdo</w:t>
      </w:r>
      <w:proofErr w:type="spellEnd"/>
      <w:r w:rsidRPr="00742BC5">
        <w:rPr>
          <w:sz w:val="20"/>
          <w:szCs w:val="20"/>
          <w:lang w:val="en-GB"/>
        </w:rPr>
        <w:t xml:space="preserve"> </w:t>
      </w:r>
      <w:proofErr w:type="spellStart"/>
      <w:r w:rsidRPr="00742BC5">
        <w:rPr>
          <w:sz w:val="20"/>
          <w:szCs w:val="20"/>
          <w:lang w:val="en-GB"/>
        </w:rPr>
        <w:t>nacionalinį</w:t>
      </w:r>
      <w:proofErr w:type="spellEnd"/>
      <w:r w:rsidRPr="00742BC5">
        <w:rPr>
          <w:sz w:val="20"/>
          <w:szCs w:val="20"/>
          <w:lang w:val="en-GB"/>
        </w:rPr>
        <w:t xml:space="preserve"> </w:t>
      </w:r>
      <w:proofErr w:type="spellStart"/>
      <w:r w:rsidRPr="00742BC5">
        <w:rPr>
          <w:sz w:val="20"/>
          <w:szCs w:val="20"/>
          <w:lang w:val="en-GB"/>
        </w:rPr>
        <w:t>patikrinimo</w:t>
      </w:r>
      <w:proofErr w:type="spellEnd"/>
      <w:r w:rsidRPr="00742BC5">
        <w:rPr>
          <w:sz w:val="20"/>
          <w:szCs w:val="20"/>
          <w:lang w:val="en-GB"/>
        </w:rPr>
        <w:t xml:space="preserve"> </w:t>
      </w:r>
      <w:proofErr w:type="spellStart"/>
      <w:r w:rsidRPr="00742BC5">
        <w:rPr>
          <w:sz w:val="20"/>
          <w:szCs w:val="20"/>
          <w:lang w:val="en-GB"/>
        </w:rPr>
        <w:t>planą</w:t>
      </w:r>
      <w:proofErr w:type="spellEnd"/>
      <w:r w:rsidRPr="00742BC5">
        <w:rPr>
          <w:sz w:val="20"/>
          <w:szCs w:val="20"/>
          <w:lang w:val="en-GB"/>
        </w:rPr>
        <w:t xml:space="preserve"> </w:t>
      </w:r>
      <w:proofErr w:type="spellStart"/>
      <w:r w:rsidRPr="00742BC5">
        <w:rPr>
          <w:sz w:val="20"/>
          <w:szCs w:val="20"/>
          <w:lang w:val="en-GB"/>
        </w:rPr>
        <w:t>maisto</w:t>
      </w:r>
      <w:proofErr w:type="spellEnd"/>
      <w:r w:rsidRPr="00742BC5">
        <w:rPr>
          <w:sz w:val="20"/>
          <w:szCs w:val="20"/>
          <w:lang w:val="en-GB"/>
        </w:rPr>
        <w:t xml:space="preserve"> </w:t>
      </w:r>
      <w:proofErr w:type="spellStart"/>
      <w:r w:rsidRPr="00742BC5">
        <w:rPr>
          <w:sz w:val="20"/>
          <w:szCs w:val="20"/>
          <w:lang w:val="en-GB"/>
        </w:rPr>
        <w:t>radioktyvumui</w:t>
      </w:r>
      <w:proofErr w:type="spellEnd"/>
      <w:r w:rsidRPr="00742BC5">
        <w:rPr>
          <w:sz w:val="20"/>
          <w:szCs w:val="20"/>
          <w:lang w:val="en-GB"/>
        </w:rPr>
        <w:t xml:space="preserve"> </w:t>
      </w:r>
      <w:proofErr w:type="spellStart"/>
      <w:r w:rsidRPr="00742BC5">
        <w:rPr>
          <w:sz w:val="20"/>
          <w:szCs w:val="20"/>
          <w:lang w:val="en-GB"/>
        </w:rPr>
        <w:t>įvertinti</w:t>
      </w:r>
      <w:proofErr w:type="spellEnd"/>
      <w:r w:rsidRPr="00742BC5">
        <w:rPr>
          <w:sz w:val="20"/>
          <w:szCs w:val="20"/>
          <w:lang w:val="en-GB"/>
        </w:rPr>
        <w:t>.</w:t>
      </w:r>
    </w:p>
    <w:p w14:paraId="10B1FF97" w14:textId="77777777" w:rsidR="00537A13" w:rsidRPr="00742BC5" w:rsidRDefault="00537A13" w:rsidP="004D759B">
      <w:pPr>
        <w:jc w:val="both"/>
        <w:rPr>
          <w:sz w:val="20"/>
          <w:szCs w:val="20"/>
          <w:lang w:val="en-GB"/>
        </w:rPr>
      </w:pPr>
      <w:r w:rsidRPr="00742BC5">
        <w:rPr>
          <w:sz w:val="20"/>
          <w:szCs w:val="20"/>
          <w:lang w:val="en-GB"/>
        </w:rPr>
        <w:t xml:space="preserve">The country implements every year a national survey plan for evaluation of </w:t>
      </w:r>
      <w:r w:rsidR="00742BC5" w:rsidRPr="00742BC5">
        <w:rPr>
          <w:sz w:val="20"/>
          <w:szCs w:val="20"/>
          <w:lang w:val="en-GB"/>
        </w:rPr>
        <w:t>radioactivity</w:t>
      </w:r>
      <w:r w:rsidRPr="00742BC5">
        <w:rPr>
          <w:sz w:val="20"/>
          <w:szCs w:val="20"/>
          <w:lang w:val="en-GB"/>
        </w:rPr>
        <w:t xml:space="preserve"> content in food.</w:t>
      </w:r>
    </w:p>
    <w:p w14:paraId="17A70DAA" w14:textId="77777777" w:rsidR="00537A13" w:rsidRPr="00742BC5" w:rsidRDefault="00537A13" w:rsidP="004D759B">
      <w:pPr>
        <w:jc w:val="both"/>
        <w:rPr>
          <w:sz w:val="20"/>
          <w:szCs w:val="20"/>
          <w:lang w:val="en-GB"/>
        </w:rPr>
      </w:pPr>
    </w:p>
    <w:p w14:paraId="7EC3E302" w14:textId="77777777" w:rsidR="00537A13" w:rsidRPr="00742BC5" w:rsidRDefault="00537A13" w:rsidP="004D759B">
      <w:pPr>
        <w:jc w:val="both"/>
        <w:rPr>
          <w:sz w:val="20"/>
          <w:szCs w:val="20"/>
          <w:lang w:val="en-GB"/>
        </w:rPr>
      </w:pPr>
      <w:r w:rsidRPr="00742BC5">
        <w:rPr>
          <w:b/>
          <w:bCs/>
          <w:sz w:val="20"/>
          <w:szCs w:val="20"/>
          <w:lang w:val="en-GB"/>
        </w:rPr>
        <w:t>7.</w:t>
      </w:r>
      <w:r w:rsidR="004D759B">
        <w:rPr>
          <w:sz w:val="20"/>
          <w:szCs w:val="20"/>
          <w:lang w:val="en-GB"/>
        </w:rPr>
        <w:t>   </w:t>
      </w:r>
      <w:proofErr w:type="spellStart"/>
      <w:r w:rsidRPr="00742BC5">
        <w:rPr>
          <w:sz w:val="20"/>
          <w:szCs w:val="20"/>
          <w:lang w:val="en-GB"/>
        </w:rPr>
        <w:t>Kiekvienais</w:t>
      </w:r>
      <w:proofErr w:type="spellEnd"/>
      <w:r w:rsidRPr="00742BC5">
        <w:rPr>
          <w:sz w:val="20"/>
          <w:szCs w:val="20"/>
          <w:lang w:val="en-GB"/>
        </w:rPr>
        <w:t xml:space="preserve"> </w:t>
      </w:r>
      <w:proofErr w:type="spellStart"/>
      <w:r w:rsidRPr="00742BC5">
        <w:rPr>
          <w:sz w:val="20"/>
          <w:szCs w:val="20"/>
          <w:lang w:val="en-GB"/>
        </w:rPr>
        <w:t>metais</w:t>
      </w:r>
      <w:proofErr w:type="spellEnd"/>
      <w:r w:rsidRPr="00742BC5">
        <w:rPr>
          <w:sz w:val="20"/>
          <w:szCs w:val="20"/>
          <w:lang w:val="en-GB"/>
        </w:rPr>
        <w:t xml:space="preserve"> </w:t>
      </w:r>
      <w:proofErr w:type="spellStart"/>
      <w:r w:rsidRPr="00742BC5">
        <w:rPr>
          <w:sz w:val="20"/>
          <w:szCs w:val="20"/>
          <w:lang w:val="en-GB"/>
        </w:rPr>
        <w:t>šalis</w:t>
      </w:r>
      <w:proofErr w:type="spellEnd"/>
      <w:r w:rsidRPr="00742BC5">
        <w:rPr>
          <w:sz w:val="20"/>
          <w:szCs w:val="20"/>
          <w:lang w:val="en-GB"/>
        </w:rPr>
        <w:t xml:space="preserve"> </w:t>
      </w:r>
      <w:proofErr w:type="spellStart"/>
      <w:r w:rsidRPr="00742BC5">
        <w:rPr>
          <w:sz w:val="20"/>
          <w:szCs w:val="20"/>
          <w:lang w:val="en-GB"/>
        </w:rPr>
        <w:t>vykdo</w:t>
      </w:r>
      <w:proofErr w:type="spellEnd"/>
      <w:r w:rsidRPr="00742BC5">
        <w:rPr>
          <w:sz w:val="20"/>
          <w:szCs w:val="20"/>
          <w:lang w:val="en-GB"/>
        </w:rPr>
        <w:t xml:space="preserve"> </w:t>
      </w:r>
      <w:proofErr w:type="spellStart"/>
      <w:r w:rsidRPr="00742BC5">
        <w:rPr>
          <w:sz w:val="20"/>
          <w:szCs w:val="20"/>
          <w:lang w:val="en-GB"/>
        </w:rPr>
        <w:t>nacionalinį</w:t>
      </w:r>
      <w:proofErr w:type="spellEnd"/>
      <w:r w:rsidRPr="00742BC5">
        <w:rPr>
          <w:sz w:val="20"/>
          <w:szCs w:val="20"/>
          <w:lang w:val="en-GB"/>
        </w:rPr>
        <w:t xml:space="preserve"> </w:t>
      </w:r>
      <w:proofErr w:type="spellStart"/>
      <w:r w:rsidRPr="00742BC5">
        <w:rPr>
          <w:sz w:val="20"/>
          <w:szCs w:val="20"/>
          <w:lang w:val="en-GB"/>
        </w:rPr>
        <w:t>patikrinimo</w:t>
      </w:r>
      <w:proofErr w:type="spellEnd"/>
      <w:r w:rsidRPr="00742BC5">
        <w:rPr>
          <w:sz w:val="20"/>
          <w:szCs w:val="20"/>
          <w:lang w:val="en-GB"/>
        </w:rPr>
        <w:t xml:space="preserve"> </w:t>
      </w:r>
      <w:proofErr w:type="spellStart"/>
      <w:r w:rsidRPr="00742BC5">
        <w:rPr>
          <w:sz w:val="20"/>
          <w:szCs w:val="20"/>
          <w:lang w:val="en-GB"/>
        </w:rPr>
        <w:t>planą</w:t>
      </w:r>
      <w:proofErr w:type="spellEnd"/>
      <w:r w:rsidRPr="00742BC5">
        <w:rPr>
          <w:sz w:val="20"/>
          <w:szCs w:val="20"/>
          <w:lang w:val="en-GB"/>
        </w:rPr>
        <w:t xml:space="preserve"> </w:t>
      </w:r>
      <w:proofErr w:type="spellStart"/>
      <w:r w:rsidRPr="00742BC5">
        <w:rPr>
          <w:sz w:val="20"/>
          <w:szCs w:val="20"/>
          <w:lang w:val="en-GB"/>
        </w:rPr>
        <w:t>augimo</w:t>
      </w:r>
      <w:proofErr w:type="spellEnd"/>
      <w:r w:rsidRPr="00742BC5">
        <w:rPr>
          <w:sz w:val="20"/>
          <w:szCs w:val="20"/>
          <w:lang w:val="en-GB"/>
        </w:rPr>
        <w:t xml:space="preserve"> </w:t>
      </w:r>
      <w:proofErr w:type="spellStart"/>
      <w:r w:rsidRPr="00742BC5">
        <w:rPr>
          <w:sz w:val="20"/>
          <w:szCs w:val="20"/>
          <w:lang w:val="en-GB"/>
        </w:rPr>
        <w:t>faktori</w:t>
      </w:r>
      <w:r w:rsidR="002878E4">
        <w:rPr>
          <w:sz w:val="20"/>
          <w:szCs w:val="20"/>
          <w:lang w:val="en-GB"/>
        </w:rPr>
        <w:t>am</w:t>
      </w:r>
      <w:r w:rsidRPr="00742BC5">
        <w:rPr>
          <w:sz w:val="20"/>
          <w:szCs w:val="20"/>
          <w:lang w:val="en-GB"/>
        </w:rPr>
        <w:t>s</w:t>
      </w:r>
      <w:proofErr w:type="spellEnd"/>
      <w:r w:rsidRPr="00742BC5">
        <w:rPr>
          <w:sz w:val="20"/>
          <w:szCs w:val="20"/>
          <w:lang w:val="en-GB"/>
        </w:rPr>
        <w:t xml:space="preserve"> </w:t>
      </w:r>
      <w:proofErr w:type="spellStart"/>
      <w:r w:rsidRPr="00742BC5">
        <w:rPr>
          <w:sz w:val="20"/>
          <w:szCs w:val="20"/>
          <w:lang w:val="en-GB"/>
        </w:rPr>
        <w:t>mėsoje</w:t>
      </w:r>
      <w:proofErr w:type="spellEnd"/>
      <w:r w:rsidR="002878E4">
        <w:rPr>
          <w:sz w:val="20"/>
          <w:szCs w:val="20"/>
          <w:lang w:val="en-GB"/>
        </w:rPr>
        <w:t xml:space="preserve"> </w:t>
      </w:r>
      <w:proofErr w:type="spellStart"/>
      <w:r w:rsidR="002878E4">
        <w:rPr>
          <w:sz w:val="20"/>
          <w:szCs w:val="20"/>
          <w:lang w:val="en-GB"/>
        </w:rPr>
        <w:t>nustatyti</w:t>
      </w:r>
      <w:proofErr w:type="spellEnd"/>
      <w:r w:rsidRPr="00742BC5">
        <w:rPr>
          <w:sz w:val="20"/>
          <w:szCs w:val="20"/>
          <w:lang w:val="en-GB"/>
        </w:rPr>
        <w:t xml:space="preserve">. </w:t>
      </w:r>
    </w:p>
    <w:p w14:paraId="3BE8C308" w14:textId="77777777" w:rsidR="00537A13" w:rsidRPr="00742BC5" w:rsidRDefault="00537A13" w:rsidP="004D759B">
      <w:pPr>
        <w:jc w:val="both"/>
        <w:rPr>
          <w:sz w:val="20"/>
          <w:szCs w:val="20"/>
          <w:lang w:val="en-GB"/>
        </w:rPr>
      </w:pPr>
      <w:r w:rsidRPr="00742BC5">
        <w:rPr>
          <w:sz w:val="20"/>
          <w:szCs w:val="20"/>
          <w:lang w:val="en-GB"/>
        </w:rPr>
        <w:t>The country implements every year a national survey plan for investigation of growth factors in meat.</w:t>
      </w:r>
    </w:p>
    <w:p w14:paraId="6B8ED4C2" w14:textId="77777777" w:rsidR="00537A13" w:rsidRPr="00742BC5" w:rsidRDefault="00537A13" w:rsidP="004D759B">
      <w:pPr>
        <w:jc w:val="both"/>
        <w:rPr>
          <w:sz w:val="20"/>
          <w:szCs w:val="20"/>
          <w:lang w:val="en-GB"/>
        </w:rPr>
      </w:pPr>
    </w:p>
    <w:p w14:paraId="618501EC" w14:textId="77777777" w:rsidR="00537A13" w:rsidRPr="00742BC5" w:rsidRDefault="00537A13" w:rsidP="004D759B">
      <w:pPr>
        <w:jc w:val="both"/>
        <w:rPr>
          <w:sz w:val="20"/>
          <w:szCs w:val="20"/>
          <w:lang w:val="en-GB"/>
        </w:rPr>
      </w:pPr>
      <w:r w:rsidRPr="00742BC5">
        <w:rPr>
          <w:b/>
          <w:bCs/>
          <w:sz w:val="20"/>
          <w:szCs w:val="20"/>
          <w:lang w:val="en-GB"/>
        </w:rPr>
        <w:t>8.</w:t>
      </w:r>
      <w:r w:rsidR="004D759B">
        <w:rPr>
          <w:sz w:val="20"/>
          <w:szCs w:val="20"/>
          <w:lang w:val="en-GB"/>
        </w:rPr>
        <w:t>   </w:t>
      </w:r>
      <w:proofErr w:type="spellStart"/>
      <w:r w:rsidRPr="00742BC5">
        <w:rPr>
          <w:sz w:val="20"/>
          <w:szCs w:val="20"/>
          <w:lang w:val="en-GB"/>
        </w:rPr>
        <w:t>Augimo</w:t>
      </w:r>
      <w:proofErr w:type="spellEnd"/>
      <w:r w:rsidRPr="00742BC5">
        <w:rPr>
          <w:sz w:val="20"/>
          <w:szCs w:val="20"/>
          <w:lang w:val="en-GB"/>
        </w:rPr>
        <w:t xml:space="preserve"> </w:t>
      </w:r>
      <w:proofErr w:type="spellStart"/>
      <w:r w:rsidRPr="00742BC5">
        <w:rPr>
          <w:sz w:val="20"/>
          <w:szCs w:val="20"/>
          <w:lang w:val="en-GB"/>
        </w:rPr>
        <w:t>faktorių</w:t>
      </w:r>
      <w:proofErr w:type="spellEnd"/>
      <w:r w:rsidRPr="00742BC5">
        <w:rPr>
          <w:sz w:val="20"/>
          <w:szCs w:val="20"/>
          <w:lang w:val="en-GB"/>
        </w:rPr>
        <w:t xml:space="preserve"> </w:t>
      </w:r>
      <w:proofErr w:type="spellStart"/>
      <w:r w:rsidRPr="00742BC5">
        <w:rPr>
          <w:sz w:val="20"/>
          <w:szCs w:val="20"/>
          <w:lang w:val="en-GB"/>
        </w:rPr>
        <w:t>naudojimas</w:t>
      </w:r>
      <w:proofErr w:type="spellEnd"/>
      <w:r w:rsidRPr="00742BC5">
        <w:rPr>
          <w:sz w:val="20"/>
          <w:szCs w:val="20"/>
          <w:lang w:val="en-GB"/>
        </w:rPr>
        <w:t xml:space="preserve"> </w:t>
      </w:r>
      <w:proofErr w:type="spellStart"/>
      <w:r w:rsidRPr="00742BC5">
        <w:rPr>
          <w:sz w:val="20"/>
          <w:szCs w:val="20"/>
          <w:lang w:val="en-GB"/>
        </w:rPr>
        <w:t>atrajotojų</w:t>
      </w:r>
      <w:proofErr w:type="spellEnd"/>
      <w:r w:rsidRPr="00742BC5">
        <w:rPr>
          <w:sz w:val="20"/>
          <w:szCs w:val="20"/>
          <w:lang w:val="en-GB"/>
        </w:rPr>
        <w:t xml:space="preserve"> </w:t>
      </w:r>
      <w:proofErr w:type="spellStart"/>
      <w:r w:rsidRPr="00742BC5">
        <w:rPr>
          <w:sz w:val="20"/>
          <w:szCs w:val="20"/>
          <w:lang w:val="en-GB"/>
        </w:rPr>
        <w:t>šėrimui</w:t>
      </w:r>
      <w:proofErr w:type="spellEnd"/>
      <w:r w:rsidRPr="00742BC5">
        <w:rPr>
          <w:sz w:val="20"/>
          <w:szCs w:val="20"/>
          <w:lang w:val="en-GB"/>
        </w:rPr>
        <w:t xml:space="preserve"> </w:t>
      </w:r>
      <w:proofErr w:type="spellStart"/>
      <w:r w:rsidRPr="00742BC5">
        <w:rPr>
          <w:sz w:val="20"/>
          <w:szCs w:val="20"/>
          <w:lang w:val="en-GB"/>
        </w:rPr>
        <w:t>yra</w:t>
      </w:r>
      <w:proofErr w:type="spellEnd"/>
      <w:r w:rsidRPr="00742BC5">
        <w:rPr>
          <w:sz w:val="20"/>
          <w:szCs w:val="20"/>
          <w:lang w:val="en-GB"/>
        </w:rPr>
        <w:t xml:space="preserve"> </w:t>
      </w:r>
      <w:proofErr w:type="spellStart"/>
      <w:r w:rsidRPr="00742BC5">
        <w:rPr>
          <w:sz w:val="20"/>
          <w:szCs w:val="20"/>
          <w:lang w:val="en-GB"/>
        </w:rPr>
        <w:t>draudžiamas</w:t>
      </w:r>
      <w:proofErr w:type="spellEnd"/>
      <w:r w:rsidRPr="00742BC5">
        <w:rPr>
          <w:sz w:val="20"/>
          <w:szCs w:val="20"/>
          <w:lang w:val="en-GB"/>
        </w:rPr>
        <w:t>.</w:t>
      </w:r>
    </w:p>
    <w:p w14:paraId="46A7A6DB" w14:textId="77777777" w:rsidR="00537A13" w:rsidRDefault="00537A13" w:rsidP="004D759B">
      <w:pPr>
        <w:jc w:val="both"/>
        <w:rPr>
          <w:sz w:val="20"/>
          <w:szCs w:val="20"/>
          <w:lang w:val="en-GB"/>
        </w:rPr>
      </w:pPr>
      <w:r w:rsidRPr="00742BC5">
        <w:rPr>
          <w:sz w:val="20"/>
          <w:szCs w:val="20"/>
          <w:lang w:val="en-GB"/>
        </w:rPr>
        <w:t xml:space="preserve">The use of growth factors is forbidden for feeding ruminants. </w:t>
      </w:r>
    </w:p>
    <w:p w14:paraId="28B8FD85" w14:textId="77777777" w:rsidR="00C8615D" w:rsidRPr="00742BC5" w:rsidRDefault="00C8615D" w:rsidP="004D759B">
      <w:pPr>
        <w:jc w:val="both"/>
        <w:rPr>
          <w:sz w:val="20"/>
          <w:szCs w:val="20"/>
          <w:lang w:val="en-GB"/>
        </w:rPr>
      </w:pPr>
    </w:p>
    <w:p w14:paraId="5BE2A89D" w14:textId="77777777" w:rsidR="00537A13" w:rsidRPr="00742BC5" w:rsidRDefault="00537A13">
      <w:pPr>
        <w:ind w:left="397"/>
        <w:jc w:val="both"/>
        <w:rPr>
          <w:sz w:val="6"/>
          <w:szCs w:val="6"/>
          <w:lang w:val="en-GB"/>
        </w:rPr>
      </w:pPr>
    </w:p>
    <w:p w14:paraId="216B6BF3" w14:textId="77777777" w:rsidR="00537A13" w:rsidRPr="00742BC5" w:rsidRDefault="00537A13">
      <w:pPr>
        <w:pStyle w:val="Heading7"/>
        <w:spacing w:before="0" w:after="0"/>
        <w:rPr>
          <w:b/>
          <w:lang w:val="en-GB"/>
        </w:rPr>
      </w:pPr>
      <w:r w:rsidRPr="00742BC5">
        <w:rPr>
          <w:b/>
          <w:lang w:val="en-GB"/>
        </w:rPr>
        <w:t>II.</w:t>
      </w:r>
      <w:r w:rsidRPr="00742BC5">
        <w:rPr>
          <w:b/>
          <w:sz w:val="14"/>
          <w:szCs w:val="14"/>
          <w:lang w:val="en-GB"/>
        </w:rPr>
        <w:t xml:space="preserve">           </w:t>
      </w:r>
      <w:r w:rsidRPr="00742BC5">
        <w:rPr>
          <w:b/>
          <w:lang w:val="en-GB"/>
        </w:rPr>
        <w:t xml:space="preserve"> </w:t>
      </w:r>
      <w:proofErr w:type="spellStart"/>
      <w:r w:rsidRPr="00742BC5">
        <w:rPr>
          <w:b/>
          <w:lang w:val="en-GB"/>
        </w:rPr>
        <w:t>Kilmės</w:t>
      </w:r>
      <w:proofErr w:type="spellEnd"/>
      <w:r w:rsidRPr="00742BC5">
        <w:rPr>
          <w:b/>
          <w:lang w:val="en-GB"/>
        </w:rPr>
        <w:t xml:space="preserve"> </w:t>
      </w:r>
      <w:proofErr w:type="spellStart"/>
      <w:r w:rsidR="004236AB" w:rsidRPr="00742BC5">
        <w:rPr>
          <w:b/>
          <w:lang w:val="en-GB"/>
        </w:rPr>
        <w:t>band</w:t>
      </w:r>
      <w:r w:rsidR="00B510F7" w:rsidRPr="00742BC5">
        <w:rPr>
          <w:b/>
          <w:lang w:val="en-GB"/>
        </w:rPr>
        <w:t>os</w:t>
      </w:r>
      <w:proofErr w:type="spellEnd"/>
      <w:r w:rsidRPr="00742BC5">
        <w:rPr>
          <w:b/>
          <w:lang w:val="en-GB"/>
        </w:rPr>
        <w:t>/ Herds of origin</w:t>
      </w:r>
    </w:p>
    <w:p w14:paraId="311905BF" w14:textId="77777777" w:rsidR="00537A13" w:rsidRPr="00742BC5" w:rsidRDefault="00537A13">
      <w:pPr>
        <w:pStyle w:val="Heading7"/>
        <w:spacing w:before="0" w:after="0"/>
        <w:rPr>
          <w:sz w:val="12"/>
          <w:szCs w:val="12"/>
          <w:lang w:val="en-GB"/>
        </w:rPr>
      </w:pPr>
    </w:p>
    <w:p w14:paraId="27FE3A45" w14:textId="77777777" w:rsidR="004B08D8" w:rsidRPr="002878E4" w:rsidRDefault="00537A13" w:rsidP="004D759B">
      <w:pPr>
        <w:pStyle w:val="BodyTextIndent"/>
        <w:spacing w:before="0" w:after="0"/>
        <w:jc w:val="both"/>
        <w:rPr>
          <w:sz w:val="20"/>
          <w:szCs w:val="20"/>
          <w:lang w:val="en-GB"/>
        </w:rPr>
      </w:pPr>
      <w:r w:rsidRPr="00742BC5">
        <w:rPr>
          <w:sz w:val="20"/>
          <w:szCs w:val="20"/>
          <w:lang w:val="en-GB"/>
        </w:rPr>
        <w:t> </w:t>
      </w:r>
      <w:r w:rsidR="004B08D8" w:rsidRPr="00742BC5">
        <w:rPr>
          <w:sz w:val="20"/>
          <w:szCs w:val="20"/>
          <w:lang w:val="en-GB"/>
        </w:rPr>
        <w:t>1.</w:t>
      </w:r>
      <w:r w:rsidR="004B08D8" w:rsidRPr="00742BC5">
        <w:rPr>
          <w:sz w:val="14"/>
          <w:szCs w:val="14"/>
          <w:lang w:val="en-GB"/>
        </w:rPr>
        <w:t> </w:t>
      </w:r>
      <w:r w:rsidR="004D759B">
        <w:rPr>
          <w:sz w:val="14"/>
          <w:szCs w:val="14"/>
          <w:lang w:val="en-GB"/>
        </w:rPr>
        <w:t> </w:t>
      </w:r>
      <w:proofErr w:type="spellStart"/>
      <w:r w:rsidR="004B08D8" w:rsidRPr="002878E4">
        <w:rPr>
          <w:sz w:val="20"/>
          <w:szCs w:val="20"/>
          <w:lang w:val="en-GB"/>
        </w:rPr>
        <w:t>Kilmės</w:t>
      </w:r>
      <w:proofErr w:type="spellEnd"/>
      <w:r w:rsidR="004B08D8" w:rsidRPr="002878E4">
        <w:rPr>
          <w:sz w:val="20"/>
          <w:szCs w:val="20"/>
          <w:lang w:val="en-GB"/>
        </w:rPr>
        <w:t xml:space="preserve"> </w:t>
      </w:r>
      <w:proofErr w:type="spellStart"/>
      <w:r w:rsidR="004B08D8" w:rsidRPr="002878E4">
        <w:rPr>
          <w:sz w:val="20"/>
          <w:szCs w:val="20"/>
          <w:lang w:val="en-GB"/>
        </w:rPr>
        <w:t>bandose</w:t>
      </w:r>
      <w:proofErr w:type="spellEnd"/>
      <w:r w:rsidR="004B08D8" w:rsidRPr="002878E4">
        <w:rPr>
          <w:sz w:val="20"/>
          <w:szCs w:val="20"/>
          <w:lang w:val="en-GB"/>
        </w:rPr>
        <w:t xml:space="preserve"> per </w:t>
      </w:r>
      <w:proofErr w:type="spellStart"/>
      <w:r w:rsidR="004B08D8" w:rsidRPr="002878E4">
        <w:rPr>
          <w:sz w:val="20"/>
          <w:szCs w:val="20"/>
          <w:lang w:val="en-GB"/>
        </w:rPr>
        <w:t>paskutinius</w:t>
      </w:r>
      <w:proofErr w:type="spellEnd"/>
      <w:r w:rsidR="004B08D8" w:rsidRPr="002878E4">
        <w:rPr>
          <w:sz w:val="20"/>
          <w:szCs w:val="20"/>
          <w:lang w:val="en-GB"/>
        </w:rPr>
        <w:t xml:space="preserve"> 6 </w:t>
      </w:r>
      <w:proofErr w:type="spellStart"/>
      <w:r w:rsidR="004B08D8" w:rsidRPr="002878E4">
        <w:rPr>
          <w:sz w:val="20"/>
          <w:szCs w:val="20"/>
          <w:lang w:val="en-GB"/>
        </w:rPr>
        <w:t>mėnesius</w:t>
      </w:r>
      <w:proofErr w:type="spellEnd"/>
      <w:r w:rsidR="004B08D8" w:rsidRPr="002878E4">
        <w:rPr>
          <w:sz w:val="20"/>
          <w:szCs w:val="20"/>
          <w:lang w:val="en-GB"/>
        </w:rPr>
        <w:t xml:space="preserve"> </w:t>
      </w:r>
      <w:proofErr w:type="spellStart"/>
      <w:r w:rsidR="004B08D8" w:rsidRPr="002878E4">
        <w:rPr>
          <w:sz w:val="20"/>
          <w:szCs w:val="20"/>
          <w:lang w:val="en-GB"/>
        </w:rPr>
        <w:t>nebuvo</w:t>
      </w:r>
      <w:proofErr w:type="spellEnd"/>
      <w:r w:rsidR="004B08D8" w:rsidRPr="002878E4">
        <w:rPr>
          <w:sz w:val="20"/>
          <w:szCs w:val="20"/>
          <w:lang w:val="en-GB"/>
        </w:rPr>
        <w:t xml:space="preserve"> </w:t>
      </w:r>
      <w:proofErr w:type="spellStart"/>
      <w:proofErr w:type="gramStart"/>
      <w:r w:rsidR="004B08D8" w:rsidRPr="002878E4">
        <w:rPr>
          <w:sz w:val="20"/>
          <w:szCs w:val="20"/>
          <w:lang w:val="en-GB"/>
        </w:rPr>
        <w:t>nustatyta</w:t>
      </w:r>
      <w:proofErr w:type="spellEnd"/>
      <w:r w:rsidR="004B08D8" w:rsidRPr="002878E4">
        <w:rPr>
          <w:sz w:val="20"/>
          <w:szCs w:val="20"/>
          <w:lang w:val="en-GB"/>
        </w:rPr>
        <w:t xml:space="preserve">  </w:t>
      </w:r>
      <w:proofErr w:type="spellStart"/>
      <w:r w:rsidR="004B08D8" w:rsidRPr="002878E4">
        <w:rPr>
          <w:sz w:val="20"/>
          <w:szCs w:val="20"/>
          <w:lang w:val="en-GB"/>
        </w:rPr>
        <w:t>jokios</w:t>
      </w:r>
      <w:proofErr w:type="spellEnd"/>
      <w:proofErr w:type="gramEnd"/>
      <w:r w:rsidR="004B08D8" w:rsidRPr="002878E4">
        <w:rPr>
          <w:sz w:val="20"/>
          <w:szCs w:val="20"/>
          <w:lang w:val="en-GB"/>
        </w:rPr>
        <w:t xml:space="preserve"> </w:t>
      </w:r>
      <w:proofErr w:type="spellStart"/>
      <w:r w:rsidR="004B08D8" w:rsidRPr="002878E4">
        <w:rPr>
          <w:sz w:val="20"/>
          <w:szCs w:val="20"/>
          <w:lang w:val="en-GB"/>
        </w:rPr>
        <w:t>užkrečiamos</w:t>
      </w:r>
      <w:proofErr w:type="spellEnd"/>
      <w:r w:rsidR="004B08D8" w:rsidRPr="002878E4">
        <w:rPr>
          <w:sz w:val="20"/>
          <w:szCs w:val="20"/>
          <w:lang w:val="en-GB"/>
        </w:rPr>
        <w:t xml:space="preserve"> </w:t>
      </w:r>
      <w:proofErr w:type="spellStart"/>
      <w:r w:rsidR="004B08D8" w:rsidRPr="002878E4">
        <w:rPr>
          <w:sz w:val="20"/>
          <w:szCs w:val="20"/>
          <w:lang w:val="en-GB"/>
        </w:rPr>
        <w:t>galvijų</w:t>
      </w:r>
      <w:proofErr w:type="spellEnd"/>
      <w:r w:rsidR="004B08D8" w:rsidRPr="002878E4">
        <w:rPr>
          <w:sz w:val="20"/>
          <w:szCs w:val="20"/>
          <w:lang w:val="en-GB"/>
        </w:rPr>
        <w:t xml:space="preserve"> </w:t>
      </w:r>
      <w:proofErr w:type="spellStart"/>
      <w:r w:rsidR="004B08D8" w:rsidRPr="002878E4">
        <w:rPr>
          <w:sz w:val="20"/>
          <w:szCs w:val="20"/>
          <w:lang w:val="en-GB"/>
        </w:rPr>
        <w:t>ligos</w:t>
      </w:r>
      <w:proofErr w:type="spellEnd"/>
      <w:r w:rsidR="004B08D8" w:rsidRPr="002878E4">
        <w:rPr>
          <w:sz w:val="20"/>
          <w:szCs w:val="20"/>
          <w:lang w:val="en-GB"/>
        </w:rPr>
        <w:t xml:space="preserve"> </w:t>
      </w:r>
      <w:proofErr w:type="spellStart"/>
      <w:r w:rsidR="004B08D8" w:rsidRPr="002878E4">
        <w:rPr>
          <w:sz w:val="20"/>
          <w:szCs w:val="20"/>
          <w:lang w:val="en-GB"/>
        </w:rPr>
        <w:t>protrūkio</w:t>
      </w:r>
      <w:proofErr w:type="spellEnd"/>
      <w:r w:rsidR="004B08D8" w:rsidRPr="002878E4">
        <w:rPr>
          <w:sz w:val="20"/>
          <w:szCs w:val="20"/>
          <w:lang w:val="en-GB"/>
        </w:rPr>
        <w:t xml:space="preserve">, </w:t>
      </w:r>
      <w:proofErr w:type="spellStart"/>
      <w:r w:rsidR="004B08D8" w:rsidRPr="002878E4">
        <w:rPr>
          <w:sz w:val="20"/>
          <w:szCs w:val="20"/>
          <w:lang w:val="en-GB"/>
        </w:rPr>
        <w:t>įskaitant</w:t>
      </w:r>
      <w:proofErr w:type="spellEnd"/>
      <w:r w:rsidR="004B08D8" w:rsidRPr="002878E4">
        <w:rPr>
          <w:sz w:val="20"/>
          <w:szCs w:val="20"/>
          <w:lang w:val="en-GB"/>
        </w:rPr>
        <w:t xml:space="preserve"> </w:t>
      </w:r>
      <w:proofErr w:type="spellStart"/>
      <w:r w:rsidR="004B08D8" w:rsidRPr="002878E4">
        <w:rPr>
          <w:sz w:val="20"/>
          <w:szCs w:val="20"/>
          <w:lang w:val="en-GB"/>
        </w:rPr>
        <w:t>galvijų</w:t>
      </w:r>
      <w:proofErr w:type="spellEnd"/>
      <w:r w:rsidR="004B08D8" w:rsidRPr="002878E4">
        <w:rPr>
          <w:sz w:val="20"/>
          <w:szCs w:val="20"/>
          <w:lang w:val="en-GB"/>
        </w:rPr>
        <w:t xml:space="preserve"> </w:t>
      </w:r>
      <w:proofErr w:type="spellStart"/>
      <w:r w:rsidR="004B08D8" w:rsidRPr="002878E4">
        <w:rPr>
          <w:sz w:val="20"/>
          <w:szCs w:val="20"/>
          <w:lang w:val="en-GB"/>
        </w:rPr>
        <w:t>tuberkuliozę</w:t>
      </w:r>
      <w:proofErr w:type="spellEnd"/>
      <w:r w:rsidR="004B08D8" w:rsidRPr="002878E4">
        <w:rPr>
          <w:sz w:val="20"/>
          <w:szCs w:val="20"/>
          <w:lang w:val="en-GB"/>
        </w:rPr>
        <w:t xml:space="preserve">, </w:t>
      </w:r>
      <w:proofErr w:type="spellStart"/>
      <w:r w:rsidR="004B08D8" w:rsidRPr="002878E4">
        <w:rPr>
          <w:sz w:val="20"/>
          <w:szCs w:val="20"/>
          <w:lang w:val="en-GB"/>
        </w:rPr>
        <w:t>galvijų</w:t>
      </w:r>
      <w:proofErr w:type="spellEnd"/>
      <w:r w:rsidR="004B08D8" w:rsidRPr="002878E4">
        <w:rPr>
          <w:sz w:val="20"/>
          <w:szCs w:val="20"/>
          <w:lang w:val="en-GB"/>
        </w:rPr>
        <w:t xml:space="preserve"> </w:t>
      </w:r>
      <w:proofErr w:type="spellStart"/>
      <w:r w:rsidR="004B08D8" w:rsidRPr="002878E4">
        <w:rPr>
          <w:sz w:val="20"/>
          <w:szCs w:val="20"/>
          <w:lang w:val="en-GB"/>
        </w:rPr>
        <w:t>bruceliozę</w:t>
      </w:r>
      <w:proofErr w:type="spellEnd"/>
      <w:r w:rsidR="004B08D8" w:rsidRPr="002878E4">
        <w:rPr>
          <w:sz w:val="20"/>
          <w:szCs w:val="20"/>
          <w:lang w:val="en-GB"/>
        </w:rPr>
        <w:t xml:space="preserve">, </w:t>
      </w:r>
      <w:proofErr w:type="spellStart"/>
      <w:r w:rsidR="004B08D8" w:rsidRPr="002878E4">
        <w:rPr>
          <w:sz w:val="20"/>
          <w:szCs w:val="20"/>
          <w:lang w:val="en-GB"/>
        </w:rPr>
        <w:t>enzootinę</w:t>
      </w:r>
      <w:proofErr w:type="spellEnd"/>
      <w:r w:rsidR="004B08D8" w:rsidRPr="002878E4">
        <w:rPr>
          <w:sz w:val="20"/>
          <w:szCs w:val="20"/>
          <w:lang w:val="en-GB"/>
        </w:rPr>
        <w:t xml:space="preserve"> </w:t>
      </w:r>
      <w:proofErr w:type="spellStart"/>
      <w:r w:rsidR="004B08D8" w:rsidRPr="002878E4">
        <w:rPr>
          <w:sz w:val="20"/>
          <w:szCs w:val="20"/>
          <w:lang w:val="en-GB"/>
        </w:rPr>
        <w:t>galvijų</w:t>
      </w:r>
      <w:proofErr w:type="spellEnd"/>
      <w:r w:rsidR="004B08D8" w:rsidRPr="002878E4">
        <w:rPr>
          <w:sz w:val="20"/>
          <w:szCs w:val="20"/>
          <w:lang w:val="en-GB"/>
        </w:rPr>
        <w:t xml:space="preserve"> </w:t>
      </w:r>
      <w:proofErr w:type="spellStart"/>
      <w:r w:rsidR="004B08D8" w:rsidRPr="002878E4">
        <w:rPr>
          <w:sz w:val="20"/>
          <w:szCs w:val="20"/>
          <w:lang w:val="en-GB"/>
        </w:rPr>
        <w:t>leukozę</w:t>
      </w:r>
      <w:proofErr w:type="spellEnd"/>
      <w:r w:rsidR="004B08D8" w:rsidRPr="002878E4">
        <w:rPr>
          <w:sz w:val="20"/>
          <w:szCs w:val="20"/>
          <w:lang w:val="en-GB"/>
        </w:rPr>
        <w:t xml:space="preserve"> ir </w:t>
      </w:r>
      <w:proofErr w:type="spellStart"/>
      <w:r w:rsidR="004B08D8" w:rsidRPr="002878E4">
        <w:rPr>
          <w:sz w:val="20"/>
          <w:szCs w:val="20"/>
          <w:lang w:val="en-GB"/>
        </w:rPr>
        <w:t>virusinę</w:t>
      </w:r>
      <w:proofErr w:type="spellEnd"/>
      <w:r w:rsidR="004B08D8" w:rsidRPr="002878E4">
        <w:rPr>
          <w:sz w:val="20"/>
          <w:szCs w:val="20"/>
          <w:lang w:val="en-GB"/>
        </w:rPr>
        <w:t xml:space="preserve"> </w:t>
      </w:r>
      <w:proofErr w:type="spellStart"/>
      <w:r w:rsidR="004B08D8" w:rsidRPr="002878E4">
        <w:rPr>
          <w:sz w:val="20"/>
          <w:szCs w:val="20"/>
          <w:lang w:val="en-GB"/>
        </w:rPr>
        <w:t>galvijų</w:t>
      </w:r>
      <w:proofErr w:type="spellEnd"/>
      <w:r w:rsidR="004B08D8" w:rsidRPr="002878E4">
        <w:rPr>
          <w:sz w:val="20"/>
          <w:szCs w:val="20"/>
          <w:lang w:val="en-GB"/>
        </w:rPr>
        <w:t xml:space="preserve"> </w:t>
      </w:r>
      <w:proofErr w:type="spellStart"/>
      <w:r w:rsidR="004B08D8" w:rsidRPr="002878E4">
        <w:rPr>
          <w:sz w:val="20"/>
          <w:szCs w:val="20"/>
          <w:lang w:val="en-GB"/>
        </w:rPr>
        <w:t>diarėją</w:t>
      </w:r>
      <w:proofErr w:type="spellEnd"/>
      <w:r w:rsidR="004B08D8" w:rsidRPr="002878E4">
        <w:rPr>
          <w:sz w:val="20"/>
          <w:szCs w:val="20"/>
          <w:lang w:val="en-GB"/>
        </w:rPr>
        <w:t>.</w:t>
      </w:r>
    </w:p>
    <w:p w14:paraId="5F0E2049" w14:textId="77777777" w:rsidR="004B08D8" w:rsidRPr="00742BC5" w:rsidRDefault="004B08D8" w:rsidP="004D759B">
      <w:pPr>
        <w:jc w:val="both"/>
        <w:rPr>
          <w:sz w:val="20"/>
          <w:szCs w:val="20"/>
          <w:lang w:val="en-GB"/>
        </w:rPr>
      </w:pPr>
      <w:r w:rsidRPr="002878E4">
        <w:rPr>
          <w:sz w:val="20"/>
          <w:szCs w:val="20"/>
          <w:lang w:val="en-GB"/>
        </w:rPr>
        <w:t xml:space="preserve">No outbreak of any contagious bovine disease including bovine tuberculosis, bovine brucellosis, bovine </w:t>
      </w:r>
      <w:proofErr w:type="gramStart"/>
      <w:r w:rsidRPr="002878E4">
        <w:rPr>
          <w:sz w:val="20"/>
          <w:szCs w:val="20"/>
          <w:lang w:val="en-GB"/>
        </w:rPr>
        <w:t>leucosis  and</w:t>
      </w:r>
      <w:proofErr w:type="gramEnd"/>
      <w:r w:rsidRPr="002878E4">
        <w:rPr>
          <w:sz w:val="20"/>
          <w:szCs w:val="20"/>
          <w:lang w:val="en-GB"/>
        </w:rPr>
        <w:t xml:space="preserve"> bovine viral </w:t>
      </w:r>
      <w:r w:rsidR="00742BC5" w:rsidRPr="002878E4">
        <w:rPr>
          <w:sz w:val="20"/>
          <w:szCs w:val="20"/>
          <w:lang w:val="en-GB"/>
        </w:rPr>
        <w:t>diarrhoea</w:t>
      </w:r>
      <w:r w:rsidRPr="002878E4">
        <w:rPr>
          <w:sz w:val="20"/>
          <w:szCs w:val="20"/>
          <w:lang w:val="en-GB"/>
        </w:rPr>
        <w:t xml:space="preserve"> </w:t>
      </w:r>
      <w:proofErr w:type="gramStart"/>
      <w:r w:rsidRPr="002878E4">
        <w:rPr>
          <w:sz w:val="20"/>
          <w:szCs w:val="20"/>
          <w:lang w:val="en-GB"/>
        </w:rPr>
        <w:t>have</w:t>
      </w:r>
      <w:proofErr w:type="gramEnd"/>
      <w:r w:rsidRPr="002878E4">
        <w:rPr>
          <w:sz w:val="20"/>
          <w:szCs w:val="20"/>
          <w:lang w:val="en-GB"/>
        </w:rPr>
        <w:t xml:space="preserve"> been declared in the</w:t>
      </w:r>
      <w:r w:rsidRPr="00742BC5">
        <w:rPr>
          <w:sz w:val="20"/>
          <w:szCs w:val="20"/>
          <w:lang w:val="en-GB"/>
        </w:rPr>
        <w:t xml:space="preserve"> herd of origin for the last 6 months. </w:t>
      </w:r>
    </w:p>
    <w:p w14:paraId="3BF98BB4" w14:textId="77777777" w:rsidR="00537A13" w:rsidRPr="00742BC5" w:rsidRDefault="00537A13" w:rsidP="004D759B">
      <w:pPr>
        <w:jc w:val="both"/>
        <w:rPr>
          <w:sz w:val="20"/>
          <w:szCs w:val="20"/>
          <w:lang w:val="en-GB"/>
        </w:rPr>
      </w:pPr>
    </w:p>
    <w:p w14:paraId="6F71438B" w14:textId="77777777" w:rsidR="00537A13" w:rsidRPr="00742BC5" w:rsidRDefault="00537A13" w:rsidP="004D759B">
      <w:pPr>
        <w:pStyle w:val="BodyTextIndent"/>
        <w:spacing w:before="0" w:after="0"/>
        <w:jc w:val="both"/>
        <w:rPr>
          <w:sz w:val="20"/>
          <w:szCs w:val="20"/>
          <w:lang w:val="en-GB"/>
        </w:rPr>
      </w:pPr>
      <w:r w:rsidRPr="00742BC5">
        <w:rPr>
          <w:sz w:val="20"/>
          <w:szCs w:val="20"/>
          <w:lang w:val="en-GB"/>
        </w:rPr>
        <w:t>2</w:t>
      </w:r>
      <w:r w:rsidRPr="00742BC5">
        <w:rPr>
          <w:b/>
          <w:sz w:val="20"/>
          <w:szCs w:val="20"/>
          <w:lang w:val="en-GB"/>
        </w:rPr>
        <w:t>.</w:t>
      </w:r>
      <w:r w:rsidR="004D759B">
        <w:rPr>
          <w:b/>
          <w:sz w:val="14"/>
          <w:szCs w:val="14"/>
          <w:lang w:val="en-GB"/>
        </w:rPr>
        <w:t>   </w:t>
      </w:r>
      <w:proofErr w:type="spellStart"/>
      <w:r w:rsidRPr="00742BC5">
        <w:rPr>
          <w:sz w:val="20"/>
          <w:szCs w:val="20"/>
          <w:lang w:val="en-GB"/>
        </w:rPr>
        <w:t>Regione</w:t>
      </w:r>
      <w:proofErr w:type="spellEnd"/>
      <w:r w:rsidRPr="00742BC5">
        <w:rPr>
          <w:sz w:val="20"/>
          <w:szCs w:val="20"/>
          <w:lang w:val="en-GB"/>
        </w:rPr>
        <w:t xml:space="preserve">, </w:t>
      </w:r>
      <w:proofErr w:type="spellStart"/>
      <w:r w:rsidRPr="00742BC5">
        <w:rPr>
          <w:sz w:val="20"/>
          <w:szCs w:val="20"/>
          <w:lang w:val="en-GB"/>
        </w:rPr>
        <w:t>fermose</w:t>
      </w:r>
      <w:proofErr w:type="spellEnd"/>
      <w:r w:rsidRPr="00742BC5">
        <w:rPr>
          <w:sz w:val="20"/>
          <w:szCs w:val="20"/>
          <w:lang w:val="en-GB"/>
        </w:rPr>
        <w:t xml:space="preserve"> ir </w:t>
      </w:r>
      <w:proofErr w:type="spellStart"/>
      <w:r w:rsidRPr="00742BC5">
        <w:rPr>
          <w:sz w:val="20"/>
          <w:szCs w:val="20"/>
          <w:lang w:val="en-GB"/>
        </w:rPr>
        <w:t>kilmės</w:t>
      </w:r>
      <w:proofErr w:type="spellEnd"/>
      <w:r w:rsidRPr="00742BC5">
        <w:rPr>
          <w:sz w:val="20"/>
          <w:szCs w:val="20"/>
          <w:lang w:val="en-GB"/>
        </w:rPr>
        <w:t xml:space="preserve"> </w:t>
      </w:r>
      <w:proofErr w:type="spellStart"/>
      <w:r w:rsidR="00DA40CE" w:rsidRPr="00742BC5">
        <w:rPr>
          <w:sz w:val="20"/>
          <w:szCs w:val="20"/>
          <w:lang w:val="en-GB"/>
        </w:rPr>
        <w:t>bandoje</w:t>
      </w:r>
      <w:proofErr w:type="spellEnd"/>
      <w:r w:rsidR="008C581E">
        <w:rPr>
          <w:sz w:val="20"/>
          <w:szCs w:val="20"/>
          <w:lang w:val="en-GB"/>
        </w:rPr>
        <w:t xml:space="preserve"> </w:t>
      </w:r>
      <w:proofErr w:type="spellStart"/>
      <w:r w:rsidR="008C581E">
        <w:rPr>
          <w:sz w:val="20"/>
          <w:szCs w:val="20"/>
          <w:lang w:val="en-GB"/>
        </w:rPr>
        <w:t>nebuvo</w:t>
      </w:r>
      <w:proofErr w:type="spellEnd"/>
      <w:r w:rsidR="008C581E">
        <w:rPr>
          <w:sz w:val="20"/>
          <w:szCs w:val="20"/>
          <w:lang w:val="en-GB"/>
        </w:rPr>
        <w:t xml:space="preserve"> </w:t>
      </w:r>
      <w:proofErr w:type="spellStart"/>
      <w:r w:rsidR="008C581E">
        <w:rPr>
          <w:sz w:val="20"/>
          <w:szCs w:val="20"/>
          <w:lang w:val="en-GB"/>
        </w:rPr>
        <w:t>užfiksuota</w:t>
      </w:r>
      <w:proofErr w:type="spellEnd"/>
      <w:r w:rsidR="008C581E">
        <w:rPr>
          <w:sz w:val="20"/>
          <w:szCs w:val="20"/>
          <w:lang w:val="en-GB"/>
        </w:rPr>
        <w:t xml:space="preserve"> </w:t>
      </w:r>
      <w:proofErr w:type="spellStart"/>
      <w:r w:rsidR="008C581E">
        <w:rPr>
          <w:sz w:val="20"/>
          <w:szCs w:val="20"/>
          <w:lang w:val="en-GB"/>
        </w:rPr>
        <w:t>jokio</w:t>
      </w:r>
      <w:proofErr w:type="spellEnd"/>
      <w:r w:rsidR="008C581E">
        <w:rPr>
          <w:sz w:val="20"/>
          <w:szCs w:val="20"/>
          <w:lang w:val="en-GB"/>
        </w:rPr>
        <w:t xml:space="preserve"> G</w:t>
      </w:r>
      <w:r w:rsidRPr="00742BC5">
        <w:rPr>
          <w:sz w:val="20"/>
          <w:szCs w:val="20"/>
          <w:lang w:val="en-GB"/>
        </w:rPr>
        <w:t xml:space="preserve">SE </w:t>
      </w:r>
      <w:proofErr w:type="spellStart"/>
      <w:r w:rsidRPr="00742BC5">
        <w:rPr>
          <w:sz w:val="20"/>
          <w:szCs w:val="20"/>
          <w:lang w:val="en-GB"/>
        </w:rPr>
        <w:t>atvejo</w:t>
      </w:r>
      <w:proofErr w:type="spellEnd"/>
      <w:r w:rsidRPr="00742BC5">
        <w:rPr>
          <w:sz w:val="20"/>
          <w:szCs w:val="20"/>
          <w:lang w:val="en-GB"/>
        </w:rPr>
        <w:t>.</w:t>
      </w:r>
    </w:p>
    <w:p w14:paraId="67390C74" w14:textId="77777777" w:rsidR="00537A13" w:rsidRPr="00742BC5" w:rsidRDefault="00537A13" w:rsidP="004D759B">
      <w:pPr>
        <w:jc w:val="both"/>
        <w:rPr>
          <w:sz w:val="20"/>
          <w:szCs w:val="20"/>
          <w:lang w:val="en-GB"/>
        </w:rPr>
      </w:pPr>
      <w:r w:rsidRPr="00742BC5">
        <w:rPr>
          <w:sz w:val="20"/>
          <w:szCs w:val="20"/>
          <w:lang w:val="en-GB"/>
        </w:rPr>
        <w:t>No case of BSE has been declared in the region, farms and the herd of origin.</w:t>
      </w:r>
    </w:p>
    <w:p w14:paraId="129F99C8" w14:textId="77777777" w:rsidR="00537A13" w:rsidRPr="00742BC5" w:rsidRDefault="00537A13" w:rsidP="004D759B">
      <w:pPr>
        <w:jc w:val="both"/>
        <w:rPr>
          <w:sz w:val="6"/>
          <w:szCs w:val="6"/>
          <w:lang w:val="en-GB"/>
        </w:rPr>
      </w:pPr>
    </w:p>
    <w:p w14:paraId="0FDB46C1" w14:textId="77777777" w:rsidR="00537A13" w:rsidRPr="00742BC5" w:rsidRDefault="00537A13" w:rsidP="004D759B">
      <w:pPr>
        <w:pStyle w:val="BodyTextIndent"/>
        <w:spacing w:before="0" w:after="0"/>
        <w:jc w:val="both"/>
        <w:rPr>
          <w:sz w:val="20"/>
          <w:szCs w:val="20"/>
          <w:lang w:val="en-GB"/>
        </w:rPr>
      </w:pPr>
      <w:r w:rsidRPr="00742BC5">
        <w:rPr>
          <w:sz w:val="20"/>
          <w:szCs w:val="20"/>
          <w:lang w:val="en-GB"/>
        </w:rPr>
        <w:t>3.</w:t>
      </w:r>
      <w:r w:rsidRPr="00742BC5">
        <w:rPr>
          <w:sz w:val="14"/>
          <w:szCs w:val="14"/>
          <w:lang w:val="en-GB"/>
        </w:rPr>
        <w:t xml:space="preserve">        </w:t>
      </w:r>
      <w:proofErr w:type="spellStart"/>
      <w:r w:rsidR="00DA40CE" w:rsidRPr="00742BC5">
        <w:rPr>
          <w:sz w:val="20"/>
          <w:szCs w:val="20"/>
          <w:lang w:val="en-GB"/>
        </w:rPr>
        <w:t>Bandoje</w:t>
      </w:r>
      <w:proofErr w:type="spellEnd"/>
      <w:r w:rsidRPr="00742BC5">
        <w:rPr>
          <w:sz w:val="20"/>
          <w:szCs w:val="20"/>
          <w:lang w:val="en-GB"/>
        </w:rPr>
        <w:t xml:space="preserve"> </w:t>
      </w:r>
      <w:proofErr w:type="spellStart"/>
      <w:r w:rsidRPr="00742BC5">
        <w:rPr>
          <w:sz w:val="20"/>
          <w:szCs w:val="20"/>
          <w:lang w:val="en-GB"/>
        </w:rPr>
        <w:t>niekada</w:t>
      </w:r>
      <w:proofErr w:type="spellEnd"/>
      <w:r w:rsidRPr="00742BC5">
        <w:rPr>
          <w:sz w:val="20"/>
          <w:szCs w:val="20"/>
          <w:lang w:val="en-GB"/>
        </w:rPr>
        <w:t xml:space="preserve"> </w:t>
      </w:r>
      <w:proofErr w:type="spellStart"/>
      <w:r w:rsidRPr="00742BC5">
        <w:rPr>
          <w:sz w:val="20"/>
          <w:szCs w:val="20"/>
          <w:lang w:val="en-GB"/>
        </w:rPr>
        <w:t>nebuvo</w:t>
      </w:r>
      <w:proofErr w:type="spellEnd"/>
      <w:r w:rsidRPr="00742BC5">
        <w:rPr>
          <w:sz w:val="20"/>
          <w:szCs w:val="20"/>
          <w:lang w:val="en-GB"/>
        </w:rPr>
        <w:t xml:space="preserve"> </w:t>
      </w:r>
      <w:proofErr w:type="spellStart"/>
      <w:r w:rsidRPr="00742BC5">
        <w:rPr>
          <w:sz w:val="20"/>
          <w:szCs w:val="20"/>
          <w:lang w:val="en-GB"/>
        </w:rPr>
        <w:t>naudojami</w:t>
      </w:r>
      <w:proofErr w:type="spellEnd"/>
      <w:r w:rsidRPr="00742BC5">
        <w:rPr>
          <w:sz w:val="20"/>
          <w:szCs w:val="20"/>
          <w:lang w:val="en-GB"/>
        </w:rPr>
        <w:t xml:space="preserve"> </w:t>
      </w:r>
      <w:proofErr w:type="spellStart"/>
      <w:r w:rsidRPr="00742BC5">
        <w:rPr>
          <w:sz w:val="20"/>
          <w:szCs w:val="20"/>
          <w:lang w:val="en-GB"/>
        </w:rPr>
        <w:t>augimo</w:t>
      </w:r>
      <w:proofErr w:type="spellEnd"/>
      <w:r w:rsidRPr="00742BC5">
        <w:rPr>
          <w:sz w:val="20"/>
          <w:szCs w:val="20"/>
          <w:lang w:val="en-GB"/>
        </w:rPr>
        <w:t xml:space="preserve"> </w:t>
      </w:r>
      <w:proofErr w:type="spellStart"/>
      <w:r w:rsidRPr="00742BC5">
        <w:rPr>
          <w:sz w:val="20"/>
          <w:szCs w:val="20"/>
          <w:lang w:val="en-GB"/>
        </w:rPr>
        <w:t>hormonai</w:t>
      </w:r>
      <w:proofErr w:type="spellEnd"/>
      <w:r w:rsidRPr="00742BC5">
        <w:rPr>
          <w:sz w:val="20"/>
          <w:szCs w:val="20"/>
          <w:lang w:val="en-GB"/>
        </w:rPr>
        <w:t xml:space="preserve"> </w:t>
      </w:r>
      <w:proofErr w:type="spellStart"/>
      <w:r w:rsidRPr="00742BC5">
        <w:rPr>
          <w:sz w:val="20"/>
          <w:szCs w:val="20"/>
          <w:lang w:val="en-GB"/>
        </w:rPr>
        <w:t>pagal</w:t>
      </w:r>
      <w:proofErr w:type="spellEnd"/>
      <w:r w:rsidRPr="00742BC5">
        <w:rPr>
          <w:sz w:val="20"/>
          <w:szCs w:val="20"/>
          <w:lang w:val="en-GB"/>
        </w:rPr>
        <w:t xml:space="preserve"> </w:t>
      </w:r>
      <w:proofErr w:type="spellStart"/>
      <w:r w:rsidRPr="00742BC5">
        <w:rPr>
          <w:sz w:val="20"/>
          <w:szCs w:val="20"/>
          <w:lang w:val="en-GB"/>
        </w:rPr>
        <w:t>nacionalinę</w:t>
      </w:r>
      <w:proofErr w:type="spellEnd"/>
      <w:r w:rsidRPr="00742BC5">
        <w:rPr>
          <w:sz w:val="20"/>
          <w:szCs w:val="20"/>
          <w:lang w:val="en-GB"/>
        </w:rPr>
        <w:t xml:space="preserve"> </w:t>
      </w:r>
      <w:proofErr w:type="spellStart"/>
      <w:r w:rsidRPr="00742BC5">
        <w:rPr>
          <w:sz w:val="20"/>
          <w:szCs w:val="20"/>
          <w:lang w:val="en-GB"/>
        </w:rPr>
        <w:t>tyrimų</w:t>
      </w:r>
      <w:proofErr w:type="spellEnd"/>
      <w:r w:rsidRPr="00742BC5">
        <w:rPr>
          <w:sz w:val="20"/>
          <w:szCs w:val="20"/>
          <w:lang w:val="en-GB"/>
        </w:rPr>
        <w:t xml:space="preserve"> </w:t>
      </w:r>
      <w:proofErr w:type="spellStart"/>
      <w:r w:rsidRPr="00742BC5">
        <w:rPr>
          <w:sz w:val="20"/>
          <w:szCs w:val="20"/>
          <w:lang w:val="en-GB"/>
        </w:rPr>
        <w:t>programą</w:t>
      </w:r>
      <w:proofErr w:type="spellEnd"/>
      <w:r w:rsidRPr="00742BC5">
        <w:rPr>
          <w:sz w:val="20"/>
          <w:szCs w:val="20"/>
          <w:lang w:val="en-GB"/>
        </w:rPr>
        <w:t>.</w:t>
      </w:r>
    </w:p>
    <w:p w14:paraId="6A361D52" w14:textId="77777777" w:rsidR="00537A13" w:rsidRPr="00742BC5" w:rsidRDefault="00537A13" w:rsidP="004D759B">
      <w:pPr>
        <w:jc w:val="both"/>
        <w:rPr>
          <w:sz w:val="20"/>
          <w:szCs w:val="20"/>
          <w:lang w:val="en-GB"/>
        </w:rPr>
      </w:pPr>
      <w:r w:rsidRPr="00742BC5">
        <w:rPr>
          <w:sz w:val="20"/>
          <w:szCs w:val="20"/>
          <w:lang w:val="en-GB"/>
        </w:rPr>
        <w:t>The herd has never been involved in the use of growth hormones according to the national program of investigations.</w:t>
      </w:r>
    </w:p>
    <w:p w14:paraId="390FD05F" w14:textId="77777777" w:rsidR="00537A13" w:rsidRPr="00742BC5" w:rsidRDefault="00537A13">
      <w:pPr>
        <w:ind w:left="397"/>
        <w:jc w:val="both"/>
        <w:rPr>
          <w:sz w:val="6"/>
          <w:szCs w:val="6"/>
          <w:lang w:val="en-GB"/>
        </w:rPr>
      </w:pPr>
    </w:p>
    <w:p w14:paraId="2EB99079" w14:textId="77777777" w:rsidR="00537A13" w:rsidRPr="00742BC5" w:rsidRDefault="00537A13">
      <w:pPr>
        <w:pStyle w:val="Heading7"/>
        <w:spacing w:before="0" w:after="0"/>
        <w:rPr>
          <w:b/>
          <w:lang w:val="en-GB"/>
        </w:rPr>
      </w:pPr>
      <w:r w:rsidRPr="00742BC5">
        <w:rPr>
          <w:b/>
          <w:lang w:val="en-GB"/>
        </w:rPr>
        <w:t>III.</w:t>
      </w:r>
      <w:r w:rsidRPr="00742BC5">
        <w:rPr>
          <w:b/>
          <w:sz w:val="14"/>
          <w:szCs w:val="14"/>
          <w:lang w:val="en-GB"/>
        </w:rPr>
        <w:t xml:space="preserve">        </w:t>
      </w:r>
      <w:proofErr w:type="spellStart"/>
      <w:r w:rsidRPr="00742BC5">
        <w:rPr>
          <w:b/>
          <w:lang w:val="en-GB"/>
        </w:rPr>
        <w:t>Eksportuojami</w:t>
      </w:r>
      <w:proofErr w:type="spellEnd"/>
      <w:r w:rsidRPr="00742BC5">
        <w:rPr>
          <w:b/>
          <w:lang w:val="en-GB"/>
        </w:rPr>
        <w:t xml:space="preserve"> </w:t>
      </w:r>
      <w:proofErr w:type="spellStart"/>
      <w:r w:rsidRPr="00742BC5">
        <w:rPr>
          <w:b/>
          <w:lang w:val="en-GB"/>
        </w:rPr>
        <w:t>gyvuliai</w:t>
      </w:r>
      <w:proofErr w:type="spellEnd"/>
      <w:r w:rsidRPr="00742BC5">
        <w:rPr>
          <w:b/>
          <w:lang w:val="en-GB"/>
        </w:rPr>
        <w:t>/Exported Animals</w:t>
      </w:r>
    </w:p>
    <w:p w14:paraId="1FE84222" w14:textId="77777777" w:rsidR="00537A13" w:rsidRPr="00742BC5" w:rsidRDefault="00537A13">
      <w:pPr>
        <w:pStyle w:val="Heading7"/>
        <w:spacing w:before="0" w:after="0"/>
        <w:ind w:left="1134" w:firstLine="0"/>
        <w:rPr>
          <w:sz w:val="12"/>
          <w:szCs w:val="12"/>
          <w:lang w:val="en-GB"/>
        </w:rPr>
      </w:pPr>
    </w:p>
    <w:p w14:paraId="2C3DD377" w14:textId="77777777" w:rsidR="00537A13" w:rsidRPr="00742BC5" w:rsidRDefault="00537A13" w:rsidP="004D759B">
      <w:pPr>
        <w:jc w:val="both"/>
        <w:rPr>
          <w:sz w:val="20"/>
          <w:szCs w:val="20"/>
          <w:lang w:val="en-GB"/>
        </w:rPr>
      </w:pPr>
      <w:r w:rsidRPr="00742BC5">
        <w:rPr>
          <w:b/>
          <w:bCs/>
          <w:sz w:val="20"/>
          <w:szCs w:val="20"/>
          <w:lang w:val="en-GB"/>
        </w:rPr>
        <w:t>1.</w:t>
      </w:r>
      <w:r w:rsidR="004D759B">
        <w:rPr>
          <w:sz w:val="14"/>
          <w:szCs w:val="14"/>
          <w:lang w:val="en-GB"/>
        </w:rPr>
        <w:t>    </w:t>
      </w:r>
      <w:proofErr w:type="spellStart"/>
      <w:r w:rsidRPr="00742BC5">
        <w:rPr>
          <w:sz w:val="20"/>
          <w:szCs w:val="20"/>
          <w:lang w:val="en-GB"/>
        </w:rPr>
        <w:t>Eksportuojami</w:t>
      </w:r>
      <w:proofErr w:type="spellEnd"/>
      <w:r w:rsidRPr="00742BC5">
        <w:rPr>
          <w:sz w:val="20"/>
          <w:szCs w:val="20"/>
          <w:lang w:val="en-GB"/>
        </w:rPr>
        <w:t xml:space="preserve"> </w:t>
      </w:r>
      <w:proofErr w:type="spellStart"/>
      <w:r w:rsidRPr="00742BC5">
        <w:rPr>
          <w:sz w:val="20"/>
          <w:szCs w:val="20"/>
          <w:lang w:val="en-GB"/>
        </w:rPr>
        <w:t>gyvuliai</w:t>
      </w:r>
      <w:proofErr w:type="spellEnd"/>
      <w:r w:rsidRPr="00742BC5">
        <w:rPr>
          <w:sz w:val="20"/>
          <w:szCs w:val="20"/>
          <w:lang w:val="en-GB"/>
        </w:rPr>
        <w:t xml:space="preserve"> </w:t>
      </w:r>
      <w:proofErr w:type="spellStart"/>
      <w:r w:rsidRPr="00742BC5">
        <w:rPr>
          <w:sz w:val="20"/>
          <w:szCs w:val="20"/>
          <w:lang w:val="en-GB"/>
        </w:rPr>
        <w:t>neturi</w:t>
      </w:r>
      <w:proofErr w:type="spellEnd"/>
      <w:r w:rsidRPr="00742BC5">
        <w:rPr>
          <w:sz w:val="20"/>
          <w:szCs w:val="20"/>
          <w:lang w:val="en-GB"/>
        </w:rPr>
        <w:t xml:space="preserve"> </w:t>
      </w:r>
      <w:proofErr w:type="spellStart"/>
      <w:r w:rsidRPr="00742BC5">
        <w:rPr>
          <w:sz w:val="20"/>
          <w:szCs w:val="20"/>
          <w:lang w:val="en-GB"/>
        </w:rPr>
        <w:t>būti</w:t>
      </w:r>
      <w:proofErr w:type="spellEnd"/>
      <w:r w:rsidRPr="00742BC5">
        <w:rPr>
          <w:sz w:val="20"/>
          <w:szCs w:val="20"/>
          <w:lang w:val="en-GB"/>
        </w:rPr>
        <w:t xml:space="preserve"> </w:t>
      </w:r>
      <w:proofErr w:type="spellStart"/>
      <w:r w:rsidRPr="00742BC5">
        <w:rPr>
          <w:sz w:val="20"/>
          <w:szCs w:val="20"/>
          <w:lang w:val="en-GB"/>
        </w:rPr>
        <w:t>sunaikinti</w:t>
      </w:r>
      <w:proofErr w:type="spellEnd"/>
      <w:r w:rsidRPr="00742BC5">
        <w:rPr>
          <w:sz w:val="20"/>
          <w:szCs w:val="20"/>
          <w:lang w:val="en-GB"/>
        </w:rPr>
        <w:t xml:space="preserve"> </w:t>
      </w:r>
      <w:proofErr w:type="spellStart"/>
      <w:r w:rsidRPr="00742BC5">
        <w:rPr>
          <w:sz w:val="20"/>
          <w:szCs w:val="20"/>
          <w:lang w:val="en-GB"/>
        </w:rPr>
        <w:t>pagal</w:t>
      </w:r>
      <w:proofErr w:type="spellEnd"/>
      <w:r w:rsidRPr="00742BC5">
        <w:rPr>
          <w:sz w:val="20"/>
          <w:szCs w:val="20"/>
          <w:lang w:val="en-GB"/>
        </w:rPr>
        <w:t xml:space="preserve"> </w:t>
      </w:r>
      <w:proofErr w:type="spellStart"/>
      <w:r w:rsidRPr="00742BC5">
        <w:rPr>
          <w:sz w:val="20"/>
          <w:szCs w:val="20"/>
          <w:lang w:val="en-GB"/>
        </w:rPr>
        <w:t>nacionalinę</w:t>
      </w:r>
      <w:proofErr w:type="spellEnd"/>
      <w:r w:rsidRPr="00742BC5">
        <w:rPr>
          <w:sz w:val="20"/>
          <w:szCs w:val="20"/>
          <w:lang w:val="en-GB"/>
        </w:rPr>
        <w:t xml:space="preserve"> </w:t>
      </w:r>
      <w:proofErr w:type="spellStart"/>
      <w:r w:rsidR="00460788" w:rsidRPr="00742BC5">
        <w:rPr>
          <w:sz w:val="20"/>
          <w:szCs w:val="20"/>
          <w:lang w:val="en-GB"/>
        </w:rPr>
        <w:t>užkrečiamų</w:t>
      </w:r>
      <w:proofErr w:type="spellEnd"/>
      <w:r w:rsidR="008C581E">
        <w:rPr>
          <w:sz w:val="20"/>
          <w:szCs w:val="20"/>
          <w:lang w:val="en-GB"/>
        </w:rPr>
        <w:t xml:space="preserve"> </w:t>
      </w:r>
      <w:proofErr w:type="spellStart"/>
      <w:r w:rsidR="008C581E">
        <w:rPr>
          <w:sz w:val="20"/>
          <w:szCs w:val="20"/>
          <w:lang w:val="en-GB"/>
        </w:rPr>
        <w:t>ligų</w:t>
      </w:r>
      <w:proofErr w:type="spellEnd"/>
      <w:r w:rsidR="008C581E">
        <w:rPr>
          <w:sz w:val="20"/>
          <w:szCs w:val="20"/>
          <w:lang w:val="en-GB"/>
        </w:rPr>
        <w:t xml:space="preserve"> </w:t>
      </w:r>
      <w:proofErr w:type="spellStart"/>
      <w:r w:rsidR="008C581E">
        <w:rPr>
          <w:sz w:val="20"/>
          <w:szCs w:val="20"/>
          <w:lang w:val="en-GB"/>
        </w:rPr>
        <w:t>naikinimo</w:t>
      </w:r>
      <w:proofErr w:type="spellEnd"/>
      <w:r w:rsidR="008C581E">
        <w:rPr>
          <w:sz w:val="20"/>
          <w:szCs w:val="20"/>
          <w:lang w:val="en-GB"/>
        </w:rPr>
        <w:t xml:space="preserve"> </w:t>
      </w:r>
      <w:proofErr w:type="spellStart"/>
      <w:r w:rsidR="008C581E">
        <w:rPr>
          <w:sz w:val="20"/>
          <w:szCs w:val="20"/>
          <w:lang w:val="en-GB"/>
        </w:rPr>
        <w:t>programą</w:t>
      </w:r>
      <w:proofErr w:type="spellEnd"/>
      <w:r w:rsidR="008C581E">
        <w:rPr>
          <w:sz w:val="20"/>
          <w:szCs w:val="20"/>
          <w:lang w:val="en-GB"/>
        </w:rPr>
        <w:t xml:space="preserve">, </w:t>
      </w:r>
      <w:proofErr w:type="spellStart"/>
      <w:r w:rsidR="008C581E">
        <w:rPr>
          <w:sz w:val="20"/>
          <w:szCs w:val="20"/>
          <w:lang w:val="en-GB"/>
        </w:rPr>
        <w:t>ypač</w:t>
      </w:r>
      <w:proofErr w:type="spellEnd"/>
      <w:r w:rsidR="008C581E">
        <w:rPr>
          <w:sz w:val="20"/>
          <w:szCs w:val="20"/>
          <w:lang w:val="en-GB"/>
        </w:rPr>
        <w:t xml:space="preserve"> </w:t>
      </w:r>
      <w:proofErr w:type="spellStart"/>
      <w:r w:rsidR="004D759B">
        <w:rPr>
          <w:sz w:val="20"/>
          <w:szCs w:val="20"/>
          <w:lang w:val="en-GB"/>
        </w:rPr>
        <w:t>dėl</w:t>
      </w:r>
      <w:proofErr w:type="spellEnd"/>
      <w:r w:rsidR="004D759B">
        <w:rPr>
          <w:sz w:val="20"/>
          <w:szCs w:val="20"/>
          <w:lang w:val="en-GB"/>
        </w:rPr>
        <w:t xml:space="preserve"> </w:t>
      </w:r>
      <w:r w:rsidR="008C581E">
        <w:rPr>
          <w:sz w:val="20"/>
          <w:szCs w:val="20"/>
          <w:lang w:val="en-GB"/>
        </w:rPr>
        <w:t>G</w:t>
      </w:r>
      <w:r w:rsidRPr="00742BC5">
        <w:rPr>
          <w:sz w:val="20"/>
          <w:szCs w:val="20"/>
          <w:lang w:val="en-GB"/>
        </w:rPr>
        <w:t xml:space="preserve">SE, </w:t>
      </w:r>
      <w:proofErr w:type="spellStart"/>
      <w:r w:rsidRPr="00742BC5">
        <w:rPr>
          <w:sz w:val="20"/>
          <w:szCs w:val="20"/>
          <w:lang w:val="en-GB"/>
        </w:rPr>
        <w:t>kadangi</w:t>
      </w:r>
      <w:proofErr w:type="spellEnd"/>
      <w:r w:rsidRPr="00742BC5">
        <w:rPr>
          <w:sz w:val="20"/>
          <w:szCs w:val="20"/>
          <w:lang w:val="en-GB"/>
        </w:rPr>
        <w:t xml:space="preserve"> </w:t>
      </w:r>
      <w:proofErr w:type="spellStart"/>
      <w:r w:rsidRPr="00742BC5">
        <w:rPr>
          <w:sz w:val="20"/>
          <w:szCs w:val="20"/>
          <w:lang w:val="en-GB"/>
        </w:rPr>
        <w:t>jie</w:t>
      </w:r>
      <w:proofErr w:type="spellEnd"/>
      <w:r w:rsidRPr="00742BC5">
        <w:rPr>
          <w:sz w:val="20"/>
          <w:szCs w:val="20"/>
          <w:lang w:val="en-GB"/>
        </w:rPr>
        <w:t xml:space="preserve"> </w:t>
      </w:r>
      <w:proofErr w:type="spellStart"/>
      <w:r w:rsidRPr="00742BC5">
        <w:rPr>
          <w:sz w:val="20"/>
          <w:szCs w:val="20"/>
          <w:lang w:val="en-GB"/>
        </w:rPr>
        <w:t>yra</w:t>
      </w:r>
      <w:proofErr w:type="spellEnd"/>
      <w:r w:rsidRPr="00742BC5">
        <w:rPr>
          <w:sz w:val="20"/>
          <w:szCs w:val="20"/>
          <w:lang w:val="en-GB"/>
        </w:rPr>
        <w:t xml:space="preserve"> </w:t>
      </w:r>
      <w:proofErr w:type="spellStart"/>
      <w:r w:rsidRPr="00742BC5">
        <w:rPr>
          <w:sz w:val="20"/>
          <w:szCs w:val="20"/>
          <w:lang w:val="en-GB"/>
        </w:rPr>
        <w:t>kilę</w:t>
      </w:r>
      <w:proofErr w:type="spellEnd"/>
      <w:r w:rsidRPr="00742BC5">
        <w:rPr>
          <w:sz w:val="20"/>
          <w:szCs w:val="20"/>
          <w:lang w:val="en-GB"/>
        </w:rPr>
        <w:t xml:space="preserve"> </w:t>
      </w:r>
      <w:proofErr w:type="spellStart"/>
      <w:r w:rsidRPr="00742BC5">
        <w:rPr>
          <w:sz w:val="20"/>
          <w:szCs w:val="20"/>
          <w:lang w:val="en-GB"/>
        </w:rPr>
        <w:t>iš</w:t>
      </w:r>
      <w:proofErr w:type="spellEnd"/>
      <w:r w:rsidRPr="00742BC5">
        <w:rPr>
          <w:sz w:val="20"/>
          <w:szCs w:val="20"/>
          <w:lang w:val="en-GB"/>
        </w:rPr>
        <w:t xml:space="preserve"> </w:t>
      </w:r>
      <w:proofErr w:type="spellStart"/>
      <w:r w:rsidR="00A706EC" w:rsidRPr="00742BC5">
        <w:rPr>
          <w:sz w:val="20"/>
          <w:szCs w:val="20"/>
          <w:lang w:val="en-GB"/>
        </w:rPr>
        <w:t>bandų</w:t>
      </w:r>
      <w:proofErr w:type="spellEnd"/>
      <w:r w:rsidR="00A706EC" w:rsidRPr="00742BC5">
        <w:rPr>
          <w:sz w:val="20"/>
          <w:szCs w:val="20"/>
          <w:lang w:val="en-GB"/>
        </w:rPr>
        <w:t xml:space="preserve">, </w:t>
      </w:r>
      <w:proofErr w:type="spellStart"/>
      <w:r w:rsidR="00A706EC" w:rsidRPr="00742BC5">
        <w:rPr>
          <w:sz w:val="20"/>
          <w:szCs w:val="20"/>
          <w:lang w:val="en-GB"/>
        </w:rPr>
        <w:t>kurios</w:t>
      </w:r>
      <w:proofErr w:type="spellEnd"/>
      <w:r w:rsidRPr="00742BC5">
        <w:rPr>
          <w:sz w:val="20"/>
          <w:szCs w:val="20"/>
          <w:lang w:val="en-GB"/>
        </w:rPr>
        <w:t xml:space="preserve"> </w:t>
      </w:r>
      <w:proofErr w:type="spellStart"/>
      <w:r w:rsidR="00FD1A79">
        <w:rPr>
          <w:sz w:val="20"/>
          <w:szCs w:val="20"/>
          <w:lang w:val="en-GB"/>
        </w:rPr>
        <w:t>yra</w:t>
      </w:r>
      <w:proofErr w:type="spellEnd"/>
      <w:r w:rsidR="00FD1A79">
        <w:rPr>
          <w:sz w:val="20"/>
          <w:szCs w:val="20"/>
          <w:lang w:val="en-GB"/>
        </w:rPr>
        <w:t xml:space="preserve"> </w:t>
      </w:r>
      <w:proofErr w:type="spellStart"/>
      <w:r w:rsidR="00FD1A79">
        <w:rPr>
          <w:sz w:val="20"/>
          <w:szCs w:val="20"/>
          <w:lang w:val="en-GB"/>
        </w:rPr>
        <w:t>neapimtos</w:t>
      </w:r>
      <w:proofErr w:type="spellEnd"/>
      <w:r w:rsidR="00A706EC" w:rsidRPr="00742BC5">
        <w:rPr>
          <w:sz w:val="20"/>
          <w:szCs w:val="20"/>
          <w:lang w:val="en-GB"/>
        </w:rPr>
        <w:t xml:space="preserve"> </w:t>
      </w:r>
      <w:proofErr w:type="spellStart"/>
      <w:r w:rsidRPr="00742BC5">
        <w:rPr>
          <w:sz w:val="20"/>
          <w:szCs w:val="20"/>
          <w:lang w:val="en-GB"/>
        </w:rPr>
        <w:t>galvijų</w:t>
      </w:r>
      <w:proofErr w:type="spellEnd"/>
      <w:r w:rsidRPr="00742BC5">
        <w:rPr>
          <w:sz w:val="20"/>
          <w:szCs w:val="20"/>
          <w:lang w:val="en-GB"/>
        </w:rPr>
        <w:t xml:space="preserve"> </w:t>
      </w:r>
      <w:proofErr w:type="spellStart"/>
      <w:r w:rsidRPr="00742BC5">
        <w:rPr>
          <w:sz w:val="20"/>
          <w:szCs w:val="20"/>
          <w:lang w:val="en-GB"/>
        </w:rPr>
        <w:t>tuberkuliozės</w:t>
      </w:r>
      <w:proofErr w:type="spellEnd"/>
      <w:r w:rsidRPr="00742BC5">
        <w:rPr>
          <w:sz w:val="20"/>
          <w:szCs w:val="20"/>
          <w:lang w:val="en-GB"/>
        </w:rPr>
        <w:t xml:space="preserve">, </w:t>
      </w:r>
      <w:proofErr w:type="spellStart"/>
      <w:r w:rsidRPr="00742BC5">
        <w:rPr>
          <w:sz w:val="20"/>
          <w:szCs w:val="20"/>
          <w:lang w:val="en-GB"/>
        </w:rPr>
        <w:t>galvijų</w:t>
      </w:r>
      <w:proofErr w:type="spellEnd"/>
      <w:r w:rsidRPr="00742BC5">
        <w:rPr>
          <w:sz w:val="20"/>
          <w:szCs w:val="20"/>
          <w:lang w:val="en-GB"/>
        </w:rPr>
        <w:t xml:space="preserve"> </w:t>
      </w:r>
      <w:proofErr w:type="spellStart"/>
      <w:r w:rsidRPr="00742BC5">
        <w:rPr>
          <w:sz w:val="20"/>
          <w:szCs w:val="20"/>
          <w:lang w:val="en-GB"/>
        </w:rPr>
        <w:t>bruceliozės</w:t>
      </w:r>
      <w:proofErr w:type="spellEnd"/>
      <w:r w:rsidRPr="00742BC5">
        <w:rPr>
          <w:sz w:val="20"/>
          <w:szCs w:val="20"/>
          <w:lang w:val="en-GB"/>
        </w:rPr>
        <w:t xml:space="preserve"> ir </w:t>
      </w:r>
      <w:proofErr w:type="spellStart"/>
      <w:r w:rsidRPr="00742BC5">
        <w:rPr>
          <w:sz w:val="20"/>
          <w:szCs w:val="20"/>
          <w:lang w:val="en-GB"/>
        </w:rPr>
        <w:t>enzootinės</w:t>
      </w:r>
      <w:proofErr w:type="spellEnd"/>
      <w:r w:rsidRPr="00742BC5">
        <w:rPr>
          <w:sz w:val="20"/>
          <w:szCs w:val="20"/>
          <w:lang w:val="en-GB"/>
        </w:rPr>
        <w:t xml:space="preserve"> </w:t>
      </w:r>
      <w:proofErr w:type="spellStart"/>
      <w:r w:rsidRPr="00742BC5">
        <w:rPr>
          <w:sz w:val="20"/>
          <w:szCs w:val="20"/>
          <w:lang w:val="en-GB"/>
        </w:rPr>
        <w:t>galvijų</w:t>
      </w:r>
      <w:proofErr w:type="spellEnd"/>
      <w:r w:rsidRPr="00742BC5">
        <w:rPr>
          <w:sz w:val="20"/>
          <w:szCs w:val="20"/>
          <w:lang w:val="en-GB"/>
        </w:rPr>
        <w:t xml:space="preserve"> </w:t>
      </w:r>
      <w:proofErr w:type="spellStart"/>
      <w:r w:rsidRPr="00742BC5">
        <w:rPr>
          <w:sz w:val="20"/>
          <w:szCs w:val="20"/>
          <w:lang w:val="en-GB"/>
        </w:rPr>
        <w:t>leukozės</w:t>
      </w:r>
      <w:proofErr w:type="spellEnd"/>
      <w:r w:rsidRPr="00742BC5">
        <w:rPr>
          <w:sz w:val="20"/>
          <w:szCs w:val="20"/>
          <w:lang w:val="en-GB"/>
        </w:rPr>
        <w:t>.</w:t>
      </w:r>
    </w:p>
    <w:p w14:paraId="5AE65026" w14:textId="77777777" w:rsidR="00537A13" w:rsidRPr="00742BC5" w:rsidRDefault="00537A13" w:rsidP="004D759B">
      <w:pPr>
        <w:jc w:val="both"/>
        <w:rPr>
          <w:sz w:val="20"/>
          <w:szCs w:val="20"/>
          <w:lang w:val="en-GB"/>
        </w:rPr>
      </w:pPr>
      <w:r w:rsidRPr="00742BC5">
        <w:rPr>
          <w:sz w:val="20"/>
          <w:szCs w:val="20"/>
          <w:lang w:val="en-GB"/>
        </w:rPr>
        <w:t xml:space="preserve">Exported animals are not to be destroyed under a national eradication program of contagious diseases, especially BSE, and they come from herds free from Bovine tuberculosis, Bovine brucellosis and Enzootic bovine </w:t>
      </w:r>
      <w:r w:rsidR="004D759B" w:rsidRPr="00742BC5">
        <w:rPr>
          <w:sz w:val="20"/>
          <w:szCs w:val="20"/>
          <w:lang w:val="en-GB"/>
        </w:rPr>
        <w:t>leucosis</w:t>
      </w:r>
      <w:r w:rsidRPr="00742BC5">
        <w:rPr>
          <w:sz w:val="20"/>
          <w:szCs w:val="20"/>
          <w:lang w:val="en-GB"/>
        </w:rPr>
        <w:t>.</w:t>
      </w:r>
    </w:p>
    <w:p w14:paraId="509DAC6D" w14:textId="77777777" w:rsidR="00537A13" w:rsidRPr="00742BC5" w:rsidRDefault="00537A13" w:rsidP="004D759B">
      <w:pPr>
        <w:jc w:val="both"/>
        <w:rPr>
          <w:sz w:val="6"/>
          <w:szCs w:val="6"/>
          <w:lang w:val="en-GB"/>
        </w:rPr>
      </w:pPr>
    </w:p>
    <w:p w14:paraId="4BECBDA5" w14:textId="77777777" w:rsidR="00537A13" w:rsidRPr="00742BC5" w:rsidRDefault="00537A13" w:rsidP="004D759B">
      <w:pPr>
        <w:jc w:val="both"/>
        <w:rPr>
          <w:sz w:val="20"/>
          <w:szCs w:val="20"/>
          <w:lang w:val="en-GB"/>
        </w:rPr>
      </w:pPr>
      <w:r w:rsidRPr="00742BC5">
        <w:rPr>
          <w:b/>
          <w:bCs/>
          <w:sz w:val="20"/>
          <w:szCs w:val="20"/>
          <w:lang w:val="en-GB"/>
        </w:rPr>
        <w:t>2.</w:t>
      </w:r>
      <w:r w:rsidR="004D759B">
        <w:rPr>
          <w:sz w:val="14"/>
          <w:szCs w:val="14"/>
          <w:lang w:val="en-GB"/>
        </w:rPr>
        <w:t>   </w:t>
      </w:r>
      <w:proofErr w:type="spellStart"/>
      <w:r w:rsidRPr="00742BC5">
        <w:rPr>
          <w:sz w:val="20"/>
          <w:szCs w:val="20"/>
          <w:lang w:val="en-GB"/>
        </w:rPr>
        <w:t>Gyvuliai</w:t>
      </w:r>
      <w:proofErr w:type="spellEnd"/>
      <w:r w:rsidRPr="00742BC5">
        <w:rPr>
          <w:sz w:val="20"/>
          <w:szCs w:val="20"/>
          <w:lang w:val="en-GB"/>
        </w:rPr>
        <w:t xml:space="preserve"> </w:t>
      </w:r>
      <w:proofErr w:type="spellStart"/>
      <w:r w:rsidRPr="00742BC5">
        <w:rPr>
          <w:sz w:val="20"/>
          <w:szCs w:val="20"/>
          <w:lang w:val="en-GB"/>
        </w:rPr>
        <w:t>buvo</w:t>
      </w:r>
      <w:proofErr w:type="spellEnd"/>
      <w:r w:rsidRPr="00742BC5">
        <w:rPr>
          <w:sz w:val="20"/>
          <w:szCs w:val="20"/>
          <w:lang w:val="en-GB"/>
        </w:rPr>
        <w:t xml:space="preserve"> </w:t>
      </w:r>
      <w:proofErr w:type="spellStart"/>
      <w:r w:rsidRPr="00742BC5">
        <w:rPr>
          <w:sz w:val="20"/>
          <w:szCs w:val="20"/>
          <w:lang w:val="en-GB"/>
        </w:rPr>
        <w:t>laikomi</w:t>
      </w:r>
      <w:proofErr w:type="spellEnd"/>
      <w:r w:rsidRPr="00742BC5">
        <w:rPr>
          <w:sz w:val="20"/>
          <w:szCs w:val="20"/>
          <w:lang w:val="en-GB"/>
        </w:rPr>
        <w:t xml:space="preserve"> </w:t>
      </w:r>
      <w:r w:rsidR="00C45F29" w:rsidRPr="00742BC5">
        <w:rPr>
          <w:sz w:val="20"/>
          <w:szCs w:val="20"/>
          <w:lang w:val="en-GB"/>
        </w:rPr>
        <w:t xml:space="preserve">ne </w:t>
      </w:r>
      <w:proofErr w:type="spellStart"/>
      <w:r w:rsidR="00C45F29" w:rsidRPr="00742BC5">
        <w:rPr>
          <w:sz w:val="20"/>
          <w:szCs w:val="20"/>
          <w:lang w:val="en-GB"/>
        </w:rPr>
        <w:t>mažiau</w:t>
      </w:r>
      <w:proofErr w:type="spellEnd"/>
      <w:r w:rsidR="00C45F29" w:rsidRPr="00742BC5">
        <w:rPr>
          <w:sz w:val="20"/>
          <w:szCs w:val="20"/>
          <w:lang w:val="en-GB"/>
        </w:rPr>
        <w:t xml:space="preserve"> 30 </w:t>
      </w:r>
      <w:proofErr w:type="spellStart"/>
      <w:r w:rsidR="00C45F29" w:rsidRPr="00742BC5">
        <w:rPr>
          <w:sz w:val="20"/>
          <w:szCs w:val="20"/>
          <w:lang w:val="en-GB"/>
        </w:rPr>
        <w:t>dienų</w:t>
      </w:r>
      <w:proofErr w:type="spellEnd"/>
      <w:r w:rsidR="00C45F29" w:rsidRPr="00742BC5">
        <w:rPr>
          <w:sz w:val="20"/>
          <w:szCs w:val="20"/>
          <w:lang w:val="en-GB"/>
        </w:rPr>
        <w:t xml:space="preserve"> </w:t>
      </w:r>
      <w:proofErr w:type="spellStart"/>
      <w:r w:rsidR="00C45F29" w:rsidRPr="00742BC5">
        <w:rPr>
          <w:sz w:val="20"/>
          <w:szCs w:val="20"/>
          <w:lang w:val="en-GB"/>
        </w:rPr>
        <w:t>prieš</w:t>
      </w:r>
      <w:proofErr w:type="spellEnd"/>
      <w:r w:rsidR="00C45F29" w:rsidRPr="00742BC5">
        <w:rPr>
          <w:sz w:val="20"/>
          <w:szCs w:val="20"/>
          <w:lang w:val="en-GB"/>
        </w:rPr>
        <w:t xml:space="preserve"> </w:t>
      </w:r>
      <w:proofErr w:type="spellStart"/>
      <w:r w:rsidR="00C45F29" w:rsidRPr="00742BC5">
        <w:rPr>
          <w:sz w:val="20"/>
          <w:szCs w:val="20"/>
          <w:lang w:val="en-GB"/>
        </w:rPr>
        <w:t>jų</w:t>
      </w:r>
      <w:proofErr w:type="spellEnd"/>
      <w:r w:rsidR="00C45F29" w:rsidRPr="00742BC5">
        <w:rPr>
          <w:sz w:val="20"/>
          <w:szCs w:val="20"/>
          <w:lang w:val="en-GB"/>
        </w:rPr>
        <w:t xml:space="preserve"> </w:t>
      </w:r>
      <w:proofErr w:type="spellStart"/>
      <w:r w:rsidR="00C45F29" w:rsidRPr="00742BC5">
        <w:rPr>
          <w:sz w:val="20"/>
          <w:szCs w:val="20"/>
          <w:lang w:val="en-GB"/>
        </w:rPr>
        <w:t>eksportavimą</w:t>
      </w:r>
      <w:proofErr w:type="spellEnd"/>
      <w:r w:rsidR="004D759B" w:rsidRPr="004D759B">
        <w:rPr>
          <w:sz w:val="20"/>
          <w:szCs w:val="20"/>
          <w:lang w:val="en-GB"/>
        </w:rPr>
        <w:t xml:space="preserve"> </w:t>
      </w:r>
      <w:proofErr w:type="spellStart"/>
      <w:r w:rsidR="004D759B" w:rsidRPr="00742BC5">
        <w:rPr>
          <w:sz w:val="20"/>
          <w:szCs w:val="20"/>
          <w:lang w:val="en-GB"/>
        </w:rPr>
        <w:t>šalyje</w:t>
      </w:r>
      <w:proofErr w:type="spellEnd"/>
      <w:r w:rsidRPr="00742BC5">
        <w:rPr>
          <w:sz w:val="20"/>
          <w:szCs w:val="20"/>
          <w:lang w:val="en-GB"/>
        </w:rPr>
        <w:t xml:space="preserve">, </w:t>
      </w:r>
      <w:proofErr w:type="spellStart"/>
      <w:r w:rsidRPr="00742BC5">
        <w:rPr>
          <w:sz w:val="20"/>
          <w:szCs w:val="20"/>
          <w:lang w:val="en-GB"/>
        </w:rPr>
        <w:t>kuriai</w:t>
      </w:r>
      <w:proofErr w:type="spellEnd"/>
      <w:r w:rsidRPr="00742BC5">
        <w:rPr>
          <w:sz w:val="20"/>
          <w:szCs w:val="20"/>
          <w:lang w:val="en-GB"/>
        </w:rPr>
        <w:t xml:space="preserve"> </w:t>
      </w:r>
      <w:proofErr w:type="spellStart"/>
      <w:r w:rsidRPr="00742BC5">
        <w:rPr>
          <w:sz w:val="20"/>
          <w:szCs w:val="20"/>
          <w:lang w:val="en-GB"/>
        </w:rPr>
        <w:t>leidžiama</w:t>
      </w:r>
      <w:proofErr w:type="spellEnd"/>
      <w:r w:rsidRPr="00742BC5">
        <w:rPr>
          <w:sz w:val="20"/>
          <w:szCs w:val="20"/>
          <w:lang w:val="en-GB"/>
        </w:rPr>
        <w:t xml:space="preserve"> </w:t>
      </w:r>
      <w:proofErr w:type="spellStart"/>
      <w:r w:rsidRPr="00742BC5">
        <w:rPr>
          <w:sz w:val="20"/>
          <w:szCs w:val="20"/>
          <w:lang w:val="en-GB"/>
        </w:rPr>
        <w:t>eksportuoti</w:t>
      </w:r>
      <w:proofErr w:type="spellEnd"/>
      <w:r w:rsidRPr="00742BC5">
        <w:rPr>
          <w:sz w:val="20"/>
          <w:szCs w:val="20"/>
          <w:lang w:val="en-GB"/>
        </w:rPr>
        <w:t xml:space="preserve"> į </w:t>
      </w:r>
      <w:proofErr w:type="spellStart"/>
      <w:r w:rsidRPr="00742BC5">
        <w:rPr>
          <w:sz w:val="20"/>
          <w:szCs w:val="20"/>
          <w:lang w:val="en-GB"/>
        </w:rPr>
        <w:t>Libaną</w:t>
      </w:r>
      <w:proofErr w:type="spellEnd"/>
      <w:r w:rsidRPr="00742BC5">
        <w:rPr>
          <w:sz w:val="20"/>
          <w:szCs w:val="20"/>
          <w:lang w:val="en-GB"/>
        </w:rPr>
        <w:t xml:space="preserve"> ir </w:t>
      </w:r>
      <w:proofErr w:type="spellStart"/>
      <w:r w:rsidRPr="00742BC5">
        <w:rPr>
          <w:sz w:val="20"/>
          <w:szCs w:val="20"/>
          <w:lang w:val="en-GB"/>
        </w:rPr>
        <w:t>atitinka</w:t>
      </w:r>
      <w:proofErr w:type="spellEnd"/>
      <w:r w:rsidRPr="00742BC5">
        <w:rPr>
          <w:sz w:val="20"/>
          <w:szCs w:val="20"/>
          <w:lang w:val="en-GB"/>
        </w:rPr>
        <w:t xml:space="preserve"> </w:t>
      </w:r>
      <w:proofErr w:type="spellStart"/>
      <w:r w:rsidRPr="00742BC5">
        <w:rPr>
          <w:sz w:val="20"/>
          <w:szCs w:val="20"/>
          <w:lang w:val="en-GB"/>
        </w:rPr>
        <w:t>reikalavimus</w:t>
      </w:r>
      <w:proofErr w:type="spellEnd"/>
      <w:r w:rsidRPr="00742BC5">
        <w:rPr>
          <w:sz w:val="20"/>
          <w:szCs w:val="20"/>
          <w:lang w:val="en-GB"/>
        </w:rPr>
        <w:t xml:space="preserve">, </w:t>
      </w:r>
      <w:proofErr w:type="spellStart"/>
      <w:r w:rsidRPr="00742BC5">
        <w:rPr>
          <w:sz w:val="20"/>
          <w:szCs w:val="20"/>
          <w:lang w:val="en-GB"/>
        </w:rPr>
        <w:t>išvardytus</w:t>
      </w:r>
      <w:proofErr w:type="spellEnd"/>
      <w:r w:rsidRPr="00742BC5">
        <w:rPr>
          <w:sz w:val="20"/>
          <w:szCs w:val="20"/>
          <w:lang w:val="en-GB"/>
        </w:rPr>
        <w:t xml:space="preserve"> I </w:t>
      </w:r>
      <w:proofErr w:type="spellStart"/>
      <w:r w:rsidRPr="00742BC5">
        <w:rPr>
          <w:sz w:val="20"/>
          <w:szCs w:val="20"/>
          <w:lang w:val="en-GB"/>
        </w:rPr>
        <w:t>paragrafe</w:t>
      </w:r>
      <w:proofErr w:type="spellEnd"/>
      <w:r w:rsidRPr="00742BC5">
        <w:rPr>
          <w:sz w:val="20"/>
          <w:szCs w:val="20"/>
          <w:lang w:val="en-GB"/>
        </w:rPr>
        <w:t xml:space="preserve">. </w:t>
      </w:r>
      <w:proofErr w:type="spellStart"/>
      <w:r w:rsidRPr="00742BC5">
        <w:rPr>
          <w:sz w:val="20"/>
          <w:szCs w:val="20"/>
          <w:lang w:val="en-GB"/>
        </w:rPr>
        <w:t>Draudžiama</w:t>
      </w:r>
      <w:proofErr w:type="spellEnd"/>
      <w:r w:rsidRPr="00742BC5">
        <w:rPr>
          <w:sz w:val="20"/>
          <w:szCs w:val="20"/>
          <w:lang w:val="en-GB"/>
        </w:rPr>
        <w:t xml:space="preserve"> </w:t>
      </w:r>
      <w:proofErr w:type="spellStart"/>
      <w:r w:rsidRPr="00742BC5">
        <w:rPr>
          <w:sz w:val="20"/>
          <w:szCs w:val="20"/>
          <w:lang w:val="en-GB"/>
        </w:rPr>
        <w:t>penėti</w:t>
      </w:r>
      <w:proofErr w:type="spellEnd"/>
      <w:r w:rsidRPr="00742BC5">
        <w:rPr>
          <w:sz w:val="20"/>
          <w:szCs w:val="20"/>
          <w:lang w:val="en-GB"/>
        </w:rPr>
        <w:t xml:space="preserve"> </w:t>
      </w:r>
      <w:proofErr w:type="spellStart"/>
      <w:r w:rsidRPr="00742BC5">
        <w:rPr>
          <w:sz w:val="20"/>
          <w:szCs w:val="20"/>
          <w:lang w:val="en-GB"/>
        </w:rPr>
        <w:t>tuos</w:t>
      </w:r>
      <w:proofErr w:type="spellEnd"/>
      <w:r w:rsidRPr="00742BC5">
        <w:rPr>
          <w:sz w:val="20"/>
          <w:szCs w:val="20"/>
          <w:lang w:val="en-GB"/>
        </w:rPr>
        <w:t xml:space="preserve"> </w:t>
      </w:r>
      <w:proofErr w:type="spellStart"/>
      <w:r w:rsidRPr="00742BC5">
        <w:rPr>
          <w:sz w:val="20"/>
          <w:szCs w:val="20"/>
          <w:lang w:val="en-GB"/>
        </w:rPr>
        <w:t>gyvulius</w:t>
      </w:r>
      <w:proofErr w:type="spellEnd"/>
      <w:r w:rsidRPr="00742BC5">
        <w:rPr>
          <w:sz w:val="20"/>
          <w:szCs w:val="20"/>
          <w:lang w:val="en-GB"/>
        </w:rPr>
        <w:t xml:space="preserve"> bet </w:t>
      </w:r>
      <w:proofErr w:type="spellStart"/>
      <w:r w:rsidRPr="00742BC5">
        <w:rPr>
          <w:sz w:val="20"/>
          <w:szCs w:val="20"/>
          <w:lang w:val="en-GB"/>
        </w:rPr>
        <w:t>kokiu</w:t>
      </w:r>
      <w:proofErr w:type="spellEnd"/>
      <w:r w:rsidRPr="00742BC5">
        <w:rPr>
          <w:sz w:val="20"/>
          <w:szCs w:val="20"/>
          <w:lang w:val="en-GB"/>
        </w:rPr>
        <w:t xml:space="preserve"> </w:t>
      </w:r>
      <w:proofErr w:type="spellStart"/>
      <w:r w:rsidRPr="00742BC5">
        <w:rPr>
          <w:sz w:val="20"/>
          <w:szCs w:val="20"/>
          <w:lang w:val="en-GB"/>
        </w:rPr>
        <w:t>pašaru</w:t>
      </w:r>
      <w:proofErr w:type="spellEnd"/>
      <w:r w:rsidRPr="00742BC5">
        <w:rPr>
          <w:sz w:val="20"/>
          <w:szCs w:val="20"/>
          <w:lang w:val="en-GB"/>
        </w:rPr>
        <w:t xml:space="preserve">, </w:t>
      </w:r>
      <w:proofErr w:type="spellStart"/>
      <w:r w:rsidRPr="00742BC5">
        <w:rPr>
          <w:sz w:val="20"/>
          <w:szCs w:val="20"/>
          <w:lang w:val="en-GB"/>
        </w:rPr>
        <w:t>kuriame</w:t>
      </w:r>
      <w:proofErr w:type="spellEnd"/>
      <w:r w:rsidRPr="00742BC5">
        <w:rPr>
          <w:sz w:val="20"/>
          <w:szCs w:val="20"/>
          <w:lang w:val="en-GB"/>
        </w:rPr>
        <w:t xml:space="preserve"> </w:t>
      </w:r>
      <w:proofErr w:type="spellStart"/>
      <w:r w:rsidRPr="00742BC5">
        <w:rPr>
          <w:sz w:val="20"/>
          <w:szCs w:val="20"/>
          <w:lang w:val="en-GB"/>
        </w:rPr>
        <w:t>yra</w:t>
      </w:r>
      <w:proofErr w:type="spellEnd"/>
      <w:r w:rsidRPr="00742BC5">
        <w:rPr>
          <w:sz w:val="20"/>
          <w:szCs w:val="20"/>
          <w:lang w:val="en-GB"/>
        </w:rPr>
        <w:t xml:space="preserve"> </w:t>
      </w:r>
      <w:proofErr w:type="spellStart"/>
      <w:r w:rsidRPr="00742BC5">
        <w:rPr>
          <w:sz w:val="20"/>
          <w:szCs w:val="20"/>
          <w:lang w:val="en-GB"/>
        </w:rPr>
        <w:t>mėsos</w:t>
      </w:r>
      <w:proofErr w:type="spellEnd"/>
      <w:r w:rsidRPr="00742BC5">
        <w:rPr>
          <w:sz w:val="20"/>
          <w:szCs w:val="20"/>
          <w:lang w:val="en-GB"/>
        </w:rPr>
        <w:t xml:space="preserve"> ir </w:t>
      </w:r>
      <w:proofErr w:type="spellStart"/>
      <w:r w:rsidRPr="00742BC5">
        <w:rPr>
          <w:sz w:val="20"/>
          <w:szCs w:val="20"/>
          <w:lang w:val="en-GB"/>
        </w:rPr>
        <w:t>kaulų</w:t>
      </w:r>
      <w:proofErr w:type="spellEnd"/>
      <w:r w:rsidRPr="00742BC5">
        <w:rPr>
          <w:sz w:val="20"/>
          <w:szCs w:val="20"/>
          <w:lang w:val="en-GB"/>
        </w:rPr>
        <w:t xml:space="preserve"> </w:t>
      </w:r>
      <w:proofErr w:type="spellStart"/>
      <w:r w:rsidRPr="00742BC5">
        <w:rPr>
          <w:sz w:val="20"/>
          <w:szCs w:val="20"/>
          <w:lang w:val="en-GB"/>
        </w:rPr>
        <w:t>miltų</w:t>
      </w:r>
      <w:proofErr w:type="spellEnd"/>
      <w:r w:rsidRPr="00742BC5">
        <w:rPr>
          <w:sz w:val="20"/>
          <w:szCs w:val="20"/>
          <w:lang w:val="en-GB"/>
        </w:rPr>
        <w:t xml:space="preserve"> </w:t>
      </w:r>
      <w:proofErr w:type="spellStart"/>
      <w:r w:rsidRPr="00742BC5">
        <w:rPr>
          <w:sz w:val="20"/>
          <w:szCs w:val="20"/>
          <w:lang w:val="en-GB"/>
        </w:rPr>
        <w:t>arba</w:t>
      </w:r>
      <w:proofErr w:type="spellEnd"/>
      <w:r w:rsidRPr="00742BC5">
        <w:rPr>
          <w:sz w:val="20"/>
          <w:szCs w:val="20"/>
          <w:lang w:val="en-GB"/>
        </w:rPr>
        <w:t xml:space="preserve"> bet </w:t>
      </w:r>
      <w:proofErr w:type="spellStart"/>
      <w:r w:rsidRPr="00742BC5">
        <w:rPr>
          <w:sz w:val="20"/>
          <w:szCs w:val="20"/>
          <w:lang w:val="en-GB"/>
        </w:rPr>
        <w:t>kokių</w:t>
      </w:r>
      <w:proofErr w:type="spellEnd"/>
      <w:r w:rsidR="00A706EC" w:rsidRPr="00742BC5">
        <w:rPr>
          <w:sz w:val="20"/>
          <w:szCs w:val="20"/>
          <w:lang w:val="en-GB"/>
        </w:rPr>
        <w:t xml:space="preserve"> </w:t>
      </w:r>
      <w:proofErr w:type="spellStart"/>
      <w:r w:rsidR="00A706EC" w:rsidRPr="00742BC5">
        <w:rPr>
          <w:sz w:val="20"/>
          <w:szCs w:val="20"/>
          <w:lang w:val="en-GB"/>
        </w:rPr>
        <w:t>kitų</w:t>
      </w:r>
      <w:proofErr w:type="spellEnd"/>
      <w:r w:rsidR="00A706EC" w:rsidRPr="00742BC5">
        <w:rPr>
          <w:sz w:val="20"/>
          <w:szCs w:val="20"/>
          <w:lang w:val="en-GB"/>
        </w:rPr>
        <w:t xml:space="preserve"> </w:t>
      </w:r>
      <w:proofErr w:type="spellStart"/>
      <w:r w:rsidR="00A706EC" w:rsidRPr="00742BC5">
        <w:rPr>
          <w:sz w:val="20"/>
          <w:szCs w:val="20"/>
          <w:lang w:val="en-GB"/>
        </w:rPr>
        <w:t>gyvūninių</w:t>
      </w:r>
      <w:proofErr w:type="spellEnd"/>
      <w:r w:rsidRPr="00742BC5">
        <w:rPr>
          <w:sz w:val="20"/>
          <w:szCs w:val="20"/>
          <w:lang w:val="en-GB"/>
        </w:rPr>
        <w:t xml:space="preserve"> </w:t>
      </w:r>
      <w:proofErr w:type="spellStart"/>
      <w:r w:rsidR="00A706EC" w:rsidRPr="00742BC5">
        <w:rPr>
          <w:sz w:val="20"/>
          <w:szCs w:val="20"/>
          <w:lang w:val="en-GB"/>
        </w:rPr>
        <w:t>baltymų</w:t>
      </w:r>
      <w:proofErr w:type="spellEnd"/>
      <w:r w:rsidRPr="00742BC5">
        <w:rPr>
          <w:sz w:val="20"/>
          <w:szCs w:val="20"/>
          <w:lang w:val="en-GB"/>
        </w:rPr>
        <w:t>.</w:t>
      </w:r>
    </w:p>
    <w:p w14:paraId="543439EF" w14:textId="77777777" w:rsidR="00537A13" w:rsidRPr="00742BC5" w:rsidRDefault="00537A13" w:rsidP="004D759B">
      <w:pPr>
        <w:pStyle w:val="Komentarotekstas1"/>
        <w:rPr>
          <w:lang w:val="en-GB"/>
        </w:rPr>
      </w:pPr>
      <w:r w:rsidRPr="00742BC5">
        <w:rPr>
          <w:lang w:val="en-GB"/>
        </w:rPr>
        <w:t xml:space="preserve">The animals </w:t>
      </w:r>
      <w:r w:rsidR="00C45F29" w:rsidRPr="00742BC5">
        <w:rPr>
          <w:lang w:val="en-GB"/>
        </w:rPr>
        <w:t>are kept</w:t>
      </w:r>
      <w:r w:rsidRPr="00742BC5">
        <w:rPr>
          <w:lang w:val="en-GB"/>
        </w:rPr>
        <w:t xml:space="preserve"> in a country </w:t>
      </w:r>
      <w:r w:rsidR="00C45F29" w:rsidRPr="00742BC5">
        <w:rPr>
          <w:lang w:val="en-GB"/>
        </w:rPr>
        <w:t xml:space="preserve">for minimum 30 days before their exportation </w:t>
      </w:r>
      <w:r w:rsidRPr="00742BC5">
        <w:rPr>
          <w:lang w:val="en-GB"/>
        </w:rPr>
        <w:t>authorised for the exportation to Lebanon and complying with the requirements listed in paragraph I. It is prohibited to fatten these animals on any food containing meat and bone meal or any animal proteins.</w:t>
      </w:r>
    </w:p>
    <w:p w14:paraId="729F5B3D" w14:textId="77777777" w:rsidR="00537A13" w:rsidRPr="00742BC5" w:rsidRDefault="00537A13" w:rsidP="004D759B">
      <w:pPr>
        <w:jc w:val="both"/>
        <w:rPr>
          <w:strike/>
          <w:sz w:val="20"/>
          <w:szCs w:val="20"/>
          <w:lang w:val="en-GB"/>
        </w:rPr>
      </w:pPr>
    </w:p>
    <w:p w14:paraId="667C360F" w14:textId="77777777" w:rsidR="00537A13" w:rsidRPr="00742BC5" w:rsidRDefault="00537A13" w:rsidP="004D759B">
      <w:pPr>
        <w:jc w:val="both"/>
        <w:rPr>
          <w:strike/>
          <w:sz w:val="6"/>
          <w:szCs w:val="6"/>
          <w:lang w:val="en-GB"/>
        </w:rPr>
      </w:pPr>
    </w:p>
    <w:p w14:paraId="4632C3E0" w14:textId="77777777" w:rsidR="00537A13" w:rsidRPr="002878E4" w:rsidRDefault="00537A13" w:rsidP="004D759B">
      <w:pPr>
        <w:jc w:val="both"/>
        <w:rPr>
          <w:sz w:val="20"/>
          <w:szCs w:val="20"/>
          <w:lang w:val="en-GB"/>
        </w:rPr>
      </w:pPr>
      <w:r w:rsidRPr="00742BC5">
        <w:rPr>
          <w:b/>
          <w:bCs/>
          <w:sz w:val="20"/>
          <w:szCs w:val="20"/>
          <w:lang w:val="en-GB"/>
        </w:rPr>
        <w:t>3.</w:t>
      </w:r>
      <w:r w:rsidR="004D759B">
        <w:rPr>
          <w:sz w:val="14"/>
          <w:szCs w:val="14"/>
          <w:lang w:val="en-GB"/>
        </w:rPr>
        <w:t>   </w:t>
      </w:r>
      <w:r w:rsidRPr="002878E4">
        <w:rPr>
          <w:sz w:val="20"/>
          <w:szCs w:val="20"/>
          <w:lang w:val="en-GB"/>
        </w:rPr>
        <w:t xml:space="preserve">Visi </w:t>
      </w:r>
      <w:proofErr w:type="spellStart"/>
      <w:r w:rsidRPr="002878E4">
        <w:rPr>
          <w:sz w:val="20"/>
          <w:szCs w:val="20"/>
          <w:lang w:val="en-GB"/>
        </w:rPr>
        <w:t>eksportuojami</w:t>
      </w:r>
      <w:proofErr w:type="spellEnd"/>
      <w:r w:rsidRPr="002878E4">
        <w:rPr>
          <w:sz w:val="20"/>
          <w:szCs w:val="20"/>
          <w:lang w:val="en-GB"/>
        </w:rPr>
        <w:t xml:space="preserve"> </w:t>
      </w:r>
      <w:proofErr w:type="spellStart"/>
      <w:r w:rsidRPr="002878E4">
        <w:rPr>
          <w:sz w:val="20"/>
          <w:szCs w:val="20"/>
          <w:lang w:val="en-GB"/>
        </w:rPr>
        <w:t>gyvuliai</w:t>
      </w:r>
      <w:proofErr w:type="spellEnd"/>
      <w:r w:rsidRPr="002878E4">
        <w:rPr>
          <w:sz w:val="20"/>
          <w:szCs w:val="20"/>
          <w:lang w:val="en-GB"/>
        </w:rPr>
        <w:t xml:space="preserve"> </w:t>
      </w:r>
      <w:proofErr w:type="spellStart"/>
      <w:r w:rsidRPr="002878E4">
        <w:rPr>
          <w:sz w:val="20"/>
          <w:szCs w:val="20"/>
          <w:lang w:val="en-GB"/>
        </w:rPr>
        <w:t>yra</w:t>
      </w:r>
      <w:proofErr w:type="spellEnd"/>
      <w:r w:rsidRPr="002878E4">
        <w:rPr>
          <w:sz w:val="20"/>
          <w:szCs w:val="20"/>
          <w:lang w:val="en-GB"/>
        </w:rPr>
        <w:t xml:space="preserve"> </w:t>
      </w:r>
      <w:proofErr w:type="spellStart"/>
      <w:r w:rsidRPr="002878E4">
        <w:rPr>
          <w:sz w:val="20"/>
          <w:szCs w:val="20"/>
          <w:lang w:val="en-GB"/>
        </w:rPr>
        <w:t>jaunesni</w:t>
      </w:r>
      <w:proofErr w:type="spellEnd"/>
      <w:r w:rsidRPr="002878E4">
        <w:rPr>
          <w:sz w:val="20"/>
          <w:szCs w:val="20"/>
          <w:lang w:val="en-GB"/>
        </w:rPr>
        <w:t xml:space="preserve"> </w:t>
      </w:r>
      <w:proofErr w:type="spellStart"/>
      <w:r w:rsidRPr="002878E4">
        <w:rPr>
          <w:sz w:val="20"/>
          <w:szCs w:val="20"/>
          <w:lang w:val="en-GB"/>
        </w:rPr>
        <w:t>nei</w:t>
      </w:r>
      <w:proofErr w:type="spellEnd"/>
      <w:r w:rsidRPr="002878E4">
        <w:rPr>
          <w:sz w:val="20"/>
          <w:szCs w:val="20"/>
          <w:lang w:val="en-GB"/>
        </w:rPr>
        <w:t xml:space="preserve"> 48 </w:t>
      </w:r>
      <w:proofErr w:type="spellStart"/>
      <w:r w:rsidRPr="002878E4">
        <w:rPr>
          <w:sz w:val="20"/>
          <w:szCs w:val="20"/>
          <w:lang w:val="en-GB"/>
        </w:rPr>
        <w:t>mėnesių</w:t>
      </w:r>
      <w:proofErr w:type="spellEnd"/>
      <w:r w:rsidRPr="002878E4">
        <w:rPr>
          <w:sz w:val="20"/>
          <w:szCs w:val="20"/>
          <w:lang w:val="en-GB"/>
        </w:rPr>
        <w:t xml:space="preserve"> </w:t>
      </w:r>
      <w:proofErr w:type="spellStart"/>
      <w:r w:rsidRPr="002878E4">
        <w:rPr>
          <w:sz w:val="20"/>
          <w:szCs w:val="20"/>
          <w:lang w:val="en-GB"/>
        </w:rPr>
        <w:t>amžiaus</w:t>
      </w:r>
      <w:proofErr w:type="spellEnd"/>
      <w:r w:rsidRPr="002878E4">
        <w:rPr>
          <w:sz w:val="20"/>
          <w:szCs w:val="20"/>
          <w:lang w:val="en-GB"/>
        </w:rPr>
        <w:t xml:space="preserve">, </w:t>
      </w:r>
      <w:proofErr w:type="spellStart"/>
      <w:r w:rsidRPr="002878E4">
        <w:rPr>
          <w:sz w:val="20"/>
          <w:szCs w:val="20"/>
          <w:lang w:val="en-GB"/>
        </w:rPr>
        <w:t>turi</w:t>
      </w:r>
      <w:proofErr w:type="spellEnd"/>
      <w:r w:rsidRPr="002878E4">
        <w:rPr>
          <w:sz w:val="20"/>
          <w:szCs w:val="20"/>
          <w:lang w:val="en-GB"/>
        </w:rPr>
        <w:t xml:space="preserve"> </w:t>
      </w:r>
      <w:proofErr w:type="spellStart"/>
      <w:r w:rsidRPr="002878E4">
        <w:rPr>
          <w:sz w:val="20"/>
          <w:szCs w:val="20"/>
          <w:lang w:val="en-GB"/>
        </w:rPr>
        <w:t>individualų</w:t>
      </w:r>
      <w:proofErr w:type="spellEnd"/>
      <w:r w:rsidRPr="002878E4">
        <w:rPr>
          <w:sz w:val="20"/>
          <w:szCs w:val="20"/>
          <w:lang w:val="en-GB"/>
        </w:rPr>
        <w:t xml:space="preserve"> </w:t>
      </w:r>
      <w:proofErr w:type="spellStart"/>
      <w:r w:rsidRPr="002878E4">
        <w:rPr>
          <w:sz w:val="20"/>
          <w:szCs w:val="20"/>
          <w:lang w:val="en-GB"/>
        </w:rPr>
        <w:t>identifikacinį</w:t>
      </w:r>
      <w:proofErr w:type="spellEnd"/>
      <w:r w:rsidRPr="002878E4">
        <w:rPr>
          <w:sz w:val="20"/>
          <w:szCs w:val="20"/>
          <w:lang w:val="en-GB"/>
        </w:rPr>
        <w:t xml:space="preserve"> </w:t>
      </w:r>
      <w:proofErr w:type="spellStart"/>
      <w:r w:rsidRPr="002878E4">
        <w:rPr>
          <w:sz w:val="20"/>
          <w:szCs w:val="20"/>
          <w:lang w:val="en-GB"/>
        </w:rPr>
        <w:t>numerį</w:t>
      </w:r>
      <w:proofErr w:type="spellEnd"/>
      <w:r w:rsidRPr="002878E4">
        <w:rPr>
          <w:sz w:val="20"/>
          <w:szCs w:val="20"/>
          <w:lang w:val="en-GB"/>
        </w:rPr>
        <w:t xml:space="preserve"> ir </w:t>
      </w:r>
      <w:proofErr w:type="spellStart"/>
      <w:r w:rsidRPr="002878E4">
        <w:rPr>
          <w:sz w:val="20"/>
          <w:szCs w:val="20"/>
          <w:lang w:val="en-GB"/>
        </w:rPr>
        <w:t>prie</w:t>
      </w:r>
      <w:proofErr w:type="spellEnd"/>
      <w:r w:rsidRPr="002878E4">
        <w:rPr>
          <w:sz w:val="20"/>
          <w:szCs w:val="20"/>
          <w:lang w:val="en-GB"/>
        </w:rPr>
        <w:t xml:space="preserve"> </w:t>
      </w:r>
      <w:proofErr w:type="spellStart"/>
      <w:r w:rsidRPr="002878E4">
        <w:rPr>
          <w:sz w:val="20"/>
          <w:szCs w:val="20"/>
          <w:lang w:val="en-GB"/>
        </w:rPr>
        <w:t>jų</w:t>
      </w:r>
      <w:proofErr w:type="spellEnd"/>
      <w:r w:rsidRPr="002878E4">
        <w:rPr>
          <w:sz w:val="20"/>
          <w:szCs w:val="20"/>
          <w:lang w:val="en-GB"/>
        </w:rPr>
        <w:t xml:space="preserve"> </w:t>
      </w:r>
      <w:proofErr w:type="spellStart"/>
      <w:r w:rsidRPr="002878E4">
        <w:rPr>
          <w:sz w:val="20"/>
          <w:szCs w:val="20"/>
          <w:lang w:val="en-GB"/>
        </w:rPr>
        <w:t>pridedama</w:t>
      </w:r>
      <w:proofErr w:type="spellEnd"/>
      <w:r w:rsidRPr="002878E4">
        <w:rPr>
          <w:sz w:val="20"/>
          <w:szCs w:val="20"/>
          <w:lang w:val="en-GB"/>
        </w:rPr>
        <w:t xml:space="preserve"> </w:t>
      </w:r>
      <w:proofErr w:type="spellStart"/>
      <w:r w:rsidRPr="002878E4">
        <w:rPr>
          <w:sz w:val="20"/>
          <w:szCs w:val="20"/>
          <w:lang w:val="en-GB"/>
        </w:rPr>
        <w:t>originalios</w:t>
      </w:r>
      <w:proofErr w:type="spellEnd"/>
      <w:r w:rsidRPr="002878E4">
        <w:rPr>
          <w:sz w:val="20"/>
          <w:szCs w:val="20"/>
          <w:lang w:val="en-GB"/>
        </w:rPr>
        <w:t xml:space="preserve"> </w:t>
      </w:r>
      <w:proofErr w:type="spellStart"/>
      <w:r w:rsidRPr="002878E4">
        <w:rPr>
          <w:sz w:val="20"/>
          <w:szCs w:val="20"/>
          <w:lang w:val="en-GB"/>
        </w:rPr>
        <w:t>identifikacijos</w:t>
      </w:r>
      <w:proofErr w:type="spellEnd"/>
      <w:r w:rsidRPr="002878E4">
        <w:rPr>
          <w:sz w:val="20"/>
          <w:szCs w:val="20"/>
          <w:lang w:val="en-GB"/>
        </w:rPr>
        <w:t xml:space="preserve"> </w:t>
      </w:r>
      <w:proofErr w:type="spellStart"/>
      <w:r w:rsidRPr="002878E4">
        <w:rPr>
          <w:sz w:val="20"/>
          <w:szCs w:val="20"/>
          <w:lang w:val="en-GB"/>
        </w:rPr>
        <w:t>kortelės</w:t>
      </w:r>
      <w:proofErr w:type="spellEnd"/>
      <w:r w:rsidRPr="002878E4">
        <w:rPr>
          <w:sz w:val="20"/>
          <w:szCs w:val="20"/>
          <w:lang w:val="en-GB"/>
        </w:rPr>
        <w:t xml:space="preserve"> </w:t>
      </w:r>
      <w:proofErr w:type="spellStart"/>
      <w:r w:rsidRPr="002878E4">
        <w:rPr>
          <w:sz w:val="20"/>
          <w:szCs w:val="20"/>
          <w:lang w:val="en-GB"/>
        </w:rPr>
        <w:t>kopija</w:t>
      </w:r>
      <w:proofErr w:type="spellEnd"/>
      <w:r w:rsidRPr="002878E4">
        <w:rPr>
          <w:sz w:val="20"/>
          <w:szCs w:val="20"/>
          <w:lang w:val="en-GB"/>
        </w:rPr>
        <w:t>.</w:t>
      </w:r>
    </w:p>
    <w:p w14:paraId="24914DD4" w14:textId="77777777" w:rsidR="00537A13" w:rsidRDefault="00537A13" w:rsidP="004D759B">
      <w:pPr>
        <w:jc w:val="both"/>
        <w:rPr>
          <w:sz w:val="20"/>
          <w:szCs w:val="20"/>
          <w:lang w:val="en-GB"/>
        </w:rPr>
      </w:pPr>
      <w:r w:rsidRPr="002878E4">
        <w:rPr>
          <w:sz w:val="20"/>
          <w:szCs w:val="20"/>
          <w:lang w:val="en-GB"/>
        </w:rPr>
        <w:t>All exported animals are under 48 months of age, have an individual identification number and accompanied by a copy of their original identification card.</w:t>
      </w:r>
    </w:p>
    <w:p w14:paraId="7563959B" w14:textId="77777777" w:rsidR="004D759B" w:rsidRPr="002878E4" w:rsidRDefault="004D759B" w:rsidP="004D759B">
      <w:pPr>
        <w:jc w:val="both"/>
        <w:rPr>
          <w:sz w:val="20"/>
          <w:szCs w:val="20"/>
          <w:lang w:val="en-GB"/>
        </w:rPr>
      </w:pPr>
    </w:p>
    <w:p w14:paraId="086F421D" w14:textId="77777777" w:rsidR="004B08D8" w:rsidRPr="002878E4" w:rsidRDefault="004B08D8" w:rsidP="004D759B">
      <w:pPr>
        <w:jc w:val="both"/>
        <w:rPr>
          <w:sz w:val="20"/>
          <w:szCs w:val="20"/>
          <w:lang w:val="en-GB"/>
        </w:rPr>
      </w:pPr>
      <w:r w:rsidRPr="002878E4">
        <w:rPr>
          <w:b/>
          <w:sz w:val="20"/>
          <w:szCs w:val="20"/>
          <w:lang w:val="en-GB"/>
        </w:rPr>
        <w:t>4</w:t>
      </w:r>
      <w:r w:rsidRPr="002878E4">
        <w:rPr>
          <w:sz w:val="20"/>
          <w:szCs w:val="20"/>
          <w:lang w:val="en-GB"/>
        </w:rPr>
        <w:t xml:space="preserve">.  </w:t>
      </w:r>
      <w:proofErr w:type="spellStart"/>
      <w:r w:rsidRPr="002878E4">
        <w:rPr>
          <w:sz w:val="20"/>
          <w:szCs w:val="20"/>
          <w:lang w:val="en-GB"/>
        </w:rPr>
        <w:t>Eksportuojami</w:t>
      </w:r>
      <w:proofErr w:type="spellEnd"/>
      <w:r w:rsidRPr="002878E4">
        <w:rPr>
          <w:sz w:val="20"/>
          <w:szCs w:val="20"/>
          <w:lang w:val="en-GB"/>
        </w:rPr>
        <w:t xml:space="preserve"> </w:t>
      </w:r>
      <w:proofErr w:type="spellStart"/>
      <w:r w:rsidRPr="002878E4">
        <w:rPr>
          <w:sz w:val="20"/>
          <w:szCs w:val="20"/>
          <w:lang w:val="en-GB"/>
        </w:rPr>
        <w:t>gyvuliai</w:t>
      </w:r>
      <w:proofErr w:type="spellEnd"/>
      <w:r w:rsidRPr="002878E4">
        <w:rPr>
          <w:sz w:val="20"/>
          <w:szCs w:val="20"/>
          <w:lang w:val="en-GB"/>
        </w:rPr>
        <w:t xml:space="preserve"> </w:t>
      </w:r>
      <w:proofErr w:type="spellStart"/>
      <w:r w:rsidRPr="002878E4">
        <w:rPr>
          <w:sz w:val="20"/>
          <w:szCs w:val="20"/>
          <w:lang w:val="en-GB"/>
        </w:rPr>
        <w:t>buvo</w:t>
      </w:r>
      <w:proofErr w:type="spellEnd"/>
      <w:r w:rsidRPr="002878E4">
        <w:rPr>
          <w:sz w:val="20"/>
          <w:szCs w:val="20"/>
          <w:lang w:val="en-GB"/>
        </w:rPr>
        <w:t xml:space="preserve"> </w:t>
      </w:r>
      <w:proofErr w:type="spellStart"/>
      <w:r w:rsidRPr="002878E4">
        <w:rPr>
          <w:sz w:val="20"/>
          <w:szCs w:val="20"/>
          <w:lang w:val="en-GB"/>
        </w:rPr>
        <w:t>apžiūrėti</w:t>
      </w:r>
      <w:proofErr w:type="spellEnd"/>
      <w:r w:rsidRPr="002878E4">
        <w:rPr>
          <w:sz w:val="20"/>
          <w:szCs w:val="20"/>
          <w:lang w:val="en-GB"/>
        </w:rPr>
        <w:t xml:space="preserve"> </w:t>
      </w:r>
      <w:proofErr w:type="spellStart"/>
      <w:r w:rsidRPr="002878E4">
        <w:rPr>
          <w:sz w:val="20"/>
          <w:szCs w:val="20"/>
          <w:lang w:val="en-GB"/>
        </w:rPr>
        <w:t>prieš</w:t>
      </w:r>
      <w:proofErr w:type="spellEnd"/>
      <w:r w:rsidRPr="002878E4">
        <w:rPr>
          <w:sz w:val="20"/>
          <w:szCs w:val="20"/>
          <w:lang w:val="en-GB"/>
        </w:rPr>
        <w:t xml:space="preserve"> </w:t>
      </w:r>
      <w:proofErr w:type="spellStart"/>
      <w:r w:rsidRPr="002878E4">
        <w:rPr>
          <w:sz w:val="20"/>
          <w:szCs w:val="20"/>
          <w:lang w:val="en-GB"/>
        </w:rPr>
        <w:t>pakrovimą</w:t>
      </w:r>
      <w:proofErr w:type="spellEnd"/>
      <w:r w:rsidRPr="002878E4">
        <w:rPr>
          <w:sz w:val="20"/>
          <w:szCs w:val="20"/>
          <w:lang w:val="en-GB"/>
        </w:rPr>
        <w:t xml:space="preserve"> ir </w:t>
      </w:r>
      <w:proofErr w:type="spellStart"/>
      <w:r w:rsidRPr="002878E4">
        <w:rPr>
          <w:sz w:val="20"/>
          <w:szCs w:val="20"/>
          <w:lang w:val="en-GB"/>
        </w:rPr>
        <w:t>jiems</w:t>
      </w:r>
      <w:proofErr w:type="spellEnd"/>
      <w:r w:rsidRPr="002878E4">
        <w:rPr>
          <w:sz w:val="20"/>
          <w:szCs w:val="20"/>
          <w:lang w:val="en-GB"/>
        </w:rPr>
        <w:t xml:space="preserve"> </w:t>
      </w:r>
      <w:proofErr w:type="spellStart"/>
      <w:r w:rsidRPr="002878E4">
        <w:rPr>
          <w:sz w:val="20"/>
          <w:szCs w:val="20"/>
          <w:lang w:val="en-GB"/>
        </w:rPr>
        <w:t>nenustatyta</w:t>
      </w:r>
      <w:proofErr w:type="spellEnd"/>
      <w:r w:rsidRPr="002878E4">
        <w:rPr>
          <w:sz w:val="20"/>
          <w:szCs w:val="20"/>
          <w:lang w:val="en-GB"/>
        </w:rPr>
        <w:t xml:space="preserve"> </w:t>
      </w:r>
      <w:proofErr w:type="spellStart"/>
      <w:r w:rsidRPr="002878E4">
        <w:rPr>
          <w:sz w:val="20"/>
          <w:szCs w:val="20"/>
          <w:lang w:val="en-GB"/>
        </w:rPr>
        <w:t>užkrečiamųjų</w:t>
      </w:r>
      <w:proofErr w:type="spellEnd"/>
      <w:r w:rsidRPr="002878E4">
        <w:rPr>
          <w:sz w:val="20"/>
          <w:szCs w:val="20"/>
          <w:lang w:val="en-GB"/>
        </w:rPr>
        <w:t xml:space="preserve"> </w:t>
      </w:r>
      <w:proofErr w:type="spellStart"/>
      <w:r w:rsidRPr="002878E4">
        <w:rPr>
          <w:sz w:val="20"/>
          <w:szCs w:val="20"/>
          <w:lang w:val="en-GB"/>
        </w:rPr>
        <w:t>ligų</w:t>
      </w:r>
      <w:proofErr w:type="spellEnd"/>
      <w:r w:rsidRPr="002878E4">
        <w:rPr>
          <w:sz w:val="20"/>
          <w:szCs w:val="20"/>
          <w:lang w:val="en-GB"/>
        </w:rPr>
        <w:t xml:space="preserve"> </w:t>
      </w:r>
      <w:proofErr w:type="spellStart"/>
      <w:r w:rsidRPr="002878E4">
        <w:rPr>
          <w:sz w:val="20"/>
          <w:szCs w:val="20"/>
          <w:lang w:val="en-GB"/>
        </w:rPr>
        <w:t>klinikinių</w:t>
      </w:r>
      <w:proofErr w:type="spellEnd"/>
      <w:r w:rsidRPr="002878E4">
        <w:rPr>
          <w:sz w:val="20"/>
          <w:szCs w:val="20"/>
          <w:lang w:val="en-GB"/>
        </w:rPr>
        <w:t xml:space="preserve"> </w:t>
      </w:r>
      <w:proofErr w:type="spellStart"/>
      <w:r w:rsidRPr="002878E4">
        <w:rPr>
          <w:sz w:val="20"/>
          <w:szCs w:val="20"/>
          <w:lang w:val="en-GB"/>
        </w:rPr>
        <w:t>požymių</w:t>
      </w:r>
      <w:proofErr w:type="spellEnd"/>
      <w:r w:rsidRPr="002878E4">
        <w:rPr>
          <w:sz w:val="20"/>
          <w:szCs w:val="20"/>
          <w:lang w:val="en-GB"/>
        </w:rPr>
        <w:t>.</w:t>
      </w:r>
    </w:p>
    <w:p w14:paraId="2F480E1B" w14:textId="77777777" w:rsidR="004B08D8" w:rsidRPr="002878E4" w:rsidRDefault="004B08D8" w:rsidP="004D759B">
      <w:pPr>
        <w:jc w:val="both"/>
        <w:rPr>
          <w:sz w:val="20"/>
          <w:szCs w:val="20"/>
          <w:lang w:val="en-GB"/>
        </w:rPr>
      </w:pPr>
      <w:r w:rsidRPr="002878E4">
        <w:rPr>
          <w:sz w:val="20"/>
          <w:szCs w:val="20"/>
          <w:lang w:val="en-GB"/>
        </w:rPr>
        <w:t>The export</w:t>
      </w:r>
      <w:r w:rsidR="00987805">
        <w:rPr>
          <w:sz w:val="20"/>
          <w:szCs w:val="20"/>
          <w:lang w:val="en-GB"/>
        </w:rPr>
        <w:t xml:space="preserve">ed animals have been inspected </w:t>
      </w:r>
      <w:r w:rsidRPr="002878E4">
        <w:rPr>
          <w:sz w:val="20"/>
          <w:szCs w:val="20"/>
          <w:lang w:val="en-GB"/>
        </w:rPr>
        <w:t>before loading and did not sho</w:t>
      </w:r>
      <w:r w:rsidR="00460788" w:rsidRPr="002878E4">
        <w:rPr>
          <w:sz w:val="20"/>
          <w:szCs w:val="20"/>
          <w:lang w:val="en-GB"/>
        </w:rPr>
        <w:t>w</w:t>
      </w:r>
      <w:r w:rsidRPr="002878E4">
        <w:rPr>
          <w:sz w:val="20"/>
          <w:szCs w:val="20"/>
          <w:lang w:val="en-GB"/>
        </w:rPr>
        <w:t xml:space="preserve"> any clinical signs of contagious diseases.</w:t>
      </w:r>
    </w:p>
    <w:p w14:paraId="7A51E4CB" w14:textId="77777777" w:rsidR="004B08D8" w:rsidRPr="002878E4" w:rsidRDefault="004B08D8">
      <w:pPr>
        <w:ind w:left="397"/>
        <w:jc w:val="both"/>
        <w:rPr>
          <w:sz w:val="20"/>
          <w:szCs w:val="20"/>
          <w:lang w:val="en-GB"/>
        </w:rPr>
      </w:pPr>
    </w:p>
    <w:p w14:paraId="32C3286C" w14:textId="77777777" w:rsidR="00537A13" w:rsidRPr="00742BC5" w:rsidRDefault="00537A13">
      <w:pPr>
        <w:ind w:left="397"/>
        <w:jc w:val="both"/>
        <w:rPr>
          <w:sz w:val="6"/>
          <w:szCs w:val="6"/>
          <w:lang w:val="en-GB"/>
        </w:rPr>
      </w:pPr>
    </w:p>
    <w:p w14:paraId="03F287A3" w14:textId="77777777" w:rsidR="00537A13" w:rsidRPr="00742BC5" w:rsidRDefault="00537A13">
      <w:pPr>
        <w:pStyle w:val="Heading7"/>
        <w:spacing w:before="0" w:after="0"/>
        <w:rPr>
          <w:b/>
          <w:lang w:val="en-GB"/>
        </w:rPr>
      </w:pPr>
      <w:r w:rsidRPr="00742BC5">
        <w:rPr>
          <w:b/>
          <w:lang w:val="en-GB"/>
        </w:rPr>
        <w:t>IV.</w:t>
      </w:r>
      <w:r w:rsidRPr="00742BC5">
        <w:rPr>
          <w:b/>
          <w:sz w:val="14"/>
          <w:szCs w:val="14"/>
          <w:lang w:val="en-GB"/>
        </w:rPr>
        <w:t>        </w:t>
      </w:r>
      <w:proofErr w:type="spellStart"/>
      <w:r w:rsidRPr="00742BC5">
        <w:rPr>
          <w:b/>
          <w:lang w:val="en-GB"/>
        </w:rPr>
        <w:t>Vežėjo</w:t>
      </w:r>
      <w:proofErr w:type="spellEnd"/>
      <w:r w:rsidRPr="00742BC5">
        <w:rPr>
          <w:b/>
          <w:lang w:val="en-GB"/>
        </w:rPr>
        <w:t xml:space="preserve"> </w:t>
      </w:r>
      <w:proofErr w:type="spellStart"/>
      <w:r w:rsidRPr="00742BC5">
        <w:rPr>
          <w:b/>
          <w:lang w:val="en-GB"/>
        </w:rPr>
        <w:t>sertifikatas</w:t>
      </w:r>
      <w:proofErr w:type="spellEnd"/>
      <w:r w:rsidRPr="00742BC5">
        <w:rPr>
          <w:b/>
          <w:lang w:val="en-GB"/>
        </w:rPr>
        <w:t>/Carrier’s Certificate</w:t>
      </w:r>
    </w:p>
    <w:p w14:paraId="0A4A27DF" w14:textId="77777777" w:rsidR="00537A13" w:rsidRPr="00742BC5" w:rsidRDefault="00537A13">
      <w:pPr>
        <w:pStyle w:val="Heading7"/>
        <w:spacing w:before="0" w:after="0"/>
        <w:rPr>
          <w:sz w:val="6"/>
          <w:szCs w:val="6"/>
          <w:lang w:val="en-GB"/>
        </w:rPr>
      </w:pPr>
    </w:p>
    <w:p w14:paraId="59E85D91" w14:textId="77777777" w:rsidR="00537A13" w:rsidRPr="00742BC5" w:rsidRDefault="00537A13" w:rsidP="004D759B">
      <w:pPr>
        <w:pStyle w:val="BodyTextIndent"/>
        <w:spacing w:before="0" w:after="0"/>
        <w:jc w:val="both"/>
        <w:rPr>
          <w:sz w:val="20"/>
          <w:szCs w:val="20"/>
          <w:lang w:val="en-GB"/>
        </w:rPr>
      </w:pPr>
      <w:r w:rsidRPr="00742BC5">
        <w:rPr>
          <w:b/>
          <w:sz w:val="20"/>
          <w:szCs w:val="20"/>
          <w:lang w:val="en-GB"/>
        </w:rPr>
        <w:t>1.</w:t>
      </w:r>
      <w:r w:rsidRPr="00742BC5">
        <w:rPr>
          <w:b/>
          <w:sz w:val="14"/>
          <w:szCs w:val="14"/>
          <w:lang w:val="en-GB"/>
        </w:rPr>
        <w:t xml:space="preserve">        </w:t>
      </w:r>
      <w:proofErr w:type="spellStart"/>
      <w:r w:rsidRPr="00742BC5">
        <w:rPr>
          <w:sz w:val="20"/>
          <w:szCs w:val="20"/>
          <w:lang w:val="en-GB"/>
        </w:rPr>
        <w:t>Automobiliai</w:t>
      </w:r>
      <w:proofErr w:type="spellEnd"/>
      <w:r w:rsidRPr="00742BC5">
        <w:rPr>
          <w:sz w:val="20"/>
          <w:szCs w:val="20"/>
          <w:lang w:val="en-GB"/>
        </w:rPr>
        <w:t xml:space="preserve">, </w:t>
      </w:r>
      <w:proofErr w:type="spellStart"/>
      <w:r w:rsidRPr="00742BC5">
        <w:rPr>
          <w:sz w:val="20"/>
          <w:szCs w:val="20"/>
          <w:lang w:val="en-GB"/>
        </w:rPr>
        <w:t>naudojami</w:t>
      </w:r>
      <w:proofErr w:type="spellEnd"/>
      <w:r w:rsidRPr="00742BC5">
        <w:rPr>
          <w:sz w:val="20"/>
          <w:szCs w:val="20"/>
          <w:lang w:val="en-GB"/>
        </w:rPr>
        <w:t xml:space="preserve"> </w:t>
      </w:r>
      <w:proofErr w:type="spellStart"/>
      <w:r w:rsidRPr="00742BC5">
        <w:rPr>
          <w:sz w:val="20"/>
          <w:szCs w:val="20"/>
          <w:lang w:val="en-GB"/>
        </w:rPr>
        <w:t>galvijų</w:t>
      </w:r>
      <w:proofErr w:type="spellEnd"/>
      <w:r w:rsidRPr="00742BC5">
        <w:rPr>
          <w:sz w:val="20"/>
          <w:szCs w:val="20"/>
          <w:lang w:val="en-GB"/>
        </w:rPr>
        <w:t xml:space="preserve"> </w:t>
      </w:r>
      <w:proofErr w:type="spellStart"/>
      <w:r w:rsidRPr="00742BC5">
        <w:rPr>
          <w:sz w:val="20"/>
          <w:szCs w:val="20"/>
          <w:lang w:val="en-GB"/>
        </w:rPr>
        <w:t>transportavimui</w:t>
      </w:r>
      <w:proofErr w:type="spellEnd"/>
      <w:r w:rsidRPr="00742BC5">
        <w:rPr>
          <w:sz w:val="20"/>
          <w:szCs w:val="20"/>
          <w:lang w:val="en-GB"/>
        </w:rPr>
        <w:t xml:space="preserve">, </w:t>
      </w:r>
      <w:proofErr w:type="spellStart"/>
      <w:r w:rsidRPr="00742BC5">
        <w:rPr>
          <w:sz w:val="20"/>
          <w:szCs w:val="20"/>
          <w:lang w:val="en-GB"/>
        </w:rPr>
        <w:t>buvo</w:t>
      </w:r>
      <w:proofErr w:type="spellEnd"/>
      <w:r w:rsidRPr="00742BC5">
        <w:rPr>
          <w:sz w:val="20"/>
          <w:szCs w:val="20"/>
          <w:lang w:val="en-GB"/>
        </w:rPr>
        <w:t xml:space="preserve"> </w:t>
      </w:r>
      <w:proofErr w:type="spellStart"/>
      <w:r w:rsidRPr="00742BC5">
        <w:rPr>
          <w:sz w:val="20"/>
          <w:szCs w:val="20"/>
          <w:lang w:val="en-GB"/>
        </w:rPr>
        <w:t>tinkamai</w:t>
      </w:r>
      <w:proofErr w:type="spellEnd"/>
      <w:r w:rsidRPr="00742BC5">
        <w:rPr>
          <w:sz w:val="20"/>
          <w:szCs w:val="20"/>
          <w:lang w:val="en-GB"/>
        </w:rPr>
        <w:t xml:space="preserve"> </w:t>
      </w:r>
      <w:proofErr w:type="spellStart"/>
      <w:r w:rsidRPr="00742BC5">
        <w:rPr>
          <w:sz w:val="20"/>
          <w:szCs w:val="20"/>
          <w:lang w:val="en-GB"/>
        </w:rPr>
        <w:t>išvalyti</w:t>
      </w:r>
      <w:proofErr w:type="spellEnd"/>
      <w:r w:rsidRPr="00742BC5">
        <w:rPr>
          <w:sz w:val="20"/>
          <w:szCs w:val="20"/>
          <w:lang w:val="en-GB"/>
        </w:rPr>
        <w:t xml:space="preserve"> ir </w:t>
      </w:r>
      <w:proofErr w:type="spellStart"/>
      <w:r w:rsidRPr="00742BC5">
        <w:rPr>
          <w:sz w:val="20"/>
          <w:szCs w:val="20"/>
          <w:lang w:val="en-GB"/>
        </w:rPr>
        <w:t>dezinfekuoti</w:t>
      </w:r>
      <w:proofErr w:type="spellEnd"/>
      <w:r w:rsidRPr="00742BC5">
        <w:rPr>
          <w:sz w:val="20"/>
          <w:szCs w:val="20"/>
          <w:lang w:val="en-GB"/>
        </w:rPr>
        <w:t xml:space="preserve"> </w:t>
      </w:r>
      <w:proofErr w:type="spellStart"/>
      <w:r w:rsidRPr="00742BC5">
        <w:rPr>
          <w:sz w:val="20"/>
          <w:szCs w:val="20"/>
          <w:lang w:val="en-GB"/>
        </w:rPr>
        <w:t>prieš</w:t>
      </w:r>
      <w:proofErr w:type="spellEnd"/>
      <w:r w:rsidRPr="00742BC5">
        <w:rPr>
          <w:sz w:val="20"/>
          <w:szCs w:val="20"/>
          <w:lang w:val="en-GB"/>
        </w:rPr>
        <w:t xml:space="preserve"> </w:t>
      </w:r>
      <w:proofErr w:type="spellStart"/>
      <w:r w:rsidRPr="00742BC5">
        <w:rPr>
          <w:sz w:val="20"/>
          <w:szCs w:val="20"/>
          <w:lang w:val="en-GB"/>
        </w:rPr>
        <w:t>pakraunant</w:t>
      </w:r>
      <w:proofErr w:type="spellEnd"/>
      <w:r w:rsidR="00A706EC" w:rsidRPr="00742BC5">
        <w:rPr>
          <w:sz w:val="20"/>
          <w:szCs w:val="20"/>
          <w:lang w:val="en-GB"/>
        </w:rPr>
        <w:t xml:space="preserve"> </w:t>
      </w:r>
      <w:proofErr w:type="spellStart"/>
      <w:r w:rsidR="00A706EC" w:rsidRPr="00742BC5">
        <w:rPr>
          <w:sz w:val="20"/>
          <w:szCs w:val="20"/>
          <w:lang w:val="en-GB"/>
        </w:rPr>
        <w:t>galvijus</w:t>
      </w:r>
      <w:proofErr w:type="spellEnd"/>
      <w:r w:rsidR="00A706EC" w:rsidRPr="00742BC5">
        <w:rPr>
          <w:sz w:val="20"/>
          <w:szCs w:val="20"/>
          <w:lang w:val="en-GB"/>
        </w:rPr>
        <w:t xml:space="preserve"> </w:t>
      </w:r>
      <w:r w:rsidR="002F0141">
        <w:rPr>
          <w:noProof/>
          <w:lang w:val="lt-LT" w:eastAsia="lt-LT"/>
        </w:rPr>
        <mc:AlternateContent>
          <mc:Choice Requires="wps">
            <w:drawing>
              <wp:anchor distT="0" distB="0" distL="114300" distR="114300" simplePos="0" relativeHeight="251659776" behindDoc="0" locked="0" layoutInCell="1" allowOverlap="1" wp14:anchorId="50DCCA99" wp14:editId="41553B2E">
                <wp:simplePos x="0" y="0"/>
                <wp:positionH relativeFrom="column">
                  <wp:posOffset>6661785</wp:posOffset>
                </wp:positionH>
                <wp:positionV relativeFrom="paragraph">
                  <wp:posOffset>7091680</wp:posOffset>
                </wp:positionV>
                <wp:extent cx="1590675" cy="342900"/>
                <wp:effectExtent l="0" t="0" r="4762"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590675" cy="342900"/>
                        </a:xfrm>
                        <a:prstGeom prst="rect">
                          <a:avLst/>
                        </a:prstGeom>
                        <a:noFill/>
                        <a:ln w="6350">
                          <a:noFill/>
                        </a:ln>
                        <a:effectLst/>
                      </wps:spPr>
                      <wps:txbx>
                        <w:txbxContent>
                          <w:p w14:paraId="30A47A00" w14:textId="77777777" w:rsidR="002F0141" w:rsidRDefault="002F0141" w:rsidP="002F0141">
                            <w:r>
                              <w:rPr>
                                <w:b/>
                              </w:rPr>
                              <w:t>B 0000000/L2-0000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24.55pt;margin-top:558.4pt;width:125.25pt;height:27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" filled="f" stroked="f" strokeweight=".5pt">
                <v:path arrowok="t"/>
                <v:textbox>
                  <w:txbxContent>
                    <w:p w:rsidR="002F0141" w:rsidRDefault="002F0141" w:rsidP="002F0141">
                      <w:r>
                        <w:rPr>
                          <w:b/>
                        </w:rPr>
                        <w:t>B 0000000/L2-0000</w:t>
                      </w:r>
                    </w:p>
                  </w:txbxContent>
                </v:textbox>
              </v:shape>
            </w:pict>
          </mc:Fallback>
        </mc:AlternateContent>
      </w:r>
      <w:proofErr w:type="spellStart"/>
      <w:r w:rsidR="00A706EC" w:rsidRPr="00742BC5">
        <w:rPr>
          <w:sz w:val="20"/>
          <w:szCs w:val="20"/>
          <w:lang w:val="en-GB"/>
        </w:rPr>
        <w:t>preparatais</w:t>
      </w:r>
      <w:proofErr w:type="spellEnd"/>
      <w:r w:rsidRPr="00742BC5">
        <w:rPr>
          <w:sz w:val="20"/>
          <w:szCs w:val="20"/>
          <w:lang w:val="en-GB"/>
        </w:rPr>
        <w:t xml:space="preserve">, </w:t>
      </w:r>
      <w:proofErr w:type="spellStart"/>
      <w:r w:rsidRPr="00742BC5">
        <w:rPr>
          <w:sz w:val="20"/>
          <w:szCs w:val="20"/>
          <w:lang w:val="en-GB"/>
        </w:rPr>
        <w:t>oficialiai</w:t>
      </w:r>
      <w:proofErr w:type="spellEnd"/>
      <w:r w:rsidRPr="00742BC5">
        <w:rPr>
          <w:sz w:val="20"/>
          <w:szCs w:val="20"/>
          <w:lang w:val="en-GB"/>
        </w:rPr>
        <w:t xml:space="preserve"> </w:t>
      </w:r>
      <w:proofErr w:type="spellStart"/>
      <w:r w:rsidRPr="00742BC5">
        <w:rPr>
          <w:sz w:val="20"/>
          <w:szCs w:val="20"/>
          <w:lang w:val="en-GB"/>
        </w:rPr>
        <w:t>patvirtintais</w:t>
      </w:r>
      <w:proofErr w:type="spellEnd"/>
      <w:r w:rsidRPr="00742BC5">
        <w:rPr>
          <w:sz w:val="20"/>
          <w:szCs w:val="20"/>
          <w:lang w:val="en-GB"/>
        </w:rPr>
        <w:t xml:space="preserve"> </w:t>
      </w:r>
      <w:proofErr w:type="spellStart"/>
      <w:r w:rsidRPr="00742BC5">
        <w:rPr>
          <w:sz w:val="20"/>
          <w:szCs w:val="20"/>
          <w:lang w:val="en-GB"/>
        </w:rPr>
        <w:t>veterinarijos</w:t>
      </w:r>
      <w:proofErr w:type="spellEnd"/>
      <w:r w:rsidRPr="00742BC5">
        <w:rPr>
          <w:sz w:val="20"/>
          <w:szCs w:val="20"/>
          <w:lang w:val="en-GB"/>
        </w:rPr>
        <w:t xml:space="preserve"> </w:t>
      </w:r>
      <w:proofErr w:type="spellStart"/>
      <w:r w:rsidRPr="00742BC5">
        <w:rPr>
          <w:sz w:val="20"/>
          <w:szCs w:val="20"/>
          <w:lang w:val="en-GB"/>
        </w:rPr>
        <w:t>tarnybų</w:t>
      </w:r>
      <w:proofErr w:type="spellEnd"/>
      <w:r w:rsidRPr="00742BC5">
        <w:rPr>
          <w:sz w:val="20"/>
          <w:szCs w:val="20"/>
          <w:lang w:val="en-GB"/>
        </w:rPr>
        <w:t>.</w:t>
      </w:r>
    </w:p>
    <w:p w14:paraId="425A6F6C" w14:textId="77777777" w:rsidR="00537A13" w:rsidRPr="00742BC5" w:rsidRDefault="00537A13" w:rsidP="004D759B">
      <w:pPr>
        <w:jc w:val="both"/>
        <w:rPr>
          <w:sz w:val="20"/>
          <w:szCs w:val="20"/>
          <w:lang w:val="en-GB"/>
        </w:rPr>
      </w:pPr>
      <w:r w:rsidRPr="00742BC5">
        <w:rPr>
          <w:sz w:val="20"/>
          <w:szCs w:val="20"/>
          <w:lang w:val="en-GB"/>
        </w:rPr>
        <w:t xml:space="preserve">Vehicles used for the transportation of cattle have been properly cleansed and fully </w:t>
      </w:r>
      <w:r w:rsidR="00742BC5" w:rsidRPr="00742BC5">
        <w:rPr>
          <w:sz w:val="20"/>
          <w:szCs w:val="20"/>
          <w:lang w:val="en-GB"/>
        </w:rPr>
        <w:t>disinfected</w:t>
      </w:r>
      <w:r w:rsidRPr="00742BC5">
        <w:rPr>
          <w:sz w:val="20"/>
          <w:szCs w:val="20"/>
          <w:lang w:val="en-GB"/>
        </w:rPr>
        <w:t xml:space="preserve"> before loading with</w:t>
      </w:r>
      <w:r w:rsidR="002F0141">
        <w:rPr>
          <w:noProof/>
          <w:lang w:val="lt-LT" w:eastAsia="lt-LT"/>
        </w:rPr>
        <mc:AlternateContent>
          <mc:Choice Requires="wps">
            <w:drawing>
              <wp:anchor distT="0" distB="0" distL="114300" distR="114300" simplePos="0" relativeHeight="251661824" behindDoc="0" locked="0" layoutInCell="1" allowOverlap="1" wp14:anchorId="7DCC2741" wp14:editId="1C0AD6C3">
                <wp:simplePos x="0" y="0"/>
                <wp:positionH relativeFrom="column">
                  <wp:posOffset>6661785</wp:posOffset>
                </wp:positionH>
                <wp:positionV relativeFrom="paragraph">
                  <wp:posOffset>7091680</wp:posOffset>
                </wp:positionV>
                <wp:extent cx="1590675" cy="342900"/>
                <wp:effectExtent l="0" t="0" r="4762"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590675" cy="342900"/>
                        </a:xfrm>
                        <a:prstGeom prst="rect">
                          <a:avLst/>
                        </a:prstGeom>
                        <a:noFill/>
                        <a:ln w="6350">
                          <a:noFill/>
                        </a:ln>
                        <a:effectLst/>
                      </wps:spPr>
                      <wps:txbx>
                        <w:txbxContent>
                          <w:p w14:paraId="79A8C6C7" w14:textId="77777777" w:rsidR="002F0141" w:rsidRDefault="002F0141" w:rsidP="002F0141">
                            <w:r>
                              <w:rPr>
                                <w:b/>
                              </w:rPr>
                              <w:t>B 0000000/L2-0000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FD191FC" id="_x0000_s1027" type="#_x0000_t202" style="position:absolute;left:0;text-align:left;margin-left:524.55pt;margin-top:558.4pt;width:125.25pt;height:27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" filled="f" stroked="f" strokeweight=".5pt">
                <v:path arrowok="t"/>
                <v:textbox>
                  <w:txbxContent>
                    <w:p w:rsidR="002F0141" w:rsidRDefault="002F0141" w:rsidP="002F0141">
                      <w:r>
                        <w:rPr>
                          <w:b/>
                        </w:rPr>
                        <w:t>B 0000000/L2-0000</w:t>
                      </w:r>
                    </w:p>
                  </w:txbxContent>
                </v:textbox>
              </v:shape>
            </w:pict>
          </mc:Fallback>
        </mc:AlternateContent>
      </w:r>
      <w:r w:rsidRPr="00742BC5">
        <w:rPr>
          <w:sz w:val="20"/>
          <w:szCs w:val="20"/>
          <w:lang w:val="en-GB"/>
        </w:rPr>
        <w:t xml:space="preserve"> products officially approved by the veterinary authorities.</w:t>
      </w:r>
    </w:p>
    <w:p w14:paraId="227163B8" w14:textId="77777777" w:rsidR="00537A13" w:rsidRPr="00742BC5" w:rsidRDefault="00537A13" w:rsidP="004D759B">
      <w:pPr>
        <w:jc w:val="both"/>
        <w:rPr>
          <w:sz w:val="6"/>
          <w:szCs w:val="6"/>
          <w:lang w:val="en-GB"/>
        </w:rPr>
      </w:pPr>
    </w:p>
    <w:p w14:paraId="730B4961" w14:textId="77777777" w:rsidR="00537A13" w:rsidRPr="00742BC5" w:rsidRDefault="00537A13" w:rsidP="004D759B">
      <w:pPr>
        <w:pStyle w:val="BodyTextIndent"/>
        <w:spacing w:before="0" w:after="0"/>
        <w:jc w:val="both"/>
        <w:rPr>
          <w:sz w:val="20"/>
          <w:szCs w:val="20"/>
          <w:lang w:val="en-GB"/>
        </w:rPr>
      </w:pPr>
      <w:r w:rsidRPr="00742BC5">
        <w:rPr>
          <w:b/>
          <w:sz w:val="20"/>
          <w:szCs w:val="20"/>
          <w:lang w:val="en-GB"/>
        </w:rPr>
        <w:t>2.</w:t>
      </w:r>
      <w:r w:rsidR="002878E4">
        <w:rPr>
          <w:b/>
          <w:sz w:val="14"/>
          <w:szCs w:val="14"/>
          <w:lang w:val="en-GB"/>
        </w:rPr>
        <w:t xml:space="preserve">           </w:t>
      </w:r>
      <w:proofErr w:type="gramStart"/>
      <w:r w:rsidR="002878E4">
        <w:rPr>
          <w:b/>
          <w:sz w:val="20"/>
          <w:szCs w:val="20"/>
          <w:lang w:val="en-GB"/>
        </w:rPr>
        <w:t xml:space="preserve">a)  </w:t>
      </w:r>
      <w:proofErr w:type="spellStart"/>
      <w:r w:rsidRPr="00742BC5">
        <w:rPr>
          <w:sz w:val="20"/>
          <w:szCs w:val="20"/>
          <w:lang w:val="en-GB"/>
        </w:rPr>
        <w:t>Gyvuliai</w:t>
      </w:r>
      <w:proofErr w:type="spellEnd"/>
      <w:proofErr w:type="gramEnd"/>
      <w:r w:rsidRPr="00742BC5">
        <w:rPr>
          <w:sz w:val="20"/>
          <w:szCs w:val="20"/>
          <w:lang w:val="en-GB"/>
        </w:rPr>
        <w:t xml:space="preserve">, </w:t>
      </w:r>
      <w:proofErr w:type="spellStart"/>
      <w:r w:rsidRPr="00742BC5">
        <w:rPr>
          <w:sz w:val="20"/>
          <w:szCs w:val="20"/>
          <w:lang w:val="en-GB"/>
        </w:rPr>
        <w:t>kaip</w:t>
      </w:r>
      <w:proofErr w:type="spellEnd"/>
      <w:r w:rsidRPr="00742BC5">
        <w:rPr>
          <w:sz w:val="20"/>
          <w:szCs w:val="20"/>
          <w:lang w:val="en-GB"/>
        </w:rPr>
        <w:t xml:space="preserve"> ir </w:t>
      </w:r>
      <w:proofErr w:type="spellStart"/>
      <w:r w:rsidRPr="00742BC5">
        <w:rPr>
          <w:sz w:val="20"/>
          <w:szCs w:val="20"/>
          <w:lang w:val="en-GB"/>
        </w:rPr>
        <w:t>automobiliai</w:t>
      </w:r>
      <w:proofErr w:type="spellEnd"/>
      <w:r w:rsidRPr="00742BC5">
        <w:rPr>
          <w:sz w:val="20"/>
          <w:szCs w:val="20"/>
          <w:lang w:val="en-GB"/>
        </w:rPr>
        <w:t xml:space="preserve">, </w:t>
      </w:r>
      <w:proofErr w:type="spellStart"/>
      <w:r w:rsidRPr="00742BC5">
        <w:rPr>
          <w:sz w:val="20"/>
          <w:szCs w:val="20"/>
          <w:lang w:val="en-GB"/>
        </w:rPr>
        <w:t>juos</w:t>
      </w:r>
      <w:proofErr w:type="spellEnd"/>
      <w:r w:rsidRPr="00742BC5">
        <w:rPr>
          <w:sz w:val="20"/>
          <w:szCs w:val="20"/>
          <w:lang w:val="en-GB"/>
        </w:rPr>
        <w:t xml:space="preserve"> </w:t>
      </w:r>
      <w:proofErr w:type="spellStart"/>
      <w:r w:rsidRPr="00742BC5">
        <w:rPr>
          <w:sz w:val="20"/>
          <w:szCs w:val="20"/>
          <w:lang w:val="en-GB"/>
        </w:rPr>
        <w:t>vežantys</w:t>
      </w:r>
      <w:proofErr w:type="spellEnd"/>
      <w:r w:rsidRPr="00742BC5">
        <w:rPr>
          <w:sz w:val="20"/>
          <w:szCs w:val="20"/>
          <w:lang w:val="en-GB"/>
        </w:rPr>
        <w:t xml:space="preserve"> </w:t>
      </w:r>
      <w:proofErr w:type="spellStart"/>
      <w:r w:rsidRPr="00742BC5">
        <w:rPr>
          <w:sz w:val="20"/>
          <w:szCs w:val="20"/>
          <w:lang w:val="en-GB"/>
        </w:rPr>
        <w:t>tiesiai</w:t>
      </w:r>
      <w:proofErr w:type="spellEnd"/>
      <w:r w:rsidRPr="00742BC5">
        <w:rPr>
          <w:sz w:val="20"/>
          <w:szCs w:val="20"/>
          <w:lang w:val="en-GB"/>
        </w:rPr>
        <w:t xml:space="preserve"> į </w:t>
      </w:r>
      <w:proofErr w:type="spellStart"/>
      <w:r w:rsidRPr="00742BC5">
        <w:rPr>
          <w:sz w:val="20"/>
          <w:szCs w:val="20"/>
          <w:lang w:val="en-GB"/>
        </w:rPr>
        <w:t>pakrovimo</w:t>
      </w:r>
      <w:proofErr w:type="spellEnd"/>
      <w:r w:rsidRPr="00742BC5">
        <w:rPr>
          <w:sz w:val="20"/>
          <w:szCs w:val="20"/>
          <w:lang w:val="en-GB"/>
        </w:rPr>
        <w:t xml:space="preserve"> </w:t>
      </w:r>
      <w:proofErr w:type="spellStart"/>
      <w:r w:rsidRPr="00742BC5">
        <w:rPr>
          <w:sz w:val="20"/>
          <w:szCs w:val="20"/>
          <w:lang w:val="en-GB"/>
        </w:rPr>
        <w:t>vietą</w:t>
      </w:r>
      <w:proofErr w:type="spellEnd"/>
      <w:r w:rsidRPr="00742BC5">
        <w:rPr>
          <w:sz w:val="20"/>
          <w:szCs w:val="20"/>
          <w:lang w:val="en-GB"/>
        </w:rPr>
        <w:t xml:space="preserve">, </w:t>
      </w:r>
      <w:proofErr w:type="spellStart"/>
      <w:r w:rsidRPr="00742BC5">
        <w:rPr>
          <w:sz w:val="20"/>
          <w:szCs w:val="20"/>
          <w:lang w:val="en-GB"/>
        </w:rPr>
        <w:t>buvo</w:t>
      </w:r>
      <w:proofErr w:type="spellEnd"/>
      <w:r w:rsidRPr="00742BC5">
        <w:rPr>
          <w:sz w:val="20"/>
          <w:szCs w:val="20"/>
          <w:lang w:val="en-GB"/>
        </w:rPr>
        <w:t xml:space="preserve"> </w:t>
      </w:r>
      <w:proofErr w:type="spellStart"/>
      <w:r w:rsidRPr="00742BC5">
        <w:rPr>
          <w:sz w:val="20"/>
          <w:szCs w:val="20"/>
          <w:lang w:val="en-GB"/>
        </w:rPr>
        <w:t>nupurkšti</w:t>
      </w:r>
      <w:proofErr w:type="spellEnd"/>
      <w:r w:rsidRPr="00742BC5">
        <w:rPr>
          <w:sz w:val="20"/>
          <w:szCs w:val="20"/>
          <w:lang w:val="en-GB"/>
        </w:rPr>
        <w:t xml:space="preserve"> </w:t>
      </w:r>
      <w:proofErr w:type="spellStart"/>
      <w:r w:rsidRPr="00742BC5">
        <w:rPr>
          <w:sz w:val="20"/>
          <w:szCs w:val="20"/>
          <w:lang w:val="en-GB"/>
        </w:rPr>
        <w:t>insekticidais</w:t>
      </w:r>
      <w:proofErr w:type="spellEnd"/>
      <w:r w:rsidRPr="00742BC5">
        <w:rPr>
          <w:sz w:val="20"/>
          <w:szCs w:val="20"/>
          <w:lang w:val="en-GB"/>
        </w:rPr>
        <w:t xml:space="preserve">, </w:t>
      </w:r>
      <w:proofErr w:type="spellStart"/>
      <w:r w:rsidRPr="00742BC5">
        <w:rPr>
          <w:sz w:val="20"/>
          <w:szCs w:val="20"/>
          <w:lang w:val="en-GB"/>
        </w:rPr>
        <w:t>efe</w:t>
      </w:r>
      <w:r w:rsidR="00742BC5" w:rsidRPr="00742BC5">
        <w:rPr>
          <w:sz w:val="20"/>
          <w:szCs w:val="20"/>
          <w:lang w:val="en-GB"/>
        </w:rPr>
        <w:t>k</w:t>
      </w:r>
      <w:r w:rsidRPr="00742BC5">
        <w:rPr>
          <w:sz w:val="20"/>
          <w:szCs w:val="20"/>
          <w:lang w:val="en-GB"/>
        </w:rPr>
        <w:t>tyviai</w:t>
      </w:r>
      <w:proofErr w:type="spellEnd"/>
      <w:r w:rsidRPr="00742BC5">
        <w:rPr>
          <w:sz w:val="20"/>
          <w:szCs w:val="20"/>
          <w:lang w:val="en-GB"/>
        </w:rPr>
        <w:t xml:space="preserve"> </w:t>
      </w:r>
      <w:proofErr w:type="spellStart"/>
      <w:r w:rsidRPr="00742BC5">
        <w:rPr>
          <w:sz w:val="20"/>
          <w:szCs w:val="20"/>
          <w:lang w:val="en-GB"/>
        </w:rPr>
        <w:t>apsaugančiais</w:t>
      </w:r>
      <w:proofErr w:type="spellEnd"/>
      <w:r w:rsidRPr="00742BC5">
        <w:rPr>
          <w:sz w:val="20"/>
          <w:szCs w:val="20"/>
          <w:lang w:val="en-GB"/>
        </w:rPr>
        <w:t xml:space="preserve"> </w:t>
      </w:r>
      <w:proofErr w:type="spellStart"/>
      <w:r w:rsidRPr="00742BC5">
        <w:rPr>
          <w:sz w:val="20"/>
          <w:szCs w:val="20"/>
          <w:lang w:val="en-GB"/>
        </w:rPr>
        <w:t>nuo</w:t>
      </w:r>
      <w:proofErr w:type="spellEnd"/>
      <w:r w:rsidRPr="00742BC5">
        <w:rPr>
          <w:sz w:val="20"/>
          <w:szCs w:val="20"/>
          <w:lang w:val="en-GB"/>
        </w:rPr>
        <w:t xml:space="preserve"> </w:t>
      </w:r>
      <w:proofErr w:type="spellStart"/>
      <w:r w:rsidR="002878E4">
        <w:rPr>
          <w:sz w:val="20"/>
          <w:szCs w:val="20"/>
          <w:lang w:val="en-GB"/>
        </w:rPr>
        <w:t>mėlynojo</w:t>
      </w:r>
      <w:proofErr w:type="spellEnd"/>
      <w:r w:rsidR="002878E4">
        <w:rPr>
          <w:sz w:val="20"/>
          <w:szCs w:val="20"/>
          <w:lang w:val="en-GB"/>
        </w:rPr>
        <w:t xml:space="preserve"> </w:t>
      </w:r>
      <w:proofErr w:type="spellStart"/>
      <w:r w:rsidR="002878E4">
        <w:rPr>
          <w:sz w:val="20"/>
          <w:szCs w:val="20"/>
          <w:lang w:val="en-GB"/>
        </w:rPr>
        <w:t>liežuvio</w:t>
      </w:r>
      <w:proofErr w:type="spellEnd"/>
      <w:r w:rsidR="002878E4">
        <w:rPr>
          <w:sz w:val="20"/>
          <w:szCs w:val="20"/>
          <w:lang w:val="en-GB"/>
        </w:rPr>
        <w:t xml:space="preserve"> </w:t>
      </w:r>
      <w:proofErr w:type="spellStart"/>
      <w:r w:rsidR="002878E4">
        <w:rPr>
          <w:sz w:val="20"/>
          <w:szCs w:val="20"/>
          <w:lang w:val="en-GB"/>
        </w:rPr>
        <w:t>ligos</w:t>
      </w:r>
      <w:proofErr w:type="spellEnd"/>
      <w:r w:rsidR="002878E4">
        <w:rPr>
          <w:sz w:val="20"/>
          <w:szCs w:val="20"/>
          <w:lang w:val="en-GB"/>
        </w:rPr>
        <w:t xml:space="preserve"> </w:t>
      </w:r>
      <w:proofErr w:type="spellStart"/>
      <w:r w:rsidR="002878E4">
        <w:rPr>
          <w:sz w:val="20"/>
          <w:szCs w:val="20"/>
          <w:lang w:val="en-GB"/>
        </w:rPr>
        <w:t>virus</w:t>
      </w:r>
      <w:r w:rsidRPr="00742BC5">
        <w:rPr>
          <w:sz w:val="20"/>
          <w:szCs w:val="20"/>
          <w:lang w:val="en-GB"/>
        </w:rPr>
        <w:t>o</w:t>
      </w:r>
      <w:proofErr w:type="spellEnd"/>
      <w:r w:rsidRPr="00742BC5">
        <w:rPr>
          <w:sz w:val="20"/>
          <w:szCs w:val="20"/>
          <w:lang w:val="en-GB"/>
        </w:rPr>
        <w:t xml:space="preserve"> </w:t>
      </w:r>
      <w:proofErr w:type="spellStart"/>
      <w:r w:rsidRPr="00742BC5">
        <w:rPr>
          <w:sz w:val="20"/>
          <w:szCs w:val="20"/>
          <w:lang w:val="en-GB"/>
        </w:rPr>
        <w:t>pernešėjų</w:t>
      </w:r>
      <w:proofErr w:type="spellEnd"/>
      <w:r w:rsidRPr="00742BC5">
        <w:rPr>
          <w:sz w:val="20"/>
          <w:szCs w:val="20"/>
          <w:lang w:val="en-GB"/>
        </w:rPr>
        <w:t xml:space="preserve">. </w:t>
      </w:r>
    </w:p>
    <w:p w14:paraId="130B0FA4" w14:textId="77777777" w:rsidR="00537A13" w:rsidRPr="00742BC5" w:rsidRDefault="00537A13" w:rsidP="004D759B">
      <w:pPr>
        <w:jc w:val="both"/>
        <w:rPr>
          <w:sz w:val="20"/>
          <w:szCs w:val="20"/>
          <w:lang w:val="en-GB"/>
        </w:rPr>
      </w:pPr>
      <w:r w:rsidRPr="00742BC5">
        <w:rPr>
          <w:sz w:val="20"/>
          <w:szCs w:val="20"/>
          <w:lang w:val="en-GB"/>
        </w:rPr>
        <w:t xml:space="preserve">The animals were sprayed as well as the vehicles carrying them directly to the port of loading, with an insecticide efficient against BTV </w:t>
      </w:r>
      <w:proofErr w:type="spellStart"/>
      <w:r w:rsidRPr="00742BC5">
        <w:rPr>
          <w:sz w:val="20"/>
          <w:szCs w:val="20"/>
          <w:lang w:val="en-GB"/>
        </w:rPr>
        <w:t>culicoide</w:t>
      </w:r>
      <w:r w:rsidR="00742BC5">
        <w:rPr>
          <w:sz w:val="20"/>
          <w:szCs w:val="20"/>
          <w:lang w:val="en-GB"/>
        </w:rPr>
        <w:t>s</w:t>
      </w:r>
      <w:proofErr w:type="spellEnd"/>
      <w:r w:rsidRPr="00742BC5">
        <w:rPr>
          <w:sz w:val="20"/>
          <w:szCs w:val="20"/>
          <w:lang w:val="en-GB"/>
        </w:rPr>
        <w:t xml:space="preserve"> vector</w:t>
      </w:r>
      <w:r w:rsidR="00742BC5">
        <w:rPr>
          <w:sz w:val="20"/>
          <w:szCs w:val="20"/>
          <w:lang w:val="en-GB"/>
        </w:rPr>
        <w:t>s</w:t>
      </w:r>
      <w:r w:rsidRPr="00742BC5">
        <w:rPr>
          <w:sz w:val="20"/>
          <w:szCs w:val="20"/>
          <w:lang w:val="en-GB"/>
        </w:rPr>
        <w:t>.</w:t>
      </w:r>
    </w:p>
    <w:p w14:paraId="2A63D4BB" w14:textId="77777777" w:rsidR="00537A13" w:rsidRPr="00742BC5" w:rsidRDefault="00537A13" w:rsidP="004D759B">
      <w:pPr>
        <w:jc w:val="both"/>
        <w:rPr>
          <w:sz w:val="6"/>
          <w:szCs w:val="6"/>
          <w:lang w:val="en-GB"/>
        </w:rPr>
      </w:pPr>
    </w:p>
    <w:p w14:paraId="52E4CEB8" w14:textId="77777777" w:rsidR="00537A13" w:rsidRPr="00742BC5" w:rsidRDefault="004D759B" w:rsidP="004D759B">
      <w:pPr>
        <w:jc w:val="both"/>
        <w:rPr>
          <w:bCs/>
          <w:sz w:val="20"/>
          <w:szCs w:val="20"/>
          <w:lang w:val="en-GB"/>
        </w:rPr>
      </w:pPr>
      <w:r>
        <w:rPr>
          <w:b/>
          <w:bCs/>
          <w:sz w:val="20"/>
          <w:szCs w:val="20"/>
          <w:lang w:val="en-GB"/>
        </w:rPr>
        <w:t>          b) </w:t>
      </w:r>
      <w:r w:rsidR="00537A13" w:rsidRPr="00742BC5">
        <w:rPr>
          <w:b/>
          <w:bCs/>
          <w:sz w:val="20"/>
          <w:szCs w:val="20"/>
          <w:lang w:val="en-GB"/>
        </w:rPr>
        <w:t xml:space="preserve"> </w:t>
      </w:r>
      <w:proofErr w:type="spellStart"/>
      <w:r w:rsidR="00742BC5" w:rsidRPr="00742BC5">
        <w:rPr>
          <w:bCs/>
          <w:sz w:val="20"/>
          <w:szCs w:val="20"/>
          <w:lang w:val="en-GB"/>
        </w:rPr>
        <w:t>Buvo</w:t>
      </w:r>
      <w:proofErr w:type="spellEnd"/>
      <w:r w:rsidR="00742BC5" w:rsidRPr="00742BC5">
        <w:rPr>
          <w:bCs/>
          <w:sz w:val="20"/>
          <w:szCs w:val="20"/>
          <w:lang w:val="en-GB"/>
        </w:rPr>
        <w:t xml:space="preserve"> </w:t>
      </w:r>
      <w:proofErr w:type="spellStart"/>
      <w:r w:rsidR="00742BC5" w:rsidRPr="00742BC5">
        <w:rPr>
          <w:bCs/>
          <w:sz w:val="20"/>
          <w:szCs w:val="20"/>
          <w:lang w:val="en-GB"/>
        </w:rPr>
        <w:t>imta</w:t>
      </w:r>
      <w:r w:rsidR="00537A13" w:rsidRPr="00742BC5">
        <w:rPr>
          <w:bCs/>
          <w:sz w:val="20"/>
          <w:szCs w:val="20"/>
          <w:lang w:val="en-GB"/>
        </w:rPr>
        <w:t>si</w:t>
      </w:r>
      <w:proofErr w:type="spellEnd"/>
      <w:r w:rsidR="00537A13" w:rsidRPr="00742BC5">
        <w:rPr>
          <w:bCs/>
          <w:sz w:val="20"/>
          <w:szCs w:val="20"/>
          <w:lang w:val="en-GB"/>
        </w:rPr>
        <w:t xml:space="preserve"> </w:t>
      </w:r>
      <w:proofErr w:type="spellStart"/>
      <w:r w:rsidR="00537A13" w:rsidRPr="00742BC5">
        <w:rPr>
          <w:bCs/>
          <w:sz w:val="20"/>
          <w:szCs w:val="20"/>
          <w:lang w:val="en-GB"/>
        </w:rPr>
        <w:t>visų</w:t>
      </w:r>
      <w:proofErr w:type="spellEnd"/>
      <w:r w:rsidR="00537A13" w:rsidRPr="00742BC5">
        <w:rPr>
          <w:bCs/>
          <w:sz w:val="20"/>
          <w:szCs w:val="20"/>
          <w:lang w:val="en-GB"/>
        </w:rPr>
        <w:t xml:space="preserve"> </w:t>
      </w:r>
      <w:proofErr w:type="spellStart"/>
      <w:r w:rsidR="00537A13" w:rsidRPr="00742BC5">
        <w:rPr>
          <w:bCs/>
          <w:sz w:val="20"/>
          <w:szCs w:val="20"/>
          <w:lang w:val="en-GB"/>
        </w:rPr>
        <w:t>priemonių</w:t>
      </w:r>
      <w:proofErr w:type="spellEnd"/>
      <w:r w:rsidR="00537A13" w:rsidRPr="00742BC5">
        <w:rPr>
          <w:bCs/>
          <w:sz w:val="20"/>
          <w:szCs w:val="20"/>
          <w:lang w:val="en-GB"/>
        </w:rPr>
        <w:t xml:space="preserve"> </w:t>
      </w:r>
      <w:proofErr w:type="spellStart"/>
      <w:r w:rsidR="00537A13" w:rsidRPr="00742BC5">
        <w:rPr>
          <w:bCs/>
          <w:sz w:val="20"/>
          <w:szCs w:val="20"/>
          <w:lang w:val="en-GB"/>
        </w:rPr>
        <w:t>užtikrinti</w:t>
      </w:r>
      <w:proofErr w:type="spellEnd"/>
      <w:r w:rsidR="00537A13" w:rsidRPr="00742BC5">
        <w:rPr>
          <w:bCs/>
          <w:sz w:val="20"/>
          <w:szCs w:val="20"/>
          <w:lang w:val="en-GB"/>
        </w:rPr>
        <w:t xml:space="preserve">, </w:t>
      </w:r>
      <w:proofErr w:type="spellStart"/>
      <w:r w:rsidR="00537A13" w:rsidRPr="00742BC5">
        <w:rPr>
          <w:bCs/>
          <w:sz w:val="20"/>
          <w:szCs w:val="20"/>
          <w:lang w:val="en-GB"/>
        </w:rPr>
        <w:t>kad</w:t>
      </w:r>
      <w:proofErr w:type="spellEnd"/>
      <w:r w:rsidR="00537A13" w:rsidRPr="00742BC5">
        <w:rPr>
          <w:bCs/>
          <w:sz w:val="20"/>
          <w:szCs w:val="20"/>
          <w:lang w:val="en-GB"/>
        </w:rPr>
        <w:t xml:space="preserve"> </w:t>
      </w:r>
      <w:proofErr w:type="spellStart"/>
      <w:r w:rsidR="00537A13" w:rsidRPr="00742BC5">
        <w:rPr>
          <w:bCs/>
          <w:sz w:val="20"/>
          <w:szCs w:val="20"/>
          <w:lang w:val="en-GB"/>
        </w:rPr>
        <w:t>gyvūnai</w:t>
      </w:r>
      <w:proofErr w:type="spellEnd"/>
      <w:r w:rsidR="00537A13" w:rsidRPr="00742BC5">
        <w:rPr>
          <w:bCs/>
          <w:sz w:val="20"/>
          <w:szCs w:val="20"/>
          <w:lang w:val="en-GB"/>
        </w:rPr>
        <w:t xml:space="preserve"> </w:t>
      </w:r>
      <w:proofErr w:type="spellStart"/>
      <w:r w:rsidR="00537A13" w:rsidRPr="00742BC5">
        <w:rPr>
          <w:bCs/>
          <w:sz w:val="20"/>
          <w:szCs w:val="20"/>
          <w:lang w:val="en-GB"/>
        </w:rPr>
        <w:t>nebūtų</w:t>
      </w:r>
      <w:proofErr w:type="spellEnd"/>
      <w:r w:rsidR="00537A13" w:rsidRPr="00742BC5">
        <w:rPr>
          <w:bCs/>
          <w:sz w:val="20"/>
          <w:szCs w:val="20"/>
          <w:lang w:val="en-GB"/>
        </w:rPr>
        <w:t xml:space="preserve"> </w:t>
      </w:r>
      <w:proofErr w:type="spellStart"/>
      <w:r w:rsidR="00537A13" w:rsidRPr="00742BC5">
        <w:rPr>
          <w:bCs/>
          <w:sz w:val="20"/>
          <w:szCs w:val="20"/>
          <w:lang w:val="en-GB"/>
        </w:rPr>
        <w:t>gabe</w:t>
      </w:r>
      <w:r w:rsidR="00742BC5" w:rsidRPr="00742BC5">
        <w:rPr>
          <w:bCs/>
          <w:sz w:val="20"/>
          <w:szCs w:val="20"/>
          <w:lang w:val="en-GB"/>
        </w:rPr>
        <w:t>nami</w:t>
      </w:r>
      <w:proofErr w:type="spellEnd"/>
      <w:r w:rsidR="00742BC5" w:rsidRPr="00742BC5">
        <w:rPr>
          <w:bCs/>
          <w:sz w:val="20"/>
          <w:szCs w:val="20"/>
          <w:lang w:val="en-GB"/>
        </w:rPr>
        <w:t xml:space="preserve"> </w:t>
      </w:r>
      <w:r w:rsidR="00537A13" w:rsidRPr="00742BC5">
        <w:rPr>
          <w:bCs/>
          <w:sz w:val="20"/>
          <w:szCs w:val="20"/>
          <w:lang w:val="en-GB"/>
        </w:rPr>
        <w:t xml:space="preserve">per zonas, </w:t>
      </w:r>
      <w:proofErr w:type="spellStart"/>
      <w:r w:rsidR="00537A13" w:rsidRPr="00742BC5">
        <w:rPr>
          <w:bCs/>
          <w:sz w:val="20"/>
          <w:szCs w:val="20"/>
          <w:lang w:val="en-GB"/>
        </w:rPr>
        <w:t>kur</w:t>
      </w:r>
      <w:proofErr w:type="spellEnd"/>
      <w:r w:rsidR="00537A13" w:rsidRPr="00742BC5">
        <w:rPr>
          <w:bCs/>
          <w:sz w:val="20"/>
          <w:szCs w:val="20"/>
          <w:lang w:val="en-GB"/>
        </w:rPr>
        <w:t xml:space="preserve"> </w:t>
      </w:r>
      <w:proofErr w:type="spellStart"/>
      <w:r w:rsidR="00537A13" w:rsidRPr="00742BC5">
        <w:rPr>
          <w:bCs/>
          <w:sz w:val="20"/>
          <w:szCs w:val="20"/>
          <w:lang w:val="en-GB"/>
        </w:rPr>
        <w:t>sanitarinė</w:t>
      </w:r>
      <w:proofErr w:type="spellEnd"/>
      <w:r w:rsidR="00537A13" w:rsidRPr="00742BC5">
        <w:rPr>
          <w:bCs/>
          <w:sz w:val="20"/>
          <w:szCs w:val="20"/>
          <w:lang w:val="en-GB"/>
        </w:rPr>
        <w:t xml:space="preserve"> </w:t>
      </w:r>
      <w:proofErr w:type="spellStart"/>
      <w:r w:rsidR="00537A13" w:rsidRPr="00742BC5">
        <w:rPr>
          <w:bCs/>
          <w:sz w:val="20"/>
          <w:szCs w:val="20"/>
          <w:lang w:val="en-GB"/>
        </w:rPr>
        <w:t>būklė</w:t>
      </w:r>
      <w:proofErr w:type="spellEnd"/>
      <w:r w:rsidR="00537A13" w:rsidRPr="00742BC5">
        <w:rPr>
          <w:bCs/>
          <w:sz w:val="20"/>
          <w:szCs w:val="20"/>
          <w:lang w:val="en-GB"/>
        </w:rPr>
        <w:t xml:space="preserve">, </w:t>
      </w:r>
      <w:proofErr w:type="spellStart"/>
      <w:r w:rsidR="00537A13" w:rsidRPr="00742BC5">
        <w:rPr>
          <w:bCs/>
          <w:sz w:val="20"/>
          <w:szCs w:val="20"/>
          <w:lang w:val="en-GB"/>
        </w:rPr>
        <w:t>ypač</w:t>
      </w:r>
      <w:proofErr w:type="spellEnd"/>
      <w:r w:rsidR="00537A13" w:rsidRPr="00742BC5">
        <w:rPr>
          <w:bCs/>
          <w:sz w:val="20"/>
          <w:szCs w:val="20"/>
          <w:lang w:val="en-GB"/>
        </w:rPr>
        <w:t xml:space="preserve"> </w:t>
      </w:r>
      <w:proofErr w:type="spellStart"/>
      <w:r w:rsidR="00537A13" w:rsidRPr="00742BC5">
        <w:rPr>
          <w:bCs/>
          <w:sz w:val="20"/>
          <w:szCs w:val="20"/>
          <w:lang w:val="en-GB"/>
        </w:rPr>
        <w:t>dėl</w:t>
      </w:r>
      <w:proofErr w:type="spellEnd"/>
      <w:r w:rsidR="00537A13" w:rsidRPr="00742BC5">
        <w:rPr>
          <w:bCs/>
          <w:sz w:val="20"/>
          <w:szCs w:val="20"/>
          <w:lang w:val="en-GB"/>
        </w:rPr>
        <w:t xml:space="preserve"> </w:t>
      </w:r>
      <w:proofErr w:type="spellStart"/>
      <w:r w:rsidR="00537A13" w:rsidRPr="00742BC5">
        <w:rPr>
          <w:bCs/>
          <w:sz w:val="20"/>
          <w:szCs w:val="20"/>
          <w:lang w:val="en-GB"/>
        </w:rPr>
        <w:t>snukio</w:t>
      </w:r>
      <w:proofErr w:type="spellEnd"/>
      <w:r w:rsidR="00537A13" w:rsidRPr="00742BC5">
        <w:rPr>
          <w:bCs/>
          <w:sz w:val="20"/>
          <w:szCs w:val="20"/>
          <w:lang w:val="en-GB"/>
        </w:rPr>
        <w:t xml:space="preserve"> ir </w:t>
      </w:r>
      <w:proofErr w:type="spellStart"/>
      <w:r w:rsidR="00537A13" w:rsidRPr="00742BC5">
        <w:rPr>
          <w:bCs/>
          <w:sz w:val="20"/>
          <w:szCs w:val="20"/>
          <w:lang w:val="en-GB"/>
        </w:rPr>
        <w:t>nagų</w:t>
      </w:r>
      <w:proofErr w:type="spellEnd"/>
      <w:r w:rsidR="00537A13" w:rsidRPr="00742BC5">
        <w:rPr>
          <w:bCs/>
          <w:sz w:val="20"/>
          <w:szCs w:val="20"/>
          <w:lang w:val="en-GB"/>
        </w:rPr>
        <w:t xml:space="preserve"> </w:t>
      </w:r>
      <w:proofErr w:type="spellStart"/>
      <w:r w:rsidR="00537A13" w:rsidRPr="00742BC5">
        <w:rPr>
          <w:bCs/>
          <w:sz w:val="20"/>
          <w:szCs w:val="20"/>
          <w:lang w:val="en-GB"/>
        </w:rPr>
        <w:t>ligos</w:t>
      </w:r>
      <w:proofErr w:type="spellEnd"/>
      <w:r w:rsidR="00537A13" w:rsidRPr="00742BC5">
        <w:rPr>
          <w:bCs/>
          <w:sz w:val="20"/>
          <w:szCs w:val="20"/>
          <w:lang w:val="en-GB"/>
        </w:rPr>
        <w:t xml:space="preserve"> ir </w:t>
      </w:r>
      <w:proofErr w:type="spellStart"/>
      <w:r w:rsidR="00537A13" w:rsidRPr="00742BC5">
        <w:rPr>
          <w:bCs/>
          <w:sz w:val="20"/>
          <w:szCs w:val="20"/>
          <w:lang w:val="en-GB"/>
        </w:rPr>
        <w:t>mėlynojo</w:t>
      </w:r>
      <w:proofErr w:type="spellEnd"/>
      <w:r w:rsidR="00537A13" w:rsidRPr="00742BC5">
        <w:rPr>
          <w:bCs/>
          <w:sz w:val="20"/>
          <w:szCs w:val="20"/>
          <w:lang w:val="en-GB"/>
        </w:rPr>
        <w:t xml:space="preserve"> </w:t>
      </w:r>
      <w:proofErr w:type="spellStart"/>
      <w:r w:rsidR="00537A13" w:rsidRPr="00742BC5">
        <w:rPr>
          <w:bCs/>
          <w:sz w:val="20"/>
          <w:szCs w:val="20"/>
          <w:lang w:val="en-GB"/>
        </w:rPr>
        <w:t>liežuvio</w:t>
      </w:r>
      <w:proofErr w:type="spellEnd"/>
      <w:r w:rsidR="00537A13" w:rsidRPr="00742BC5">
        <w:rPr>
          <w:bCs/>
          <w:sz w:val="20"/>
          <w:szCs w:val="20"/>
          <w:lang w:val="en-GB"/>
        </w:rPr>
        <w:t xml:space="preserve"> </w:t>
      </w:r>
      <w:proofErr w:type="spellStart"/>
      <w:r w:rsidR="00537A13" w:rsidRPr="00742BC5">
        <w:rPr>
          <w:bCs/>
          <w:sz w:val="20"/>
          <w:szCs w:val="20"/>
          <w:lang w:val="en-GB"/>
        </w:rPr>
        <w:t>ligos</w:t>
      </w:r>
      <w:proofErr w:type="spellEnd"/>
      <w:r w:rsidR="00537A13" w:rsidRPr="00742BC5">
        <w:rPr>
          <w:bCs/>
          <w:sz w:val="20"/>
          <w:szCs w:val="20"/>
          <w:lang w:val="en-GB"/>
        </w:rPr>
        <w:t xml:space="preserve"> </w:t>
      </w:r>
      <w:proofErr w:type="spellStart"/>
      <w:r w:rsidR="00537A13" w:rsidRPr="00742BC5">
        <w:rPr>
          <w:bCs/>
          <w:sz w:val="20"/>
          <w:szCs w:val="20"/>
          <w:lang w:val="en-GB"/>
        </w:rPr>
        <w:t>viruso</w:t>
      </w:r>
      <w:proofErr w:type="spellEnd"/>
      <w:r w:rsidR="00537A13" w:rsidRPr="00742BC5">
        <w:rPr>
          <w:bCs/>
          <w:sz w:val="20"/>
          <w:szCs w:val="20"/>
          <w:lang w:val="en-GB"/>
        </w:rPr>
        <w:t xml:space="preserve">, </w:t>
      </w:r>
      <w:proofErr w:type="spellStart"/>
      <w:r w:rsidR="00537A13" w:rsidRPr="00742BC5">
        <w:rPr>
          <w:bCs/>
          <w:sz w:val="20"/>
          <w:szCs w:val="20"/>
          <w:lang w:val="en-GB"/>
        </w:rPr>
        <w:t>yra</w:t>
      </w:r>
      <w:proofErr w:type="spellEnd"/>
      <w:r w:rsidR="00537A13" w:rsidRPr="00742BC5">
        <w:rPr>
          <w:bCs/>
          <w:sz w:val="20"/>
          <w:szCs w:val="20"/>
          <w:lang w:val="en-GB"/>
        </w:rPr>
        <w:t xml:space="preserve"> </w:t>
      </w:r>
      <w:proofErr w:type="spellStart"/>
      <w:r w:rsidR="00537A13" w:rsidRPr="00742BC5">
        <w:rPr>
          <w:bCs/>
          <w:sz w:val="20"/>
          <w:szCs w:val="20"/>
          <w:lang w:val="en-GB"/>
        </w:rPr>
        <w:t>prastesnė</w:t>
      </w:r>
      <w:proofErr w:type="spellEnd"/>
      <w:r w:rsidR="00537A13" w:rsidRPr="00742BC5">
        <w:rPr>
          <w:bCs/>
          <w:sz w:val="20"/>
          <w:szCs w:val="20"/>
          <w:lang w:val="en-GB"/>
        </w:rPr>
        <w:t xml:space="preserve"> </w:t>
      </w:r>
      <w:proofErr w:type="spellStart"/>
      <w:r w:rsidR="00537A13" w:rsidRPr="00742BC5">
        <w:rPr>
          <w:bCs/>
          <w:sz w:val="20"/>
          <w:szCs w:val="20"/>
          <w:lang w:val="en-GB"/>
        </w:rPr>
        <w:t>nei</w:t>
      </w:r>
      <w:proofErr w:type="spellEnd"/>
      <w:r w:rsidR="00537A13" w:rsidRPr="00742BC5">
        <w:rPr>
          <w:bCs/>
          <w:sz w:val="20"/>
          <w:szCs w:val="20"/>
          <w:lang w:val="en-GB"/>
        </w:rPr>
        <w:t xml:space="preserve"> </w:t>
      </w:r>
      <w:proofErr w:type="spellStart"/>
      <w:r w:rsidR="00537A13" w:rsidRPr="00742BC5">
        <w:rPr>
          <w:bCs/>
          <w:sz w:val="20"/>
          <w:szCs w:val="20"/>
          <w:lang w:val="en-GB"/>
        </w:rPr>
        <w:t>gyvūnų</w:t>
      </w:r>
      <w:proofErr w:type="spellEnd"/>
      <w:r w:rsidR="00537A13" w:rsidRPr="00742BC5">
        <w:rPr>
          <w:bCs/>
          <w:sz w:val="20"/>
          <w:szCs w:val="20"/>
          <w:lang w:val="en-GB"/>
        </w:rPr>
        <w:t xml:space="preserve"> </w:t>
      </w:r>
      <w:proofErr w:type="spellStart"/>
      <w:r w:rsidR="00537A13" w:rsidRPr="00742BC5">
        <w:rPr>
          <w:bCs/>
          <w:sz w:val="20"/>
          <w:szCs w:val="20"/>
          <w:lang w:val="en-GB"/>
        </w:rPr>
        <w:t>kilmės</w:t>
      </w:r>
      <w:proofErr w:type="spellEnd"/>
      <w:r w:rsidR="00537A13" w:rsidRPr="00742BC5">
        <w:rPr>
          <w:bCs/>
          <w:sz w:val="20"/>
          <w:szCs w:val="20"/>
          <w:lang w:val="en-GB"/>
        </w:rPr>
        <w:t xml:space="preserve"> </w:t>
      </w:r>
      <w:proofErr w:type="spellStart"/>
      <w:r w:rsidR="00537A13" w:rsidRPr="00742BC5">
        <w:rPr>
          <w:bCs/>
          <w:sz w:val="20"/>
          <w:szCs w:val="20"/>
          <w:lang w:val="en-GB"/>
        </w:rPr>
        <w:t>zonoje</w:t>
      </w:r>
      <w:proofErr w:type="spellEnd"/>
      <w:r w:rsidR="00537A13" w:rsidRPr="00742BC5">
        <w:rPr>
          <w:bCs/>
          <w:sz w:val="20"/>
          <w:szCs w:val="20"/>
          <w:lang w:val="en-GB"/>
        </w:rPr>
        <w:t xml:space="preserve"> </w:t>
      </w:r>
      <w:proofErr w:type="spellStart"/>
      <w:r w:rsidR="00537A13" w:rsidRPr="00742BC5">
        <w:rPr>
          <w:bCs/>
          <w:sz w:val="20"/>
          <w:szCs w:val="20"/>
          <w:lang w:val="en-GB"/>
        </w:rPr>
        <w:t>arba</w:t>
      </w:r>
      <w:proofErr w:type="spellEnd"/>
      <w:r w:rsidR="00537A13" w:rsidRPr="00742BC5">
        <w:rPr>
          <w:bCs/>
          <w:sz w:val="20"/>
          <w:szCs w:val="20"/>
          <w:lang w:val="en-GB"/>
        </w:rPr>
        <w:t xml:space="preserve"> </w:t>
      </w:r>
      <w:proofErr w:type="spellStart"/>
      <w:r w:rsidR="00537A13" w:rsidRPr="00742BC5">
        <w:rPr>
          <w:bCs/>
          <w:sz w:val="20"/>
          <w:szCs w:val="20"/>
          <w:lang w:val="en-GB"/>
        </w:rPr>
        <w:t>pačių</w:t>
      </w:r>
      <w:proofErr w:type="spellEnd"/>
      <w:r w:rsidR="00537A13" w:rsidRPr="00742BC5">
        <w:rPr>
          <w:bCs/>
          <w:sz w:val="20"/>
          <w:szCs w:val="20"/>
          <w:lang w:val="en-GB"/>
        </w:rPr>
        <w:t xml:space="preserve"> </w:t>
      </w:r>
      <w:proofErr w:type="spellStart"/>
      <w:r w:rsidR="00537A13" w:rsidRPr="00742BC5">
        <w:rPr>
          <w:bCs/>
          <w:sz w:val="20"/>
          <w:szCs w:val="20"/>
          <w:lang w:val="en-GB"/>
        </w:rPr>
        <w:t>gyvūnų</w:t>
      </w:r>
      <w:proofErr w:type="spellEnd"/>
      <w:r w:rsidR="00537A13" w:rsidRPr="00742BC5">
        <w:rPr>
          <w:bCs/>
          <w:sz w:val="20"/>
          <w:szCs w:val="20"/>
          <w:lang w:val="en-GB"/>
        </w:rPr>
        <w:t xml:space="preserve"> </w:t>
      </w:r>
      <w:proofErr w:type="spellStart"/>
      <w:r w:rsidR="00537A13" w:rsidRPr="00742BC5">
        <w:rPr>
          <w:bCs/>
          <w:sz w:val="20"/>
          <w:szCs w:val="20"/>
          <w:lang w:val="en-GB"/>
        </w:rPr>
        <w:t>būklė</w:t>
      </w:r>
      <w:proofErr w:type="spellEnd"/>
      <w:r w:rsidR="00537A13" w:rsidRPr="00742BC5">
        <w:rPr>
          <w:bCs/>
          <w:sz w:val="20"/>
          <w:szCs w:val="20"/>
          <w:lang w:val="en-GB"/>
        </w:rPr>
        <w:t>.</w:t>
      </w:r>
    </w:p>
    <w:p w14:paraId="2EDB38F2" w14:textId="77777777" w:rsidR="00537A13" w:rsidRPr="00742BC5" w:rsidRDefault="00537A13" w:rsidP="004D759B">
      <w:pPr>
        <w:jc w:val="both"/>
        <w:rPr>
          <w:sz w:val="20"/>
          <w:szCs w:val="20"/>
          <w:lang w:val="en-GB"/>
        </w:rPr>
      </w:pPr>
      <w:r w:rsidRPr="00742BC5">
        <w:rPr>
          <w:sz w:val="20"/>
          <w:szCs w:val="20"/>
          <w:lang w:val="en-GB"/>
        </w:rPr>
        <w:t>All meas</w:t>
      </w:r>
      <w:r w:rsidR="00742BC5">
        <w:rPr>
          <w:sz w:val="20"/>
          <w:szCs w:val="20"/>
          <w:lang w:val="en-GB"/>
        </w:rPr>
        <w:t>ures were taken to insure that t</w:t>
      </w:r>
      <w:r w:rsidRPr="00742BC5">
        <w:rPr>
          <w:sz w:val="20"/>
          <w:szCs w:val="20"/>
          <w:lang w:val="en-GB"/>
        </w:rPr>
        <w:t xml:space="preserve">he animals did not cross any zones, with lower sanitary status, mainly for FMD and BTV, than the zone of origin or the animals themselves. </w:t>
      </w:r>
    </w:p>
    <w:p w14:paraId="2B24560F" w14:textId="77777777" w:rsidR="00537A13" w:rsidRPr="00742BC5" w:rsidRDefault="00537A13">
      <w:pPr>
        <w:ind w:left="993" w:hanging="993"/>
        <w:jc w:val="both"/>
        <w:rPr>
          <w:b/>
          <w:sz w:val="6"/>
          <w:szCs w:val="6"/>
          <w:lang w:val="en-GB"/>
        </w:rPr>
      </w:pPr>
    </w:p>
    <w:p w14:paraId="2C06557E" w14:textId="77777777" w:rsidR="00537A13" w:rsidRPr="00742BC5" w:rsidRDefault="008F3E1E" w:rsidP="008C581E">
      <w:pPr>
        <w:pStyle w:val="Heading2"/>
        <w:numPr>
          <w:ilvl w:val="0"/>
          <w:numId w:val="0"/>
        </w:numPr>
        <w:spacing w:before="0" w:after="0"/>
        <w:ind w:left="576"/>
        <w:jc w:val="both"/>
        <w:rPr>
          <w:b w:val="0"/>
          <w:bCs w:val="0"/>
          <w:strike/>
          <w:sz w:val="20"/>
          <w:szCs w:val="20"/>
          <w:lang w:val="en-GB"/>
        </w:rPr>
      </w:pPr>
      <w:r>
        <w:rPr>
          <w:noProof/>
          <w:lang w:val="lt-LT" w:eastAsia="lt-LT"/>
        </w:rPr>
        <mc:AlternateContent>
          <mc:Choice Requires="wps">
            <w:drawing>
              <wp:anchor distT="0" distB="0" distL="114300" distR="114300" simplePos="0" relativeHeight="251662848" behindDoc="0" locked="0" layoutInCell="1" allowOverlap="1" wp14:anchorId="66DDAAEA" wp14:editId="60F2B610">
                <wp:simplePos x="0" y="0"/>
                <wp:positionH relativeFrom="column">
                  <wp:posOffset>6066155</wp:posOffset>
                </wp:positionH>
                <wp:positionV relativeFrom="page">
                  <wp:posOffset>6519545</wp:posOffset>
                </wp:positionV>
                <wp:extent cx="891858" cy="260670"/>
                <wp:effectExtent l="239395" t="0" r="22415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91858" cy="260670"/>
                        </a:xfrm>
                        <a:prstGeom prst="rect">
                          <a:avLst/>
                        </a:prstGeom>
                        <a:noFill/>
                        <a:ln>
                          <a:noFill/>
                        </a:ln>
                      </wps:spPr>
                      <wps:txbx>
                        <w:txbxContent>
                          <w:p w14:paraId="2E075FD5" w14:textId="77777777" w:rsidR="002F0141" w:rsidRPr="002F0141" w:rsidRDefault="002F0141" w:rsidP="002F0141">
                            <w:pPr>
                              <w:suppressAutoHyphens w:val="0"/>
                              <w:rPr>
                                <w:lang w:val="lt-LT" w:eastAsia="en-US"/>
                              </w:rPr>
                            </w:pPr>
                            <w:r w:rsidRPr="002F0141">
                              <w:rPr>
                                <w:b/>
                                <w:lang w:val="lt-LT" w:eastAsia="en-US"/>
                              </w:rPr>
                              <w:t>B 0000000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7FF26" id="_x0000_t202" coordsize="21600,21600" o:spt="202" path="m,l,21600r21600,l21600,xe">
                <v:stroke joinstyle="miter"/>
                <v:path gradientshapeok="t" o:connecttype="rect"/>
              </v:shapetype>
              <v:shape id="Text Box 7" o:spid="_x0000_s1028" type="#_x0000_t202" style="position:absolute;left:0;text-align:left;margin-left:477.65pt;margin-top:513.35pt;width:70.25pt;height:20.5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" filled="f" stroked="f">
                <v:textbox style="layout-flow:vertical;mso-layout-flow-alt:bottom-to-top">
                  <w:txbxContent>
                    <w:p w:rsidR="002F0141" w:rsidRPr="002F0141" w:rsidRDefault="002F0141" w:rsidP="002F0141">
                      <w:pPr>
                        <w:suppressAutoHyphens w:val="0"/>
                        <w:rPr>
                          <w:lang w:val="lt-LT" w:eastAsia="en-US"/>
                        </w:rPr>
                      </w:pPr>
                      <w:r w:rsidRPr="002F0141">
                        <w:rPr>
                          <w:b/>
                          <w:lang w:val="lt-LT" w:eastAsia="en-US"/>
                        </w:rPr>
                        <w:t>B 000</w:t>
                      </w:r>
                      <w:bookmarkStart w:id="5" w:name="_GoBack"/>
                      <w:bookmarkEnd w:id="5"/>
                      <w:r w:rsidRPr="002F0141">
                        <w:rPr>
                          <w:b/>
                          <w:lang w:val="lt-LT" w:eastAsia="en-US"/>
                        </w:rPr>
                        <w:t>0000</w:t>
                      </w:r>
                    </w:p>
                  </w:txbxContent>
                </v:textbox>
                <w10:wrap anchory="page"/>
              </v:shape>
            </w:pict>
          </mc:Fallback>
        </mc:AlternateContent>
      </w:r>
      <w:r w:rsidRPr="00742BC5">
        <w:rPr>
          <w:noProof/>
          <w:lang w:val="lt-LT" w:eastAsia="lt-LT"/>
        </w:rPr>
        <mc:AlternateContent>
          <mc:Choice Requires="wps">
            <w:drawing>
              <wp:anchor distT="0" distB="0" distL="89535" distR="89535" simplePos="0" relativeHeight="251657728" behindDoc="0" locked="0" layoutInCell="1" allowOverlap="1" wp14:anchorId="5A3F6298" wp14:editId="4CB658CE">
                <wp:simplePos x="0" y="0"/>
                <wp:positionH relativeFrom="page">
                  <wp:posOffset>714375</wp:posOffset>
                </wp:positionH>
                <wp:positionV relativeFrom="paragraph">
                  <wp:posOffset>247015</wp:posOffset>
                </wp:positionV>
                <wp:extent cx="6067425" cy="2054860"/>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054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1368"/>
                              <w:gridCol w:w="3060"/>
                              <w:gridCol w:w="5426"/>
                            </w:tblGrid>
                            <w:tr w:rsidR="00537A13" w14:paraId="23B2E676" w14:textId="77777777">
                              <w:tc>
                                <w:tcPr>
                                  <w:tcW w:w="1368" w:type="dxa"/>
                                  <w:vAlign w:val="bottom"/>
                                </w:tcPr>
                                <w:p w14:paraId="162736A6" w14:textId="77777777" w:rsidR="00537A13" w:rsidRDefault="00537A13">
                                  <w:pPr>
                                    <w:snapToGrid w:val="0"/>
                                    <w:rPr>
                                      <w:sz w:val="20"/>
                                      <w:szCs w:val="20"/>
                                      <w:lang w:val="en-GB"/>
                                    </w:rPr>
                                  </w:pPr>
                                  <w:proofErr w:type="spellStart"/>
                                  <w:r>
                                    <w:rPr>
                                      <w:sz w:val="20"/>
                                      <w:szCs w:val="20"/>
                                      <w:lang w:val="en-GB"/>
                                    </w:rPr>
                                    <w:t>Su</w:t>
                                  </w:r>
                                  <w:r w:rsidR="004D759B">
                                    <w:rPr>
                                      <w:sz w:val="20"/>
                                      <w:szCs w:val="20"/>
                                      <w:lang w:val="en-GB"/>
                                    </w:rPr>
                                    <w:t>raš</w:t>
                                  </w:r>
                                  <w:r>
                                    <w:rPr>
                                      <w:sz w:val="20"/>
                                      <w:szCs w:val="20"/>
                                      <w:lang w:val="en-GB"/>
                                    </w:rPr>
                                    <w:t>yta</w:t>
                                  </w:r>
                                  <w:proofErr w:type="spellEnd"/>
                                </w:p>
                                <w:p w14:paraId="79682CAF" w14:textId="77777777" w:rsidR="00537A13" w:rsidRDefault="00537A13">
                                  <w:pPr>
                                    <w:snapToGrid w:val="0"/>
                                    <w:rPr>
                                      <w:sz w:val="20"/>
                                      <w:szCs w:val="20"/>
                                      <w:lang w:val="en-GB"/>
                                    </w:rPr>
                                  </w:pPr>
                                  <w:proofErr w:type="spellStart"/>
                                  <w:r>
                                    <w:rPr>
                                      <w:sz w:val="20"/>
                                      <w:szCs w:val="20"/>
                                      <w:lang w:val="en-GB"/>
                                    </w:rPr>
                                    <w:t>vieta</w:t>
                                  </w:r>
                                  <w:proofErr w:type="spellEnd"/>
                                  <w:r>
                                    <w:rPr>
                                      <w:sz w:val="20"/>
                                      <w:szCs w:val="20"/>
                                      <w:lang w:val="en-GB"/>
                                    </w:rPr>
                                    <w:t>, data</w:t>
                                  </w:r>
                                </w:p>
                                <w:p w14:paraId="2C872020" w14:textId="77777777" w:rsidR="00537A13" w:rsidRDefault="00537A13">
                                  <w:pPr>
                                    <w:snapToGrid w:val="0"/>
                                    <w:rPr>
                                      <w:sz w:val="20"/>
                                      <w:szCs w:val="20"/>
                                      <w:lang w:val="lt-LT"/>
                                    </w:rPr>
                                  </w:pPr>
                                  <w:r>
                                    <w:rPr>
                                      <w:sz w:val="20"/>
                                      <w:szCs w:val="20"/>
                                      <w:lang w:val="lt-LT"/>
                                    </w:rPr>
                                    <w:t xml:space="preserve">Done at, </w:t>
                                  </w:r>
                                  <w:proofErr w:type="spellStart"/>
                                  <w:r>
                                    <w:rPr>
                                      <w:sz w:val="20"/>
                                      <w:szCs w:val="20"/>
                                      <w:lang w:val="lt-LT"/>
                                    </w:rPr>
                                    <w:t>date</w:t>
                                  </w:r>
                                  <w:proofErr w:type="spellEnd"/>
                                </w:p>
                              </w:tc>
                              <w:tc>
                                <w:tcPr>
                                  <w:tcW w:w="8486" w:type="dxa"/>
                                  <w:gridSpan w:val="2"/>
                                  <w:tcBorders>
                                    <w:bottom w:val="single" w:sz="8" w:space="0" w:color="000000"/>
                                  </w:tcBorders>
                                  <w:vAlign w:val="bottom"/>
                                </w:tcPr>
                                <w:p w14:paraId="56E82A7D" w14:textId="77777777" w:rsidR="00537A13" w:rsidRDefault="00537A13">
                                  <w:pPr>
                                    <w:snapToGrid w:val="0"/>
                                    <w:rPr>
                                      <w:b/>
                                      <w:shd w:val="clear" w:color="auto" w:fill="FFFF00"/>
                                      <w:lang w:val="pl-PL"/>
                                    </w:rPr>
                                  </w:pPr>
                                </w:p>
                              </w:tc>
                            </w:tr>
                            <w:tr w:rsidR="00537A13" w14:paraId="037B91DC" w14:textId="77777777">
                              <w:trPr>
                                <w:cantSplit/>
                                <w:trHeight w:val="532"/>
                              </w:trPr>
                              <w:tc>
                                <w:tcPr>
                                  <w:tcW w:w="4428" w:type="dxa"/>
                                  <w:gridSpan w:val="2"/>
                                  <w:vMerge w:val="restart"/>
                                  <w:vAlign w:val="center"/>
                                </w:tcPr>
                                <w:p w14:paraId="214009AC" w14:textId="77777777" w:rsidR="00537A13" w:rsidRDefault="00537A13">
                                  <w:pPr>
                                    <w:snapToGrid w:val="0"/>
                                    <w:jc w:val="center"/>
                                    <w:rPr>
                                      <w:sz w:val="20"/>
                                      <w:szCs w:val="20"/>
                                      <w:lang w:val="it-IT"/>
                                    </w:rPr>
                                  </w:pPr>
                                  <w:r>
                                    <w:rPr>
                                      <w:sz w:val="20"/>
                                      <w:szCs w:val="20"/>
                                      <w:lang w:val="it-IT"/>
                                    </w:rPr>
                                    <w:t>Antspaudas</w:t>
                                  </w:r>
                                </w:p>
                                <w:p w14:paraId="30BFC5EE" w14:textId="77777777" w:rsidR="00537A13" w:rsidRDefault="00537A13">
                                  <w:pPr>
                                    <w:snapToGrid w:val="0"/>
                                    <w:jc w:val="center"/>
                                    <w:rPr>
                                      <w:sz w:val="20"/>
                                      <w:szCs w:val="20"/>
                                      <w:lang w:val="it-IT"/>
                                    </w:rPr>
                                  </w:pPr>
                                  <w:r>
                                    <w:rPr>
                                      <w:sz w:val="20"/>
                                      <w:szCs w:val="20"/>
                                      <w:lang w:val="it-IT"/>
                                    </w:rPr>
                                    <w:t>Stamp</w:t>
                                  </w:r>
                                </w:p>
                              </w:tc>
                              <w:tc>
                                <w:tcPr>
                                  <w:tcW w:w="5426" w:type="dxa"/>
                                  <w:tcBorders>
                                    <w:bottom w:val="single" w:sz="8" w:space="0" w:color="000000"/>
                                  </w:tcBorders>
                                  <w:vAlign w:val="bottom"/>
                                </w:tcPr>
                                <w:p w14:paraId="48190903" w14:textId="77777777" w:rsidR="00537A13" w:rsidRDefault="00537A13">
                                  <w:pPr>
                                    <w:snapToGrid w:val="0"/>
                                    <w:rPr>
                                      <w:sz w:val="20"/>
                                      <w:szCs w:val="20"/>
                                      <w:lang w:val="pl-PL"/>
                                    </w:rPr>
                                  </w:pPr>
                                  <w:r>
                                    <w:rPr>
                                      <w:sz w:val="20"/>
                                      <w:szCs w:val="20"/>
                                      <w:lang w:val="pl-PL"/>
                                    </w:rPr>
                                    <w:t> </w:t>
                                  </w:r>
                                </w:p>
                              </w:tc>
                            </w:tr>
                            <w:tr w:rsidR="00537A13" w14:paraId="5D76B50B" w14:textId="77777777">
                              <w:tblPrEx>
                                <w:tblCellMar>
                                  <w:left w:w="108" w:type="dxa"/>
                                  <w:right w:w="108" w:type="dxa"/>
                                </w:tblCellMar>
                              </w:tblPrEx>
                              <w:trPr>
                                <w:cantSplit/>
                                <w:trHeight w:val="433"/>
                              </w:trPr>
                              <w:tc>
                                <w:tcPr>
                                  <w:tcW w:w="4428" w:type="dxa"/>
                                  <w:gridSpan w:val="2"/>
                                  <w:vMerge/>
                                  <w:vAlign w:val="center"/>
                                </w:tcPr>
                                <w:p w14:paraId="36974943" w14:textId="77777777" w:rsidR="00537A13" w:rsidRDefault="00537A13">
                                  <w:pPr>
                                    <w:snapToGrid w:val="0"/>
                                  </w:pPr>
                                </w:p>
                              </w:tc>
                              <w:tc>
                                <w:tcPr>
                                  <w:tcW w:w="5426" w:type="dxa"/>
                                  <w:vAlign w:val="bottom"/>
                                </w:tcPr>
                                <w:p w14:paraId="64E26CD9" w14:textId="77777777" w:rsidR="00537A13" w:rsidRDefault="00537A13">
                                  <w:pPr>
                                    <w:snapToGrid w:val="0"/>
                                    <w:jc w:val="center"/>
                                    <w:rPr>
                                      <w:sz w:val="20"/>
                                      <w:szCs w:val="20"/>
                                      <w:lang w:val="lt-LT"/>
                                    </w:rPr>
                                  </w:pPr>
                                  <w:r>
                                    <w:rPr>
                                      <w:sz w:val="20"/>
                                      <w:szCs w:val="20"/>
                                      <w:lang w:val="lt-LT"/>
                                    </w:rPr>
                                    <w:t>Parašas/</w:t>
                                  </w:r>
                                  <w:proofErr w:type="spellStart"/>
                                  <w:r>
                                    <w:rPr>
                                      <w:sz w:val="20"/>
                                      <w:szCs w:val="20"/>
                                      <w:lang w:val="lt-LT"/>
                                    </w:rPr>
                                    <w:t>Signature</w:t>
                                  </w:r>
                                  <w:proofErr w:type="spellEnd"/>
                                </w:p>
                              </w:tc>
                            </w:tr>
                            <w:tr w:rsidR="00537A13" w14:paraId="6706E855" w14:textId="77777777">
                              <w:tblPrEx>
                                <w:tblCellMar>
                                  <w:left w:w="108" w:type="dxa"/>
                                  <w:right w:w="108" w:type="dxa"/>
                                </w:tblCellMar>
                              </w:tblPrEx>
                              <w:trPr>
                                <w:cantSplit/>
                                <w:trHeight w:val="80"/>
                              </w:trPr>
                              <w:tc>
                                <w:tcPr>
                                  <w:tcW w:w="4428" w:type="dxa"/>
                                  <w:gridSpan w:val="2"/>
                                  <w:vMerge/>
                                  <w:vAlign w:val="center"/>
                                </w:tcPr>
                                <w:p w14:paraId="2E0C5CA3" w14:textId="77777777" w:rsidR="00537A13" w:rsidRDefault="00537A13">
                                  <w:pPr>
                                    <w:snapToGrid w:val="0"/>
                                  </w:pPr>
                                </w:p>
                              </w:tc>
                              <w:tc>
                                <w:tcPr>
                                  <w:tcW w:w="5426" w:type="dxa"/>
                                  <w:tcBorders>
                                    <w:bottom w:val="single" w:sz="8" w:space="0" w:color="000000"/>
                                  </w:tcBorders>
                                  <w:vAlign w:val="bottom"/>
                                </w:tcPr>
                                <w:p w14:paraId="2B4A9370" w14:textId="77777777" w:rsidR="00537A13" w:rsidRDefault="00537A13">
                                  <w:pPr>
                                    <w:snapToGrid w:val="0"/>
                                    <w:rPr>
                                      <w:b/>
                                      <w:lang w:val="pl-PL"/>
                                    </w:rPr>
                                  </w:pPr>
                                  <w:r>
                                    <w:rPr>
                                      <w:b/>
                                      <w:lang w:val="pl-PL"/>
                                    </w:rPr>
                                    <w:t xml:space="preserve">             </w:t>
                                  </w:r>
                                </w:p>
                              </w:tc>
                            </w:tr>
                            <w:tr w:rsidR="00537A13" w14:paraId="51F81969" w14:textId="77777777">
                              <w:tblPrEx>
                                <w:tblCellMar>
                                  <w:left w:w="108" w:type="dxa"/>
                                  <w:right w:w="108" w:type="dxa"/>
                                </w:tblCellMar>
                              </w:tblPrEx>
                              <w:trPr>
                                <w:cantSplit/>
                              </w:trPr>
                              <w:tc>
                                <w:tcPr>
                                  <w:tcW w:w="4428" w:type="dxa"/>
                                  <w:gridSpan w:val="2"/>
                                  <w:vMerge/>
                                  <w:vAlign w:val="center"/>
                                </w:tcPr>
                                <w:p w14:paraId="0F0BEB02" w14:textId="77777777" w:rsidR="00537A13" w:rsidRDefault="00537A13">
                                  <w:pPr>
                                    <w:snapToGrid w:val="0"/>
                                  </w:pPr>
                                </w:p>
                              </w:tc>
                              <w:tc>
                                <w:tcPr>
                                  <w:tcW w:w="5426" w:type="dxa"/>
                                  <w:vAlign w:val="bottom"/>
                                </w:tcPr>
                                <w:p w14:paraId="5743754E" w14:textId="77777777" w:rsidR="00537A13" w:rsidRDefault="00537A13">
                                  <w:pPr>
                                    <w:snapToGrid w:val="0"/>
                                    <w:rPr>
                                      <w:sz w:val="20"/>
                                      <w:szCs w:val="20"/>
                                      <w:lang w:val="pl-PL"/>
                                    </w:rPr>
                                  </w:pPr>
                                  <w:r>
                                    <w:rPr>
                                      <w:sz w:val="20"/>
                                      <w:szCs w:val="20"/>
                                      <w:lang w:val="pl-PL"/>
                                    </w:rPr>
                                    <w:t>Vardas, pavardė spausdintinėmis raidėmis, kvalifikacija ir pareigos</w:t>
                                  </w:r>
                                  <w:r>
                                    <w:rPr>
                                      <w:sz w:val="20"/>
                                      <w:szCs w:val="20"/>
                                      <w:lang w:val="lt-LT"/>
                                    </w:rPr>
                                    <w:t xml:space="preserve">/ </w:t>
                                  </w:r>
                                  <w:r>
                                    <w:rPr>
                                      <w:sz w:val="20"/>
                                      <w:szCs w:val="20"/>
                                      <w:lang w:val="pl-PL"/>
                                    </w:rPr>
                                    <w:t>Name in block letters, qualification and title</w:t>
                                  </w:r>
                                </w:p>
                              </w:tc>
                            </w:tr>
                          </w:tbl>
                          <w:p w14:paraId="35F3B673" w14:textId="77777777" w:rsidR="00537A13" w:rsidRDefault="00537A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F6298" id="_x0000_t202" coordsize="21600,21600" o:spt="202" path="m,l,21600r21600,l21600,xe">
                <v:stroke joinstyle="miter"/>
                <v:path gradientshapeok="t" o:connecttype="rect"/>
              </v:shapetype>
              <v:shape id="Text Box 2" o:spid="_x0000_s1029" type="#_x0000_t202" style="position:absolute;left:0;text-align:left;margin-left:56.25pt;margin-top:19.45pt;width:477.75pt;height:161.8pt;z-index:251657728;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"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1368"/>
                        <w:gridCol w:w="3060"/>
                        <w:gridCol w:w="5426"/>
                      </w:tblGrid>
                      <w:tr w:rsidR="00537A13" w14:paraId="23B2E676" w14:textId="77777777">
                        <w:tc>
                          <w:tcPr>
                            <w:tcW w:w="1368" w:type="dxa"/>
                            <w:vAlign w:val="bottom"/>
                          </w:tcPr>
                          <w:p w14:paraId="162736A6" w14:textId="77777777" w:rsidR="00537A13" w:rsidRDefault="00537A13">
                            <w:pPr>
                              <w:snapToGrid w:val="0"/>
                              <w:rPr>
                                <w:sz w:val="20"/>
                                <w:szCs w:val="20"/>
                                <w:lang w:val="en-GB"/>
                              </w:rPr>
                            </w:pPr>
                            <w:proofErr w:type="spellStart"/>
                            <w:r>
                              <w:rPr>
                                <w:sz w:val="20"/>
                                <w:szCs w:val="20"/>
                                <w:lang w:val="en-GB"/>
                              </w:rPr>
                              <w:t>Su</w:t>
                            </w:r>
                            <w:r w:rsidR="004D759B">
                              <w:rPr>
                                <w:sz w:val="20"/>
                                <w:szCs w:val="20"/>
                                <w:lang w:val="en-GB"/>
                              </w:rPr>
                              <w:t>raš</w:t>
                            </w:r>
                            <w:r>
                              <w:rPr>
                                <w:sz w:val="20"/>
                                <w:szCs w:val="20"/>
                                <w:lang w:val="en-GB"/>
                              </w:rPr>
                              <w:t>yta</w:t>
                            </w:r>
                            <w:proofErr w:type="spellEnd"/>
                          </w:p>
                          <w:p w14:paraId="79682CAF" w14:textId="77777777" w:rsidR="00537A13" w:rsidRDefault="00537A13">
                            <w:pPr>
                              <w:snapToGrid w:val="0"/>
                              <w:rPr>
                                <w:sz w:val="20"/>
                                <w:szCs w:val="20"/>
                                <w:lang w:val="en-GB"/>
                              </w:rPr>
                            </w:pPr>
                            <w:proofErr w:type="spellStart"/>
                            <w:r>
                              <w:rPr>
                                <w:sz w:val="20"/>
                                <w:szCs w:val="20"/>
                                <w:lang w:val="en-GB"/>
                              </w:rPr>
                              <w:t>vieta</w:t>
                            </w:r>
                            <w:proofErr w:type="spellEnd"/>
                            <w:r>
                              <w:rPr>
                                <w:sz w:val="20"/>
                                <w:szCs w:val="20"/>
                                <w:lang w:val="en-GB"/>
                              </w:rPr>
                              <w:t>, data</w:t>
                            </w:r>
                          </w:p>
                          <w:p w14:paraId="2C872020" w14:textId="77777777" w:rsidR="00537A13" w:rsidRDefault="00537A13">
                            <w:pPr>
                              <w:snapToGrid w:val="0"/>
                              <w:rPr>
                                <w:sz w:val="20"/>
                                <w:szCs w:val="20"/>
                                <w:lang w:val="lt-LT"/>
                              </w:rPr>
                            </w:pPr>
                            <w:r>
                              <w:rPr>
                                <w:sz w:val="20"/>
                                <w:szCs w:val="20"/>
                                <w:lang w:val="lt-LT"/>
                              </w:rPr>
                              <w:t xml:space="preserve">Done at, </w:t>
                            </w:r>
                            <w:proofErr w:type="spellStart"/>
                            <w:r>
                              <w:rPr>
                                <w:sz w:val="20"/>
                                <w:szCs w:val="20"/>
                                <w:lang w:val="lt-LT"/>
                              </w:rPr>
                              <w:t>date</w:t>
                            </w:r>
                            <w:proofErr w:type="spellEnd"/>
                          </w:p>
                        </w:tc>
                        <w:tc>
                          <w:tcPr>
                            <w:tcW w:w="8486" w:type="dxa"/>
                            <w:gridSpan w:val="2"/>
                            <w:tcBorders>
                              <w:bottom w:val="single" w:sz="8" w:space="0" w:color="000000"/>
                            </w:tcBorders>
                            <w:vAlign w:val="bottom"/>
                          </w:tcPr>
                          <w:p w14:paraId="56E82A7D" w14:textId="77777777" w:rsidR="00537A13" w:rsidRDefault="00537A13">
                            <w:pPr>
                              <w:snapToGrid w:val="0"/>
                              <w:rPr>
                                <w:b/>
                                <w:shd w:val="clear" w:color="auto" w:fill="FFFF00"/>
                                <w:lang w:val="pl-PL"/>
                              </w:rPr>
                            </w:pPr>
                          </w:p>
                        </w:tc>
                      </w:tr>
                      <w:tr w:rsidR="00537A13" w14:paraId="037B91DC" w14:textId="77777777">
                        <w:trPr>
                          <w:cantSplit/>
                          <w:trHeight w:val="532"/>
                        </w:trPr>
                        <w:tc>
                          <w:tcPr>
                            <w:tcW w:w="4428" w:type="dxa"/>
                            <w:gridSpan w:val="2"/>
                            <w:vMerge w:val="restart"/>
                            <w:vAlign w:val="center"/>
                          </w:tcPr>
                          <w:p w14:paraId="214009AC" w14:textId="77777777" w:rsidR="00537A13" w:rsidRDefault="00537A13">
                            <w:pPr>
                              <w:snapToGrid w:val="0"/>
                              <w:jc w:val="center"/>
                              <w:rPr>
                                <w:sz w:val="20"/>
                                <w:szCs w:val="20"/>
                                <w:lang w:val="it-IT"/>
                              </w:rPr>
                            </w:pPr>
                            <w:r>
                              <w:rPr>
                                <w:sz w:val="20"/>
                                <w:szCs w:val="20"/>
                                <w:lang w:val="it-IT"/>
                              </w:rPr>
                              <w:t>Antspaudas</w:t>
                            </w:r>
                          </w:p>
                          <w:p w14:paraId="30BFC5EE" w14:textId="77777777" w:rsidR="00537A13" w:rsidRDefault="00537A13">
                            <w:pPr>
                              <w:snapToGrid w:val="0"/>
                              <w:jc w:val="center"/>
                              <w:rPr>
                                <w:sz w:val="20"/>
                                <w:szCs w:val="20"/>
                                <w:lang w:val="it-IT"/>
                              </w:rPr>
                            </w:pPr>
                            <w:r>
                              <w:rPr>
                                <w:sz w:val="20"/>
                                <w:szCs w:val="20"/>
                                <w:lang w:val="it-IT"/>
                              </w:rPr>
                              <w:t>Stamp</w:t>
                            </w:r>
                          </w:p>
                        </w:tc>
                        <w:tc>
                          <w:tcPr>
                            <w:tcW w:w="5426" w:type="dxa"/>
                            <w:tcBorders>
                              <w:bottom w:val="single" w:sz="8" w:space="0" w:color="000000"/>
                            </w:tcBorders>
                            <w:vAlign w:val="bottom"/>
                          </w:tcPr>
                          <w:p w14:paraId="48190903" w14:textId="77777777" w:rsidR="00537A13" w:rsidRDefault="00537A13">
                            <w:pPr>
                              <w:snapToGrid w:val="0"/>
                              <w:rPr>
                                <w:sz w:val="20"/>
                                <w:szCs w:val="20"/>
                                <w:lang w:val="pl-PL"/>
                              </w:rPr>
                            </w:pPr>
                            <w:r>
                              <w:rPr>
                                <w:sz w:val="20"/>
                                <w:szCs w:val="20"/>
                                <w:lang w:val="pl-PL"/>
                              </w:rPr>
                              <w:t> </w:t>
                            </w:r>
                          </w:p>
                        </w:tc>
                      </w:tr>
                      <w:tr w:rsidR="00537A13" w14:paraId="5D76B50B" w14:textId="77777777">
                        <w:tblPrEx>
                          <w:tblCellMar>
                            <w:left w:w="108" w:type="dxa"/>
                            <w:right w:w="108" w:type="dxa"/>
                          </w:tblCellMar>
                        </w:tblPrEx>
                        <w:trPr>
                          <w:cantSplit/>
                          <w:trHeight w:val="433"/>
                        </w:trPr>
                        <w:tc>
                          <w:tcPr>
                            <w:tcW w:w="4428" w:type="dxa"/>
                            <w:gridSpan w:val="2"/>
                            <w:vMerge/>
                            <w:vAlign w:val="center"/>
                          </w:tcPr>
                          <w:p w14:paraId="36974943" w14:textId="77777777" w:rsidR="00537A13" w:rsidRDefault="00537A13">
                            <w:pPr>
                              <w:snapToGrid w:val="0"/>
                            </w:pPr>
                          </w:p>
                        </w:tc>
                        <w:tc>
                          <w:tcPr>
                            <w:tcW w:w="5426" w:type="dxa"/>
                            <w:vAlign w:val="bottom"/>
                          </w:tcPr>
                          <w:p w14:paraId="64E26CD9" w14:textId="77777777" w:rsidR="00537A13" w:rsidRDefault="00537A13">
                            <w:pPr>
                              <w:snapToGrid w:val="0"/>
                              <w:jc w:val="center"/>
                              <w:rPr>
                                <w:sz w:val="20"/>
                                <w:szCs w:val="20"/>
                                <w:lang w:val="lt-LT"/>
                              </w:rPr>
                            </w:pPr>
                            <w:r>
                              <w:rPr>
                                <w:sz w:val="20"/>
                                <w:szCs w:val="20"/>
                                <w:lang w:val="lt-LT"/>
                              </w:rPr>
                              <w:t>Parašas/</w:t>
                            </w:r>
                            <w:proofErr w:type="spellStart"/>
                            <w:r>
                              <w:rPr>
                                <w:sz w:val="20"/>
                                <w:szCs w:val="20"/>
                                <w:lang w:val="lt-LT"/>
                              </w:rPr>
                              <w:t>Signature</w:t>
                            </w:r>
                            <w:proofErr w:type="spellEnd"/>
                          </w:p>
                        </w:tc>
                      </w:tr>
                      <w:tr w:rsidR="00537A13" w14:paraId="6706E855" w14:textId="77777777">
                        <w:tblPrEx>
                          <w:tblCellMar>
                            <w:left w:w="108" w:type="dxa"/>
                            <w:right w:w="108" w:type="dxa"/>
                          </w:tblCellMar>
                        </w:tblPrEx>
                        <w:trPr>
                          <w:cantSplit/>
                          <w:trHeight w:val="80"/>
                        </w:trPr>
                        <w:tc>
                          <w:tcPr>
                            <w:tcW w:w="4428" w:type="dxa"/>
                            <w:gridSpan w:val="2"/>
                            <w:vMerge/>
                            <w:vAlign w:val="center"/>
                          </w:tcPr>
                          <w:p w14:paraId="2E0C5CA3" w14:textId="77777777" w:rsidR="00537A13" w:rsidRDefault="00537A13">
                            <w:pPr>
                              <w:snapToGrid w:val="0"/>
                            </w:pPr>
                          </w:p>
                        </w:tc>
                        <w:tc>
                          <w:tcPr>
                            <w:tcW w:w="5426" w:type="dxa"/>
                            <w:tcBorders>
                              <w:bottom w:val="single" w:sz="8" w:space="0" w:color="000000"/>
                            </w:tcBorders>
                            <w:vAlign w:val="bottom"/>
                          </w:tcPr>
                          <w:p w14:paraId="2B4A9370" w14:textId="77777777" w:rsidR="00537A13" w:rsidRDefault="00537A13">
                            <w:pPr>
                              <w:snapToGrid w:val="0"/>
                              <w:rPr>
                                <w:b/>
                                <w:lang w:val="pl-PL"/>
                              </w:rPr>
                            </w:pPr>
                            <w:r>
                              <w:rPr>
                                <w:b/>
                                <w:lang w:val="pl-PL"/>
                              </w:rPr>
                              <w:t xml:space="preserve">             </w:t>
                            </w:r>
                          </w:p>
                        </w:tc>
                      </w:tr>
                      <w:tr w:rsidR="00537A13" w14:paraId="51F81969" w14:textId="77777777">
                        <w:tblPrEx>
                          <w:tblCellMar>
                            <w:left w:w="108" w:type="dxa"/>
                            <w:right w:w="108" w:type="dxa"/>
                          </w:tblCellMar>
                        </w:tblPrEx>
                        <w:trPr>
                          <w:cantSplit/>
                        </w:trPr>
                        <w:tc>
                          <w:tcPr>
                            <w:tcW w:w="4428" w:type="dxa"/>
                            <w:gridSpan w:val="2"/>
                            <w:vMerge/>
                            <w:vAlign w:val="center"/>
                          </w:tcPr>
                          <w:p w14:paraId="0F0BEB02" w14:textId="77777777" w:rsidR="00537A13" w:rsidRDefault="00537A13">
                            <w:pPr>
                              <w:snapToGrid w:val="0"/>
                            </w:pPr>
                          </w:p>
                        </w:tc>
                        <w:tc>
                          <w:tcPr>
                            <w:tcW w:w="5426" w:type="dxa"/>
                            <w:vAlign w:val="bottom"/>
                          </w:tcPr>
                          <w:p w14:paraId="5743754E" w14:textId="77777777" w:rsidR="00537A13" w:rsidRDefault="00537A13">
                            <w:pPr>
                              <w:snapToGrid w:val="0"/>
                              <w:rPr>
                                <w:sz w:val="20"/>
                                <w:szCs w:val="20"/>
                                <w:lang w:val="pl-PL"/>
                              </w:rPr>
                            </w:pPr>
                            <w:r>
                              <w:rPr>
                                <w:sz w:val="20"/>
                                <w:szCs w:val="20"/>
                                <w:lang w:val="pl-PL"/>
                              </w:rPr>
                              <w:t>Vardas, pavardė spausdintinėmis raidėmis, kvalifikacija ir pareigos</w:t>
                            </w:r>
                            <w:r>
                              <w:rPr>
                                <w:sz w:val="20"/>
                                <w:szCs w:val="20"/>
                                <w:lang w:val="lt-LT"/>
                              </w:rPr>
                              <w:t xml:space="preserve">/ </w:t>
                            </w:r>
                            <w:r>
                              <w:rPr>
                                <w:sz w:val="20"/>
                                <w:szCs w:val="20"/>
                                <w:lang w:val="pl-PL"/>
                              </w:rPr>
                              <w:t>Name in block letters, qualification and title</w:t>
                            </w:r>
                          </w:p>
                        </w:tc>
                      </w:tr>
                    </w:tbl>
                    <w:p w14:paraId="35F3B673" w14:textId="77777777" w:rsidR="00537A13" w:rsidRDefault="00537A13"/>
                  </w:txbxContent>
                </v:textbox>
                <w10:wrap type="square" side="largest" anchorx="page"/>
              </v:shape>
            </w:pict>
          </mc:Fallback>
        </mc:AlternateContent>
      </w:r>
    </w:p>
    <w:p w14:paraId="0A0A86A9" w14:textId="77777777" w:rsidR="00537A13" w:rsidRPr="00742BC5" w:rsidRDefault="00537A13">
      <w:pPr>
        <w:jc w:val="both"/>
        <w:rPr>
          <w:lang w:val="en-GB"/>
        </w:rPr>
      </w:pPr>
    </w:p>
    <w:sectPr w:rsidR="00537A13" w:rsidRPr="00742BC5">
      <w:headerReference w:type="default" r:id="rId8"/>
      <w:pgSz w:w="11905" w:h="16837"/>
      <w:pgMar w:top="1418" w:right="1134" w:bottom="719" w:left="1134" w:header="709"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069FA" w14:textId="77777777" w:rsidR="001C1643" w:rsidRDefault="001C1643">
      <w:r>
        <w:separator/>
      </w:r>
    </w:p>
  </w:endnote>
  <w:endnote w:type="continuationSeparator" w:id="0">
    <w:p w14:paraId="1FC10541" w14:textId="77777777" w:rsidR="001C1643" w:rsidRDefault="001C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87F79" w14:textId="77777777" w:rsidR="001C1643" w:rsidRDefault="001C1643">
      <w:r>
        <w:separator/>
      </w:r>
    </w:p>
  </w:footnote>
  <w:footnote w:type="continuationSeparator" w:id="0">
    <w:p w14:paraId="375C5106" w14:textId="77777777" w:rsidR="001C1643" w:rsidRDefault="001C1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AD8C8" w14:textId="77777777" w:rsidR="00537A13" w:rsidRDefault="00537A13">
    <w:pPr>
      <w:pStyle w:val="Header"/>
      <w:jc w:val="right"/>
      <w:rPr>
        <w:b/>
      </w:rPr>
    </w:pPr>
  </w:p>
  <w:p w14:paraId="183B68C5" w14:textId="77777777" w:rsidR="00537A13" w:rsidRDefault="00537A13">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Heading7"/>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pStyle w:val="Heading9"/>
      <w:lvlText w:val=""/>
      <w:lvlJc w:val="left"/>
      <w:pPr>
        <w:tabs>
          <w:tab w:val="num" w:pos="1584"/>
        </w:tabs>
        <w:ind w:left="1584" w:hanging="1584"/>
      </w:pPr>
    </w:lvl>
  </w:abstractNum>
  <w:num w:numId="1" w16cid:durableId="19099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795"/>
    <w:rsid w:val="00032693"/>
    <w:rsid w:val="0005717C"/>
    <w:rsid w:val="000D6C15"/>
    <w:rsid w:val="00104E09"/>
    <w:rsid w:val="00111584"/>
    <w:rsid w:val="001A5459"/>
    <w:rsid w:val="001C1643"/>
    <w:rsid w:val="0028302D"/>
    <w:rsid w:val="002878E4"/>
    <w:rsid w:val="002F0141"/>
    <w:rsid w:val="00306843"/>
    <w:rsid w:val="0035355B"/>
    <w:rsid w:val="004236AB"/>
    <w:rsid w:val="00452955"/>
    <w:rsid w:val="00460788"/>
    <w:rsid w:val="004B08D8"/>
    <w:rsid w:val="004D759B"/>
    <w:rsid w:val="00537A13"/>
    <w:rsid w:val="0059647C"/>
    <w:rsid w:val="005D1A96"/>
    <w:rsid w:val="00742BC5"/>
    <w:rsid w:val="007C603D"/>
    <w:rsid w:val="00874795"/>
    <w:rsid w:val="008C581E"/>
    <w:rsid w:val="008F3E1E"/>
    <w:rsid w:val="008F4CAD"/>
    <w:rsid w:val="00987805"/>
    <w:rsid w:val="00A706EC"/>
    <w:rsid w:val="00A801E6"/>
    <w:rsid w:val="00AA57C3"/>
    <w:rsid w:val="00AE1028"/>
    <w:rsid w:val="00B510F7"/>
    <w:rsid w:val="00B5650D"/>
    <w:rsid w:val="00B67F17"/>
    <w:rsid w:val="00C26D7E"/>
    <w:rsid w:val="00C45F29"/>
    <w:rsid w:val="00C8615D"/>
    <w:rsid w:val="00C90250"/>
    <w:rsid w:val="00CB0C88"/>
    <w:rsid w:val="00CD33A6"/>
    <w:rsid w:val="00D6627B"/>
    <w:rsid w:val="00DA40CE"/>
    <w:rsid w:val="00E14375"/>
    <w:rsid w:val="00E47971"/>
    <w:rsid w:val="00EC484E"/>
    <w:rsid w:val="00EF0A54"/>
    <w:rsid w:val="00F4211F"/>
    <w:rsid w:val="00F43873"/>
    <w:rsid w:val="00F7416F"/>
    <w:rsid w:val="00FD1A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AF01F7"/>
  <w15:chartTrackingRefBased/>
  <w15:docId w15:val="{989196AF-2387-40B8-ABEA-CC8F0361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hu-HU" w:eastAsia="ar-SA"/>
    </w:rPr>
  </w:style>
  <w:style w:type="paragraph" w:styleId="Heading2">
    <w:name w:val="heading 2"/>
    <w:basedOn w:val="Normal"/>
    <w:next w:val="BodyText"/>
    <w:qFormat/>
    <w:pPr>
      <w:numPr>
        <w:ilvl w:val="1"/>
        <w:numId w:val="1"/>
      </w:numPr>
      <w:spacing w:before="280" w:after="280"/>
      <w:outlineLvl w:val="1"/>
    </w:pPr>
    <w:rPr>
      <w:b/>
      <w:bCs/>
      <w:sz w:val="36"/>
      <w:szCs w:val="36"/>
    </w:rPr>
  </w:style>
  <w:style w:type="paragraph" w:styleId="Heading3">
    <w:name w:val="heading 3"/>
    <w:basedOn w:val="Normal"/>
    <w:next w:val="BodyText"/>
    <w:qFormat/>
    <w:pPr>
      <w:numPr>
        <w:ilvl w:val="2"/>
        <w:numId w:val="1"/>
      </w:numPr>
      <w:spacing w:before="280" w:after="280"/>
      <w:outlineLvl w:val="2"/>
    </w:pPr>
    <w:rPr>
      <w:b/>
      <w:bCs/>
      <w:sz w:val="27"/>
      <w:szCs w:val="27"/>
    </w:rPr>
  </w:style>
  <w:style w:type="paragraph" w:styleId="Heading7">
    <w:name w:val="heading 7"/>
    <w:basedOn w:val="Normal"/>
    <w:next w:val="BodyText"/>
    <w:qFormat/>
    <w:pPr>
      <w:numPr>
        <w:ilvl w:val="6"/>
        <w:numId w:val="1"/>
      </w:numPr>
      <w:spacing w:before="280" w:after="280"/>
      <w:outlineLvl w:val="6"/>
    </w:pPr>
  </w:style>
  <w:style w:type="paragraph" w:styleId="Heading8">
    <w:name w:val="heading 8"/>
    <w:basedOn w:val="Normal"/>
    <w:next w:val="BodyText"/>
    <w:qFormat/>
    <w:pPr>
      <w:numPr>
        <w:ilvl w:val="7"/>
        <w:numId w:val="1"/>
      </w:numPr>
      <w:spacing w:before="280" w:after="280"/>
      <w:outlineLvl w:val="7"/>
    </w:pPr>
  </w:style>
  <w:style w:type="paragraph" w:styleId="Heading9">
    <w:name w:val="heading 9"/>
    <w:basedOn w:val="Normal"/>
    <w:next w:val="BodyText"/>
    <w:qFormat/>
    <w:pPr>
      <w:numPr>
        <w:ilvl w:val="8"/>
        <w:numId w:val="1"/>
      </w:numPr>
      <w:spacing w:before="280" w:after="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Numatytasispastraiposriftas1">
    <w:name w:val="Numatytasis pastraipos šriftas1"/>
  </w:style>
  <w:style w:type="character" w:customStyle="1" w:styleId="Komentaronuoroda1">
    <w:name w:val="Komentaro nuoroda1"/>
    <w:rPr>
      <w:sz w:val="16"/>
      <w:szCs w:val="16"/>
    </w:rPr>
  </w:style>
  <w:style w:type="character" w:customStyle="1" w:styleId="DiagramaDiagrama1">
    <w:name w:val="Diagrama Diagrama1"/>
    <w:basedOn w:val="Numatytasispastraiposriftas1"/>
  </w:style>
  <w:style w:type="character" w:customStyle="1" w:styleId="DiagramaDiagrama">
    <w:name w:val="Diagrama Diagrama"/>
    <w:rPr>
      <w:b/>
      <w:bCs/>
    </w:rPr>
  </w:style>
  <w:style w:type="character" w:customStyle="1" w:styleId="st">
    <w:name w:val="st"/>
    <w:basedOn w:val="Numatytasispastraiposriftas2"/>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Indent">
    <w:name w:val="Body Text Indent"/>
    <w:basedOn w:val="Normal"/>
    <w:pPr>
      <w:spacing w:before="280" w:after="280"/>
    </w:pPr>
  </w:style>
  <w:style w:type="paragraph" w:styleId="Header">
    <w:name w:val="header"/>
    <w:basedOn w:val="Normal"/>
  </w:style>
  <w:style w:type="paragraph" w:styleId="Footer">
    <w:name w:val="footer"/>
    <w:basedOn w:val="Normal"/>
  </w:style>
  <w:style w:type="paragraph" w:customStyle="1" w:styleId="Debesliotekstas1">
    <w:name w:val="Debesėlio tekstas1"/>
    <w:basedOn w:val="Normal"/>
    <w:rPr>
      <w:rFonts w:ascii="Tahoma" w:hAnsi="Tahoma" w:cs="Tahoma"/>
      <w:sz w:val="16"/>
      <w:szCs w:val="16"/>
    </w:rPr>
  </w:style>
  <w:style w:type="paragraph" w:customStyle="1" w:styleId="Dokumentostruktra1">
    <w:name w:val="Dokumento struktūra1"/>
    <w:basedOn w:val="Normal"/>
    <w:pPr>
      <w:shd w:val="clear" w:color="auto" w:fill="000080"/>
    </w:pPr>
    <w:rPr>
      <w:rFonts w:ascii="Tahoma" w:hAnsi="Tahoma" w:cs="Tahoma"/>
      <w:sz w:val="20"/>
      <w:szCs w:val="20"/>
    </w:rPr>
  </w:style>
  <w:style w:type="paragraph" w:customStyle="1" w:styleId="Komentarotekstas1">
    <w:name w:val="Komentaro tekstas1"/>
    <w:basedOn w:val="Normal"/>
    <w:rPr>
      <w:sz w:val="20"/>
      <w:szCs w:val="20"/>
    </w:rPr>
  </w:style>
  <w:style w:type="paragraph" w:customStyle="1" w:styleId="Komentarotema1">
    <w:name w:val="Komentaro tema1"/>
    <w:basedOn w:val="Komentarotekstas1"/>
    <w:next w:val="Komentarotekstas1"/>
    <w:rPr>
      <w:b/>
      <w:bCs/>
      <w:lang w:val="x-none"/>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460788"/>
    <w:rPr>
      <w:rFonts w:ascii="Tahoma" w:hAnsi="Tahoma" w:cs="Tahoma"/>
      <w:sz w:val="16"/>
      <w:szCs w:val="16"/>
    </w:rPr>
  </w:style>
  <w:style w:type="character" w:customStyle="1" w:styleId="BalloonTextChar">
    <w:name w:val="Balloon Text Char"/>
    <w:link w:val="BalloonText"/>
    <w:uiPriority w:val="99"/>
    <w:semiHidden/>
    <w:rsid w:val="00460788"/>
    <w:rPr>
      <w:rFonts w:ascii="Tahoma" w:hAnsi="Tahoma" w:cs="Tahoma"/>
      <w:sz w:val="16"/>
      <w:szCs w:val="16"/>
      <w:lang w:val="hu-H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1CB28-75D3-4B99-B717-197759D5D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4908</Words>
  <Characters>2798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ANIMAL HEALTH CERTIFICATE</vt:lpstr>
      <vt:lpstr>ANIMAL HEALTH CERTIFICATE</vt:lpstr>
    </vt:vector>
  </TitlesOfParts>
  <Company>Grizli777</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HEALTH CERTIFICATE</dc:title>
  <dc:subject/>
  <dc:creator>Tolnai Mónika</dc:creator>
  <cp:keywords/>
  <cp:lastModifiedBy>Virginijus Jakubavičius</cp:lastModifiedBy>
  <cp:revision>2</cp:revision>
  <cp:lastPrinted>2014-08-13T08:05:00Z</cp:lastPrinted>
  <dcterms:created xsi:type="dcterms:W3CDTF">2025-12-03T06:19:00Z</dcterms:created>
  <dcterms:modified xsi:type="dcterms:W3CDTF">2025-12-03T06:19:00Z</dcterms:modified>
</cp:coreProperties>
</file>