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F8E9C" w14:textId="77777777" w:rsidR="00C45FD3" w:rsidRDefault="00C45FD3">
      <w:pPr>
        <w:suppressAutoHyphens/>
        <w:spacing w:before="120"/>
        <w:jc w:val="center"/>
        <w:rPr>
          <w:b/>
          <w:spacing w:val="-2"/>
          <w:lang w:val="lt-LT"/>
        </w:rPr>
      </w:pPr>
    </w:p>
    <w:p w14:paraId="001EC3A1" w14:textId="77777777" w:rsidR="00C45FD3" w:rsidRDefault="00C45FD3">
      <w:pPr>
        <w:suppressAutoHyphens/>
        <w:spacing w:before="120"/>
        <w:jc w:val="center"/>
        <w:rPr>
          <w:b/>
          <w:spacing w:val="-2"/>
          <w:lang w:val="lt-LT"/>
        </w:rPr>
      </w:pPr>
    </w:p>
    <w:p w14:paraId="37439982" w14:textId="77777777" w:rsidR="00586093" w:rsidRPr="00586093" w:rsidRDefault="00586093">
      <w:pPr>
        <w:suppressAutoHyphens/>
        <w:spacing w:before="120"/>
        <w:jc w:val="center"/>
        <w:rPr>
          <w:b/>
          <w:spacing w:val="-2"/>
          <w:sz w:val="16"/>
          <w:szCs w:val="16"/>
          <w:lang w:val="lt-LT"/>
        </w:rPr>
      </w:pPr>
    </w:p>
    <w:p w14:paraId="3764D58A" w14:textId="77777777" w:rsidR="00C45FD3" w:rsidRDefault="00C45FD3">
      <w:pPr>
        <w:suppressAutoHyphens/>
        <w:spacing w:before="120"/>
        <w:jc w:val="center"/>
        <w:rPr>
          <w:b/>
          <w:spacing w:val="-2"/>
          <w:lang w:val="lt-LT"/>
        </w:rPr>
      </w:pPr>
    </w:p>
    <w:p w14:paraId="3260D1AC" w14:textId="77777777" w:rsidR="00C45FD3" w:rsidRDefault="00C45FD3">
      <w:pPr>
        <w:suppressAutoHyphens/>
        <w:spacing w:before="120"/>
        <w:jc w:val="center"/>
        <w:rPr>
          <w:b/>
          <w:spacing w:val="-2"/>
          <w:lang w:val="lt-LT"/>
        </w:rPr>
      </w:pPr>
    </w:p>
    <w:p w14:paraId="47587259" w14:textId="77777777" w:rsidR="00C45FD3" w:rsidRDefault="00C45FD3">
      <w:pPr>
        <w:suppressAutoHyphens/>
        <w:spacing w:before="120"/>
        <w:jc w:val="center"/>
        <w:rPr>
          <w:b/>
          <w:spacing w:val="-2"/>
          <w:lang w:val="lt-LT"/>
        </w:rPr>
      </w:pPr>
    </w:p>
    <w:p w14:paraId="2727A962" w14:textId="77777777" w:rsidR="001A2E4A" w:rsidRPr="000F1E76" w:rsidRDefault="001A2E4A">
      <w:pPr>
        <w:suppressAutoHyphens/>
        <w:spacing w:before="120"/>
        <w:jc w:val="center"/>
        <w:rPr>
          <w:b/>
          <w:spacing w:val="-2"/>
          <w:lang w:val="lt-LT"/>
        </w:rPr>
      </w:pPr>
      <w:r w:rsidRPr="000F1E76">
        <w:rPr>
          <w:b/>
          <w:spacing w:val="-2"/>
          <w:lang w:val="lt-LT"/>
        </w:rPr>
        <w:t xml:space="preserve">VETERINARY </w:t>
      </w:r>
      <w:r w:rsidR="00FF4598" w:rsidRPr="000F1E76">
        <w:rPr>
          <w:b/>
          <w:spacing w:val="-2"/>
          <w:lang w:val="lt-LT"/>
        </w:rPr>
        <w:t xml:space="preserve">HEALTH </w:t>
      </w:r>
      <w:r w:rsidRPr="000F1E76">
        <w:rPr>
          <w:b/>
          <w:spacing w:val="-2"/>
          <w:lang w:val="lt-LT"/>
        </w:rPr>
        <w:t xml:space="preserve">CERTIFICATE FOR THE EXPORT OF FRESH </w:t>
      </w:r>
      <w:r w:rsidR="00F775AC" w:rsidRPr="000F1E76">
        <w:rPr>
          <w:b/>
          <w:spacing w:val="-2"/>
          <w:lang w:val="lt-LT"/>
        </w:rPr>
        <w:t xml:space="preserve">BOVINE </w:t>
      </w:r>
      <w:r w:rsidRPr="000F1E76">
        <w:rPr>
          <w:b/>
          <w:spacing w:val="-2"/>
          <w:lang w:val="lt-LT"/>
        </w:rPr>
        <w:t xml:space="preserve">MEAT TO </w:t>
      </w:r>
      <w:r w:rsidR="004734A6" w:rsidRPr="000F1E76">
        <w:rPr>
          <w:b/>
          <w:spacing w:val="-2"/>
          <w:lang w:val="lt-LT"/>
        </w:rPr>
        <w:t xml:space="preserve">THE REPUBLIC OF </w:t>
      </w:r>
      <w:r w:rsidRPr="000F1E76">
        <w:rPr>
          <w:b/>
          <w:spacing w:val="-2"/>
          <w:lang w:val="lt-LT"/>
        </w:rPr>
        <w:t>SERBIA</w:t>
      </w:r>
    </w:p>
    <w:p w14:paraId="3799E167" w14:textId="77777777" w:rsidR="001A2E4A" w:rsidRPr="000F1E76" w:rsidRDefault="00FF4598">
      <w:pPr>
        <w:spacing w:before="120"/>
        <w:jc w:val="center"/>
        <w:rPr>
          <w:b/>
          <w:bCs/>
          <w:iCs/>
          <w:caps/>
          <w:lang w:val="lt-LT"/>
        </w:rPr>
      </w:pPr>
      <w:r w:rsidRPr="000F1E76">
        <w:rPr>
          <w:b/>
          <w:bCs/>
          <w:iCs/>
          <w:caps/>
          <w:lang w:val="lt-LT"/>
        </w:rPr>
        <w:t>ВЕТЕРИНАРСКО</w:t>
      </w:r>
      <w:r w:rsidR="001A2E4A" w:rsidRPr="000F1E76">
        <w:rPr>
          <w:b/>
          <w:bCs/>
          <w:iCs/>
          <w:caps/>
          <w:lang w:val="lt-LT"/>
        </w:rPr>
        <w:t xml:space="preserve"> </w:t>
      </w:r>
      <w:r w:rsidRPr="000F1E76">
        <w:rPr>
          <w:b/>
          <w:bCs/>
          <w:iCs/>
          <w:caps/>
          <w:lang w:val="lt-LT"/>
        </w:rPr>
        <w:t>здравствено</w:t>
      </w:r>
      <w:r w:rsidR="001A2E4A" w:rsidRPr="000F1E76">
        <w:rPr>
          <w:b/>
          <w:bCs/>
          <w:iCs/>
          <w:caps/>
          <w:lang w:val="lt-LT"/>
        </w:rPr>
        <w:t xml:space="preserve"> </w:t>
      </w:r>
      <w:r w:rsidRPr="000F1E76">
        <w:rPr>
          <w:b/>
          <w:bCs/>
          <w:iCs/>
          <w:caps/>
          <w:lang w:val="lt-LT"/>
        </w:rPr>
        <w:t>уверење</w:t>
      </w:r>
      <w:r w:rsidR="001A2E4A" w:rsidRPr="000F1E76">
        <w:rPr>
          <w:b/>
          <w:bCs/>
          <w:iCs/>
          <w:caps/>
          <w:lang w:val="lt-LT"/>
        </w:rPr>
        <w:t xml:space="preserve"> </w:t>
      </w:r>
      <w:r w:rsidRPr="000F1E76">
        <w:rPr>
          <w:b/>
          <w:iCs/>
          <w:caps/>
          <w:lang w:val="lt-LT"/>
        </w:rPr>
        <w:t>за</w:t>
      </w:r>
      <w:r w:rsidR="001A2E4A" w:rsidRPr="000F1E76">
        <w:rPr>
          <w:b/>
          <w:iCs/>
          <w:caps/>
          <w:lang w:val="lt-LT"/>
        </w:rPr>
        <w:t xml:space="preserve"> </w:t>
      </w:r>
      <w:r w:rsidRPr="000F1E76">
        <w:rPr>
          <w:b/>
          <w:iCs/>
          <w:caps/>
          <w:lang w:val="lt-LT"/>
        </w:rPr>
        <w:t>Извоз</w:t>
      </w:r>
      <w:r w:rsidR="001A2E4A" w:rsidRPr="000F1E76">
        <w:rPr>
          <w:b/>
          <w:iCs/>
          <w:caps/>
          <w:lang w:val="lt-LT"/>
        </w:rPr>
        <w:t xml:space="preserve"> </w:t>
      </w:r>
      <w:r w:rsidR="00F775AC" w:rsidRPr="000F1E76">
        <w:rPr>
          <w:b/>
          <w:iCs/>
          <w:caps/>
          <w:lang w:val="lt-LT"/>
        </w:rPr>
        <w:t>МЕСА ГОВЕДА</w:t>
      </w:r>
      <w:r w:rsidR="001A2E4A" w:rsidRPr="000F1E76">
        <w:rPr>
          <w:b/>
          <w:iCs/>
          <w:caps/>
          <w:lang w:val="lt-LT"/>
        </w:rPr>
        <w:t xml:space="preserve"> </w:t>
      </w:r>
      <w:r w:rsidRPr="000F1E76">
        <w:rPr>
          <w:b/>
          <w:iCs/>
          <w:caps/>
          <w:lang w:val="lt-LT"/>
        </w:rPr>
        <w:t>У</w:t>
      </w:r>
      <w:r w:rsidR="001A2E4A" w:rsidRPr="000F1E76">
        <w:rPr>
          <w:b/>
          <w:bCs/>
          <w:iCs/>
          <w:caps/>
          <w:lang w:val="lt-LT"/>
        </w:rPr>
        <w:t xml:space="preserve"> </w:t>
      </w:r>
      <w:r w:rsidR="004734A6" w:rsidRPr="000F1E76">
        <w:rPr>
          <w:b/>
          <w:bCs/>
          <w:iCs/>
          <w:caps/>
          <w:lang w:val="lt-LT"/>
        </w:rPr>
        <w:t xml:space="preserve">РЕПУБЛИКУ </w:t>
      </w:r>
      <w:r w:rsidRPr="000F1E76">
        <w:rPr>
          <w:b/>
          <w:bCs/>
          <w:iCs/>
          <w:caps/>
          <w:lang w:val="lt-LT"/>
        </w:rPr>
        <w:t>Србију</w:t>
      </w:r>
    </w:p>
    <w:p w14:paraId="25690D3A" w14:textId="77777777" w:rsidR="00C84DF0" w:rsidRPr="000F1E76" w:rsidRDefault="00C84DF0">
      <w:pPr>
        <w:spacing w:before="120"/>
        <w:jc w:val="center"/>
        <w:rPr>
          <w:b/>
          <w:bCs/>
          <w:iCs/>
          <w:caps/>
          <w:lang w:val="lt-LT"/>
        </w:rPr>
      </w:pPr>
      <w:r w:rsidRPr="000F1E76">
        <w:rPr>
          <w:b/>
          <w:bCs/>
          <w:iCs/>
          <w:caps/>
          <w:lang w:val="lt-LT"/>
        </w:rPr>
        <w:t>ŠVIEŽIOS JAUTIENOS EKSPORTO Į SERBIJOS RESPUBLIKĄ VETERINARIJOS SERTIFIKATAS</w:t>
      </w:r>
    </w:p>
    <w:p w14:paraId="4A2D379F" w14:textId="77777777" w:rsidR="001A2E4A" w:rsidRPr="000F1E76" w:rsidRDefault="001A2E4A" w:rsidP="00A06068">
      <w:pPr>
        <w:pStyle w:val="BodyText3"/>
        <w:tabs>
          <w:tab w:val="clear" w:pos="-720"/>
          <w:tab w:val="clear" w:pos="426"/>
          <w:tab w:val="left" w:pos="1440"/>
          <w:tab w:val="right" w:leader="underscore" w:pos="7920"/>
        </w:tabs>
        <w:spacing w:before="360" w:after="360"/>
        <w:jc w:val="left"/>
        <w:rPr>
          <w:rFonts w:ascii="Times New Roman" w:hAnsi="Times New Roman"/>
          <w:lang w:val="lt-LT"/>
        </w:rPr>
      </w:pPr>
      <w:r w:rsidRPr="000F1E76">
        <w:rPr>
          <w:rFonts w:ascii="Times New Roman" w:hAnsi="Times New Roman"/>
          <w:b/>
          <w:sz w:val="22"/>
          <w:szCs w:val="22"/>
          <w:lang w:val="lt-LT"/>
        </w:rPr>
        <w:tab/>
      </w:r>
      <w:r w:rsidRPr="000F1E76">
        <w:rPr>
          <w:rFonts w:ascii="Times New Roman" w:hAnsi="Times New Roman"/>
          <w:sz w:val="22"/>
          <w:szCs w:val="22"/>
          <w:lang w:val="lt-LT"/>
        </w:rPr>
        <w:t xml:space="preserve"> </w:t>
      </w:r>
      <w:proofErr w:type="spellStart"/>
      <w:r w:rsidRPr="000F1E76">
        <w:rPr>
          <w:rFonts w:ascii="Times New Roman" w:hAnsi="Times New Roman"/>
          <w:lang w:val="lt-LT"/>
        </w:rPr>
        <w:t>Certificate</w:t>
      </w:r>
      <w:proofErr w:type="spellEnd"/>
      <w:r w:rsidRPr="000F1E76">
        <w:rPr>
          <w:rFonts w:ascii="Times New Roman" w:hAnsi="Times New Roman"/>
          <w:lang w:val="lt-LT"/>
        </w:rPr>
        <w:t xml:space="preserve"> nº / </w:t>
      </w:r>
      <w:proofErr w:type="spellStart"/>
      <w:r w:rsidR="00FF4598" w:rsidRPr="000F1E76">
        <w:rPr>
          <w:rFonts w:ascii="Times New Roman" w:hAnsi="Times New Roman"/>
          <w:iCs/>
          <w:lang w:val="lt-LT"/>
        </w:rPr>
        <w:t>Број</w:t>
      </w:r>
      <w:proofErr w:type="spellEnd"/>
      <w:r w:rsidRPr="000F1E76">
        <w:rPr>
          <w:rFonts w:ascii="Times New Roman" w:hAnsi="Times New Roman"/>
          <w:iCs/>
          <w:lang w:val="lt-LT"/>
        </w:rPr>
        <w:t xml:space="preserve"> </w:t>
      </w:r>
      <w:proofErr w:type="spellStart"/>
      <w:r w:rsidR="00FF4598" w:rsidRPr="000F1E76">
        <w:rPr>
          <w:rFonts w:ascii="Times New Roman" w:hAnsi="Times New Roman"/>
          <w:iCs/>
          <w:lang w:val="lt-LT"/>
        </w:rPr>
        <w:t>уверења</w:t>
      </w:r>
      <w:proofErr w:type="spellEnd"/>
      <w:r w:rsidR="00C1467C" w:rsidRPr="000F1E76">
        <w:rPr>
          <w:rFonts w:ascii="Times New Roman" w:hAnsi="Times New Roman"/>
          <w:iCs/>
          <w:lang w:val="lt-LT"/>
        </w:rPr>
        <w:t xml:space="preserve"> / Sertifikato </w:t>
      </w:r>
      <w:proofErr w:type="spellStart"/>
      <w:r w:rsidR="00C1467C" w:rsidRPr="000F1E76">
        <w:rPr>
          <w:rFonts w:ascii="Times New Roman" w:hAnsi="Times New Roman"/>
          <w:iCs/>
          <w:lang w:val="lt-LT"/>
        </w:rPr>
        <w:t>Nr</w:t>
      </w:r>
      <w:proofErr w:type="spellEnd"/>
      <w:r w:rsidRPr="000F1E76">
        <w:rPr>
          <w:rFonts w:ascii="Times New Roman" w:hAnsi="Times New Roman"/>
          <w:i/>
          <w:iCs/>
          <w:lang w:val="lt-LT"/>
        </w:rPr>
        <w:t>:</w:t>
      </w:r>
      <w:r w:rsidRPr="000F1E76">
        <w:rPr>
          <w:rFonts w:ascii="Times New Roman" w:hAnsi="Times New Roman"/>
          <w:lang w:val="lt-LT"/>
        </w:rPr>
        <w:t xml:space="preserve"> </w:t>
      </w:r>
      <w:r w:rsidRPr="000F1E76">
        <w:rPr>
          <w:rFonts w:ascii="Times New Roman" w:hAnsi="Times New Roman"/>
          <w:lang w:val="lt-LT"/>
        </w:rPr>
        <w:tab/>
      </w:r>
    </w:p>
    <w:p w14:paraId="43BBA887" w14:textId="77777777" w:rsidR="001A2E4A" w:rsidRPr="000F1E76" w:rsidRDefault="001A2E4A">
      <w:pPr>
        <w:pStyle w:val="BodyText3"/>
        <w:tabs>
          <w:tab w:val="clear" w:pos="-720"/>
          <w:tab w:val="clear" w:pos="426"/>
          <w:tab w:val="right" w:leader="dot" w:pos="10206"/>
        </w:tabs>
        <w:spacing w:before="60"/>
        <w:rPr>
          <w:rFonts w:ascii="Times New Roman" w:hAnsi="Times New Roman"/>
          <w:i/>
          <w:iCs/>
          <w:lang w:val="lt-LT"/>
        </w:rPr>
      </w:pPr>
      <w:proofErr w:type="spellStart"/>
      <w:r w:rsidRPr="000F1E76">
        <w:rPr>
          <w:rFonts w:ascii="Times New Roman" w:hAnsi="Times New Roman"/>
          <w:lang w:val="lt-LT"/>
        </w:rPr>
        <w:t>Country</w:t>
      </w:r>
      <w:proofErr w:type="spellEnd"/>
      <w:r w:rsidRPr="000F1E76">
        <w:rPr>
          <w:rFonts w:ascii="Times New Roman" w:hAnsi="Times New Roman"/>
          <w:lang w:val="lt-LT"/>
        </w:rPr>
        <w:t xml:space="preserve"> </w:t>
      </w:r>
      <w:proofErr w:type="spellStart"/>
      <w:r w:rsidRPr="000F1E76">
        <w:rPr>
          <w:rFonts w:ascii="Times New Roman" w:hAnsi="Times New Roman"/>
          <w:lang w:val="lt-LT"/>
        </w:rPr>
        <w:t>of</w:t>
      </w:r>
      <w:proofErr w:type="spellEnd"/>
      <w:r w:rsidRPr="000F1E76">
        <w:rPr>
          <w:rFonts w:ascii="Times New Roman" w:hAnsi="Times New Roman"/>
          <w:lang w:val="lt-LT"/>
        </w:rPr>
        <w:t xml:space="preserve"> </w:t>
      </w:r>
      <w:proofErr w:type="spellStart"/>
      <w:r w:rsidRPr="000F1E76">
        <w:rPr>
          <w:rFonts w:ascii="Times New Roman" w:hAnsi="Times New Roman"/>
          <w:lang w:val="lt-LT"/>
        </w:rPr>
        <w:t>origin</w:t>
      </w:r>
      <w:proofErr w:type="spellEnd"/>
      <w:r w:rsidRPr="000F1E76">
        <w:rPr>
          <w:rFonts w:ascii="Times New Roman" w:hAnsi="Times New Roman"/>
          <w:lang w:val="lt-LT"/>
        </w:rPr>
        <w:t xml:space="preserve"> / </w:t>
      </w:r>
      <w:proofErr w:type="spellStart"/>
      <w:r w:rsidR="00FF4598" w:rsidRPr="000F1E76">
        <w:rPr>
          <w:rFonts w:ascii="Times New Roman" w:hAnsi="Times New Roman"/>
          <w:iCs/>
          <w:lang w:val="lt-LT"/>
        </w:rPr>
        <w:t>Земља</w:t>
      </w:r>
      <w:proofErr w:type="spellEnd"/>
      <w:r w:rsidRPr="000F1E76">
        <w:rPr>
          <w:rFonts w:ascii="Times New Roman" w:hAnsi="Times New Roman"/>
          <w:iCs/>
          <w:lang w:val="lt-LT"/>
        </w:rPr>
        <w:t xml:space="preserve"> </w:t>
      </w:r>
      <w:proofErr w:type="spellStart"/>
      <w:r w:rsidR="00FF4598" w:rsidRPr="000F1E76">
        <w:rPr>
          <w:rFonts w:ascii="Times New Roman" w:hAnsi="Times New Roman"/>
          <w:iCs/>
          <w:lang w:val="lt-LT"/>
        </w:rPr>
        <w:t>порекла</w:t>
      </w:r>
      <w:proofErr w:type="spellEnd"/>
      <w:r w:rsidR="00C1467C" w:rsidRPr="000F1E76">
        <w:rPr>
          <w:rFonts w:ascii="Times New Roman" w:hAnsi="Times New Roman"/>
          <w:iCs/>
          <w:lang w:val="lt-LT"/>
        </w:rPr>
        <w:t xml:space="preserve"> / Kilmės šalis</w:t>
      </w:r>
      <w:r w:rsidRPr="000F1E76">
        <w:rPr>
          <w:rFonts w:ascii="Times New Roman" w:hAnsi="Times New Roman"/>
          <w:lang w:val="lt-LT"/>
        </w:rPr>
        <w:t xml:space="preserve">: </w:t>
      </w:r>
    </w:p>
    <w:p w14:paraId="113D0DC0" w14:textId="77777777" w:rsidR="003856B4" w:rsidRPr="000F1E76" w:rsidRDefault="003856B4">
      <w:pPr>
        <w:pStyle w:val="BodyText3"/>
        <w:tabs>
          <w:tab w:val="clear" w:pos="-720"/>
          <w:tab w:val="clear" w:pos="426"/>
          <w:tab w:val="right" w:leader="dot" w:pos="10206"/>
        </w:tabs>
        <w:spacing w:before="60"/>
        <w:rPr>
          <w:rFonts w:ascii="Times New Roman" w:hAnsi="Times New Roman"/>
          <w:lang w:val="lt-LT"/>
        </w:rPr>
      </w:pPr>
    </w:p>
    <w:p w14:paraId="6E4535E5" w14:textId="77777777" w:rsidR="001A2E4A" w:rsidRPr="000F1E76" w:rsidRDefault="001A2E4A">
      <w:pPr>
        <w:pStyle w:val="BodyText3"/>
        <w:tabs>
          <w:tab w:val="clear" w:pos="-720"/>
          <w:tab w:val="clear" w:pos="426"/>
          <w:tab w:val="right" w:leader="dot" w:pos="10206"/>
        </w:tabs>
        <w:spacing w:before="60"/>
        <w:rPr>
          <w:rFonts w:ascii="Times New Roman" w:hAnsi="Times New Roman"/>
          <w:caps/>
          <w:lang w:val="lt-LT"/>
        </w:rPr>
      </w:pPr>
      <w:proofErr w:type="spellStart"/>
      <w:r w:rsidRPr="000F1E76">
        <w:rPr>
          <w:rFonts w:ascii="Times New Roman" w:hAnsi="Times New Roman"/>
          <w:lang w:val="lt-LT"/>
        </w:rPr>
        <w:t>Competent</w:t>
      </w:r>
      <w:proofErr w:type="spellEnd"/>
      <w:r w:rsidRPr="000F1E76">
        <w:rPr>
          <w:rFonts w:ascii="Times New Roman" w:hAnsi="Times New Roman"/>
          <w:lang w:val="lt-LT"/>
        </w:rPr>
        <w:t xml:space="preserve"> </w:t>
      </w:r>
      <w:proofErr w:type="spellStart"/>
      <w:r w:rsidRPr="000F1E76">
        <w:rPr>
          <w:rFonts w:ascii="Times New Roman" w:hAnsi="Times New Roman"/>
          <w:lang w:val="lt-LT"/>
        </w:rPr>
        <w:t>Ministry</w:t>
      </w:r>
      <w:proofErr w:type="spellEnd"/>
      <w:r w:rsidRPr="000F1E76">
        <w:rPr>
          <w:rFonts w:ascii="Times New Roman" w:hAnsi="Times New Roman"/>
          <w:lang w:val="lt-LT"/>
        </w:rPr>
        <w:t xml:space="preserve"> / </w:t>
      </w:r>
      <w:proofErr w:type="spellStart"/>
      <w:r w:rsidR="00FF4598" w:rsidRPr="000F1E76">
        <w:rPr>
          <w:rFonts w:ascii="Times New Roman" w:hAnsi="Times New Roman"/>
          <w:iCs/>
          <w:lang w:val="lt-LT"/>
        </w:rPr>
        <w:t>Надлежно</w:t>
      </w:r>
      <w:proofErr w:type="spellEnd"/>
      <w:r w:rsidRPr="000F1E76">
        <w:rPr>
          <w:rFonts w:ascii="Times New Roman" w:hAnsi="Times New Roman"/>
          <w:iCs/>
          <w:lang w:val="lt-LT"/>
        </w:rPr>
        <w:t xml:space="preserve"> </w:t>
      </w:r>
      <w:proofErr w:type="spellStart"/>
      <w:r w:rsidR="00FF4598" w:rsidRPr="000F1E76">
        <w:rPr>
          <w:rFonts w:ascii="Times New Roman" w:hAnsi="Times New Roman"/>
          <w:iCs/>
          <w:lang w:val="lt-LT"/>
        </w:rPr>
        <w:t>министарство</w:t>
      </w:r>
      <w:proofErr w:type="spellEnd"/>
      <w:r w:rsidR="00C1467C" w:rsidRPr="000F1E76">
        <w:rPr>
          <w:rFonts w:ascii="Times New Roman" w:hAnsi="Times New Roman"/>
          <w:iCs/>
          <w:lang w:val="lt-LT"/>
        </w:rPr>
        <w:t xml:space="preserve"> / Kompetentingoji ministerija</w:t>
      </w:r>
      <w:r w:rsidRPr="000F1E76">
        <w:rPr>
          <w:rFonts w:ascii="Times New Roman" w:hAnsi="Times New Roman"/>
          <w:i/>
          <w:iCs/>
          <w:lang w:val="lt-LT"/>
        </w:rPr>
        <w:t>:</w:t>
      </w:r>
      <w:r w:rsidRPr="000F1E76">
        <w:rPr>
          <w:rFonts w:ascii="Times New Roman" w:hAnsi="Times New Roman"/>
          <w:b/>
          <w:lang w:val="lt-LT"/>
        </w:rPr>
        <w:t xml:space="preserve"> </w:t>
      </w:r>
    </w:p>
    <w:p w14:paraId="70318667" w14:textId="77777777" w:rsidR="003856B4" w:rsidRPr="000F1E76" w:rsidRDefault="003856B4" w:rsidP="00483BDB">
      <w:pPr>
        <w:pStyle w:val="BodyText3"/>
        <w:tabs>
          <w:tab w:val="clear" w:pos="-720"/>
          <w:tab w:val="clear" w:pos="426"/>
          <w:tab w:val="right" w:leader="dot" w:pos="8505"/>
        </w:tabs>
        <w:spacing w:before="60"/>
        <w:rPr>
          <w:rFonts w:ascii="Times New Roman" w:hAnsi="Times New Roman"/>
          <w:lang w:val="lt-LT"/>
        </w:rPr>
      </w:pPr>
    </w:p>
    <w:p w14:paraId="36FE1322" w14:textId="77777777" w:rsidR="001A2E4A" w:rsidRPr="000F1E76" w:rsidRDefault="001A2E4A" w:rsidP="00483BDB">
      <w:pPr>
        <w:pStyle w:val="BodyText3"/>
        <w:tabs>
          <w:tab w:val="clear" w:pos="-720"/>
          <w:tab w:val="clear" w:pos="426"/>
          <w:tab w:val="right" w:leader="dot" w:pos="8505"/>
        </w:tabs>
        <w:spacing w:before="60"/>
        <w:rPr>
          <w:rFonts w:ascii="Times New Roman" w:hAnsi="Times New Roman"/>
          <w:lang w:val="lt-LT"/>
        </w:rPr>
      </w:pPr>
      <w:proofErr w:type="spellStart"/>
      <w:r w:rsidRPr="000F1E76">
        <w:rPr>
          <w:rFonts w:ascii="Times New Roman" w:hAnsi="Times New Roman"/>
          <w:lang w:val="lt-LT"/>
        </w:rPr>
        <w:t>Competent</w:t>
      </w:r>
      <w:proofErr w:type="spellEnd"/>
      <w:r w:rsidRPr="000F1E76">
        <w:rPr>
          <w:rFonts w:ascii="Times New Roman" w:hAnsi="Times New Roman"/>
          <w:lang w:val="lt-LT"/>
        </w:rPr>
        <w:t xml:space="preserve"> </w:t>
      </w:r>
      <w:proofErr w:type="spellStart"/>
      <w:r w:rsidRPr="000F1E76">
        <w:rPr>
          <w:rFonts w:ascii="Times New Roman" w:hAnsi="Times New Roman"/>
          <w:lang w:val="lt-LT"/>
        </w:rPr>
        <w:t>issuing</w:t>
      </w:r>
      <w:proofErr w:type="spellEnd"/>
      <w:r w:rsidRPr="000F1E76">
        <w:rPr>
          <w:rFonts w:ascii="Times New Roman" w:hAnsi="Times New Roman"/>
          <w:lang w:val="lt-LT"/>
        </w:rPr>
        <w:t xml:space="preserve"> </w:t>
      </w:r>
      <w:proofErr w:type="spellStart"/>
      <w:r w:rsidRPr="000F1E76">
        <w:rPr>
          <w:rFonts w:ascii="Times New Roman" w:hAnsi="Times New Roman"/>
          <w:lang w:val="lt-LT"/>
        </w:rPr>
        <w:t>authority</w:t>
      </w:r>
      <w:proofErr w:type="spellEnd"/>
      <w:r w:rsidRPr="000F1E76">
        <w:rPr>
          <w:rFonts w:ascii="Times New Roman" w:hAnsi="Times New Roman"/>
          <w:lang w:val="lt-LT"/>
        </w:rPr>
        <w:t xml:space="preserve"> / </w:t>
      </w:r>
      <w:proofErr w:type="spellStart"/>
      <w:r w:rsidR="00FF4598" w:rsidRPr="000F1E76">
        <w:rPr>
          <w:rFonts w:ascii="Times New Roman" w:hAnsi="Times New Roman"/>
          <w:iCs/>
          <w:lang w:val="lt-LT"/>
        </w:rPr>
        <w:t>Надлежни</w:t>
      </w:r>
      <w:proofErr w:type="spellEnd"/>
      <w:r w:rsidRPr="000F1E76">
        <w:rPr>
          <w:rFonts w:ascii="Times New Roman" w:hAnsi="Times New Roman"/>
          <w:iCs/>
          <w:lang w:val="lt-LT"/>
        </w:rPr>
        <w:t xml:space="preserve"> </w:t>
      </w:r>
      <w:proofErr w:type="spellStart"/>
      <w:r w:rsidR="00FF4598" w:rsidRPr="000F1E76">
        <w:rPr>
          <w:rFonts w:ascii="Times New Roman" w:hAnsi="Times New Roman"/>
          <w:iCs/>
          <w:lang w:val="lt-LT"/>
        </w:rPr>
        <w:t>орган</w:t>
      </w:r>
      <w:proofErr w:type="spellEnd"/>
      <w:r w:rsidRPr="000F1E76">
        <w:rPr>
          <w:rFonts w:ascii="Times New Roman" w:hAnsi="Times New Roman"/>
          <w:iCs/>
          <w:lang w:val="lt-LT"/>
        </w:rPr>
        <w:t xml:space="preserve"> </w:t>
      </w:r>
      <w:proofErr w:type="spellStart"/>
      <w:r w:rsidR="00FF4598" w:rsidRPr="000F1E76">
        <w:rPr>
          <w:rFonts w:ascii="Times New Roman" w:hAnsi="Times New Roman"/>
          <w:iCs/>
          <w:lang w:val="lt-LT"/>
        </w:rPr>
        <w:t>која</w:t>
      </w:r>
      <w:proofErr w:type="spellEnd"/>
      <w:r w:rsidRPr="000F1E76">
        <w:rPr>
          <w:rFonts w:ascii="Times New Roman" w:hAnsi="Times New Roman"/>
          <w:iCs/>
          <w:lang w:val="lt-LT"/>
        </w:rPr>
        <w:t xml:space="preserve"> </w:t>
      </w:r>
      <w:proofErr w:type="spellStart"/>
      <w:r w:rsidR="00FF4598" w:rsidRPr="000F1E76">
        <w:rPr>
          <w:rFonts w:ascii="Times New Roman" w:hAnsi="Times New Roman"/>
          <w:iCs/>
          <w:lang w:val="lt-LT"/>
        </w:rPr>
        <w:t>издаје</w:t>
      </w:r>
      <w:proofErr w:type="spellEnd"/>
      <w:r w:rsidRPr="000F1E76">
        <w:rPr>
          <w:rFonts w:ascii="Times New Roman" w:hAnsi="Times New Roman"/>
          <w:iCs/>
          <w:lang w:val="lt-LT"/>
        </w:rPr>
        <w:t xml:space="preserve"> </w:t>
      </w:r>
      <w:proofErr w:type="spellStart"/>
      <w:r w:rsidR="00FF4598" w:rsidRPr="000F1E76">
        <w:rPr>
          <w:rFonts w:ascii="Times New Roman" w:hAnsi="Times New Roman"/>
          <w:iCs/>
          <w:lang w:val="lt-LT"/>
        </w:rPr>
        <w:t>уверење</w:t>
      </w:r>
      <w:proofErr w:type="spellEnd"/>
      <w:r w:rsidR="00C1467C" w:rsidRPr="000F1E76">
        <w:rPr>
          <w:rFonts w:ascii="Times New Roman" w:hAnsi="Times New Roman"/>
          <w:iCs/>
          <w:lang w:val="lt-LT"/>
        </w:rPr>
        <w:t xml:space="preserve"> / Sertifikatą išduodanti kompetentingoji institucija</w:t>
      </w:r>
      <w:r w:rsidRPr="000F1E76">
        <w:rPr>
          <w:rFonts w:ascii="Times New Roman" w:hAnsi="Times New Roman"/>
          <w:i/>
          <w:iCs/>
          <w:lang w:val="lt-LT"/>
        </w:rPr>
        <w:t>:</w:t>
      </w:r>
      <w:r w:rsidRPr="000F1E76">
        <w:rPr>
          <w:rFonts w:ascii="Times New Roman" w:hAnsi="Times New Roman"/>
          <w:lang w:val="lt-LT"/>
        </w:rPr>
        <w:t xml:space="preserve"> </w:t>
      </w:r>
      <w:r w:rsidRPr="000F1E76">
        <w:rPr>
          <w:rFonts w:ascii="Times New Roman" w:hAnsi="Times New Roman"/>
          <w:lang w:val="lt-LT"/>
        </w:rPr>
        <w:tab/>
      </w:r>
    </w:p>
    <w:p w14:paraId="4C30C09D" w14:textId="77777777" w:rsidR="001A2E4A" w:rsidRPr="000F1E76" w:rsidRDefault="001A2E4A" w:rsidP="00483BDB">
      <w:pPr>
        <w:pStyle w:val="BodyText3"/>
        <w:tabs>
          <w:tab w:val="clear" w:pos="-720"/>
          <w:tab w:val="clear" w:pos="426"/>
          <w:tab w:val="right" w:leader="dot" w:pos="8505"/>
        </w:tabs>
        <w:spacing w:before="60"/>
        <w:rPr>
          <w:rFonts w:ascii="Times New Roman" w:hAnsi="Times New Roman"/>
          <w:lang w:val="lt-LT"/>
        </w:rPr>
      </w:pPr>
      <w:r w:rsidRPr="000F1E76">
        <w:rPr>
          <w:rFonts w:ascii="Times New Roman" w:hAnsi="Times New Roman"/>
          <w:lang w:val="lt-LT"/>
        </w:rPr>
        <w:tab/>
      </w:r>
    </w:p>
    <w:p w14:paraId="055A28E5" w14:textId="77777777" w:rsidR="001A2E4A" w:rsidRPr="000F1E76" w:rsidRDefault="001A2E4A">
      <w:pPr>
        <w:pStyle w:val="BodyText3"/>
        <w:numPr>
          <w:ilvl w:val="0"/>
          <w:numId w:val="1"/>
        </w:numPr>
        <w:tabs>
          <w:tab w:val="clear" w:pos="-720"/>
          <w:tab w:val="clear" w:pos="426"/>
        </w:tabs>
        <w:spacing w:before="240" w:after="120"/>
        <w:rPr>
          <w:rFonts w:ascii="Times New Roman" w:hAnsi="Times New Roman"/>
          <w:b/>
          <w:caps/>
          <w:sz w:val="22"/>
          <w:szCs w:val="22"/>
          <w:u w:val="single"/>
          <w:lang w:val="lt-LT"/>
        </w:rPr>
      </w:pPr>
      <w:r w:rsidRPr="000F1E76">
        <w:rPr>
          <w:rFonts w:ascii="Times New Roman" w:hAnsi="Times New Roman"/>
          <w:b/>
          <w:caps/>
          <w:sz w:val="22"/>
          <w:szCs w:val="22"/>
          <w:u w:val="single"/>
          <w:lang w:val="lt-LT"/>
        </w:rPr>
        <w:t>Identification of the meat</w:t>
      </w:r>
      <w:r w:rsidRPr="000F1E76">
        <w:rPr>
          <w:rFonts w:ascii="Times New Roman" w:hAnsi="Times New Roman"/>
          <w:b/>
          <w:bCs/>
          <w:caps/>
          <w:u w:val="single"/>
          <w:lang w:val="lt-LT"/>
        </w:rPr>
        <w:t xml:space="preserve"> </w:t>
      </w:r>
      <w:r w:rsidRPr="000F1E76">
        <w:rPr>
          <w:rFonts w:ascii="Times New Roman" w:hAnsi="Times New Roman"/>
          <w:b/>
          <w:bCs/>
          <w:caps/>
          <w:sz w:val="22"/>
          <w:u w:val="single"/>
          <w:lang w:val="lt-LT"/>
        </w:rPr>
        <w:t xml:space="preserve">/ </w:t>
      </w:r>
      <w:r w:rsidR="00FF4598" w:rsidRPr="000F1E76">
        <w:rPr>
          <w:rFonts w:ascii="Times New Roman" w:hAnsi="Times New Roman"/>
          <w:b/>
          <w:bCs/>
          <w:iCs/>
          <w:caps/>
          <w:sz w:val="22"/>
          <w:u w:val="single"/>
          <w:lang w:val="lt-LT"/>
        </w:rPr>
        <w:t>Идентификација</w:t>
      </w:r>
      <w:r w:rsidRPr="000F1E76">
        <w:rPr>
          <w:rFonts w:ascii="Times New Roman" w:hAnsi="Times New Roman"/>
          <w:b/>
          <w:bCs/>
          <w:iCs/>
          <w:caps/>
          <w:sz w:val="22"/>
          <w:u w:val="single"/>
          <w:lang w:val="lt-LT"/>
        </w:rPr>
        <w:t xml:space="preserve"> </w:t>
      </w:r>
      <w:r w:rsidR="00FF4598" w:rsidRPr="000F1E76">
        <w:rPr>
          <w:rFonts w:ascii="Times New Roman" w:hAnsi="Times New Roman"/>
          <w:b/>
          <w:bCs/>
          <w:iCs/>
          <w:caps/>
          <w:sz w:val="22"/>
          <w:u w:val="single"/>
          <w:lang w:val="lt-LT"/>
        </w:rPr>
        <w:t>меса</w:t>
      </w:r>
      <w:r w:rsidR="00D44295" w:rsidRPr="000F1E76">
        <w:rPr>
          <w:rFonts w:ascii="Times New Roman" w:hAnsi="Times New Roman"/>
          <w:b/>
          <w:bCs/>
          <w:iCs/>
          <w:caps/>
          <w:sz w:val="22"/>
          <w:u w:val="single"/>
          <w:lang w:val="lt-LT"/>
        </w:rPr>
        <w:t xml:space="preserve"> / MĖSOS IDENTIFIKAVIMAS</w:t>
      </w:r>
      <w:r w:rsidRPr="000F1E76">
        <w:rPr>
          <w:rFonts w:ascii="Times New Roman" w:hAnsi="Times New Roman"/>
          <w:b/>
          <w:i/>
          <w:iCs/>
          <w:caps/>
          <w:sz w:val="22"/>
          <w:szCs w:val="22"/>
          <w:u w:val="single"/>
          <w:lang w:val="lt-LT"/>
        </w:rPr>
        <w:t>:</w:t>
      </w:r>
    </w:p>
    <w:p w14:paraId="6EDF9535" w14:textId="77777777" w:rsidR="001A2E4A" w:rsidRPr="000F1E76" w:rsidRDefault="001A2C8E" w:rsidP="001A2C8E">
      <w:pPr>
        <w:pStyle w:val="BodyText3"/>
        <w:tabs>
          <w:tab w:val="clear" w:pos="-720"/>
          <w:tab w:val="clear" w:pos="426"/>
          <w:tab w:val="right" w:leader="dot" w:pos="8505"/>
        </w:tabs>
        <w:spacing w:before="60"/>
        <w:ind w:left="709" w:hanging="1069"/>
        <w:jc w:val="left"/>
        <w:rPr>
          <w:rFonts w:ascii="Times New Roman" w:hAnsi="Times New Roman"/>
          <w:lang w:val="lt-LT"/>
        </w:rPr>
      </w:pPr>
      <w:r w:rsidRPr="000F1E76">
        <w:rPr>
          <w:rFonts w:ascii="Times New Roman" w:hAnsi="Times New Roman"/>
          <w:lang w:val="lt-LT"/>
        </w:rPr>
        <w:t xml:space="preserve">(1)  </w:t>
      </w:r>
      <w:proofErr w:type="spellStart"/>
      <w:r w:rsidR="001A2E4A" w:rsidRPr="000F1E76">
        <w:rPr>
          <w:rFonts w:ascii="Times New Roman" w:hAnsi="Times New Roman"/>
          <w:lang w:val="lt-LT"/>
        </w:rPr>
        <w:t>Nature</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of</w:t>
      </w:r>
      <w:proofErr w:type="spellEnd"/>
      <w:r w:rsidR="001A2E4A" w:rsidRPr="000F1E76">
        <w:rPr>
          <w:rFonts w:ascii="Times New Roman" w:hAnsi="Times New Roman"/>
          <w:lang w:val="lt-LT"/>
        </w:rPr>
        <w:t xml:space="preserve"> </w:t>
      </w:r>
      <w:proofErr w:type="spellStart"/>
      <w:r w:rsidRPr="000F1E76">
        <w:rPr>
          <w:rFonts w:ascii="Times New Roman" w:hAnsi="Times New Roman"/>
          <w:lang w:val="lt-LT"/>
        </w:rPr>
        <w:t>commodity</w:t>
      </w:r>
      <w:proofErr w:type="spellEnd"/>
      <w:r w:rsidR="001A2E4A" w:rsidRPr="000F1E76">
        <w:rPr>
          <w:rFonts w:ascii="Times New Roman" w:hAnsi="Times New Roman"/>
          <w:lang w:val="lt-LT"/>
        </w:rPr>
        <w:t xml:space="preserve"> / </w:t>
      </w:r>
      <w:proofErr w:type="spellStart"/>
      <w:r w:rsidR="00FF4598" w:rsidRPr="000F1E76">
        <w:rPr>
          <w:rFonts w:ascii="Times New Roman" w:hAnsi="Times New Roman"/>
          <w:iCs/>
          <w:lang w:val="lt-LT"/>
        </w:rPr>
        <w:t>Врста</w:t>
      </w:r>
      <w:proofErr w:type="spellEnd"/>
      <w:r w:rsidR="001A2E4A" w:rsidRPr="000F1E76">
        <w:rPr>
          <w:rFonts w:ascii="Times New Roman" w:hAnsi="Times New Roman"/>
          <w:iCs/>
          <w:lang w:val="lt-LT"/>
        </w:rPr>
        <w:t xml:space="preserve"> </w:t>
      </w:r>
      <w:proofErr w:type="spellStart"/>
      <w:r w:rsidRPr="000F1E76">
        <w:rPr>
          <w:rFonts w:ascii="Times New Roman" w:hAnsi="Times New Roman"/>
          <w:spacing w:val="1"/>
          <w:w w:val="101"/>
          <w:sz w:val="16"/>
          <w:szCs w:val="16"/>
          <w:lang w:val="lt-LT"/>
        </w:rPr>
        <w:t>робе</w:t>
      </w:r>
      <w:proofErr w:type="spellEnd"/>
      <w:r w:rsidR="00D44295" w:rsidRPr="000F1E76">
        <w:rPr>
          <w:rFonts w:ascii="Times New Roman" w:hAnsi="Times New Roman"/>
          <w:spacing w:val="1"/>
          <w:w w:val="101"/>
          <w:sz w:val="16"/>
          <w:szCs w:val="16"/>
          <w:lang w:val="lt-LT"/>
        </w:rPr>
        <w:t xml:space="preserve"> </w:t>
      </w:r>
      <w:r w:rsidR="00D44295" w:rsidRPr="000F1E76">
        <w:rPr>
          <w:rFonts w:ascii="Times New Roman" w:hAnsi="Times New Roman"/>
          <w:lang w:val="lt-LT"/>
        </w:rPr>
        <w:t>/ Prekės pobūdis</w:t>
      </w:r>
      <w:r w:rsidR="00D44295" w:rsidRPr="000F1E76">
        <w:rPr>
          <w:rFonts w:ascii="Times New Roman" w:hAnsi="Times New Roman"/>
          <w:spacing w:val="1"/>
          <w:w w:val="101"/>
          <w:sz w:val="16"/>
          <w:szCs w:val="16"/>
          <w:lang w:val="lt-LT"/>
        </w:rPr>
        <w:t xml:space="preserve"> </w:t>
      </w:r>
      <w:r w:rsidR="001A2E4A" w:rsidRPr="000F1E76">
        <w:rPr>
          <w:rFonts w:ascii="Times New Roman" w:hAnsi="Times New Roman"/>
          <w:i/>
          <w:iCs/>
          <w:lang w:val="lt-LT"/>
        </w:rPr>
        <w:t>:</w:t>
      </w:r>
      <w:r w:rsidR="001A2E4A" w:rsidRPr="000F1E76">
        <w:rPr>
          <w:rFonts w:ascii="Times New Roman" w:hAnsi="Times New Roman"/>
          <w:lang w:val="lt-LT"/>
        </w:rPr>
        <w:tab/>
      </w:r>
    </w:p>
    <w:p w14:paraId="126BFF0E" w14:textId="77777777" w:rsidR="007A0DEE" w:rsidRPr="000F1E76" w:rsidRDefault="007A0DEE" w:rsidP="001A2C8E">
      <w:pPr>
        <w:pStyle w:val="BodyText3"/>
        <w:tabs>
          <w:tab w:val="clear" w:pos="-720"/>
          <w:tab w:val="clear" w:pos="426"/>
          <w:tab w:val="right" w:leader="dot" w:pos="8505"/>
        </w:tabs>
        <w:spacing w:before="60"/>
        <w:ind w:left="709" w:hanging="1069"/>
        <w:jc w:val="left"/>
        <w:rPr>
          <w:rFonts w:ascii="Times New Roman" w:hAnsi="Times New Roman"/>
          <w:lang w:val="lt-LT"/>
        </w:rPr>
      </w:pPr>
      <w:r w:rsidRPr="000F1E76">
        <w:rPr>
          <w:rFonts w:ascii="Times New Roman" w:hAnsi="Times New Roman"/>
          <w:lang w:val="lt-LT"/>
        </w:rPr>
        <w:t xml:space="preserve">(2)  </w:t>
      </w:r>
      <w:proofErr w:type="spellStart"/>
      <w:r w:rsidRPr="000F1E76">
        <w:rPr>
          <w:rFonts w:ascii="Times New Roman" w:hAnsi="Times New Roman"/>
          <w:lang w:val="lt-LT"/>
        </w:rPr>
        <w:t>Treatment</w:t>
      </w:r>
      <w:proofErr w:type="spellEnd"/>
      <w:r w:rsidRPr="000F1E76">
        <w:rPr>
          <w:rFonts w:ascii="Times New Roman" w:hAnsi="Times New Roman"/>
          <w:lang w:val="lt-LT"/>
        </w:rPr>
        <w:t xml:space="preserve"> </w:t>
      </w:r>
      <w:proofErr w:type="spellStart"/>
      <w:r w:rsidRPr="000F1E76">
        <w:rPr>
          <w:rFonts w:ascii="Times New Roman" w:hAnsi="Times New Roman"/>
          <w:lang w:val="lt-LT"/>
        </w:rPr>
        <w:t>type</w:t>
      </w:r>
      <w:proofErr w:type="spellEnd"/>
      <w:r w:rsidRPr="000F1E76">
        <w:rPr>
          <w:rFonts w:ascii="Times New Roman" w:hAnsi="Times New Roman"/>
          <w:lang w:val="lt-LT"/>
        </w:rPr>
        <w:t xml:space="preserve">/ </w:t>
      </w:r>
      <w:proofErr w:type="spellStart"/>
      <w:r w:rsidRPr="000F1E76">
        <w:rPr>
          <w:rFonts w:ascii="Times New Roman" w:hAnsi="Times New Roman"/>
          <w:lang w:val="lt-LT"/>
        </w:rPr>
        <w:t>Начин</w:t>
      </w:r>
      <w:proofErr w:type="spellEnd"/>
      <w:r w:rsidRPr="000F1E76">
        <w:rPr>
          <w:rFonts w:ascii="Times New Roman" w:hAnsi="Times New Roman"/>
          <w:lang w:val="lt-LT"/>
        </w:rPr>
        <w:t xml:space="preserve"> </w:t>
      </w:r>
      <w:proofErr w:type="spellStart"/>
      <w:r w:rsidRPr="000F1E76">
        <w:rPr>
          <w:rFonts w:ascii="Times New Roman" w:hAnsi="Times New Roman"/>
          <w:lang w:val="lt-LT"/>
        </w:rPr>
        <w:t>обраде</w:t>
      </w:r>
      <w:proofErr w:type="spellEnd"/>
      <w:r w:rsidRPr="000F1E76">
        <w:rPr>
          <w:rFonts w:ascii="Times New Roman" w:hAnsi="Times New Roman"/>
          <w:lang w:val="lt-LT"/>
        </w:rPr>
        <w:t xml:space="preserve"> </w:t>
      </w:r>
      <w:r w:rsidR="00D44295" w:rsidRPr="000F1E76">
        <w:rPr>
          <w:rFonts w:ascii="Times New Roman" w:hAnsi="Times New Roman"/>
          <w:lang w:val="lt-LT"/>
        </w:rPr>
        <w:t>/ Apdorojimo rūšis</w:t>
      </w:r>
      <w:r w:rsidRPr="000F1E76">
        <w:rPr>
          <w:rFonts w:ascii="Times New Roman" w:hAnsi="Times New Roman"/>
          <w:lang w:val="lt-LT"/>
        </w:rPr>
        <w:t>.......</w:t>
      </w:r>
      <w:r w:rsidRPr="000F1E76">
        <w:rPr>
          <w:rFonts w:ascii="Times New Roman" w:hAnsi="Times New Roman"/>
          <w:spacing w:val="1"/>
          <w:sz w:val="16"/>
          <w:szCs w:val="16"/>
          <w:lang w:val="lt-LT"/>
        </w:rPr>
        <w:t>..</w:t>
      </w:r>
      <w:r w:rsidR="00D44295" w:rsidRPr="000F1E76">
        <w:rPr>
          <w:rFonts w:ascii="Times New Roman" w:hAnsi="Times New Roman"/>
          <w:spacing w:val="1"/>
          <w:sz w:val="16"/>
          <w:szCs w:val="16"/>
          <w:lang w:val="lt-LT"/>
        </w:rPr>
        <w:t>......</w:t>
      </w:r>
      <w:r w:rsidRPr="000F1E76">
        <w:rPr>
          <w:rFonts w:ascii="Times New Roman" w:hAnsi="Times New Roman"/>
          <w:spacing w:val="1"/>
          <w:sz w:val="16"/>
          <w:szCs w:val="16"/>
          <w:lang w:val="lt-LT"/>
        </w:rPr>
        <w:t>..........................................................................................</w:t>
      </w:r>
      <w:r w:rsidR="004734A6" w:rsidRPr="000F1E76">
        <w:rPr>
          <w:rFonts w:ascii="Times New Roman" w:hAnsi="Times New Roman"/>
          <w:spacing w:val="1"/>
          <w:sz w:val="16"/>
          <w:szCs w:val="16"/>
          <w:lang w:val="lt-LT"/>
        </w:rPr>
        <w:t>.....</w:t>
      </w:r>
    </w:p>
    <w:p w14:paraId="542465AC" w14:textId="77777777" w:rsidR="001A2E4A" w:rsidRPr="000F1E76" w:rsidRDefault="001A2E4A" w:rsidP="00483BDB">
      <w:pPr>
        <w:pStyle w:val="BodyText3"/>
        <w:tabs>
          <w:tab w:val="clear" w:pos="-720"/>
          <w:tab w:val="clear" w:pos="426"/>
          <w:tab w:val="right" w:leader="dot" w:pos="8505"/>
        </w:tabs>
        <w:spacing w:before="60"/>
        <w:ind w:left="709" w:hanging="709"/>
        <w:jc w:val="left"/>
        <w:rPr>
          <w:rFonts w:ascii="Times New Roman" w:hAnsi="Times New Roman"/>
          <w:lang w:val="lt-LT"/>
        </w:rPr>
      </w:pPr>
      <w:r w:rsidRPr="000F1E76">
        <w:rPr>
          <w:rFonts w:ascii="Times New Roman" w:hAnsi="Times New Roman"/>
          <w:lang w:val="lt-LT"/>
        </w:rPr>
        <w:t xml:space="preserve">Type </w:t>
      </w:r>
      <w:proofErr w:type="spellStart"/>
      <w:r w:rsidRPr="000F1E76">
        <w:rPr>
          <w:rFonts w:ascii="Times New Roman" w:hAnsi="Times New Roman"/>
          <w:lang w:val="lt-LT"/>
        </w:rPr>
        <w:t>of</w:t>
      </w:r>
      <w:proofErr w:type="spellEnd"/>
      <w:r w:rsidRPr="000F1E76">
        <w:rPr>
          <w:rFonts w:ascii="Times New Roman" w:hAnsi="Times New Roman"/>
          <w:lang w:val="lt-LT"/>
        </w:rPr>
        <w:t xml:space="preserve"> </w:t>
      </w:r>
      <w:proofErr w:type="spellStart"/>
      <w:r w:rsidRPr="000F1E76">
        <w:rPr>
          <w:rFonts w:ascii="Times New Roman" w:hAnsi="Times New Roman"/>
          <w:lang w:val="lt-LT"/>
        </w:rPr>
        <w:t>packing</w:t>
      </w:r>
      <w:proofErr w:type="spellEnd"/>
      <w:r w:rsidRPr="000F1E76">
        <w:rPr>
          <w:rFonts w:ascii="Times New Roman" w:hAnsi="Times New Roman"/>
          <w:lang w:val="lt-LT"/>
        </w:rPr>
        <w:t xml:space="preserve"> / </w:t>
      </w:r>
      <w:proofErr w:type="spellStart"/>
      <w:r w:rsidR="00FF4598" w:rsidRPr="000F1E76">
        <w:rPr>
          <w:rFonts w:ascii="Times New Roman" w:hAnsi="Times New Roman"/>
          <w:iCs/>
          <w:lang w:val="lt-LT"/>
        </w:rPr>
        <w:t>Начин</w:t>
      </w:r>
      <w:proofErr w:type="spellEnd"/>
      <w:r w:rsidRPr="000F1E76">
        <w:rPr>
          <w:rFonts w:ascii="Times New Roman" w:hAnsi="Times New Roman"/>
          <w:iCs/>
          <w:lang w:val="lt-LT"/>
        </w:rPr>
        <w:t xml:space="preserve"> </w:t>
      </w:r>
      <w:proofErr w:type="spellStart"/>
      <w:r w:rsidR="00FF4598" w:rsidRPr="000F1E76">
        <w:rPr>
          <w:rFonts w:ascii="Times New Roman" w:hAnsi="Times New Roman"/>
          <w:iCs/>
          <w:lang w:val="lt-LT"/>
        </w:rPr>
        <w:t>паковања</w:t>
      </w:r>
      <w:proofErr w:type="spellEnd"/>
      <w:r w:rsidR="00D44295" w:rsidRPr="000F1E76">
        <w:rPr>
          <w:rFonts w:ascii="Times New Roman" w:hAnsi="Times New Roman"/>
          <w:iCs/>
          <w:lang w:val="lt-LT"/>
        </w:rPr>
        <w:t xml:space="preserve"> / Pakuotės tipas</w:t>
      </w:r>
      <w:r w:rsidRPr="000F1E76">
        <w:rPr>
          <w:rFonts w:ascii="Times New Roman" w:hAnsi="Times New Roman"/>
          <w:i/>
          <w:iCs/>
          <w:lang w:val="lt-LT"/>
        </w:rPr>
        <w:t>:</w:t>
      </w:r>
      <w:r w:rsidRPr="000F1E76">
        <w:rPr>
          <w:rFonts w:ascii="Times New Roman" w:hAnsi="Times New Roman"/>
          <w:lang w:val="lt-LT"/>
        </w:rPr>
        <w:t xml:space="preserve"> </w:t>
      </w:r>
      <w:r w:rsidRPr="000F1E76">
        <w:rPr>
          <w:rFonts w:ascii="Times New Roman" w:hAnsi="Times New Roman"/>
          <w:lang w:val="lt-LT"/>
        </w:rPr>
        <w:tab/>
      </w:r>
    </w:p>
    <w:p w14:paraId="135D4A0F" w14:textId="77777777" w:rsidR="001A2E4A" w:rsidRPr="000F1E76" w:rsidRDefault="001A2E4A" w:rsidP="00483BDB">
      <w:pPr>
        <w:pStyle w:val="BodyText3"/>
        <w:tabs>
          <w:tab w:val="clear" w:pos="-720"/>
          <w:tab w:val="clear" w:pos="426"/>
          <w:tab w:val="right" w:leader="dot" w:pos="8505"/>
        </w:tabs>
        <w:spacing w:before="60"/>
        <w:ind w:left="709" w:hanging="709"/>
        <w:jc w:val="left"/>
        <w:rPr>
          <w:rFonts w:ascii="Times New Roman" w:hAnsi="Times New Roman"/>
          <w:lang w:val="lt-LT"/>
        </w:rPr>
      </w:pPr>
      <w:proofErr w:type="spellStart"/>
      <w:r w:rsidRPr="000F1E76">
        <w:rPr>
          <w:rFonts w:ascii="Times New Roman" w:hAnsi="Times New Roman"/>
          <w:lang w:val="lt-LT"/>
        </w:rPr>
        <w:t>Number</w:t>
      </w:r>
      <w:proofErr w:type="spellEnd"/>
      <w:r w:rsidRPr="000F1E76">
        <w:rPr>
          <w:rFonts w:ascii="Times New Roman" w:hAnsi="Times New Roman"/>
          <w:lang w:val="lt-LT"/>
        </w:rPr>
        <w:t xml:space="preserve"> </w:t>
      </w:r>
      <w:proofErr w:type="spellStart"/>
      <w:r w:rsidRPr="000F1E76">
        <w:rPr>
          <w:rFonts w:ascii="Times New Roman" w:hAnsi="Times New Roman"/>
          <w:lang w:val="lt-LT"/>
        </w:rPr>
        <w:t>of</w:t>
      </w:r>
      <w:proofErr w:type="spellEnd"/>
      <w:r w:rsidRPr="000F1E76">
        <w:rPr>
          <w:rFonts w:ascii="Times New Roman" w:hAnsi="Times New Roman"/>
          <w:lang w:val="lt-LT"/>
        </w:rPr>
        <w:t xml:space="preserve"> </w:t>
      </w:r>
      <w:proofErr w:type="spellStart"/>
      <w:r w:rsidRPr="000F1E76">
        <w:rPr>
          <w:rFonts w:ascii="Times New Roman" w:hAnsi="Times New Roman"/>
          <w:lang w:val="lt-LT"/>
        </w:rPr>
        <w:t>packages</w:t>
      </w:r>
      <w:proofErr w:type="spellEnd"/>
      <w:r w:rsidRPr="000F1E76">
        <w:rPr>
          <w:rFonts w:ascii="Times New Roman" w:hAnsi="Times New Roman"/>
          <w:lang w:val="lt-LT"/>
        </w:rPr>
        <w:t xml:space="preserve"> / </w:t>
      </w:r>
      <w:proofErr w:type="spellStart"/>
      <w:r w:rsidR="00FF4598" w:rsidRPr="000F1E76">
        <w:rPr>
          <w:rFonts w:ascii="Times New Roman" w:hAnsi="Times New Roman"/>
          <w:iCs/>
          <w:lang w:val="lt-LT"/>
        </w:rPr>
        <w:t>Број</w:t>
      </w:r>
      <w:proofErr w:type="spellEnd"/>
      <w:r w:rsidRPr="000F1E76">
        <w:rPr>
          <w:rFonts w:ascii="Times New Roman" w:hAnsi="Times New Roman"/>
          <w:iCs/>
          <w:lang w:val="lt-LT"/>
        </w:rPr>
        <w:t xml:space="preserve"> </w:t>
      </w:r>
      <w:proofErr w:type="spellStart"/>
      <w:r w:rsidR="00FF4598" w:rsidRPr="000F1E76">
        <w:rPr>
          <w:rFonts w:ascii="Times New Roman" w:hAnsi="Times New Roman"/>
          <w:iCs/>
          <w:lang w:val="lt-LT"/>
        </w:rPr>
        <w:t>пакета</w:t>
      </w:r>
      <w:proofErr w:type="spellEnd"/>
      <w:r w:rsidR="00D44295" w:rsidRPr="000F1E76">
        <w:rPr>
          <w:rFonts w:ascii="Times New Roman" w:hAnsi="Times New Roman"/>
          <w:iCs/>
          <w:lang w:val="lt-LT"/>
        </w:rPr>
        <w:t xml:space="preserve"> / Pakuočių skaičius</w:t>
      </w:r>
      <w:r w:rsidRPr="000F1E76">
        <w:rPr>
          <w:rFonts w:ascii="Times New Roman" w:hAnsi="Times New Roman"/>
          <w:i/>
          <w:iCs/>
          <w:lang w:val="lt-LT"/>
        </w:rPr>
        <w:t>:</w:t>
      </w:r>
      <w:r w:rsidRPr="000F1E76">
        <w:rPr>
          <w:rFonts w:ascii="Times New Roman" w:hAnsi="Times New Roman"/>
          <w:lang w:val="lt-LT"/>
        </w:rPr>
        <w:t xml:space="preserve"> </w:t>
      </w:r>
      <w:r w:rsidRPr="000F1E76">
        <w:rPr>
          <w:rFonts w:ascii="Times New Roman" w:hAnsi="Times New Roman"/>
          <w:lang w:val="lt-LT"/>
        </w:rPr>
        <w:tab/>
      </w:r>
    </w:p>
    <w:p w14:paraId="7CEEDB5E" w14:textId="77777777" w:rsidR="001A2E4A" w:rsidRPr="000F1E76" w:rsidRDefault="001A2E4A" w:rsidP="00483BDB">
      <w:pPr>
        <w:pStyle w:val="BodyText3"/>
        <w:tabs>
          <w:tab w:val="clear" w:pos="-720"/>
          <w:tab w:val="clear" w:pos="426"/>
          <w:tab w:val="right" w:leader="dot" w:pos="8505"/>
        </w:tabs>
        <w:spacing w:before="60"/>
        <w:ind w:left="709" w:hanging="709"/>
        <w:jc w:val="left"/>
        <w:rPr>
          <w:rFonts w:ascii="Times New Roman" w:hAnsi="Times New Roman"/>
          <w:lang w:val="lt-LT"/>
        </w:rPr>
      </w:pPr>
      <w:r w:rsidRPr="000F1E76">
        <w:rPr>
          <w:rFonts w:ascii="Times New Roman" w:hAnsi="Times New Roman"/>
          <w:lang w:val="lt-LT"/>
        </w:rPr>
        <w:t xml:space="preserve">Net </w:t>
      </w:r>
      <w:proofErr w:type="spellStart"/>
      <w:r w:rsidRPr="000F1E76">
        <w:rPr>
          <w:rFonts w:ascii="Times New Roman" w:hAnsi="Times New Roman"/>
          <w:lang w:val="lt-LT"/>
        </w:rPr>
        <w:t>weight</w:t>
      </w:r>
      <w:proofErr w:type="spellEnd"/>
      <w:r w:rsidRPr="000F1E76">
        <w:rPr>
          <w:rFonts w:ascii="Times New Roman" w:hAnsi="Times New Roman"/>
          <w:lang w:val="lt-LT"/>
        </w:rPr>
        <w:t xml:space="preserve"> / </w:t>
      </w:r>
      <w:proofErr w:type="spellStart"/>
      <w:r w:rsidR="00FF4598" w:rsidRPr="000F1E76">
        <w:rPr>
          <w:rFonts w:ascii="Times New Roman" w:hAnsi="Times New Roman"/>
          <w:iCs/>
          <w:lang w:val="lt-LT"/>
        </w:rPr>
        <w:t>Нето</w:t>
      </w:r>
      <w:proofErr w:type="spellEnd"/>
      <w:r w:rsidRPr="000F1E76">
        <w:rPr>
          <w:rFonts w:ascii="Times New Roman" w:hAnsi="Times New Roman"/>
          <w:iCs/>
          <w:lang w:val="lt-LT"/>
        </w:rPr>
        <w:t xml:space="preserve"> </w:t>
      </w:r>
      <w:proofErr w:type="spellStart"/>
      <w:r w:rsidR="00FF4598" w:rsidRPr="000F1E76">
        <w:rPr>
          <w:rFonts w:ascii="Times New Roman" w:hAnsi="Times New Roman"/>
          <w:iCs/>
          <w:lang w:val="lt-LT"/>
        </w:rPr>
        <w:t>тежина</w:t>
      </w:r>
      <w:proofErr w:type="spellEnd"/>
      <w:r w:rsidR="00D44295" w:rsidRPr="000F1E76">
        <w:rPr>
          <w:rFonts w:ascii="Times New Roman" w:hAnsi="Times New Roman"/>
          <w:iCs/>
          <w:lang w:val="lt-LT"/>
        </w:rPr>
        <w:t xml:space="preserve"> / Svoris </w:t>
      </w:r>
      <w:proofErr w:type="spellStart"/>
      <w:r w:rsidR="00D44295" w:rsidRPr="000F1E76">
        <w:rPr>
          <w:rFonts w:ascii="Times New Roman" w:hAnsi="Times New Roman"/>
          <w:iCs/>
          <w:lang w:val="lt-LT"/>
        </w:rPr>
        <w:t>neto</w:t>
      </w:r>
      <w:proofErr w:type="spellEnd"/>
      <w:r w:rsidRPr="000F1E76">
        <w:rPr>
          <w:rFonts w:ascii="Times New Roman" w:hAnsi="Times New Roman"/>
          <w:iCs/>
          <w:lang w:val="lt-LT"/>
        </w:rPr>
        <w:t>:</w:t>
      </w:r>
      <w:r w:rsidRPr="000F1E76">
        <w:rPr>
          <w:rFonts w:ascii="Times New Roman" w:hAnsi="Times New Roman"/>
          <w:lang w:val="lt-LT"/>
        </w:rPr>
        <w:tab/>
      </w:r>
    </w:p>
    <w:p w14:paraId="72628EA5" w14:textId="77777777" w:rsidR="001A2E4A" w:rsidRPr="000F1E76" w:rsidRDefault="001A2E4A" w:rsidP="00483BDB">
      <w:pPr>
        <w:pStyle w:val="BodyText3"/>
        <w:tabs>
          <w:tab w:val="clear" w:pos="-720"/>
          <w:tab w:val="clear" w:pos="426"/>
          <w:tab w:val="right" w:leader="dot" w:pos="8505"/>
        </w:tabs>
        <w:spacing w:before="60"/>
        <w:ind w:left="709" w:hanging="709"/>
        <w:jc w:val="left"/>
        <w:rPr>
          <w:rFonts w:ascii="Times New Roman" w:hAnsi="Times New Roman"/>
          <w:lang w:val="lt-LT"/>
        </w:rPr>
      </w:pPr>
      <w:proofErr w:type="spellStart"/>
      <w:r w:rsidRPr="000F1E76">
        <w:rPr>
          <w:rFonts w:ascii="Times New Roman" w:hAnsi="Times New Roman"/>
          <w:lang w:val="lt-LT"/>
        </w:rPr>
        <w:t>Production</w:t>
      </w:r>
      <w:proofErr w:type="spellEnd"/>
      <w:r w:rsidRPr="000F1E76">
        <w:rPr>
          <w:rFonts w:ascii="Times New Roman" w:hAnsi="Times New Roman"/>
          <w:lang w:val="lt-LT"/>
        </w:rPr>
        <w:t xml:space="preserve"> </w:t>
      </w:r>
      <w:proofErr w:type="spellStart"/>
      <w:r w:rsidRPr="000F1E76">
        <w:rPr>
          <w:rFonts w:ascii="Times New Roman" w:hAnsi="Times New Roman"/>
          <w:lang w:val="lt-LT"/>
        </w:rPr>
        <w:t>date</w:t>
      </w:r>
      <w:proofErr w:type="spellEnd"/>
      <w:r w:rsidRPr="000F1E76">
        <w:rPr>
          <w:rFonts w:ascii="Times New Roman" w:hAnsi="Times New Roman"/>
          <w:lang w:val="lt-LT"/>
        </w:rPr>
        <w:t xml:space="preserve"> / </w:t>
      </w:r>
      <w:proofErr w:type="spellStart"/>
      <w:r w:rsidR="00FF4598" w:rsidRPr="000F1E76">
        <w:rPr>
          <w:rFonts w:ascii="Times New Roman" w:hAnsi="Times New Roman"/>
          <w:iCs/>
          <w:lang w:val="lt-LT"/>
        </w:rPr>
        <w:t>Датум</w:t>
      </w:r>
      <w:proofErr w:type="spellEnd"/>
      <w:r w:rsidRPr="000F1E76">
        <w:rPr>
          <w:rFonts w:ascii="Times New Roman" w:hAnsi="Times New Roman"/>
          <w:iCs/>
          <w:lang w:val="lt-LT"/>
        </w:rPr>
        <w:t xml:space="preserve"> </w:t>
      </w:r>
      <w:proofErr w:type="spellStart"/>
      <w:r w:rsidR="00FF4598" w:rsidRPr="000F1E76">
        <w:rPr>
          <w:rFonts w:ascii="Times New Roman" w:hAnsi="Times New Roman"/>
          <w:iCs/>
          <w:lang w:val="lt-LT"/>
        </w:rPr>
        <w:t>производње</w:t>
      </w:r>
      <w:proofErr w:type="spellEnd"/>
      <w:r w:rsidR="00D44295" w:rsidRPr="000F1E76">
        <w:rPr>
          <w:rFonts w:ascii="Times New Roman" w:hAnsi="Times New Roman"/>
          <w:iCs/>
          <w:lang w:val="lt-LT"/>
        </w:rPr>
        <w:t xml:space="preserve"> / Pagaminimo data</w:t>
      </w:r>
      <w:r w:rsidRPr="000F1E76">
        <w:rPr>
          <w:rFonts w:ascii="Times New Roman" w:hAnsi="Times New Roman"/>
          <w:iCs/>
          <w:lang w:val="lt-LT"/>
        </w:rPr>
        <w:t>:</w:t>
      </w:r>
      <w:r w:rsidRPr="000F1E76">
        <w:rPr>
          <w:rFonts w:ascii="Times New Roman" w:hAnsi="Times New Roman"/>
          <w:lang w:val="lt-LT"/>
        </w:rPr>
        <w:tab/>
      </w:r>
    </w:p>
    <w:p w14:paraId="4A07468D" w14:textId="77777777" w:rsidR="00F775AC" w:rsidRPr="000F1E76" w:rsidRDefault="00F775AC" w:rsidP="00483BDB">
      <w:pPr>
        <w:pStyle w:val="BodyText3"/>
        <w:tabs>
          <w:tab w:val="clear" w:pos="-720"/>
          <w:tab w:val="clear" w:pos="426"/>
          <w:tab w:val="right" w:leader="dot" w:pos="8505"/>
        </w:tabs>
        <w:spacing w:before="60"/>
        <w:ind w:left="709" w:hanging="709"/>
        <w:jc w:val="left"/>
        <w:rPr>
          <w:rFonts w:ascii="Times New Roman" w:hAnsi="Times New Roman"/>
          <w:iCs/>
          <w:lang w:val="lt-LT"/>
        </w:rPr>
      </w:pPr>
      <w:proofErr w:type="spellStart"/>
      <w:r w:rsidRPr="000F1E76">
        <w:rPr>
          <w:rFonts w:ascii="Times New Roman" w:hAnsi="Times New Roman"/>
          <w:lang w:val="lt-LT"/>
        </w:rPr>
        <w:t>Temperature</w:t>
      </w:r>
      <w:proofErr w:type="spellEnd"/>
      <w:r w:rsidRPr="000F1E76">
        <w:rPr>
          <w:rFonts w:ascii="Times New Roman" w:hAnsi="Times New Roman"/>
          <w:lang w:val="lt-LT"/>
        </w:rPr>
        <w:t xml:space="preserve"> </w:t>
      </w:r>
      <w:proofErr w:type="spellStart"/>
      <w:r w:rsidRPr="000F1E76">
        <w:rPr>
          <w:rFonts w:ascii="Times New Roman" w:hAnsi="Times New Roman"/>
          <w:lang w:val="lt-LT"/>
        </w:rPr>
        <w:t>of</w:t>
      </w:r>
      <w:proofErr w:type="spellEnd"/>
      <w:r w:rsidRPr="000F1E76">
        <w:rPr>
          <w:rFonts w:ascii="Times New Roman" w:hAnsi="Times New Roman"/>
          <w:lang w:val="lt-LT"/>
        </w:rPr>
        <w:t xml:space="preserve"> </w:t>
      </w:r>
      <w:proofErr w:type="spellStart"/>
      <w:r w:rsidR="001A2C8E" w:rsidRPr="000F1E76">
        <w:rPr>
          <w:rFonts w:ascii="Times New Roman" w:hAnsi="Times New Roman"/>
          <w:lang w:val="lt-LT"/>
        </w:rPr>
        <w:t>meat</w:t>
      </w:r>
      <w:proofErr w:type="spellEnd"/>
      <w:r w:rsidRPr="000F1E76">
        <w:rPr>
          <w:rFonts w:ascii="Times New Roman" w:hAnsi="Times New Roman"/>
          <w:lang w:val="lt-LT"/>
        </w:rPr>
        <w:t>/</w:t>
      </w:r>
      <w:r w:rsidRPr="000F1E76">
        <w:rPr>
          <w:rFonts w:ascii="Times New Roman" w:hAnsi="Times New Roman"/>
          <w:color w:val="000000"/>
          <w:spacing w:val="-1"/>
          <w:sz w:val="16"/>
          <w:szCs w:val="16"/>
          <w:lang w:val="lt-LT"/>
        </w:rPr>
        <w:t xml:space="preserve"> </w:t>
      </w:r>
      <w:proofErr w:type="spellStart"/>
      <w:r w:rsidRPr="000F1E76">
        <w:rPr>
          <w:rFonts w:ascii="Times New Roman" w:hAnsi="Times New Roman"/>
          <w:iCs/>
          <w:lang w:val="lt-LT"/>
        </w:rPr>
        <w:t>Температура</w:t>
      </w:r>
      <w:proofErr w:type="spellEnd"/>
      <w:r w:rsidR="001A2C8E" w:rsidRPr="000F1E76">
        <w:rPr>
          <w:rFonts w:ascii="Times New Roman" w:hAnsi="Times New Roman"/>
          <w:iCs/>
          <w:lang w:val="lt-LT"/>
        </w:rPr>
        <w:t xml:space="preserve"> </w:t>
      </w:r>
      <w:proofErr w:type="spellStart"/>
      <w:r w:rsidR="001A2C8E" w:rsidRPr="000F1E76">
        <w:rPr>
          <w:rFonts w:ascii="Times New Roman" w:hAnsi="Times New Roman"/>
          <w:iCs/>
          <w:lang w:val="lt-LT"/>
        </w:rPr>
        <w:t>меса</w:t>
      </w:r>
      <w:proofErr w:type="spellEnd"/>
      <w:r w:rsidR="00D44295" w:rsidRPr="000F1E76">
        <w:rPr>
          <w:rFonts w:ascii="Times New Roman" w:hAnsi="Times New Roman"/>
          <w:iCs/>
          <w:lang w:val="lt-LT"/>
        </w:rPr>
        <w:t xml:space="preserve"> / Mėsos temperatūra</w:t>
      </w:r>
      <w:r w:rsidRPr="000F1E76">
        <w:rPr>
          <w:rFonts w:ascii="Times New Roman" w:hAnsi="Times New Roman"/>
          <w:iCs/>
          <w:lang w:val="lt-LT"/>
        </w:rPr>
        <w:t>:</w:t>
      </w:r>
    </w:p>
    <w:p w14:paraId="142A7DBF" w14:textId="77777777" w:rsidR="00F775AC" w:rsidRPr="000F1E76" w:rsidRDefault="00F775AC" w:rsidP="00F775AC">
      <w:pPr>
        <w:shd w:val="clear" w:color="auto" w:fill="FFFFFF"/>
        <w:spacing w:line="254" w:lineRule="exact"/>
        <w:ind w:right="590"/>
        <w:rPr>
          <w:color w:val="000000"/>
          <w:spacing w:val="1"/>
          <w:w w:val="101"/>
          <w:sz w:val="16"/>
          <w:szCs w:val="16"/>
          <w:lang w:val="lt-LT"/>
        </w:rPr>
      </w:pPr>
      <w:proofErr w:type="spellStart"/>
      <w:r w:rsidRPr="000F1E76">
        <w:rPr>
          <w:color w:val="000000"/>
          <w:spacing w:val="-1"/>
          <w:sz w:val="16"/>
          <w:szCs w:val="16"/>
          <w:lang w:val="lt-LT"/>
        </w:rPr>
        <w:t>Просторије</w:t>
      </w:r>
      <w:proofErr w:type="spellEnd"/>
      <w:r w:rsidRPr="000F1E76">
        <w:rPr>
          <w:color w:val="000000"/>
          <w:spacing w:val="1"/>
          <w:w w:val="101"/>
          <w:sz w:val="16"/>
          <w:szCs w:val="16"/>
          <w:lang w:val="lt-LT"/>
        </w:rPr>
        <w:t xml:space="preserve">                   </w:t>
      </w:r>
      <w:sdt>
        <w:sdtPr>
          <w:rPr>
            <w:color w:val="000000"/>
            <w:spacing w:val="4"/>
            <w:sz w:val="22"/>
            <w:szCs w:val="22"/>
            <w:lang w:val="lt-LT"/>
          </w:rPr>
          <w:id w:val="-954250541"/>
          <w14:checkbox>
            <w14:checked w14:val="0"/>
            <w14:checkedState w14:val="2612" w14:font="MS Gothic"/>
            <w14:uncheckedState w14:val="2610" w14:font="MS Gothic"/>
          </w14:checkbox>
        </w:sdtPr>
        <w:sdtContent>
          <w:r w:rsidR="00586093">
            <w:rPr>
              <w:rFonts w:ascii="MS Gothic" w:eastAsia="MS Gothic" w:hAnsi="MS Gothic" w:hint="eastAsia"/>
              <w:color w:val="000000"/>
              <w:spacing w:val="4"/>
              <w:sz w:val="22"/>
              <w:szCs w:val="22"/>
              <w:lang w:val="lt-LT"/>
            </w:rPr>
            <w:t>☐</w:t>
          </w:r>
        </w:sdtContent>
      </w:sdt>
      <w:r w:rsidRPr="000F1E76">
        <w:rPr>
          <w:color w:val="000000"/>
          <w:spacing w:val="-2"/>
          <w:sz w:val="16"/>
          <w:szCs w:val="16"/>
          <w:lang w:val="lt-LT"/>
        </w:rPr>
        <w:t xml:space="preserve">          </w:t>
      </w:r>
      <w:proofErr w:type="spellStart"/>
      <w:r w:rsidRPr="000F1E76">
        <w:rPr>
          <w:color w:val="000000"/>
          <w:spacing w:val="-2"/>
          <w:sz w:val="16"/>
          <w:szCs w:val="16"/>
          <w:lang w:val="lt-LT"/>
        </w:rPr>
        <w:t>Расхлађено</w:t>
      </w:r>
      <w:proofErr w:type="spellEnd"/>
      <w:r w:rsidRPr="000F1E76">
        <w:rPr>
          <w:color w:val="000000"/>
          <w:spacing w:val="1"/>
          <w:w w:val="101"/>
          <w:sz w:val="16"/>
          <w:szCs w:val="16"/>
          <w:lang w:val="lt-LT"/>
        </w:rPr>
        <w:t xml:space="preserve"> </w:t>
      </w:r>
      <w:r w:rsidRPr="000F1E76">
        <w:rPr>
          <w:i/>
          <w:color w:val="000000"/>
          <w:spacing w:val="-2"/>
          <w:sz w:val="16"/>
          <w:szCs w:val="16"/>
          <w:lang w:val="lt-LT"/>
        </w:rPr>
        <w:t xml:space="preserve">                </w:t>
      </w:r>
      <w:r w:rsidRPr="000F1E76">
        <w:rPr>
          <w:color w:val="000000"/>
          <w:spacing w:val="-2"/>
          <w:sz w:val="16"/>
          <w:szCs w:val="16"/>
          <w:lang w:val="lt-LT"/>
        </w:rPr>
        <w:t xml:space="preserve"> </w:t>
      </w:r>
      <w:sdt>
        <w:sdtPr>
          <w:rPr>
            <w:color w:val="000000"/>
            <w:spacing w:val="4"/>
            <w:sz w:val="22"/>
            <w:szCs w:val="22"/>
            <w:lang w:val="lt-LT"/>
          </w:rPr>
          <w:id w:val="617575479"/>
          <w14:checkbox>
            <w14:checked w14:val="0"/>
            <w14:checkedState w14:val="2612" w14:font="MS Gothic"/>
            <w14:uncheckedState w14:val="2610" w14:font="MS Gothic"/>
          </w14:checkbox>
        </w:sdtPr>
        <w:sdtContent>
          <w:r w:rsidR="00BB0944">
            <w:rPr>
              <w:rFonts w:ascii="MS Gothic" w:eastAsia="MS Gothic" w:hAnsi="MS Gothic" w:hint="eastAsia"/>
              <w:color w:val="000000"/>
              <w:spacing w:val="4"/>
              <w:sz w:val="22"/>
              <w:szCs w:val="22"/>
              <w:lang w:val="lt-LT"/>
            </w:rPr>
            <w:t>☐</w:t>
          </w:r>
        </w:sdtContent>
      </w:sdt>
      <w:r w:rsidRPr="000F1E76">
        <w:rPr>
          <w:color w:val="000000"/>
          <w:spacing w:val="-2"/>
          <w:sz w:val="16"/>
          <w:szCs w:val="16"/>
          <w:lang w:val="lt-LT"/>
        </w:rPr>
        <w:t xml:space="preserve">             </w:t>
      </w:r>
      <w:proofErr w:type="spellStart"/>
      <w:r w:rsidRPr="000F1E76">
        <w:rPr>
          <w:color w:val="000000"/>
          <w:spacing w:val="-2"/>
          <w:sz w:val="16"/>
          <w:szCs w:val="16"/>
          <w:lang w:val="lt-LT"/>
        </w:rPr>
        <w:t>Замрзнуто</w:t>
      </w:r>
      <w:proofErr w:type="spellEnd"/>
      <w:r w:rsidRPr="000F1E76">
        <w:rPr>
          <w:color w:val="000000"/>
          <w:spacing w:val="4"/>
          <w:sz w:val="16"/>
          <w:szCs w:val="16"/>
          <w:lang w:val="lt-LT"/>
        </w:rPr>
        <w:t xml:space="preserve">                  </w:t>
      </w:r>
      <w:sdt>
        <w:sdtPr>
          <w:rPr>
            <w:color w:val="000000"/>
            <w:spacing w:val="4"/>
            <w:sz w:val="22"/>
            <w:szCs w:val="22"/>
            <w:lang w:val="lt-LT"/>
          </w:rPr>
          <w:id w:val="-1111279234"/>
          <w14:checkbox>
            <w14:checked w14:val="0"/>
            <w14:checkedState w14:val="2612" w14:font="MS Gothic"/>
            <w14:uncheckedState w14:val="2610" w14:font="MS Gothic"/>
          </w14:checkbox>
        </w:sdtPr>
        <w:sdtContent>
          <w:r w:rsidR="00586093">
            <w:rPr>
              <w:rFonts w:ascii="MS Gothic" w:eastAsia="MS Gothic" w:hAnsi="MS Gothic" w:hint="eastAsia"/>
              <w:color w:val="000000"/>
              <w:spacing w:val="4"/>
              <w:sz w:val="22"/>
              <w:szCs w:val="22"/>
              <w:lang w:val="lt-LT"/>
            </w:rPr>
            <w:t>☐</w:t>
          </w:r>
        </w:sdtContent>
      </w:sdt>
    </w:p>
    <w:p w14:paraId="3D26B8CA" w14:textId="77777777" w:rsidR="00F775AC" w:rsidRPr="000F1E76" w:rsidRDefault="00F775AC" w:rsidP="00F775AC">
      <w:pPr>
        <w:pStyle w:val="BodyText3"/>
        <w:tabs>
          <w:tab w:val="clear" w:pos="-720"/>
          <w:tab w:val="clear" w:pos="426"/>
          <w:tab w:val="right" w:leader="dot" w:pos="8505"/>
        </w:tabs>
        <w:spacing w:before="60"/>
        <w:ind w:left="709" w:hanging="709"/>
        <w:jc w:val="left"/>
        <w:rPr>
          <w:rFonts w:ascii="Times New Roman" w:hAnsi="Times New Roman"/>
          <w:color w:val="000000"/>
          <w:spacing w:val="-1"/>
          <w:sz w:val="16"/>
          <w:szCs w:val="16"/>
          <w:lang w:val="lt-LT"/>
        </w:rPr>
      </w:pPr>
      <w:proofErr w:type="spellStart"/>
      <w:r w:rsidRPr="000F1E76">
        <w:rPr>
          <w:rFonts w:ascii="Times New Roman" w:hAnsi="Times New Roman"/>
          <w:color w:val="000000"/>
          <w:sz w:val="16"/>
          <w:szCs w:val="16"/>
          <w:lang w:val="lt-LT"/>
        </w:rPr>
        <w:t>Ambient</w:t>
      </w:r>
      <w:proofErr w:type="spellEnd"/>
      <w:r w:rsidRPr="000F1E76">
        <w:rPr>
          <w:rFonts w:ascii="Times New Roman" w:hAnsi="Times New Roman"/>
          <w:color w:val="000000"/>
          <w:spacing w:val="4"/>
          <w:sz w:val="16"/>
          <w:szCs w:val="16"/>
          <w:lang w:val="lt-LT"/>
        </w:rPr>
        <w:t xml:space="preserve"> </w:t>
      </w:r>
      <w:r w:rsidRPr="000F1E76">
        <w:rPr>
          <w:rFonts w:ascii="Times New Roman" w:hAnsi="Times New Roman"/>
          <w:color w:val="000000"/>
          <w:spacing w:val="-1"/>
          <w:sz w:val="16"/>
          <w:szCs w:val="16"/>
          <w:lang w:val="lt-LT"/>
        </w:rPr>
        <w:t xml:space="preserve">                                           </w:t>
      </w:r>
      <w:proofErr w:type="spellStart"/>
      <w:r w:rsidRPr="000F1E76">
        <w:rPr>
          <w:rFonts w:ascii="Times New Roman" w:hAnsi="Times New Roman"/>
          <w:color w:val="000000"/>
          <w:sz w:val="16"/>
          <w:szCs w:val="16"/>
          <w:lang w:val="lt-LT"/>
        </w:rPr>
        <w:t>Chilled</w:t>
      </w:r>
      <w:proofErr w:type="spellEnd"/>
      <w:r w:rsidRPr="000F1E76">
        <w:rPr>
          <w:rFonts w:ascii="Times New Roman" w:hAnsi="Times New Roman"/>
          <w:color w:val="000000"/>
          <w:sz w:val="16"/>
          <w:szCs w:val="16"/>
          <w:lang w:val="lt-LT"/>
        </w:rPr>
        <w:t xml:space="preserve">                                         </w:t>
      </w:r>
      <w:proofErr w:type="spellStart"/>
      <w:r w:rsidRPr="000F1E76">
        <w:rPr>
          <w:rFonts w:ascii="Times New Roman" w:hAnsi="Times New Roman"/>
          <w:color w:val="000000"/>
          <w:sz w:val="16"/>
          <w:szCs w:val="16"/>
          <w:lang w:val="lt-LT"/>
        </w:rPr>
        <w:t>Frozen</w:t>
      </w:r>
      <w:proofErr w:type="spellEnd"/>
      <w:r w:rsidRPr="000F1E76">
        <w:rPr>
          <w:rFonts w:ascii="Times New Roman" w:hAnsi="Times New Roman"/>
          <w:color w:val="000000"/>
          <w:spacing w:val="4"/>
          <w:sz w:val="16"/>
          <w:szCs w:val="16"/>
          <w:lang w:val="lt-LT"/>
        </w:rPr>
        <w:t xml:space="preserve"> </w:t>
      </w:r>
      <w:r w:rsidRPr="000F1E76">
        <w:rPr>
          <w:rFonts w:ascii="Times New Roman" w:hAnsi="Times New Roman"/>
          <w:color w:val="000000"/>
          <w:spacing w:val="-1"/>
          <w:sz w:val="16"/>
          <w:szCs w:val="16"/>
          <w:lang w:val="lt-LT"/>
        </w:rPr>
        <w:t xml:space="preserve">                                </w:t>
      </w:r>
    </w:p>
    <w:p w14:paraId="118C0443" w14:textId="77777777" w:rsidR="00CF6DA8" w:rsidRPr="000F1E76" w:rsidRDefault="00CF6DA8" w:rsidP="00F775AC">
      <w:pPr>
        <w:pStyle w:val="BodyText3"/>
        <w:tabs>
          <w:tab w:val="clear" w:pos="-720"/>
          <w:tab w:val="clear" w:pos="426"/>
          <w:tab w:val="right" w:leader="dot" w:pos="8505"/>
        </w:tabs>
        <w:spacing w:before="60"/>
        <w:ind w:left="709" w:hanging="709"/>
        <w:jc w:val="left"/>
        <w:rPr>
          <w:rFonts w:ascii="Times New Roman" w:hAnsi="Times New Roman"/>
          <w:lang w:val="lt-LT"/>
        </w:rPr>
      </w:pPr>
      <w:r w:rsidRPr="000F1E76">
        <w:rPr>
          <w:rFonts w:ascii="Times New Roman" w:hAnsi="Times New Roman"/>
          <w:color w:val="000000"/>
          <w:sz w:val="16"/>
          <w:szCs w:val="16"/>
          <w:lang w:val="lt-LT"/>
        </w:rPr>
        <w:t>Aplinkos</w:t>
      </w:r>
      <w:r w:rsidRPr="000F1E76">
        <w:rPr>
          <w:rFonts w:ascii="Times New Roman" w:hAnsi="Times New Roman"/>
          <w:lang w:val="lt-LT"/>
        </w:rPr>
        <w:t xml:space="preserve">                                 </w:t>
      </w:r>
      <w:r w:rsidRPr="000F1E76">
        <w:rPr>
          <w:rFonts w:ascii="Times New Roman" w:hAnsi="Times New Roman"/>
          <w:color w:val="000000"/>
          <w:sz w:val="16"/>
          <w:szCs w:val="16"/>
          <w:lang w:val="lt-LT"/>
        </w:rPr>
        <w:t>Atšaldyta</w:t>
      </w:r>
      <w:r w:rsidRPr="000F1E76">
        <w:rPr>
          <w:rFonts w:ascii="Times New Roman" w:hAnsi="Times New Roman"/>
          <w:lang w:val="lt-LT"/>
        </w:rPr>
        <w:t xml:space="preserve">                             </w:t>
      </w:r>
      <w:r w:rsidR="00167C4D">
        <w:rPr>
          <w:rFonts w:ascii="Times New Roman" w:hAnsi="Times New Roman"/>
          <w:lang w:val="lt-LT"/>
        </w:rPr>
        <w:t xml:space="preserve"> </w:t>
      </w:r>
      <w:r w:rsidRPr="000F1E76">
        <w:rPr>
          <w:rFonts w:ascii="Times New Roman" w:hAnsi="Times New Roman"/>
          <w:color w:val="000000"/>
          <w:sz w:val="16"/>
          <w:szCs w:val="16"/>
          <w:lang w:val="lt-LT"/>
        </w:rPr>
        <w:t>Sušaldyta</w:t>
      </w:r>
    </w:p>
    <w:p w14:paraId="438C40E0" w14:textId="77777777" w:rsidR="001A2E4A" w:rsidRPr="000F1E76" w:rsidRDefault="001A2E4A">
      <w:pPr>
        <w:pStyle w:val="BodyText3"/>
        <w:numPr>
          <w:ilvl w:val="0"/>
          <w:numId w:val="1"/>
        </w:numPr>
        <w:tabs>
          <w:tab w:val="clear" w:pos="-720"/>
          <w:tab w:val="clear" w:pos="426"/>
        </w:tabs>
        <w:spacing w:before="240" w:after="120"/>
        <w:rPr>
          <w:rFonts w:ascii="Times New Roman" w:hAnsi="Times New Roman"/>
          <w:b/>
          <w:i/>
          <w:iCs/>
          <w:caps/>
          <w:sz w:val="22"/>
          <w:szCs w:val="22"/>
          <w:u w:val="single"/>
          <w:lang w:val="lt-LT"/>
        </w:rPr>
      </w:pPr>
      <w:r w:rsidRPr="000F1E76">
        <w:rPr>
          <w:rFonts w:ascii="Times New Roman" w:hAnsi="Times New Roman"/>
          <w:b/>
          <w:caps/>
          <w:sz w:val="22"/>
          <w:szCs w:val="22"/>
          <w:u w:val="single"/>
          <w:lang w:val="lt-LT"/>
        </w:rPr>
        <w:t xml:space="preserve">origin of the meat / </w:t>
      </w:r>
      <w:r w:rsidR="00FF4598" w:rsidRPr="000F1E76">
        <w:rPr>
          <w:rFonts w:ascii="Times New Roman" w:hAnsi="Times New Roman"/>
          <w:b/>
          <w:bCs/>
          <w:iCs/>
          <w:caps/>
          <w:sz w:val="22"/>
          <w:u w:val="single"/>
          <w:lang w:val="lt-LT"/>
        </w:rPr>
        <w:t>ПоРЕКло</w:t>
      </w:r>
      <w:r w:rsidRPr="000F1E76">
        <w:rPr>
          <w:rFonts w:ascii="Times New Roman" w:hAnsi="Times New Roman"/>
          <w:b/>
          <w:bCs/>
          <w:iCs/>
          <w:caps/>
          <w:sz w:val="22"/>
          <w:u w:val="single"/>
          <w:lang w:val="lt-LT"/>
        </w:rPr>
        <w:t xml:space="preserve"> </w:t>
      </w:r>
      <w:r w:rsidR="00FF4598" w:rsidRPr="000F1E76">
        <w:rPr>
          <w:rFonts w:ascii="Times New Roman" w:hAnsi="Times New Roman"/>
          <w:b/>
          <w:bCs/>
          <w:iCs/>
          <w:caps/>
          <w:sz w:val="22"/>
          <w:u w:val="single"/>
          <w:lang w:val="lt-LT"/>
        </w:rPr>
        <w:t>МЕСА</w:t>
      </w:r>
      <w:r w:rsidR="00CB2393" w:rsidRPr="000F1E76">
        <w:rPr>
          <w:rFonts w:ascii="Times New Roman" w:hAnsi="Times New Roman"/>
          <w:b/>
          <w:bCs/>
          <w:iCs/>
          <w:caps/>
          <w:sz w:val="22"/>
          <w:u w:val="single"/>
          <w:lang w:val="lt-LT"/>
        </w:rPr>
        <w:t xml:space="preserve"> / MĖSOS KILMĖ</w:t>
      </w:r>
      <w:r w:rsidRPr="000F1E76">
        <w:rPr>
          <w:rFonts w:ascii="Times New Roman" w:hAnsi="Times New Roman"/>
          <w:b/>
          <w:i/>
          <w:iCs/>
          <w:caps/>
          <w:sz w:val="22"/>
          <w:szCs w:val="22"/>
          <w:u w:val="single"/>
          <w:lang w:val="lt-LT"/>
        </w:rPr>
        <w:t xml:space="preserve">: </w:t>
      </w:r>
    </w:p>
    <w:p w14:paraId="76A1B69A" w14:textId="77777777" w:rsidR="00483BDB" w:rsidRPr="000F1E76" w:rsidRDefault="001A2E4A" w:rsidP="00483BDB">
      <w:pPr>
        <w:pStyle w:val="BodyText3"/>
        <w:tabs>
          <w:tab w:val="clear" w:pos="-720"/>
          <w:tab w:val="clear" w:pos="426"/>
          <w:tab w:val="right" w:leader="dot" w:pos="8505"/>
        </w:tabs>
        <w:spacing w:before="60"/>
        <w:rPr>
          <w:rFonts w:ascii="Times New Roman" w:hAnsi="Times New Roman"/>
          <w:i/>
          <w:iCs/>
          <w:lang w:val="lt-LT"/>
        </w:rPr>
      </w:pPr>
      <w:r w:rsidRPr="000F1E76">
        <w:rPr>
          <w:rFonts w:ascii="Times New Roman" w:hAnsi="Times New Roman"/>
          <w:lang w:val="lt-LT"/>
        </w:rPr>
        <w:t xml:space="preserve">Name, </w:t>
      </w:r>
      <w:proofErr w:type="spellStart"/>
      <w:r w:rsidRPr="000F1E76">
        <w:rPr>
          <w:rFonts w:ascii="Times New Roman" w:hAnsi="Times New Roman"/>
          <w:lang w:val="lt-LT"/>
        </w:rPr>
        <w:t>address</w:t>
      </w:r>
      <w:proofErr w:type="spellEnd"/>
      <w:r w:rsidRPr="000F1E76">
        <w:rPr>
          <w:rFonts w:ascii="Times New Roman" w:hAnsi="Times New Roman"/>
          <w:lang w:val="lt-LT"/>
        </w:rPr>
        <w:t xml:space="preserve"> </w:t>
      </w:r>
      <w:proofErr w:type="spellStart"/>
      <w:r w:rsidRPr="000F1E76">
        <w:rPr>
          <w:rFonts w:ascii="Times New Roman" w:hAnsi="Times New Roman"/>
          <w:lang w:val="lt-LT"/>
        </w:rPr>
        <w:t>and</w:t>
      </w:r>
      <w:proofErr w:type="spellEnd"/>
      <w:r w:rsidRPr="000F1E76">
        <w:rPr>
          <w:rFonts w:ascii="Times New Roman" w:hAnsi="Times New Roman"/>
          <w:lang w:val="lt-LT"/>
        </w:rPr>
        <w:t xml:space="preserve"> </w:t>
      </w:r>
      <w:proofErr w:type="spellStart"/>
      <w:r w:rsidRPr="000F1E76">
        <w:rPr>
          <w:rFonts w:ascii="Times New Roman" w:hAnsi="Times New Roman"/>
          <w:lang w:val="lt-LT"/>
        </w:rPr>
        <w:t>approval</w:t>
      </w:r>
      <w:proofErr w:type="spellEnd"/>
      <w:r w:rsidRPr="000F1E76">
        <w:rPr>
          <w:rFonts w:ascii="Times New Roman" w:hAnsi="Times New Roman"/>
          <w:lang w:val="lt-LT"/>
        </w:rPr>
        <w:t xml:space="preserve"> </w:t>
      </w:r>
      <w:proofErr w:type="spellStart"/>
      <w:r w:rsidRPr="000F1E76">
        <w:rPr>
          <w:rFonts w:ascii="Times New Roman" w:hAnsi="Times New Roman"/>
          <w:lang w:val="lt-LT"/>
        </w:rPr>
        <w:t>number</w:t>
      </w:r>
      <w:proofErr w:type="spellEnd"/>
      <w:r w:rsidRPr="000F1E76">
        <w:rPr>
          <w:rFonts w:ascii="Times New Roman" w:hAnsi="Times New Roman"/>
          <w:lang w:val="lt-LT"/>
        </w:rPr>
        <w:t xml:space="preserve"> </w:t>
      </w:r>
      <w:proofErr w:type="spellStart"/>
      <w:r w:rsidRPr="000F1E76">
        <w:rPr>
          <w:rFonts w:ascii="Times New Roman" w:hAnsi="Times New Roman"/>
          <w:lang w:val="lt-LT"/>
        </w:rPr>
        <w:t>of</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the</w:t>
      </w:r>
      <w:proofErr w:type="spellEnd"/>
      <w:r w:rsidRPr="000F1E76">
        <w:rPr>
          <w:rFonts w:ascii="Times New Roman" w:hAnsi="Times New Roman"/>
          <w:lang w:val="lt-LT"/>
        </w:rPr>
        <w:t xml:space="preserve"> </w:t>
      </w:r>
      <w:proofErr w:type="spellStart"/>
      <w:r w:rsidRPr="000F1E76">
        <w:rPr>
          <w:rFonts w:ascii="Times New Roman" w:hAnsi="Times New Roman"/>
          <w:lang w:val="lt-LT"/>
        </w:rPr>
        <w:t>approved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slaughterhouse</w:t>
      </w:r>
      <w:proofErr w:type="spellEnd"/>
      <w:r w:rsidRPr="000F1E76">
        <w:rPr>
          <w:rFonts w:ascii="Times New Roman" w:hAnsi="Times New Roman"/>
          <w:lang w:val="lt-LT"/>
        </w:rPr>
        <w:t xml:space="preserve"> / </w:t>
      </w:r>
      <w:proofErr w:type="spellStart"/>
      <w:r w:rsidR="00FF4598" w:rsidRPr="000F1E76">
        <w:rPr>
          <w:rFonts w:ascii="Times New Roman" w:hAnsi="Times New Roman"/>
          <w:iCs/>
          <w:lang w:val="lt-LT"/>
        </w:rPr>
        <w:t>Име</w:t>
      </w:r>
      <w:proofErr w:type="spellEnd"/>
      <w:r w:rsidRPr="000F1E76">
        <w:rPr>
          <w:rFonts w:ascii="Times New Roman" w:hAnsi="Times New Roman"/>
          <w:iCs/>
          <w:lang w:val="lt-LT"/>
        </w:rPr>
        <w:t xml:space="preserve">, </w:t>
      </w:r>
      <w:proofErr w:type="spellStart"/>
      <w:r w:rsidR="00FF4598" w:rsidRPr="000F1E76">
        <w:rPr>
          <w:rFonts w:ascii="Times New Roman" w:hAnsi="Times New Roman"/>
          <w:iCs/>
          <w:lang w:val="lt-LT"/>
        </w:rPr>
        <w:t>адреса</w:t>
      </w:r>
      <w:proofErr w:type="spellEnd"/>
      <w:r w:rsidRPr="000F1E76">
        <w:rPr>
          <w:rFonts w:ascii="Times New Roman" w:hAnsi="Times New Roman"/>
          <w:iCs/>
          <w:lang w:val="lt-LT"/>
        </w:rPr>
        <w:t xml:space="preserve"> </w:t>
      </w:r>
      <w:r w:rsidR="00FF4598" w:rsidRPr="000F1E76">
        <w:rPr>
          <w:rFonts w:ascii="Times New Roman" w:hAnsi="Times New Roman"/>
          <w:iCs/>
          <w:lang w:val="lt-LT"/>
        </w:rPr>
        <w:t>и</w:t>
      </w:r>
      <w:r w:rsidRPr="000F1E76">
        <w:rPr>
          <w:rFonts w:ascii="Times New Roman" w:hAnsi="Times New Roman"/>
          <w:iCs/>
          <w:lang w:val="lt-LT"/>
        </w:rPr>
        <w:t xml:space="preserve"> </w:t>
      </w:r>
      <w:proofErr w:type="spellStart"/>
      <w:r w:rsidR="00FF4598" w:rsidRPr="000F1E76">
        <w:rPr>
          <w:rFonts w:ascii="Times New Roman" w:hAnsi="Times New Roman"/>
          <w:iCs/>
          <w:lang w:val="lt-LT"/>
        </w:rPr>
        <w:t>одобрени</w:t>
      </w:r>
      <w:proofErr w:type="spellEnd"/>
      <w:r w:rsidRPr="000F1E76">
        <w:rPr>
          <w:rFonts w:ascii="Times New Roman" w:hAnsi="Times New Roman"/>
          <w:iCs/>
          <w:lang w:val="lt-LT"/>
        </w:rPr>
        <w:t xml:space="preserve"> </w:t>
      </w:r>
      <w:proofErr w:type="spellStart"/>
      <w:r w:rsidR="00FF4598" w:rsidRPr="000F1E76">
        <w:rPr>
          <w:rFonts w:ascii="Times New Roman" w:hAnsi="Times New Roman"/>
          <w:iCs/>
          <w:lang w:val="lt-LT"/>
        </w:rPr>
        <w:t>број</w:t>
      </w:r>
      <w:proofErr w:type="spellEnd"/>
      <w:r w:rsidRPr="000F1E76">
        <w:rPr>
          <w:rFonts w:ascii="Times New Roman" w:hAnsi="Times New Roman"/>
          <w:iCs/>
          <w:lang w:val="lt-LT"/>
        </w:rPr>
        <w:t xml:space="preserve"> </w:t>
      </w:r>
      <w:proofErr w:type="spellStart"/>
      <w:r w:rsidR="00FF4598" w:rsidRPr="000F1E76">
        <w:rPr>
          <w:rFonts w:ascii="Times New Roman" w:hAnsi="Times New Roman"/>
          <w:iCs/>
          <w:lang w:val="lt-LT"/>
        </w:rPr>
        <w:t>одобрене</w:t>
      </w:r>
      <w:proofErr w:type="spellEnd"/>
      <w:r w:rsidRPr="000F1E76">
        <w:rPr>
          <w:rFonts w:ascii="Times New Roman" w:hAnsi="Times New Roman"/>
          <w:iCs/>
          <w:lang w:val="lt-LT"/>
        </w:rPr>
        <w:t xml:space="preserve"> </w:t>
      </w:r>
      <w:proofErr w:type="spellStart"/>
      <w:r w:rsidR="00FF4598" w:rsidRPr="000F1E76">
        <w:rPr>
          <w:rFonts w:ascii="Times New Roman" w:hAnsi="Times New Roman"/>
          <w:iCs/>
          <w:lang w:val="lt-LT"/>
        </w:rPr>
        <w:t>кланице</w:t>
      </w:r>
      <w:proofErr w:type="spellEnd"/>
      <w:r w:rsidR="00E259CC" w:rsidRPr="000F1E76">
        <w:rPr>
          <w:rFonts w:ascii="Times New Roman" w:hAnsi="Times New Roman"/>
          <w:iCs/>
          <w:lang w:val="lt-LT"/>
        </w:rPr>
        <w:t xml:space="preserve"> / Patvirtintos skerdyklos pavadinimas, adresas ir patvirtinimo numeris</w:t>
      </w:r>
      <w:r w:rsidRPr="000F1E76">
        <w:rPr>
          <w:rFonts w:ascii="Times New Roman" w:hAnsi="Times New Roman"/>
          <w:i/>
          <w:iCs/>
          <w:lang w:val="lt-LT"/>
        </w:rPr>
        <w:t>:</w:t>
      </w:r>
      <w:r w:rsidR="00483BDB" w:rsidRPr="000F1E76">
        <w:rPr>
          <w:rFonts w:ascii="Times New Roman" w:hAnsi="Times New Roman"/>
          <w:i/>
          <w:iCs/>
          <w:lang w:val="lt-LT"/>
        </w:rPr>
        <w:t xml:space="preserve"> </w:t>
      </w:r>
      <w:r w:rsidR="00483BDB" w:rsidRPr="000F1E76">
        <w:rPr>
          <w:rFonts w:ascii="Times New Roman" w:hAnsi="Times New Roman"/>
          <w:i/>
          <w:iCs/>
          <w:lang w:val="lt-LT"/>
        </w:rPr>
        <w:tab/>
      </w:r>
    </w:p>
    <w:p w14:paraId="34E71AFF" w14:textId="77777777" w:rsidR="00483BDB" w:rsidRPr="000F1E76" w:rsidRDefault="00483BDB" w:rsidP="00483BDB">
      <w:pPr>
        <w:pStyle w:val="BodyText3"/>
        <w:tabs>
          <w:tab w:val="clear" w:pos="-720"/>
          <w:tab w:val="clear" w:pos="426"/>
          <w:tab w:val="right" w:leader="dot" w:pos="8505"/>
        </w:tabs>
        <w:spacing w:before="60"/>
        <w:rPr>
          <w:rFonts w:ascii="Times New Roman" w:hAnsi="Times New Roman"/>
          <w:i/>
          <w:iCs/>
          <w:lang w:val="lt-LT"/>
        </w:rPr>
      </w:pPr>
      <w:r w:rsidRPr="000F1E76">
        <w:rPr>
          <w:rFonts w:ascii="Times New Roman" w:hAnsi="Times New Roman"/>
          <w:i/>
          <w:iCs/>
          <w:lang w:val="lt-LT"/>
        </w:rPr>
        <w:tab/>
      </w:r>
    </w:p>
    <w:p w14:paraId="21037597" w14:textId="77777777" w:rsidR="00483BDB" w:rsidRPr="000F1E76" w:rsidRDefault="00483BDB" w:rsidP="00483BDB">
      <w:pPr>
        <w:pStyle w:val="BodyText3"/>
        <w:tabs>
          <w:tab w:val="clear" w:pos="-720"/>
          <w:tab w:val="clear" w:pos="426"/>
          <w:tab w:val="right" w:leader="dot" w:pos="8505"/>
        </w:tabs>
        <w:spacing w:before="60"/>
        <w:rPr>
          <w:rFonts w:ascii="Times New Roman" w:hAnsi="Times New Roman"/>
          <w:i/>
          <w:iCs/>
          <w:lang w:val="lt-LT"/>
        </w:rPr>
      </w:pPr>
      <w:r w:rsidRPr="000F1E76">
        <w:rPr>
          <w:rFonts w:ascii="Times New Roman" w:hAnsi="Times New Roman"/>
          <w:i/>
          <w:iCs/>
          <w:lang w:val="lt-LT"/>
        </w:rPr>
        <w:tab/>
      </w:r>
    </w:p>
    <w:p w14:paraId="1CC2EA3D" w14:textId="77777777" w:rsidR="00483BDB" w:rsidRPr="000F1E76" w:rsidRDefault="001A2E4A" w:rsidP="00483BDB">
      <w:pPr>
        <w:pStyle w:val="BodyText3"/>
        <w:tabs>
          <w:tab w:val="clear" w:pos="-720"/>
          <w:tab w:val="clear" w:pos="426"/>
          <w:tab w:val="right" w:leader="dot" w:pos="8505"/>
        </w:tabs>
        <w:spacing w:before="60"/>
        <w:rPr>
          <w:rFonts w:ascii="Times New Roman" w:hAnsi="Times New Roman"/>
          <w:lang w:val="lt-LT"/>
        </w:rPr>
      </w:pPr>
      <w:r w:rsidRPr="000F1E76">
        <w:rPr>
          <w:rFonts w:ascii="Times New Roman" w:hAnsi="Times New Roman"/>
          <w:lang w:val="lt-LT"/>
        </w:rPr>
        <w:t xml:space="preserve">Name, </w:t>
      </w:r>
      <w:proofErr w:type="spellStart"/>
      <w:r w:rsidRPr="000F1E76">
        <w:rPr>
          <w:rFonts w:ascii="Times New Roman" w:hAnsi="Times New Roman"/>
          <w:lang w:val="lt-LT"/>
        </w:rPr>
        <w:t>address</w:t>
      </w:r>
      <w:proofErr w:type="spellEnd"/>
      <w:r w:rsidRPr="000F1E76">
        <w:rPr>
          <w:rFonts w:ascii="Times New Roman" w:hAnsi="Times New Roman"/>
          <w:lang w:val="lt-LT"/>
        </w:rPr>
        <w:t xml:space="preserve"> </w:t>
      </w:r>
      <w:proofErr w:type="spellStart"/>
      <w:r w:rsidRPr="000F1E76">
        <w:rPr>
          <w:rFonts w:ascii="Times New Roman" w:hAnsi="Times New Roman"/>
          <w:lang w:val="lt-LT"/>
        </w:rPr>
        <w:t>and</w:t>
      </w:r>
      <w:proofErr w:type="spellEnd"/>
      <w:r w:rsidRPr="000F1E76">
        <w:rPr>
          <w:rFonts w:ascii="Times New Roman" w:hAnsi="Times New Roman"/>
          <w:lang w:val="lt-LT"/>
        </w:rPr>
        <w:t xml:space="preserve"> </w:t>
      </w:r>
      <w:proofErr w:type="spellStart"/>
      <w:r w:rsidRPr="000F1E76">
        <w:rPr>
          <w:rFonts w:ascii="Times New Roman" w:hAnsi="Times New Roman"/>
          <w:lang w:val="lt-LT"/>
        </w:rPr>
        <w:t>approval</w:t>
      </w:r>
      <w:proofErr w:type="spellEnd"/>
      <w:r w:rsidRPr="000F1E76">
        <w:rPr>
          <w:rFonts w:ascii="Times New Roman" w:hAnsi="Times New Roman"/>
          <w:lang w:val="lt-LT"/>
        </w:rPr>
        <w:t xml:space="preserve"> </w:t>
      </w:r>
      <w:proofErr w:type="spellStart"/>
      <w:r w:rsidRPr="000F1E76">
        <w:rPr>
          <w:rFonts w:ascii="Times New Roman" w:hAnsi="Times New Roman"/>
          <w:lang w:val="lt-LT"/>
        </w:rPr>
        <w:t>number</w:t>
      </w:r>
      <w:proofErr w:type="spellEnd"/>
      <w:r w:rsidRPr="000F1E76">
        <w:rPr>
          <w:rFonts w:ascii="Times New Roman" w:hAnsi="Times New Roman"/>
          <w:lang w:val="lt-LT"/>
        </w:rPr>
        <w:t xml:space="preserve"> </w:t>
      </w:r>
      <w:proofErr w:type="spellStart"/>
      <w:r w:rsidRPr="000F1E76">
        <w:rPr>
          <w:rFonts w:ascii="Times New Roman" w:hAnsi="Times New Roman"/>
          <w:lang w:val="lt-LT"/>
        </w:rPr>
        <w:t>of</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the</w:t>
      </w:r>
      <w:proofErr w:type="spellEnd"/>
      <w:r w:rsidRPr="000F1E76">
        <w:rPr>
          <w:rFonts w:ascii="Times New Roman" w:hAnsi="Times New Roman"/>
          <w:lang w:val="lt-LT"/>
        </w:rPr>
        <w:t xml:space="preserve"> </w:t>
      </w:r>
      <w:proofErr w:type="spellStart"/>
      <w:r w:rsidRPr="000F1E76">
        <w:rPr>
          <w:rFonts w:ascii="Times New Roman" w:hAnsi="Times New Roman"/>
          <w:lang w:val="lt-LT"/>
        </w:rPr>
        <w:t>approved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cutting</w:t>
      </w:r>
      <w:proofErr w:type="spellEnd"/>
      <w:r w:rsidRPr="000F1E76">
        <w:rPr>
          <w:rFonts w:ascii="Times New Roman" w:hAnsi="Times New Roman"/>
          <w:lang w:val="lt-LT"/>
        </w:rPr>
        <w:t xml:space="preserve"> </w:t>
      </w:r>
      <w:proofErr w:type="spellStart"/>
      <w:r w:rsidRPr="000F1E76">
        <w:rPr>
          <w:rFonts w:ascii="Times New Roman" w:hAnsi="Times New Roman"/>
          <w:lang w:val="lt-LT"/>
        </w:rPr>
        <w:t>plant</w:t>
      </w:r>
      <w:proofErr w:type="spellEnd"/>
      <w:r w:rsidRPr="000F1E76">
        <w:rPr>
          <w:rFonts w:ascii="Times New Roman" w:hAnsi="Times New Roman"/>
          <w:lang w:val="lt-LT"/>
        </w:rPr>
        <w:t xml:space="preserve"> / </w:t>
      </w:r>
      <w:proofErr w:type="spellStart"/>
      <w:r w:rsidR="00FF4598" w:rsidRPr="000F1E76">
        <w:rPr>
          <w:rFonts w:ascii="Times New Roman" w:hAnsi="Times New Roman"/>
          <w:iCs/>
          <w:lang w:val="lt-LT"/>
        </w:rPr>
        <w:t>Име</w:t>
      </w:r>
      <w:proofErr w:type="spellEnd"/>
      <w:r w:rsidRPr="000F1E76">
        <w:rPr>
          <w:rFonts w:ascii="Times New Roman" w:hAnsi="Times New Roman"/>
          <w:iCs/>
          <w:lang w:val="lt-LT"/>
        </w:rPr>
        <w:t xml:space="preserve">, </w:t>
      </w:r>
      <w:proofErr w:type="spellStart"/>
      <w:r w:rsidR="00FF4598" w:rsidRPr="000F1E76">
        <w:rPr>
          <w:rFonts w:ascii="Times New Roman" w:hAnsi="Times New Roman"/>
          <w:iCs/>
          <w:lang w:val="lt-LT"/>
        </w:rPr>
        <w:t>адреса</w:t>
      </w:r>
      <w:proofErr w:type="spellEnd"/>
      <w:r w:rsidRPr="000F1E76">
        <w:rPr>
          <w:rFonts w:ascii="Times New Roman" w:hAnsi="Times New Roman"/>
          <w:iCs/>
          <w:lang w:val="lt-LT"/>
        </w:rPr>
        <w:t xml:space="preserve"> </w:t>
      </w:r>
      <w:r w:rsidR="00FF4598" w:rsidRPr="000F1E76">
        <w:rPr>
          <w:rFonts w:ascii="Times New Roman" w:hAnsi="Times New Roman"/>
          <w:iCs/>
          <w:lang w:val="lt-LT"/>
        </w:rPr>
        <w:t>и</w:t>
      </w:r>
      <w:r w:rsidRPr="000F1E76">
        <w:rPr>
          <w:rFonts w:ascii="Times New Roman" w:hAnsi="Times New Roman"/>
          <w:iCs/>
          <w:lang w:val="lt-LT"/>
        </w:rPr>
        <w:t xml:space="preserve"> </w:t>
      </w:r>
      <w:proofErr w:type="spellStart"/>
      <w:r w:rsidR="00FF4598" w:rsidRPr="000F1E76">
        <w:rPr>
          <w:rFonts w:ascii="Times New Roman" w:hAnsi="Times New Roman"/>
          <w:iCs/>
          <w:lang w:val="lt-LT"/>
        </w:rPr>
        <w:t>одобрени</w:t>
      </w:r>
      <w:proofErr w:type="spellEnd"/>
      <w:r w:rsidR="00510EB2" w:rsidRPr="000F1E76">
        <w:rPr>
          <w:rFonts w:ascii="Times New Roman" w:hAnsi="Times New Roman"/>
          <w:iCs/>
          <w:lang w:val="lt-LT"/>
        </w:rPr>
        <w:t xml:space="preserve"> </w:t>
      </w:r>
      <w:proofErr w:type="spellStart"/>
      <w:r w:rsidR="00FF4598" w:rsidRPr="000F1E76">
        <w:rPr>
          <w:rFonts w:ascii="Times New Roman" w:hAnsi="Times New Roman"/>
          <w:iCs/>
          <w:lang w:val="lt-LT"/>
        </w:rPr>
        <w:t>број</w:t>
      </w:r>
      <w:proofErr w:type="spellEnd"/>
      <w:r w:rsidRPr="000F1E76">
        <w:rPr>
          <w:rFonts w:ascii="Times New Roman" w:hAnsi="Times New Roman"/>
          <w:iCs/>
          <w:lang w:val="lt-LT"/>
        </w:rPr>
        <w:t xml:space="preserve"> </w:t>
      </w:r>
      <w:proofErr w:type="spellStart"/>
      <w:r w:rsidR="00FF4598" w:rsidRPr="000F1E76">
        <w:rPr>
          <w:rFonts w:ascii="Times New Roman" w:hAnsi="Times New Roman"/>
          <w:iCs/>
          <w:lang w:val="lt-LT"/>
        </w:rPr>
        <w:t>одобреног</w:t>
      </w:r>
      <w:proofErr w:type="spellEnd"/>
      <w:r w:rsidR="00510EB2" w:rsidRPr="000F1E76">
        <w:rPr>
          <w:rFonts w:ascii="Times New Roman" w:hAnsi="Times New Roman"/>
          <w:iCs/>
          <w:lang w:val="lt-LT"/>
        </w:rPr>
        <w:t xml:space="preserve"> </w:t>
      </w:r>
      <w:proofErr w:type="spellStart"/>
      <w:r w:rsidR="00FF4598" w:rsidRPr="000F1E76">
        <w:rPr>
          <w:rFonts w:ascii="Times New Roman" w:hAnsi="Times New Roman"/>
          <w:iCs/>
          <w:lang w:val="lt-LT"/>
        </w:rPr>
        <w:t>објекта</w:t>
      </w:r>
      <w:proofErr w:type="spellEnd"/>
      <w:r w:rsidR="00510EB2" w:rsidRPr="000F1E76">
        <w:rPr>
          <w:rFonts w:ascii="Times New Roman" w:hAnsi="Times New Roman"/>
          <w:iCs/>
          <w:lang w:val="lt-LT"/>
        </w:rPr>
        <w:t xml:space="preserve"> </w:t>
      </w:r>
      <w:proofErr w:type="spellStart"/>
      <w:r w:rsidR="00FF4598" w:rsidRPr="000F1E76">
        <w:rPr>
          <w:rFonts w:ascii="Times New Roman" w:hAnsi="Times New Roman"/>
          <w:iCs/>
          <w:lang w:val="lt-LT"/>
        </w:rPr>
        <w:t>за</w:t>
      </w:r>
      <w:proofErr w:type="spellEnd"/>
      <w:r w:rsidR="00510EB2" w:rsidRPr="000F1E76">
        <w:rPr>
          <w:rFonts w:ascii="Times New Roman" w:hAnsi="Times New Roman"/>
          <w:iCs/>
          <w:lang w:val="lt-LT"/>
        </w:rPr>
        <w:t xml:space="preserve"> </w:t>
      </w:r>
      <w:proofErr w:type="spellStart"/>
      <w:r w:rsidR="00FF4598" w:rsidRPr="000F1E76">
        <w:rPr>
          <w:rFonts w:ascii="Times New Roman" w:hAnsi="Times New Roman"/>
          <w:iCs/>
          <w:lang w:val="lt-LT"/>
        </w:rPr>
        <w:t>расецање</w:t>
      </w:r>
      <w:proofErr w:type="spellEnd"/>
      <w:r w:rsidR="00510EB2" w:rsidRPr="000F1E76">
        <w:rPr>
          <w:rFonts w:ascii="Times New Roman" w:hAnsi="Times New Roman"/>
          <w:iCs/>
          <w:lang w:val="lt-LT"/>
        </w:rPr>
        <w:t xml:space="preserve"> </w:t>
      </w:r>
      <w:proofErr w:type="spellStart"/>
      <w:r w:rsidR="00FF4598" w:rsidRPr="000F1E76">
        <w:rPr>
          <w:rFonts w:ascii="Times New Roman" w:hAnsi="Times New Roman"/>
          <w:iCs/>
          <w:lang w:val="lt-LT"/>
        </w:rPr>
        <w:t>меса</w:t>
      </w:r>
      <w:proofErr w:type="spellEnd"/>
      <w:r w:rsidR="00E259CC" w:rsidRPr="000F1E76">
        <w:rPr>
          <w:rFonts w:ascii="Times New Roman" w:hAnsi="Times New Roman"/>
          <w:iCs/>
          <w:lang w:val="lt-LT"/>
        </w:rPr>
        <w:t xml:space="preserve"> / Patvirtintos išpjaustymo įmonės pavadinimas, adresas ir patvirtinimo numeris</w:t>
      </w:r>
      <w:r w:rsidRPr="000F1E76">
        <w:rPr>
          <w:rFonts w:ascii="Times New Roman" w:hAnsi="Times New Roman"/>
          <w:iCs/>
          <w:lang w:val="lt-LT"/>
        </w:rPr>
        <w:t>:</w:t>
      </w:r>
      <w:r w:rsidR="00483BDB" w:rsidRPr="000F1E76">
        <w:rPr>
          <w:rFonts w:ascii="Times New Roman" w:hAnsi="Times New Roman"/>
          <w:lang w:val="lt-LT"/>
        </w:rPr>
        <w:t xml:space="preserve"> </w:t>
      </w:r>
      <w:r w:rsidR="00483BDB" w:rsidRPr="000F1E76">
        <w:rPr>
          <w:rFonts w:ascii="Times New Roman" w:hAnsi="Times New Roman"/>
          <w:lang w:val="lt-LT"/>
        </w:rPr>
        <w:tab/>
      </w:r>
    </w:p>
    <w:p w14:paraId="7CA0EB77" w14:textId="77777777" w:rsidR="00483BDB" w:rsidRPr="000F1E76" w:rsidRDefault="00483BDB" w:rsidP="00483BDB">
      <w:pPr>
        <w:pStyle w:val="BodyText3"/>
        <w:tabs>
          <w:tab w:val="clear" w:pos="-720"/>
          <w:tab w:val="clear" w:pos="426"/>
          <w:tab w:val="right" w:leader="dot" w:pos="8505"/>
        </w:tabs>
        <w:spacing w:before="60"/>
        <w:rPr>
          <w:rFonts w:ascii="Times New Roman" w:hAnsi="Times New Roman"/>
          <w:lang w:val="lt-LT"/>
        </w:rPr>
      </w:pPr>
      <w:r w:rsidRPr="000F1E76">
        <w:rPr>
          <w:rFonts w:ascii="Times New Roman" w:hAnsi="Times New Roman"/>
          <w:lang w:val="lt-LT"/>
        </w:rPr>
        <w:tab/>
      </w:r>
    </w:p>
    <w:p w14:paraId="4476351B" w14:textId="77777777" w:rsidR="00483BDB" w:rsidRPr="000F1E76" w:rsidRDefault="00483BDB" w:rsidP="00483BDB">
      <w:pPr>
        <w:pStyle w:val="BodyText3"/>
        <w:tabs>
          <w:tab w:val="clear" w:pos="-720"/>
          <w:tab w:val="clear" w:pos="426"/>
          <w:tab w:val="right" w:leader="dot" w:pos="8505"/>
        </w:tabs>
        <w:spacing w:before="60"/>
        <w:rPr>
          <w:rFonts w:ascii="Times New Roman" w:hAnsi="Times New Roman"/>
          <w:lang w:val="lt-LT"/>
        </w:rPr>
      </w:pPr>
      <w:r w:rsidRPr="000F1E76">
        <w:rPr>
          <w:rFonts w:ascii="Times New Roman" w:hAnsi="Times New Roman"/>
          <w:lang w:val="lt-LT"/>
        </w:rPr>
        <w:tab/>
      </w:r>
    </w:p>
    <w:p w14:paraId="05E036D6" w14:textId="77777777" w:rsidR="00483BDB" w:rsidRPr="000F1E76" w:rsidRDefault="001A2E4A" w:rsidP="00483BDB">
      <w:pPr>
        <w:pStyle w:val="BodyText3"/>
        <w:tabs>
          <w:tab w:val="clear" w:pos="-720"/>
          <w:tab w:val="clear" w:pos="426"/>
          <w:tab w:val="right" w:leader="dot" w:pos="8505"/>
        </w:tabs>
        <w:spacing w:before="60"/>
        <w:rPr>
          <w:rFonts w:ascii="Times New Roman" w:hAnsi="Times New Roman"/>
          <w:i/>
          <w:iCs/>
          <w:lang w:val="lt-LT"/>
        </w:rPr>
      </w:pPr>
      <w:proofErr w:type="spellStart"/>
      <w:r w:rsidRPr="000F1E76">
        <w:rPr>
          <w:rFonts w:ascii="Times New Roman" w:hAnsi="Times New Roman"/>
          <w:lang w:val="lt-LT"/>
        </w:rPr>
        <w:t>Address</w:t>
      </w:r>
      <w:proofErr w:type="spellEnd"/>
      <w:r w:rsidRPr="000F1E76">
        <w:rPr>
          <w:rFonts w:ascii="Times New Roman" w:hAnsi="Times New Roman"/>
          <w:lang w:val="lt-LT"/>
        </w:rPr>
        <w:t xml:space="preserve"> </w:t>
      </w:r>
      <w:proofErr w:type="spellStart"/>
      <w:r w:rsidRPr="000F1E76">
        <w:rPr>
          <w:rFonts w:ascii="Times New Roman" w:hAnsi="Times New Roman"/>
          <w:lang w:val="lt-LT"/>
        </w:rPr>
        <w:t>and</w:t>
      </w:r>
      <w:proofErr w:type="spellEnd"/>
      <w:r w:rsidRPr="000F1E76">
        <w:rPr>
          <w:rFonts w:ascii="Times New Roman" w:hAnsi="Times New Roman"/>
          <w:lang w:val="lt-LT"/>
        </w:rPr>
        <w:t xml:space="preserve"> </w:t>
      </w:r>
      <w:proofErr w:type="spellStart"/>
      <w:r w:rsidRPr="000F1E76">
        <w:rPr>
          <w:rFonts w:ascii="Times New Roman" w:hAnsi="Times New Roman"/>
          <w:lang w:val="lt-LT"/>
        </w:rPr>
        <w:t>approval</w:t>
      </w:r>
      <w:proofErr w:type="spellEnd"/>
      <w:r w:rsidRPr="000F1E76">
        <w:rPr>
          <w:rFonts w:ascii="Times New Roman" w:hAnsi="Times New Roman"/>
          <w:lang w:val="lt-LT"/>
        </w:rPr>
        <w:t xml:space="preserve"> </w:t>
      </w:r>
      <w:proofErr w:type="spellStart"/>
      <w:r w:rsidRPr="000F1E76">
        <w:rPr>
          <w:rFonts w:ascii="Times New Roman" w:hAnsi="Times New Roman"/>
          <w:lang w:val="lt-LT"/>
        </w:rPr>
        <w:t>number</w:t>
      </w:r>
      <w:proofErr w:type="spellEnd"/>
      <w:r w:rsidRPr="000F1E76">
        <w:rPr>
          <w:rFonts w:ascii="Times New Roman" w:hAnsi="Times New Roman"/>
          <w:lang w:val="lt-LT"/>
        </w:rPr>
        <w:t xml:space="preserve"> </w:t>
      </w:r>
      <w:proofErr w:type="spellStart"/>
      <w:r w:rsidRPr="000F1E76">
        <w:rPr>
          <w:rFonts w:ascii="Times New Roman" w:hAnsi="Times New Roman"/>
          <w:lang w:val="lt-LT"/>
        </w:rPr>
        <w:t>of</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the</w:t>
      </w:r>
      <w:proofErr w:type="spellEnd"/>
      <w:r w:rsidRPr="000F1E76">
        <w:rPr>
          <w:rFonts w:ascii="Times New Roman" w:hAnsi="Times New Roman"/>
          <w:lang w:val="lt-LT"/>
        </w:rPr>
        <w:t xml:space="preserve"> </w:t>
      </w:r>
      <w:proofErr w:type="spellStart"/>
      <w:r w:rsidRPr="000F1E76">
        <w:rPr>
          <w:rFonts w:ascii="Times New Roman" w:hAnsi="Times New Roman"/>
          <w:lang w:val="lt-LT"/>
        </w:rPr>
        <w:t>approved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cold</w:t>
      </w:r>
      <w:proofErr w:type="spellEnd"/>
      <w:r w:rsidRPr="000F1E76">
        <w:rPr>
          <w:rFonts w:ascii="Times New Roman" w:hAnsi="Times New Roman"/>
          <w:lang w:val="lt-LT"/>
        </w:rPr>
        <w:t xml:space="preserve"> </w:t>
      </w:r>
      <w:proofErr w:type="spellStart"/>
      <w:r w:rsidRPr="000F1E76">
        <w:rPr>
          <w:rFonts w:ascii="Times New Roman" w:hAnsi="Times New Roman"/>
          <w:lang w:val="lt-LT"/>
        </w:rPr>
        <w:t>store</w:t>
      </w:r>
      <w:proofErr w:type="spellEnd"/>
      <w:r w:rsidRPr="000F1E76">
        <w:rPr>
          <w:rFonts w:ascii="Times New Roman" w:hAnsi="Times New Roman"/>
          <w:lang w:val="lt-LT"/>
        </w:rPr>
        <w:t xml:space="preserve"> / </w:t>
      </w:r>
      <w:proofErr w:type="spellStart"/>
      <w:r w:rsidR="00FF4598" w:rsidRPr="000F1E76">
        <w:rPr>
          <w:rFonts w:ascii="Times New Roman" w:hAnsi="Times New Roman"/>
          <w:iCs/>
          <w:lang w:val="lt-LT"/>
        </w:rPr>
        <w:t>Име</w:t>
      </w:r>
      <w:proofErr w:type="spellEnd"/>
      <w:r w:rsidRPr="000F1E76">
        <w:rPr>
          <w:rFonts w:ascii="Times New Roman" w:hAnsi="Times New Roman"/>
          <w:iCs/>
          <w:lang w:val="lt-LT"/>
        </w:rPr>
        <w:t xml:space="preserve">, </w:t>
      </w:r>
      <w:proofErr w:type="spellStart"/>
      <w:r w:rsidR="00FF4598" w:rsidRPr="000F1E76">
        <w:rPr>
          <w:rFonts w:ascii="Times New Roman" w:hAnsi="Times New Roman"/>
          <w:iCs/>
          <w:lang w:val="lt-LT"/>
        </w:rPr>
        <w:t>адреса</w:t>
      </w:r>
      <w:proofErr w:type="spellEnd"/>
      <w:r w:rsidRPr="000F1E76">
        <w:rPr>
          <w:rFonts w:ascii="Times New Roman" w:hAnsi="Times New Roman"/>
          <w:iCs/>
          <w:lang w:val="lt-LT"/>
        </w:rPr>
        <w:t xml:space="preserve"> </w:t>
      </w:r>
      <w:r w:rsidR="00FF4598" w:rsidRPr="000F1E76">
        <w:rPr>
          <w:rFonts w:ascii="Times New Roman" w:hAnsi="Times New Roman"/>
          <w:iCs/>
          <w:lang w:val="lt-LT"/>
        </w:rPr>
        <w:t>и</w:t>
      </w:r>
      <w:r w:rsidRPr="000F1E76">
        <w:rPr>
          <w:rFonts w:ascii="Times New Roman" w:hAnsi="Times New Roman"/>
          <w:iCs/>
          <w:lang w:val="lt-LT"/>
        </w:rPr>
        <w:t xml:space="preserve"> </w:t>
      </w:r>
      <w:proofErr w:type="spellStart"/>
      <w:r w:rsidR="00FF4598" w:rsidRPr="000F1E76">
        <w:rPr>
          <w:rFonts w:ascii="Times New Roman" w:hAnsi="Times New Roman"/>
          <w:iCs/>
          <w:lang w:val="lt-LT"/>
        </w:rPr>
        <w:t>одобрени</w:t>
      </w:r>
      <w:proofErr w:type="spellEnd"/>
      <w:r w:rsidR="00510EB2" w:rsidRPr="000F1E76">
        <w:rPr>
          <w:rFonts w:ascii="Times New Roman" w:hAnsi="Times New Roman"/>
          <w:iCs/>
          <w:lang w:val="lt-LT"/>
        </w:rPr>
        <w:t xml:space="preserve"> </w:t>
      </w:r>
      <w:proofErr w:type="spellStart"/>
      <w:r w:rsidR="00FF4598" w:rsidRPr="000F1E76">
        <w:rPr>
          <w:rFonts w:ascii="Times New Roman" w:hAnsi="Times New Roman"/>
          <w:iCs/>
          <w:lang w:val="lt-LT"/>
        </w:rPr>
        <w:t>број</w:t>
      </w:r>
      <w:proofErr w:type="spellEnd"/>
      <w:r w:rsidRPr="000F1E76">
        <w:rPr>
          <w:rFonts w:ascii="Times New Roman" w:hAnsi="Times New Roman"/>
          <w:iCs/>
          <w:lang w:val="lt-LT"/>
        </w:rPr>
        <w:t xml:space="preserve"> </w:t>
      </w:r>
      <w:proofErr w:type="spellStart"/>
      <w:r w:rsidR="00FF4598" w:rsidRPr="000F1E76">
        <w:rPr>
          <w:rFonts w:ascii="Times New Roman" w:hAnsi="Times New Roman"/>
          <w:iCs/>
          <w:lang w:val="lt-LT"/>
        </w:rPr>
        <w:t>хладњаче</w:t>
      </w:r>
      <w:proofErr w:type="spellEnd"/>
      <w:r w:rsidR="008A3BED" w:rsidRPr="000F1E76">
        <w:rPr>
          <w:rFonts w:ascii="Times New Roman" w:hAnsi="Times New Roman"/>
          <w:iCs/>
          <w:lang w:val="lt-LT"/>
        </w:rPr>
        <w:t xml:space="preserve"> </w:t>
      </w:r>
      <w:proofErr w:type="spellStart"/>
      <w:r w:rsidR="00FF4598" w:rsidRPr="000F1E76">
        <w:rPr>
          <w:rFonts w:ascii="Times New Roman" w:hAnsi="Times New Roman"/>
          <w:iCs/>
          <w:lang w:val="lt-LT"/>
        </w:rPr>
        <w:t>за</w:t>
      </w:r>
      <w:proofErr w:type="spellEnd"/>
      <w:r w:rsidR="008A3BED" w:rsidRPr="000F1E76">
        <w:rPr>
          <w:rFonts w:ascii="Times New Roman" w:hAnsi="Times New Roman"/>
          <w:iCs/>
          <w:lang w:val="lt-LT"/>
        </w:rPr>
        <w:t xml:space="preserve"> </w:t>
      </w:r>
      <w:proofErr w:type="spellStart"/>
      <w:r w:rsidR="00FF4598" w:rsidRPr="000F1E76">
        <w:rPr>
          <w:rFonts w:ascii="Times New Roman" w:hAnsi="Times New Roman"/>
          <w:iCs/>
          <w:lang w:val="lt-LT"/>
        </w:rPr>
        <w:t>складиштење</w:t>
      </w:r>
      <w:proofErr w:type="spellEnd"/>
      <w:r w:rsidRPr="000F1E76">
        <w:rPr>
          <w:rFonts w:ascii="Times New Roman" w:hAnsi="Times New Roman"/>
          <w:iCs/>
          <w:lang w:val="lt-LT"/>
        </w:rPr>
        <w:t xml:space="preserve"> </w:t>
      </w:r>
      <w:proofErr w:type="spellStart"/>
      <w:r w:rsidR="00FF4598" w:rsidRPr="000F1E76">
        <w:rPr>
          <w:rFonts w:ascii="Times New Roman" w:hAnsi="Times New Roman"/>
          <w:iCs/>
          <w:lang w:val="lt-LT"/>
        </w:rPr>
        <w:t>меса</w:t>
      </w:r>
      <w:proofErr w:type="spellEnd"/>
      <w:r w:rsidR="00C46D92" w:rsidRPr="000F1E76">
        <w:rPr>
          <w:rFonts w:ascii="Times New Roman" w:hAnsi="Times New Roman"/>
          <w:iCs/>
          <w:lang w:val="lt-LT"/>
        </w:rPr>
        <w:t xml:space="preserve"> / Patvirtinto šaltojo sandėlio adresas ir patvirtinimo numeris</w:t>
      </w:r>
      <w:r w:rsidRPr="000F1E76">
        <w:rPr>
          <w:rFonts w:ascii="Times New Roman" w:hAnsi="Times New Roman"/>
          <w:iCs/>
          <w:lang w:val="lt-LT"/>
        </w:rPr>
        <w:t xml:space="preserve">: </w:t>
      </w:r>
      <w:r w:rsidR="00483BDB" w:rsidRPr="000F1E76">
        <w:rPr>
          <w:rFonts w:ascii="Times New Roman" w:hAnsi="Times New Roman"/>
          <w:iCs/>
          <w:lang w:val="lt-LT"/>
        </w:rPr>
        <w:tab/>
      </w:r>
    </w:p>
    <w:p w14:paraId="05A4640C" w14:textId="77777777" w:rsidR="00483BDB" w:rsidRPr="000F1E76" w:rsidRDefault="00483BDB" w:rsidP="00483BDB">
      <w:pPr>
        <w:pStyle w:val="BodyText3"/>
        <w:tabs>
          <w:tab w:val="clear" w:pos="-720"/>
          <w:tab w:val="clear" w:pos="426"/>
          <w:tab w:val="right" w:leader="dot" w:pos="8505"/>
        </w:tabs>
        <w:spacing w:before="60"/>
        <w:rPr>
          <w:rFonts w:ascii="Times New Roman" w:hAnsi="Times New Roman"/>
          <w:i/>
          <w:iCs/>
          <w:lang w:val="lt-LT"/>
        </w:rPr>
      </w:pPr>
      <w:r w:rsidRPr="000F1E76">
        <w:rPr>
          <w:rFonts w:ascii="Times New Roman" w:hAnsi="Times New Roman"/>
          <w:i/>
          <w:iCs/>
          <w:lang w:val="lt-LT"/>
        </w:rPr>
        <w:tab/>
      </w:r>
    </w:p>
    <w:p w14:paraId="0E9ECB99" w14:textId="77777777" w:rsidR="00483BDB" w:rsidRPr="000F1E76" w:rsidRDefault="00483BDB" w:rsidP="00483BDB">
      <w:pPr>
        <w:pStyle w:val="BodyText3"/>
        <w:tabs>
          <w:tab w:val="clear" w:pos="-720"/>
          <w:tab w:val="clear" w:pos="426"/>
          <w:tab w:val="right" w:leader="dot" w:pos="8505"/>
        </w:tabs>
        <w:spacing w:before="60"/>
        <w:rPr>
          <w:rFonts w:ascii="Times New Roman" w:hAnsi="Times New Roman"/>
          <w:i/>
          <w:iCs/>
          <w:lang w:val="lt-LT"/>
        </w:rPr>
      </w:pPr>
      <w:r w:rsidRPr="000F1E76">
        <w:rPr>
          <w:rFonts w:ascii="Times New Roman" w:hAnsi="Times New Roman"/>
          <w:i/>
          <w:iCs/>
          <w:lang w:val="lt-LT"/>
        </w:rPr>
        <w:tab/>
      </w:r>
    </w:p>
    <w:p w14:paraId="7CF558A3" w14:textId="77777777" w:rsidR="001A2E4A" w:rsidRPr="000F1E76" w:rsidRDefault="001A2E4A">
      <w:pPr>
        <w:pStyle w:val="BodyText3"/>
        <w:numPr>
          <w:ilvl w:val="0"/>
          <w:numId w:val="1"/>
        </w:numPr>
        <w:tabs>
          <w:tab w:val="clear" w:pos="-720"/>
          <w:tab w:val="clear" w:pos="426"/>
        </w:tabs>
        <w:spacing w:before="240" w:after="120"/>
        <w:rPr>
          <w:rFonts w:ascii="Times New Roman" w:hAnsi="Times New Roman"/>
          <w:b/>
          <w:caps/>
          <w:sz w:val="22"/>
          <w:szCs w:val="22"/>
          <w:u w:val="single"/>
          <w:lang w:val="lt-LT"/>
        </w:rPr>
      </w:pPr>
      <w:r w:rsidRPr="000F1E76">
        <w:rPr>
          <w:rFonts w:ascii="Times New Roman" w:hAnsi="Times New Roman"/>
          <w:b/>
          <w:caps/>
          <w:sz w:val="22"/>
          <w:szCs w:val="22"/>
          <w:u w:val="single"/>
          <w:lang w:val="lt-LT"/>
        </w:rPr>
        <w:lastRenderedPageBreak/>
        <w:t xml:space="preserve"> destination of the meat / </w:t>
      </w:r>
      <w:r w:rsidR="00FF4598" w:rsidRPr="000F1E76">
        <w:rPr>
          <w:rFonts w:ascii="Times New Roman" w:hAnsi="Times New Roman"/>
          <w:b/>
          <w:iCs/>
          <w:caps/>
          <w:sz w:val="22"/>
          <w:szCs w:val="22"/>
          <w:u w:val="single"/>
          <w:lang w:val="lt-LT"/>
        </w:rPr>
        <w:t>ОДРЕДИ</w:t>
      </w:r>
      <w:r w:rsidR="00FF4598" w:rsidRPr="000F1E76">
        <w:rPr>
          <w:rFonts w:ascii="Times New Roman" w:hAnsi="Times New Roman"/>
          <w:b/>
          <w:bCs/>
          <w:iCs/>
          <w:sz w:val="22"/>
          <w:u w:val="single"/>
          <w:lang w:val="lt-LT"/>
        </w:rPr>
        <w:t>Ш</w:t>
      </w:r>
      <w:r w:rsidR="00FF4598" w:rsidRPr="000F1E76">
        <w:rPr>
          <w:rFonts w:ascii="Times New Roman" w:hAnsi="Times New Roman"/>
          <w:b/>
          <w:iCs/>
          <w:caps/>
          <w:sz w:val="22"/>
          <w:szCs w:val="22"/>
          <w:u w:val="single"/>
          <w:lang w:val="lt-LT"/>
        </w:rPr>
        <w:t>ТЕ</w:t>
      </w:r>
      <w:r w:rsidRPr="000F1E76">
        <w:rPr>
          <w:rFonts w:ascii="Times New Roman" w:hAnsi="Times New Roman"/>
          <w:b/>
          <w:iCs/>
          <w:caps/>
          <w:sz w:val="22"/>
          <w:szCs w:val="22"/>
          <w:u w:val="single"/>
          <w:lang w:val="lt-LT"/>
        </w:rPr>
        <w:t xml:space="preserve"> </w:t>
      </w:r>
      <w:r w:rsidR="00FF4598" w:rsidRPr="000F1E76">
        <w:rPr>
          <w:rFonts w:ascii="Times New Roman" w:hAnsi="Times New Roman"/>
          <w:b/>
          <w:iCs/>
          <w:caps/>
          <w:sz w:val="22"/>
          <w:szCs w:val="22"/>
          <w:u w:val="single"/>
          <w:lang w:val="lt-LT"/>
        </w:rPr>
        <w:t>МЕСА</w:t>
      </w:r>
      <w:r w:rsidR="00463C2C" w:rsidRPr="000F1E76">
        <w:rPr>
          <w:rFonts w:ascii="Times New Roman" w:hAnsi="Times New Roman"/>
          <w:b/>
          <w:iCs/>
          <w:caps/>
          <w:sz w:val="22"/>
          <w:szCs w:val="22"/>
          <w:u w:val="single"/>
          <w:lang w:val="lt-LT"/>
        </w:rPr>
        <w:t xml:space="preserve"> / MĖSOS PASKIRTIS</w:t>
      </w:r>
      <w:r w:rsidRPr="000F1E76">
        <w:rPr>
          <w:rFonts w:ascii="Times New Roman" w:hAnsi="Times New Roman"/>
          <w:b/>
          <w:i/>
          <w:iCs/>
          <w:caps/>
          <w:sz w:val="22"/>
          <w:szCs w:val="22"/>
          <w:u w:val="single"/>
          <w:lang w:val="lt-LT"/>
        </w:rPr>
        <w:t>:</w:t>
      </w:r>
    </w:p>
    <w:p w14:paraId="6B565DEC" w14:textId="77777777" w:rsidR="00483BDB" w:rsidRPr="000F1E76" w:rsidRDefault="001A2E4A" w:rsidP="00483BDB">
      <w:pPr>
        <w:pStyle w:val="BodyText3"/>
        <w:tabs>
          <w:tab w:val="clear" w:pos="-720"/>
          <w:tab w:val="clear" w:pos="426"/>
          <w:tab w:val="right" w:leader="dot" w:pos="8505"/>
        </w:tabs>
        <w:spacing w:before="60"/>
        <w:rPr>
          <w:rFonts w:ascii="Times New Roman" w:hAnsi="Times New Roman"/>
          <w:i/>
          <w:iCs/>
          <w:lang w:val="lt-LT"/>
        </w:rPr>
      </w:pPr>
      <w:r w:rsidRPr="000F1E76">
        <w:rPr>
          <w:rFonts w:ascii="Times New Roman" w:hAnsi="Times New Roman"/>
          <w:lang w:val="lt-LT"/>
        </w:rPr>
        <w:t xml:space="preserve">Name </w:t>
      </w:r>
      <w:proofErr w:type="spellStart"/>
      <w:r w:rsidRPr="000F1E76">
        <w:rPr>
          <w:rFonts w:ascii="Times New Roman" w:hAnsi="Times New Roman"/>
          <w:lang w:val="lt-LT"/>
        </w:rPr>
        <w:t>and</w:t>
      </w:r>
      <w:proofErr w:type="spellEnd"/>
      <w:r w:rsidRPr="000F1E76">
        <w:rPr>
          <w:rFonts w:ascii="Times New Roman" w:hAnsi="Times New Roman"/>
          <w:lang w:val="lt-LT"/>
        </w:rPr>
        <w:t xml:space="preserve"> </w:t>
      </w:r>
      <w:proofErr w:type="spellStart"/>
      <w:r w:rsidRPr="000F1E76">
        <w:rPr>
          <w:rFonts w:ascii="Times New Roman" w:hAnsi="Times New Roman"/>
          <w:lang w:val="lt-LT"/>
        </w:rPr>
        <w:t>address</w:t>
      </w:r>
      <w:proofErr w:type="spellEnd"/>
      <w:r w:rsidRPr="000F1E76">
        <w:rPr>
          <w:rFonts w:ascii="Times New Roman" w:hAnsi="Times New Roman"/>
          <w:lang w:val="lt-LT"/>
        </w:rPr>
        <w:t xml:space="preserve"> </w:t>
      </w:r>
      <w:proofErr w:type="spellStart"/>
      <w:r w:rsidRPr="000F1E76">
        <w:rPr>
          <w:rFonts w:ascii="Times New Roman" w:hAnsi="Times New Roman"/>
          <w:lang w:val="lt-LT"/>
        </w:rPr>
        <w:t>of</w:t>
      </w:r>
      <w:proofErr w:type="spellEnd"/>
      <w:r w:rsidRPr="000F1E76">
        <w:rPr>
          <w:rFonts w:ascii="Times New Roman" w:hAnsi="Times New Roman"/>
          <w:lang w:val="lt-LT"/>
        </w:rPr>
        <w:t xml:space="preserve"> </w:t>
      </w:r>
      <w:proofErr w:type="spellStart"/>
      <w:r w:rsidRPr="000F1E76">
        <w:rPr>
          <w:rFonts w:ascii="Times New Roman" w:hAnsi="Times New Roman"/>
          <w:lang w:val="lt-LT"/>
        </w:rPr>
        <w:t>consignor</w:t>
      </w:r>
      <w:proofErr w:type="spellEnd"/>
      <w:r w:rsidRPr="000F1E76">
        <w:rPr>
          <w:rFonts w:ascii="Times New Roman" w:hAnsi="Times New Roman"/>
          <w:lang w:val="lt-LT"/>
        </w:rPr>
        <w:t xml:space="preserve"> / </w:t>
      </w:r>
      <w:proofErr w:type="spellStart"/>
      <w:r w:rsidR="00FF4598" w:rsidRPr="000F1E76">
        <w:rPr>
          <w:rFonts w:ascii="Times New Roman" w:hAnsi="Times New Roman"/>
          <w:iCs/>
          <w:lang w:val="lt-LT"/>
        </w:rPr>
        <w:t>Име</w:t>
      </w:r>
      <w:proofErr w:type="spellEnd"/>
      <w:r w:rsidRPr="000F1E76">
        <w:rPr>
          <w:rFonts w:ascii="Times New Roman" w:hAnsi="Times New Roman"/>
          <w:iCs/>
          <w:lang w:val="lt-LT"/>
        </w:rPr>
        <w:t xml:space="preserve"> </w:t>
      </w:r>
      <w:r w:rsidR="00FF4598" w:rsidRPr="000F1E76">
        <w:rPr>
          <w:rFonts w:ascii="Times New Roman" w:hAnsi="Times New Roman"/>
          <w:iCs/>
          <w:lang w:val="lt-LT"/>
        </w:rPr>
        <w:t>и</w:t>
      </w:r>
      <w:r w:rsidRPr="000F1E76">
        <w:rPr>
          <w:rFonts w:ascii="Times New Roman" w:hAnsi="Times New Roman"/>
          <w:iCs/>
          <w:lang w:val="lt-LT"/>
        </w:rPr>
        <w:t xml:space="preserve"> </w:t>
      </w:r>
      <w:proofErr w:type="spellStart"/>
      <w:r w:rsidR="00FF4598" w:rsidRPr="000F1E76">
        <w:rPr>
          <w:rFonts w:ascii="Times New Roman" w:hAnsi="Times New Roman"/>
          <w:iCs/>
          <w:lang w:val="lt-LT"/>
        </w:rPr>
        <w:t>адреса</w:t>
      </w:r>
      <w:proofErr w:type="spellEnd"/>
      <w:r w:rsidRPr="000F1E76">
        <w:rPr>
          <w:rFonts w:ascii="Times New Roman" w:hAnsi="Times New Roman"/>
          <w:iCs/>
          <w:lang w:val="lt-LT"/>
        </w:rPr>
        <w:t xml:space="preserve"> </w:t>
      </w:r>
      <w:proofErr w:type="spellStart"/>
      <w:r w:rsidR="00FF4598" w:rsidRPr="000F1E76">
        <w:rPr>
          <w:rFonts w:ascii="Times New Roman" w:hAnsi="Times New Roman"/>
          <w:iCs/>
          <w:lang w:val="lt-LT"/>
        </w:rPr>
        <w:t>пошиљаоца</w:t>
      </w:r>
      <w:proofErr w:type="spellEnd"/>
      <w:r w:rsidR="002D2D9D" w:rsidRPr="000F1E76">
        <w:rPr>
          <w:rFonts w:ascii="Times New Roman" w:hAnsi="Times New Roman"/>
          <w:iCs/>
          <w:lang w:val="lt-LT"/>
        </w:rPr>
        <w:t xml:space="preserve"> / </w:t>
      </w:r>
      <w:r w:rsidR="005D06E9" w:rsidRPr="000F1E76">
        <w:rPr>
          <w:rFonts w:ascii="Times New Roman" w:hAnsi="Times New Roman"/>
          <w:iCs/>
          <w:lang w:val="lt-LT"/>
        </w:rPr>
        <w:t>Siuntėjo pavadinimas ir adresas</w:t>
      </w:r>
      <w:r w:rsidRPr="000F1E76">
        <w:rPr>
          <w:rFonts w:ascii="Times New Roman" w:hAnsi="Times New Roman"/>
          <w:i/>
          <w:iCs/>
          <w:lang w:val="lt-LT"/>
        </w:rPr>
        <w:t>:</w:t>
      </w:r>
      <w:r w:rsidR="00483BDB" w:rsidRPr="000F1E76">
        <w:rPr>
          <w:rFonts w:ascii="Times New Roman" w:hAnsi="Times New Roman"/>
          <w:i/>
          <w:iCs/>
          <w:lang w:val="lt-LT"/>
        </w:rPr>
        <w:tab/>
      </w:r>
    </w:p>
    <w:p w14:paraId="6B5E188C" w14:textId="77777777" w:rsidR="00483BDB" w:rsidRPr="000F1E76" w:rsidRDefault="00483BDB" w:rsidP="00483BDB">
      <w:pPr>
        <w:pStyle w:val="BodyText3"/>
        <w:tabs>
          <w:tab w:val="clear" w:pos="-720"/>
          <w:tab w:val="clear" w:pos="426"/>
          <w:tab w:val="right" w:leader="dot" w:pos="8505"/>
        </w:tabs>
        <w:spacing w:before="60"/>
        <w:rPr>
          <w:rFonts w:ascii="Times New Roman" w:hAnsi="Times New Roman"/>
          <w:i/>
          <w:iCs/>
          <w:lang w:val="lt-LT"/>
        </w:rPr>
      </w:pPr>
      <w:r w:rsidRPr="000F1E76">
        <w:rPr>
          <w:rFonts w:ascii="Times New Roman" w:hAnsi="Times New Roman"/>
          <w:i/>
          <w:iCs/>
          <w:lang w:val="lt-LT"/>
        </w:rPr>
        <w:tab/>
      </w:r>
    </w:p>
    <w:p w14:paraId="13E0AFC5" w14:textId="77777777" w:rsidR="00483BDB" w:rsidRPr="000F1E76" w:rsidRDefault="001A2E4A" w:rsidP="00483BDB">
      <w:pPr>
        <w:pStyle w:val="BodyText3"/>
        <w:tabs>
          <w:tab w:val="clear" w:pos="-720"/>
          <w:tab w:val="clear" w:pos="426"/>
          <w:tab w:val="right" w:leader="dot" w:pos="8505"/>
        </w:tabs>
        <w:spacing w:before="60"/>
        <w:rPr>
          <w:rFonts w:ascii="Times New Roman" w:hAnsi="Times New Roman"/>
          <w:lang w:val="lt-LT"/>
        </w:rPr>
      </w:pPr>
      <w:r w:rsidRPr="000F1E76">
        <w:rPr>
          <w:rFonts w:ascii="Times New Roman" w:hAnsi="Times New Roman"/>
          <w:lang w:val="lt-LT"/>
        </w:rPr>
        <w:t xml:space="preserve">Name </w:t>
      </w:r>
      <w:proofErr w:type="spellStart"/>
      <w:r w:rsidRPr="000F1E76">
        <w:rPr>
          <w:rFonts w:ascii="Times New Roman" w:hAnsi="Times New Roman"/>
          <w:lang w:val="lt-LT"/>
        </w:rPr>
        <w:t>and</w:t>
      </w:r>
      <w:proofErr w:type="spellEnd"/>
      <w:r w:rsidRPr="000F1E76">
        <w:rPr>
          <w:rFonts w:ascii="Times New Roman" w:hAnsi="Times New Roman"/>
          <w:lang w:val="lt-LT"/>
        </w:rPr>
        <w:t xml:space="preserve"> </w:t>
      </w:r>
      <w:proofErr w:type="spellStart"/>
      <w:r w:rsidRPr="000F1E76">
        <w:rPr>
          <w:rFonts w:ascii="Times New Roman" w:hAnsi="Times New Roman"/>
          <w:lang w:val="lt-LT"/>
        </w:rPr>
        <w:t>address</w:t>
      </w:r>
      <w:proofErr w:type="spellEnd"/>
      <w:r w:rsidRPr="000F1E76">
        <w:rPr>
          <w:rFonts w:ascii="Times New Roman" w:hAnsi="Times New Roman"/>
          <w:lang w:val="lt-LT"/>
        </w:rPr>
        <w:t xml:space="preserve"> </w:t>
      </w:r>
      <w:proofErr w:type="spellStart"/>
      <w:r w:rsidRPr="000F1E76">
        <w:rPr>
          <w:rFonts w:ascii="Times New Roman" w:hAnsi="Times New Roman"/>
          <w:lang w:val="lt-LT"/>
        </w:rPr>
        <w:t>of</w:t>
      </w:r>
      <w:proofErr w:type="spellEnd"/>
      <w:r w:rsidRPr="000F1E76">
        <w:rPr>
          <w:rFonts w:ascii="Times New Roman" w:hAnsi="Times New Roman"/>
          <w:lang w:val="lt-LT"/>
        </w:rPr>
        <w:t xml:space="preserve"> </w:t>
      </w:r>
      <w:proofErr w:type="spellStart"/>
      <w:r w:rsidRPr="000F1E76">
        <w:rPr>
          <w:rFonts w:ascii="Times New Roman" w:hAnsi="Times New Roman"/>
          <w:lang w:val="lt-LT"/>
        </w:rPr>
        <w:t>consignee</w:t>
      </w:r>
      <w:proofErr w:type="spellEnd"/>
      <w:r w:rsidRPr="000F1E76">
        <w:rPr>
          <w:rFonts w:ascii="Times New Roman" w:hAnsi="Times New Roman"/>
          <w:lang w:val="lt-LT"/>
        </w:rPr>
        <w:t xml:space="preserve"> / </w:t>
      </w:r>
      <w:proofErr w:type="spellStart"/>
      <w:r w:rsidR="00FF4598" w:rsidRPr="000F1E76">
        <w:rPr>
          <w:rFonts w:ascii="Times New Roman" w:hAnsi="Times New Roman"/>
          <w:iCs/>
          <w:lang w:val="lt-LT"/>
        </w:rPr>
        <w:t>Име</w:t>
      </w:r>
      <w:proofErr w:type="spellEnd"/>
      <w:r w:rsidRPr="000F1E76">
        <w:rPr>
          <w:rFonts w:ascii="Times New Roman" w:hAnsi="Times New Roman"/>
          <w:iCs/>
          <w:lang w:val="lt-LT"/>
        </w:rPr>
        <w:t xml:space="preserve"> </w:t>
      </w:r>
      <w:r w:rsidR="00FF4598" w:rsidRPr="000F1E76">
        <w:rPr>
          <w:rFonts w:ascii="Times New Roman" w:hAnsi="Times New Roman"/>
          <w:iCs/>
          <w:lang w:val="lt-LT"/>
        </w:rPr>
        <w:t>и</w:t>
      </w:r>
      <w:r w:rsidRPr="000F1E76">
        <w:rPr>
          <w:rFonts w:ascii="Times New Roman" w:hAnsi="Times New Roman"/>
          <w:iCs/>
          <w:lang w:val="lt-LT"/>
        </w:rPr>
        <w:t xml:space="preserve"> </w:t>
      </w:r>
      <w:proofErr w:type="spellStart"/>
      <w:r w:rsidR="00FF4598" w:rsidRPr="000F1E76">
        <w:rPr>
          <w:rFonts w:ascii="Times New Roman" w:hAnsi="Times New Roman"/>
          <w:iCs/>
          <w:lang w:val="lt-LT"/>
        </w:rPr>
        <w:t>адреса</w:t>
      </w:r>
      <w:proofErr w:type="spellEnd"/>
      <w:r w:rsidRPr="000F1E76">
        <w:rPr>
          <w:rFonts w:ascii="Times New Roman" w:hAnsi="Times New Roman"/>
          <w:iCs/>
          <w:lang w:val="lt-LT"/>
        </w:rPr>
        <w:t xml:space="preserve"> </w:t>
      </w:r>
      <w:proofErr w:type="spellStart"/>
      <w:r w:rsidR="00FF4598" w:rsidRPr="000F1E76">
        <w:rPr>
          <w:rFonts w:ascii="Times New Roman" w:hAnsi="Times New Roman"/>
          <w:iCs/>
          <w:lang w:val="lt-LT"/>
        </w:rPr>
        <w:t>примаоца</w:t>
      </w:r>
      <w:proofErr w:type="spellEnd"/>
      <w:r w:rsidR="00FC510A" w:rsidRPr="000F1E76">
        <w:rPr>
          <w:rFonts w:ascii="Times New Roman" w:hAnsi="Times New Roman"/>
          <w:iCs/>
          <w:lang w:val="lt-LT"/>
        </w:rPr>
        <w:t xml:space="preserve"> / Gavėjo pavadinimas ir adresas</w:t>
      </w:r>
      <w:r w:rsidRPr="000F1E76">
        <w:rPr>
          <w:rFonts w:ascii="Times New Roman" w:hAnsi="Times New Roman"/>
          <w:i/>
          <w:iCs/>
          <w:lang w:val="lt-LT"/>
        </w:rPr>
        <w:t>:</w:t>
      </w:r>
      <w:r w:rsidR="00483BDB" w:rsidRPr="000F1E76">
        <w:rPr>
          <w:rFonts w:ascii="Times New Roman" w:hAnsi="Times New Roman"/>
          <w:lang w:val="lt-LT"/>
        </w:rPr>
        <w:t xml:space="preserve"> </w:t>
      </w:r>
      <w:r w:rsidR="00483BDB" w:rsidRPr="000F1E76">
        <w:rPr>
          <w:rFonts w:ascii="Times New Roman" w:hAnsi="Times New Roman"/>
          <w:lang w:val="lt-LT"/>
        </w:rPr>
        <w:tab/>
      </w:r>
    </w:p>
    <w:p w14:paraId="2DC3C440" w14:textId="77777777" w:rsidR="00483BDB" w:rsidRPr="000F1E76" w:rsidRDefault="00483BDB" w:rsidP="00483BDB">
      <w:pPr>
        <w:pStyle w:val="BodyText3"/>
        <w:tabs>
          <w:tab w:val="clear" w:pos="-720"/>
          <w:tab w:val="clear" w:pos="426"/>
          <w:tab w:val="right" w:leader="dot" w:pos="8505"/>
        </w:tabs>
        <w:spacing w:before="60"/>
        <w:rPr>
          <w:rFonts w:ascii="Times New Roman" w:hAnsi="Times New Roman"/>
          <w:lang w:val="lt-LT"/>
        </w:rPr>
      </w:pPr>
      <w:r w:rsidRPr="000F1E76">
        <w:rPr>
          <w:rFonts w:ascii="Times New Roman" w:hAnsi="Times New Roman"/>
          <w:lang w:val="lt-LT"/>
        </w:rPr>
        <w:tab/>
      </w:r>
    </w:p>
    <w:p w14:paraId="4A4CA11E" w14:textId="77777777" w:rsidR="00483BDB" w:rsidRPr="000F1E76" w:rsidRDefault="001A2E4A" w:rsidP="00483BDB">
      <w:pPr>
        <w:pStyle w:val="BodyText3"/>
        <w:tabs>
          <w:tab w:val="clear" w:pos="-720"/>
          <w:tab w:val="clear" w:pos="426"/>
          <w:tab w:val="right" w:leader="dot" w:pos="8505"/>
        </w:tabs>
        <w:spacing w:before="60"/>
        <w:rPr>
          <w:rFonts w:ascii="Times New Roman" w:hAnsi="Times New Roman"/>
          <w:i/>
          <w:iCs/>
          <w:lang w:val="lt-LT"/>
        </w:rPr>
      </w:pPr>
      <w:proofErr w:type="spellStart"/>
      <w:r w:rsidRPr="000F1E76">
        <w:rPr>
          <w:rFonts w:ascii="Times New Roman" w:hAnsi="Times New Roman"/>
          <w:lang w:val="lt-LT"/>
        </w:rPr>
        <w:t>Place</w:t>
      </w:r>
      <w:proofErr w:type="spellEnd"/>
      <w:r w:rsidRPr="000F1E76">
        <w:rPr>
          <w:rFonts w:ascii="Times New Roman" w:hAnsi="Times New Roman"/>
          <w:lang w:val="lt-LT"/>
        </w:rPr>
        <w:t xml:space="preserve"> </w:t>
      </w:r>
      <w:proofErr w:type="spellStart"/>
      <w:r w:rsidRPr="000F1E76">
        <w:rPr>
          <w:rFonts w:ascii="Times New Roman" w:hAnsi="Times New Roman"/>
          <w:lang w:val="lt-LT"/>
        </w:rPr>
        <w:t>of</w:t>
      </w:r>
      <w:proofErr w:type="spellEnd"/>
      <w:r w:rsidRPr="000F1E76">
        <w:rPr>
          <w:rFonts w:ascii="Times New Roman" w:hAnsi="Times New Roman"/>
          <w:lang w:val="lt-LT"/>
        </w:rPr>
        <w:t xml:space="preserve"> </w:t>
      </w:r>
      <w:proofErr w:type="spellStart"/>
      <w:r w:rsidRPr="000F1E76">
        <w:rPr>
          <w:rFonts w:ascii="Times New Roman" w:hAnsi="Times New Roman"/>
          <w:lang w:val="lt-LT"/>
        </w:rPr>
        <w:t>loading</w:t>
      </w:r>
      <w:proofErr w:type="spellEnd"/>
      <w:r w:rsidRPr="000F1E76">
        <w:rPr>
          <w:rFonts w:ascii="Times New Roman" w:hAnsi="Times New Roman"/>
          <w:lang w:val="lt-LT"/>
        </w:rPr>
        <w:t xml:space="preserve"> / </w:t>
      </w:r>
      <w:proofErr w:type="spellStart"/>
      <w:r w:rsidR="00FF4598" w:rsidRPr="000F1E76">
        <w:rPr>
          <w:rFonts w:ascii="Times New Roman" w:hAnsi="Times New Roman"/>
          <w:iCs/>
          <w:lang w:val="lt-LT"/>
        </w:rPr>
        <w:t>Место</w:t>
      </w:r>
      <w:proofErr w:type="spellEnd"/>
      <w:r w:rsidRPr="000F1E76">
        <w:rPr>
          <w:rFonts w:ascii="Times New Roman" w:hAnsi="Times New Roman"/>
          <w:iCs/>
          <w:lang w:val="lt-LT"/>
        </w:rPr>
        <w:t xml:space="preserve"> </w:t>
      </w:r>
      <w:proofErr w:type="spellStart"/>
      <w:r w:rsidR="00FF4598" w:rsidRPr="000F1E76">
        <w:rPr>
          <w:rFonts w:ascii="Times New Roman" w:hAnsi="Times New Roman"/>
          <w:iCs/>
          <w:lang w:val="lt-LT"/>
        </w:rPr>
        <w:t>утовара</w:t>
      </w:r>
      <w:proofErr w:type="spellEnd"/>
      <w:r w:rsidR="00D37041" w:rsidRPr="000F1E76">
        <w:rPr>
          <w:rFonts w:ascii="Times New Roman" w:hAnsi="Times New Roman"/>
          <w:iCs/>
          <w:lang w:val="lt-LT"/>
        </w:rPr>
        <w:t xml:space="preserve"> / Pakrovimo vieta</w:t>
      </w:r>
      <w:r w:rsidRPr="000F1E76">
        <w:rPr>
          <w:rFonts w:ascii="Times New Roman" w:hAnsi="Times New Roman"/>
          <w:i/>
          <w:iCs/>
          <w:lang w:val="lt-LT"/>
        </w:rPr>
        <w:t>:</w:t>
      </w:r>
      <w:r w:rsidR="00483BDB" w:rsidRPr="000F1E76">
        <w:rPr>
          <w:rFonts w:ascii="Times New Roman" w:hAnsi="Times New Roman"/>
          <w:i/>
          <w:iCs/>
          <w:lang w:val="lt-LT"/>
        </w:rPr>
        <w:t xml:space="preserve"> </w:t>
      </w:r>
      <w:r w:rsidR="00483BDB" w:rsidRPr="000F1E76">
        <w:rPr>
          <w:rFonts w:ascii="Times New Roman" w:hAnsi="Times New Roman"/>
          <w:i/>
          <w:iCs/>
          <w:lang w:val="lt-LT"/>
        </w:rPr>
        <w:tab/>
      </w:r>
    </w:p>
    <w:p w14:paraId="78CDDBE1" w14:textId="77777777" w:rsidR="00483BDB" w:rsidRPr="000F1E76" w:rsidRDefault="001A2E4A" w:rsidP="00483BDB">
      <w:pPr>
        <w:pStyle w:val="BodyText3"/>
        <w:tabs>
          <w:tab w:val="clear" w:pos="-720"/>
          <w:tab w:val="clear" w:pos="426"/>
          <w:tab w:val="right" w:leader="dot" w:pos="8505"/>
        </w:tabs>
        <w:spacing w:before="60"/>
        <w:rPr>
          <w:rFonts w:ascii="Times New Roman" w:hAnsi="Times New Roman"/>
          <w:i/>
          <w:iCs/>
          <w:lang w:val="lt-LT"/>
        </w:rPr>
      </w:pPr>
      <w:proofErr w:type="spellStart"/>
      <w:r w:rsidRPr="000F1E76">
        <w:rPr>
          <w:rFonts w:ascii="Times New Roman" w:hAnsi="Times New Roman"/>
          <w:lang w:val="lt-LT"/>
        </w:rPr>
        <w:t>Place</w:t>
      </w:r>
      <w:proofErr w:type="spellEnd"/>
      <w:r w:rsidRPr="000F1E76">
        <w:rPr>
          <w:rFonts w:ascii="Times New Roman" w:hAnsi="Times New Roman"/>
          <w:lang w:val="lt-LT"/>
        </w:rPr>
        <w:t xml:space="preserve"> </w:t>
      </w:r>
      <w:proofErr w:type="spellStart"/>
      <w:r w:rsidRPr="000F1E76">
        <w:rPr>
          <w:rFonts w:ascii="Times New Roman" w:hAnsi="Times New Roman"/>
          <w:lang w:val="lt-LT"/>
        </w:rPr>
        <w:t>of</w:t>
      </w:r>
      <w:proofErr w:type="spellEnd"/>
      <w:r w:rsidRPr="000F1E76">
        <w:rPr>
          <w:rFonts w:ascii="Times New Roman" w:hAnsi="Times New Roman"/>
          <w:lang w:val="lt-LT"/>
        </w:rPr>
        <w:t xml:space="preserve"> </w:t>
      </w:r>
      <w:proofErr w:type="spellStart"/>
      <w:r w:rsidRPr="000F1E76">
        <w:rPr>
          <w:rFonts w:ascii="Times New Roman" w:hAnsi="Times New Roman"/>
          <w:lang w:val="lt-LT"/>
        </w:rPr>
        <w:t>destination</w:t>
      </w:r>
      <w:proofErr w:type="spellEnd"/>
      <w:r w:rsidRPr="000F1E76">
        <w:rPr>
          <w:rFonts w:ascii="Times New Roman" w:hAnsi="Times New Roman"/>
          <w:lang w:val="lt-LT"/>
        </w:rPr>
        <w:t xml:space="preserve"> / </w:t>
      </w:r>
      <w:proofErr w:type="spellStart"/>
      <w:r w:rsidR="00FF4598" w:rsidRPr="000F1E76">
        <w:rPr>
          <w:rFonts w:ascii="Times New Roman" w:hAnsi="Times New Roman"/>
          <w:iCs/>
          <w:lang w:val="lt-LT"/>
        </w:rPr>
        <w:t>Место</w:t>
      </w:r>
      <w:proofErr w:type="spellEnd"/>
      <w:r w:rsidRPr="000F1E76">
        <w:rPr>
          <w:rFonts w:ascii="Times New Roman" w:hAnsi="Times New Roman"/>
          <w:iCs/>
          <w:lang w:val="lt-LT"/>
        </w:rPr>
        <w:t xml:space="preserve"> </w:t>
      </w:r>
      <w:proofErr w:type="spellStart"/>
      <w:r w:rsidR="00FF4598" w:rsidRPr="000F1E76">
        <w:rPr>
          <w:rFonts w:ascii="Times New Roman" w:hAnsi="Times New Roman"/>
          <w:iCs/>
          <w:lang w:val="lt-LT"/>
        </w:rPr>
        <w:t>одредишта</w:t>
      </w:r>
      <w:proofErr w:type="spellEnd"/>
      <w:r w:rsidR="00721084" w:rsidRPr="000F1E76">
        <w:rPr>
          <w:rFonts w:ascii="Times New Roman" w:hAnsi="Times New Roman"/>
          <w:iCs/>
          <w:lang w:val="lt-LT"/>
        </w:rPr>
        <w:t xml:space="preserve"> / Paskirties </w:t>
      </w:r>
      <w:r w:rsidR="00F7248F" w:rsidRPr="000F1E76">
        <w:rPr>
          <w:rFonts w:ascii="Times New Roman" w:hAnsi="Times New Roman"/>
          <w:iCs/>
          <w:lang w:val="lt-LT"/>
        </w:rPr>
        <w:t>vieta</w:t>
      </w:r>
      <w:r w:rsidRPr="000F1E76">
        <w:rPr>
          <w:rFonts w:ascii="Times New Roman" w:hAnsi="Times New Roman"/>
          <w:i/>
          <w:iCs/>
          <w:lang w:val="lt-LT"/>
        </w:rPr>
        <w:t>:</w:t>
      </w:r>
      <w:r w:rsidR="00483BDB" w:rsidRPr="000F1E76">
        <w:rPr>
          <w:rFonts w:ascii="Times New Roman" w:hAnsi="Times New Roman"/>
          <w:i/>
          <w:iCs/>
          <w:lang w:val="lt-LT"/>
        </w:rPr>
        <w:t xml:space="preserve"> </w:t>
      </w:r>
      <w:r w:rsidR="00483BDB" w:rsidRPr="000F1E76">
        <w:rPr>
          <w:rFonts w:ascii="Times New Roman" w:hAnsi="Times New Roman"/>
          <w:i/>
          <w:iCs/>
          <w:lang w:val="lt-LT"/>
        </w:rPr>
        <w:tab/>
      </w:r>
    </w:p>
    <w:p w14:paraId="0C793ABB" w14:textId="77777777" w:rsidR="00483BDB" w:rsidRPr="000F1E76" w:rsidRDefault="008F6EAE" w:rsidP="001E6FF5">
      <w:pPr>
        <w:pStyle w:val="BodyText3"/>
        <w:tabs>
          <w:tab w:val="clear" w:pos="-720"/>
          <w:tab w:val="clear" w:pos="426"/>
          <w:tab w:val="right" w:leader="dot" w:pos="8505"/>
        </w:tabs>
        <w:spacing w:before="60"/>
        <w:ind w:hanging="360"/>
        <w:rPr>
          <w:rFonts w:ascii="Times New Roman" w:hAnsi="Times New Roman"/>
          <w:i/>
          <w:lang w:val="lt-LT"/>
        </w:rPr>
      </w:pPr>
      <w:r w:rsidRPr="000F1E76">
        <w:rPr>
          <w:rFonts w:ascii="Times New Roman" w:hAnsi="Times New Roman"/>
          <w:lang w:val="lt-LT"/>
        </w:rPr>
        <w:t xml:space="preserve">(3)   </w:t>
      </w:r>
      <w:proofErr w:type="spellStart"/>
      <w:r w:rsidRPr="000F1E76">
        <w:rPr>
          <w:rFonts w:ascii="Times New Roman" w:hAnsi="Times New Roman"/>
          <w:lang w:val="lt-LT"/>
        </w:rPr>
        <w:t>Means</w:t>
      </w:r>
      <w:proofErr w:type="spellEnd"/>
      <w:r w:rsidR="001A2E4A" w:rsidRPr="000F1E76">
        <w:rPr>
          <w:rFonts w:ascii="Times New Roman" w:hAnsi="Times New Roman"/>
          <w:lang w:val="lt-LT"/>
        </w:rPr>
        <w:t xml:space="preserve"> </w:t>
      </w:r>
      <w:proofErr w:type="spellStart"/>
      <w:r w:rsidRPr="000F1E76">
        <w:rPr>
          <w:rFonts w:ascii="Times New Roman" w:hAnsi="Times New Roman"/>
          <w:lang w:val="lt-LT"/>
        </w:rPr>
        <w:t>of</w:t>
      </w:r>
      <w:proofErr w:type="spellEnd"/>
      <w:r w:rsidRPr="000F1E76">
        <w:rPr>
          <w:rFonts w:ascii="Times New Roman" w:hAnsi="Times New Roman"/>
          <w:lang w:val="lt-LT"/>
        </w:rPr>
        <w:t xml:space="preserve"> </w:t>
      </w:r>
      <w:proofErr w:type="spellStart"/>
      <w:r w:rsidRPr="000F1E76">
        <w:rPr>
          <w:rFonts w:ascii="Times New Roman" w:hAnsi="Times New Roman"/>
          <w:lang w:val="lt-LT"/>
        </w:rPr>
        <w:t>transport</w:t>
      </w:r>
      <w:proofErr w:type="spellEnd"/>
      <w:r w:rsidRPr="000F1E76">
        <w:rPr>
          <w:rFonts w:ascii="Times New Roman" w:hAnsi="Times New Roman"/>
          <w:lang w:val="lt-LT"/>
        </w:rPr>
        <w:t xml:space="preserve"> </w:t>
      </w:r>
      <w:proofErr w:type="spellStart"/>
      <w:r w:rsidRPr="000F1E76">
        <w:rPr>
          <w:rFonts w:ascii="Times New Roman" w:hAnsi="Times New Roman"/>
          <w:lang w:val="lt-LT"/>
        </w:rPr>
        <w:t>and</w:t>
      </w:r>
      <w:proofErr w:type="spellEnd"/>
      <w:r w:rsidRPr="000F1E76">
        <w:rPr>
          <w:rFonts w:ascii="Times New Roman" w:hAnsi="Times New Roman"/>
          <w:lang w:val="lt-LT"/>
        </w:rPr>
        <w:t xml:space="preserve"> </w:t>
      </w:r>
      <w:proofErr w:type="spellStart"/>
      <w:r w:rsidRPr="000F1E76">
        <w:rPr>
          <w:rFonts w:ascii="Times New Roman" w:hAnsi="Times New Roman"/>
          <w:lang w:val="lt-LT"/>
        </w:rPr>
        <w:t>i</w:t>
      </w:r>
      <w:r w:rsidR="001A2E4A" w:rsidRPr="000F1E76">
        <w:rPr>
          <w:rFonts w:ascii="Times New Roman" w:hAnsi="Times New Roman"/>
          <w:lang w:val="lt-LT"/>
        </w:rPr>
        <w:t>dentification</w:t>
      </w:r>
      <w:proofErr w:type="spellEnd"/>
      <w:r w:rsidR="001A2E4A" w:rsidRPr="000F1E76">
        <w:rPr>
          <w:rFonts w:ascii="Times New Roman" w:hAnsi="Times New Roman"/>
          <w:lang w:val="lt-LT"/>
        </w:rPr>
        <w:t xml:space="preserve"> / </w:t>
      </w:r>
      <w:proofErr w:type="spellStart"/>
      <w:r w:rsidR="00FF4598" w:rsidRPr="000F1E76">
        <w:rPr>
          <w:rFonts w:ascii="Times New Roman" w:hAnsi="Times New Roman"/>
          <w:lang w:val="lt-LT"/>
        </w:rPr>
        <w:t>Врста</w:t>
      </w:r>
      <w:proofErr w:type="spellEnd"/>
      <w:r w:rsidR="001A2E4A" w:rsidRPr="000F1E76">
        <w:rPr>
          <w:rFonts w:ascii="Times New Roman" w:hAnsi="Times New Roman"/>
          <w:lang w:val="lt-LT"/>
        </w:rPr>
        <w:t xml:space="preserve"> </w:t>
      </w:r>
      <w:r w:rsidR="00FF4598" w:rsidRPr="000F1E76">
        <w:rPr>
          <w:rFonts w:ascii="Times New Roman" w:hAnsi="Times New Roman"/>
          <w:lang w:val="lt-LT"/>
        </w:rPr>
        <w:t>и</w:t>
      </w:r>
      <w:r w:rsidR="001A2E4A" w:rsidRPr="000F1E76">
        <w:rPr>
          <w:rFonts w:ascii="Times New Roman" w:hAnsi="Times New Roman"/>
          <w:lang w:val="lt-LT"/>
        </w:rPr>
        <w:t xml:space="preserve"> </w:t>
      </w:r>
      <w:proofErr w:type="spellStart"/>
      <w:r w:rsidR="00FF4598" w:rsidRPr="000F1E76">
        <w:rPr>
          <w:rFonts w:ascii="Times New Roman" w:hAnsi="Times New Roman"/>
          <w:lang w:val="lt-LT"/>
        </w:rPr>
        <w:t>идентификација</w:t>
      </w:r>
      <w:proofErr w:type="spellEnd"/>
      <w:r w:rsidR="001A2E4A" w:rsidRPr="000F1E76">
        <w:rPr>
          <w:rFonts w:ascii="Times New Roman" w:hAnsi="Times New Roman"/>
          <w:lang w:val="lt-LT"/>
        </w:rPr>
        <w:t xml:space="preserve"> </w:t>
      </w:r>
      <w:proofErr w:type="spellStart"/>
      <w:r w:rsidR="00FF4598" w:rsidRPr="000F1E76">
        <w:rPr>
          <w:rFonts w:ascii="Times New Roman" w:hAnsi="Times New Roman"/>
          <w:lang w:val="lt-LT"/>
        </w:rPr>
        <w:t>превозног</w:t>
      </w:r>
      <w:proofErr w:type="spellEnd"/>
      <w:r w:rsidR="001A2E4A" w:rsidRPr="000F1E76">
        <w:rPr>
          <w:rFonts w:ascii="Times New Roman" w:hAnsi="Times New Roman"/>
          <w:lang w:val="lt-LT"/>
        </w:rPr>
        <w:t xml:space="preserve"> </w:t>
      </w:r>
      <w:proofErr w:type="spellStart"/>
      <w:r w:rsidR="00FF4598" w:rsidRPr="000F1E76">
        <w:rPr>
          <w:rFonts w:ascii="Times New Roman" w:hAnsi="Times New Roman"/>
          <w:lang w:val="lt-LT"/>
        </w:rPr>
        <w:t>средства</w:t>
      </w:r>
      <w:proofErr w:type="spellEnd"/>
      <w:r w:rsidR="001E6FF5" w:rsidRPr="000F1E76">
        <w:rPr>
          <w:rFonts w:ascii="Times New Roman" w:hAnsi="Times New Roman"/>
          <w:lang w:val="lt-LT"/>
        </w:rPr>
        <w:t xml:space="preserve"> / Transporto priemonės ir jų identifikavimas</w:t>
      </w:r>
      <w:r w:rsidR="00483BDB" w:rsidRPr="000F1E76">
        <w:rPr>
          <w:rFonts w:ascii="Times New Roman" w:hAnsi="Times New Roman"/>
          <w:i/>
          <w:lang w:val="lt-LT"/>
        </w:rPr>
        <w:tab/>
      </w:r>
    </w:p>
    <w:p w14:paraId="21CED24E" w14:textId="77777777" w:rsidR="008035EA" w:rsidRPr="000F1E76" w:rsidRDefault="008035EA" w:rsidP="00483BDB">
      <w:pPr>
        <w:pStyle w:val="BodyText3"/>
        <w:tabs>
          <w:tab w:val="clear" w:pos="-720"/>
          <w:tab w:val="clear" w:pos="426"/>
          <w:tab w:val="right" w:leader="dot" w:pos="8505"/>
        </w:tabs>
        <w:spacing w:before="60"/>
        <w:rPr>
          <w:rFonts w:ascii="Times New Roman" w:hAnsi="Times New Roman"/>
          <w:i/>
          <w:lang w:val="lt-LT"/>
        </w:rPr>
      </w:pPr>
    </w:p>
    <w:p w14:paraId="1666C0EC" w14:textId="77777777" w:rsidR="008035EA" w:rsidRPr="000F1E76" w:rsidRDefault="008035EA" w:rsidP="00483BDB">
      <w:pPr>
        <w:pStyle w:val="BodyText3"/>
        <w:tabs>
          <w:tab w:val="clear" w:pos="-720"/>
          <w:tab w:val="clear" w:pos="426"/>
          <w:tab w:val="right" w:leader="dot" w:pos="8505"/>
        </w:tabs>
        <w:spacing w:before="60"/>
        <w:rPr>
          <w:rFonts w:ascii="Times New Roman" w:hAnsi="Times New Roman"/>
          <w:i/>
          <w:lang w:val="lt-LT"/>
        </w:rPr>
      </w:pPr>
    </w:p>
    <w:p w14:paraId="7F03D541" w14:textId="77777777" w:rsidR="001A2E4A" w:rsidRPr="000F1E76" w:rsidRDefault="008F6EAE">
      <w:pPr>
        <w:pStyle w:val="BodyText3"/>
        <w:numPr>
          <w:ilvl w:val="0"/>
          <w:numId w:val="1"/>
        </w:numPr>
        <w:tabs>
          <w:tab w:val="clear" w:pos="-720"/>
          <w:tab w:val="clear" w:pos="426"/>
        </w:tabs>
        <w:spacing w:before="240" w:after="120"/>
        <w:rPr>
          <w:rFonts w:ascii="Times New Roman" w:hAnsi="Times New Roman"/>
          <w:b/>
          <w:i/>
          <w:iCs/>
          <w:caps/>
          <w:u w:val="single"/>
          <w:lang w:val="lt-LT"/>
        </w:rPr>
      </w:pPr>
      <w:r w:rsidRPr="000F1E76">
        <w:rPr>
          <w:rFonts w:ascii="Times New Roman" w:hAnsi="Times New Roman"/>
          <w:b/>
          <w:bCs/>
          <w:iCs/>
          <w:caps/>
          <w:u w:val="single"/>
          <w:lang w:val="lt-LT"/>
        </w:rPr>
        <w:t>Animal Health attestation</w:t>
      </w:r>
      <w:r w:rsidRPr="000F1E76">
        <w:rPr>
          <w:rFonts w:ascii="Times New Roman" w:hAnsi="Times New Roman"/>
          <w:b/>
          <w:caps/>
          <w:u w:val="single"/>
          <w:lang w:val="lt-LT"/>
        </w:rPr>
        <w:t xml:space="preserve"> </w:t>
      </w:r>
      <w:r w:rsidR="001A2E4A" w:rsidRPr="000F1E76">
        <w:rPr>
          <w:rFonts w:ascii="Times New Roman" w:hAnsi="Times New Roman"/>
          <w:b/>
          <w:caps/>
          <w:u w:val="single"/>
          <w:lang w:val="lt-LT"/>
        </w:rPr>
        <w:t xml:space="preserve">/ </w:t>
      </w:r>
      <w:r w:rsidR="002941AE" w:rsidRPr="000F1E76">
        <w:rPr>
          <w:rFonts w:ascii="Times New Roman" w:hAnsi="Times New Roman"/>
          <w:b/>
          <w:bCs/>
          <w:iCs/>
          <w:caps/>
          <w:u w:val="single"/>
          <w:lang w:val="lt-LT"/>
        </w:rPr>
        <w:t>ПоТВРДА</w:t>
      </w:r>
      <w:r w:rsidR="001A2E4A" w:rsidRPr="000F1E76">
        <w:rPr>
          <w:rFonts w:ascii="Times New Roman" w:hAnsi="Times New Roman"/>
          <w:b/>
          <w:bCs/>
          <w:iCs/>
          <w:caps/>
          <w:u w:val="single"/>
          <w:lang w:val="lt-LT"/>
        </w:rPr>
        <w:t xml:space="preserve"> </w:t>
      </w:r>
      <w:r w:rsidR="002941AE" w:rsidRPr="000F1E76">
        <w:rPr>
          <w:rFonts w:ascii="Times New Roman" w:hAnsi="Times New Roman"/>
          <w:b/>
          <w:bCs/>
          <w:iCs/>
          <w:caps/>
          <w:u w:val="single"/>
          <w:lang w:val="lt-LT"/>
        </w:rPr>
        <w:t>о</w:t>
      </w:r>
      <w:r w:rsidR="001A2E4A" w:rsidRPr="000F1E76">
        <w:rPr>
          <w:rFonts w:ascii="Times New Roman" w:hAnsi="Times New Roman"/>
          <w:b/>
          <w:bCs/>
          <w:iCs/>
          <w:caps/>
          <w:u w:val="single"/>
          <w:lang w:val="lt-LT"/>
        </w:rPr>
        <w:t xml:space="preserve"> </w:t>
      </w:r>
      <w:r w:rsidR="002941AE" w:rsidRPr="000F1E76">
        <w:rPr>
          <w:rFonts w:ascii="Times New Roman" w:hAnsi="Times New Roman"/>
          <w:b/>
          <w:bCs/>
          <w:iCs/>
          <w:caps/>
          <w:u w:val="single"/>
          <w:lang w:val="lt-LT"/>
        </w:rPr>
        <w:t>здравственом</w:t>
      </w:r>
      <w:r w:rsidR="001A2E4A" w:rsidRPr="000F1E76">
        <w:rPr>
          <w:rFonts w:ascii="Times New Roman" w:hAnsi="Times New Roman"/>
          <w:b/>
          <w:bCs/>
          <w:iCs/>
          <w:caps/>
          <w:u w:val="single"/>
          <w:lang w:val="lt-LT"/>
        </w:rPr>
        <w:t xml:space="preserve"> </w:t>
      </w:r>
      <w:r w:rsidR="002941AE" w:rsidRPr="000F1E76">
        <w:rPr>
          <w:rFonts w:ascii="Times New Roman" w:hAnsi="Times New Roman"/>
          <w:b/>
          <w:bCs/>
          <w:iCs/>
          <w:caps/>
          <w:u w:val="single"/>
          <w:lang w:val="lt-LT"/>
        </w:rPr>
        <w:t>стању</w:t>
      </w:r>
      <w:r w:rsidRPr="000F1E76">
        <w:rPr>
          <w:rFonts w:ascii="Times New Roman" w:hAnsi="Times New Roman"/>
          <w:b/>
          <w:bCs/>
          <w:iCs/>
          <w:caps/>
          <w:u w:val="single"/>
          <w:lang w:val="lt-LT"/>
        </w:rPr>
        <w:t xml:space="preserve"> ЖИВОТИЊА</w:t>
      </w:r>
      <w:r w:rsidR="001D4C34" w:rsidRPr="000F1E76">
        <w:rPr>
          <w:rFonts w:ascii="Times New Roman" w:hAnsi="Times New Roman"/>
          <w:b/>
          <w:bCs/>
          <w:iCs/>
          <w:caps/>
          <w:u w:val="single"/>
          <w:lang w:val="lt-LT"/>
        </w:rPr>
        <w:t xml:space="preserve"> / Gyvūnų sveikumo patvirtinimas</w:t>
      </w:r>
      <w:r w:rsidRPr="000F1E76">
        <w:rPr>
          <w:rFonts w:ascii="Times New Roman" w:hAnsi="Times New Roman"/>
          <w:b/>
          <w:bCs/>
          <w:iCs/>
          <w:caps/>
          <w:u w:val="single"/>
          <w:lang w:val="lt-LT"/>
        </w:rPr>
        <w:t xml:space="preserve"> </w:t>
      </w:r>
      <w:r w:rsidR="001A2E4A" w:rsidRPr="000F1E76">
        <w:rPr>
          <w:rFonts w:ascii="Times New Roman" w:hAnsi="Times New Roman"/>
          <w:b/>
          <w:i/>
          <w:iCs/>
          <w:caps/>
          <w:u w:val="single"/>
          <w:lang w:val="lt-LT"/>
        </w:rPr>
        <w:t>:</w:t>
      </w:r>
    </w:p>
    <w:p w14:paraId="51190F4E" w14:textId="77777777" w:rsidR="001A2E4A" w:rsidRPr="000F1E76" w:rsidRDefault="001A2E4A">
      <w:pPr>
        <w:pStyle w:val="BodyText3"/>
        <w:tabs>
          <w:tab w:val="clear" w:pos="-720"/>
          <w:tab w:val="clear" w:pos="426"/>
        </w:tabs>
        <w:spacing w:before="60" w:after="120"/>
        <w:rPr>
          <w:rFonts w:ascii="Times New Roman" w:hAnsi="Times New Roman"/>
          <w:lang w:val="lt-LT"/>
        </w:rPr>
      </w:pPr>
      <w:r w:rsidRPr="000F1E76">
        <w:rPr>
          <w:rFonts w:ascii="Times New Roman" w:hAnsi="Times New Roman"/>
          <w:lang w:val="lt-LT"/>
        </w:rPr>
        <w:t xml:space="preserve">I, </w:t>
      </w:r>
      <w:proofErr w:type="spellStart"/>
      <w:r w:rsidRPr="000F1E76">
        <w:rPr>
          <w:rFonts w:ascii="Times New Roman" w:hAnsi="Times New Roman"/>
          <w:lang w:val="lt-LT"/>
        </w:rPr>
        <w:t>the</w:t>
      </w:r>
      <w:proofErr w:type="spellEnd"/>
      <w:r w:rsidRPr="000F1E76">
        <w:rPr>
          <w:rFonts w:ascii="Times New Roman" w:hAnsi="Times New Roman"/>
          <w:lang w:val="lt-LT"/>
        </w:rPr>
        <w:t xml:space="preserve"> </w:t>
      </w:r>
      <w:proofErr w:type="spellStart"/>
      <w:r w:rsidRPr="000F1E76">
        <w:rPr>
          <w:rFonts w:ascii="Times New Roman" w:hAnsi="Times New Roman"/>
          <w:lang w:val="lt-LT"/>
        </w:rPr>
        <w:t>undersigned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official</w:t>
      </w:r>
      <w:proofErr w:type="spellEnd"/>
      <w:r w:rsidRPr="000F1E76">
        <w:rPr>
          <w:rFonts w:ascii="Times New Roman" w:hAnsi="Times New Roman"/>
          <w:lang w:val="lt-LT"/>
        </w:rPr>
        <w:t xml:space="preserve"> </w:t>
      </w:r>
      <w:proofErr w:type="spellStart"/>
      <w:r w:rsidRPr="000F1E76">
        <w:rPr>
          <w:rFonts w:ascii="Times New Roman" w:hAnsi="Times New Roman"/>
          <w:lang w:val="lt-LT"/>
        </w:rPr>
        <w:t>veterinarian</w:t>
      </w:r>
      <w:proofErr w:type="spellEnd"/>
      <w:r w:rsidRPr="000F1E76">
        <w:rPr>
          <w:rFonts w:ascii="Times New Roman" w:hAnsi="Times New Roman"/>
          <w:lang w:val="lt-LT"/>
        </w:rPr>
        <w:t xml:space="preserve">, </w:t>
      </w:r>
      <w:proofErr w:type="spellStart"/>
      <w:r w:rsidRPr="000F1E76">
        <w:rPr>
          <w:rFonts w:ascii="Times New Roman" w:hAnsi="Times New Roman"/>
          <w:lang w:val="lt-LT"/>
        </w:rPr>
        <w:t>certify</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that</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the</w:t>
      </w:r>
      <w:proofErr w:type="spellEnd"/>
      <w:r w:rsidRPr="000F1E76">
        <w:rPr>
          <w:rFonts w:ascii="Times New Roman" w:hAnsi="Times New Roman"/>
          <w:lang w:val="lt-LT"/>
        </w:rPr>
        <w:t xml:space="preserve"> </w:t>
      </w:r>
      <w:proofErr w:type="spellStart"/>
      <w:r w:rsidRPr="000F1E76">
        <w:rPr>
          <w:rFonts w:ascii="Times New Roman" w:hAnsi="Times New Roman"/>
          <w:lang w:val="lt-LT"/>
        </w:rPr>
        <w:t>meat</w:t>
      </w:r>
      <w:proofErr w:type="spellEnd"/>
      <w:r w:rsidRPr="000F1E76">
        <w:rPr>
          <w:rFonts w:ascii="Times New Roman" w:hAnsi="Times New Roman"/>
          <w:lang w:val="lt-LT"/>
        </w:rPr>
        <w:t xml:space="preserve"> </w:t>
      </w:r>
      <w:proofErr w:type="spellStart"/>
      <w:r w:rsidRPr="000F1E76">
        <w:rPr>
          <w:rFonts w:ascii="Times New Roman" w:hAnsi="Times New Roman"/>
          <w:lang w:val="lt-LT"/>
        </w:rPr>
        <w:t>described</w:t>
      </w:r>
      <w:proofErr w:type="spellEnd"/>
      <w:r w:rsidRPr="000F1E76">
        <w:rPr>
          <w:rFonts w:ascii="Times New Roman" w:hAnsi="Times New Roman"/>
          <w:lang w:val="lt-LT"/>
        </w:rPr>
        <w:t xml:space="preserve"> </w:t>
      </w:r>
      <w:proofErr w:type="spellStart"/>
      <w:r w:rsidR="00F775AC" w:rsidRPr="000F1E76">
        <w:rPr>
          <w:rFonts w:ascii="Times New Roman" w:hAnsi="Times New Roman"/>
          <w:lang w:val="lt-LT"/>
        </w:rPr>
        <w:t>above</w:t>
      </w:r>
      <w:proofErr w:type="spellEnd"/>
      <w:r w:rsidR="00F775AC" w:rsidRPr="000F1E76">
        <w:rPr>
          <w:rFonts w:ascii="Times New Roman" w:hAnsi="Times New Roman"/>
          <w:lang w:val="lt-LT"/>
        </w:rPr>
        <w:t xml:space="preserve"> </w:t>
      </w:r>
      <w:r w:rsidRPr="000F1E76">
        <w:rPr>
          <w:rFonts w:ascii="Times New Roman" w:hAnsi="Times New Roman"/>
          <w:lang w:val="lt-LT"/>
        </w:rPr>
        <w:t xml:space="preserve">/ </w:t>
      </w:r>
      <w:proofErr w:type="spellStart"/>
      <w:r w:rsidR="002941AE" w:rsidRPr="000F1E76">
        <w:rPr>
          <w:rFonts w:ascii="Times New Roman" w:hAnsi="Times New Roman"/>
          <w:lang w:val="lt-LT"/>
        </w:rPr>
        <w:t>Ја</w:t>
      </w:r>
      <w:proofErr w:type="spellEnd"/>
      <w:r w:rsidRPr="000F1E76">
        <w:rPr>
          <w:rFonts w:ascii="Times New Roman" w:hAnsi="Times New Roman"/>
          <w:lang w:val="lt-LT"/>
        </w:rPr>
        <w:t xml:space="preserve">, </w:t>
      </w:r>
      <w:proofErr w:type="spellStart"/>
      <w:r w:rsidR="002941AE" w:rsidRPr="000F1E76">
        <w:rPr>
          <w:rFonts w:ascii="Times New Roman" w:hAnsi="Times New Roman"/>
          <w:lang w:val="lt-LT"/>
        </w:rPr>
        <w:t>доле</w:t>
      </w:r>
      <w:proofErr w:type="spellEnd"/>
      <w:r w:rsidRPr="000F1E76">
        <w:rPr>
          <w:rFonts w:ascii="Times New Roman" w:hAnsi="Times New Roman"/>
          <w:lang w:val="lt-LT"/>
        </w:rPr>
        <w:t xml:space="preserve"> </w:t>
      </w:r>
      <w:proofErr w:type="spellStart"/>
      <w:r w:rsidR="002941AE" w:rsidRPr="000F1E76">
        <w:rPr>
          <w:rFonts w:ascii="Times New Roman" w:hAnsi="Times New Roman"/>
          <w:lang w:val="lt-LT"/>
        </w:rPr>
        <w:t>потписани</w:t>
      </w:r>
      <w:proofErr w:type="spellEnd"/>
      <w:r w:rsidRPr="000F1E76">
        <w:rPr>
          <w:rFonts w:ascii="Times New Roman" w:hAnsi="Times New Roman"/>
          <w:lang w:val="lt-LT"/>
        </w:rPr>
        <w:t xml:space="preserve"> </w:t>
      </w:r>
      <w:proofErr w:type="spellStart"/>
      <w:r w:rsidR="002941AE" w:rsidRPr="000F1E76">
        <w:rPr>
          <w:rFonts w:ascii="Times New Roman" w:hAnsi="Times New Roman"/>
          <w:lang w:val="lt-LT"/>
        </w:rPr>
        <w:t>овлашћени</w:t>
      </w:r>
      <w:proofErr w:type="spellEnd"/>
      <w:r w:rsidRPr="000F1E76">
        <w:rPr>
          <w:rFonts w:ascii="Times New Roman" w:hAnsi="Times New Roman"/>
          <w:lang w:val="lt-LT"/>
        </w:rPr>
        <w:t xml:space="preserve"> </w:t>
      </w:r>
      <w:proofErr w:type="spellStart"/>
      <w:r w:rsidR="002941AE" w:rsidRPr="000F1E76">
        <w:rPr>
          <w:rFonts w:ascii="Times New Roman" w:hAnsi="Times New Roman"/>
          <w:lang w:val="lt-LT"/>
        </w:rPr>
        <w:t>ветеринар</w:t>
      </w:r>
      <w:proofErr w:type="spellEnd"/>
      <w:r w:rsidRPr="000F1E76">
        <w:rPr>
          <w:rFonts w:ascii="Times New Roman" w:hAnsi="Times New Roman"/>
          <w:lang w:val="lt-LT"/>
        </w:rPr>
        <w:t xml:space="preserve">, </w:t>
      </w:r>
      <w:proofErr w:type="spellStart"/>
      <w:r w:rsidR="002941AE" w:rsidRPr="000F1E76">
        <w:rPr>
          <w:rFonts w:ascii="Times New Roman" w:hAnsi="Times New Roman"/>
          <w:lang w:val="lt-LT"/>
        </w:rPr>
        <w:t>потврђујем</w:t>
      </w:r>
      <w:proofErr w:type="spellEnd"/>
      <w:r w:rsidRPr="000F1E76">
        <w:rPr>
          <w:rFonts w:ascii="Times New Roman" w:hAnsi="Times New Roman"/>
          <w:lang w:val="lt-LT"/>
        </w:rPr>
        <w:t xml:space="preserve"> </w:t>
      </w:r>
      <w:proofErr w:type="spellStart"/>
      <w:r w:rsidR="002941AE" w:rsidRPr="000F1E76">
        <w:rPr>
          <w:rFonts w:ascii="Times New Roman" w:hAnsi="Times New Roman"/>
          <w:lang w:val="lt-LT"/>
        </w:rPr>
        <w:t>да</w:t>
      </w:r>
      <w:proofErr w:type="spellEnd"/>
      <w:r w:rsidRPr="000F1E76">
        <w:rPr>
          <w:rFonts w:ascii="Times New Roman" w:hAnsi="Times New Roman"/>
          <w:lang w:val="lt-LT"/>
        </w:rPr>
        <w:t xml:space="preserve"> </w:t>
      </w:r>
      <w:proofErr w:type="spellStart"/>
      <w:r w:rsidR="00F775AC" w:rsidRPr="000F1E76">
        <w:rPr>
          <w:rFonts w:ascii="Times New Roman" w:hAnsi="Times New Roman"/>
          <w:lang w:val="lt-LT"/>
        </w:rPr>
        <w:t>горе</w:t>
      </w:r>
      <w:proofErr w:type="spellEnd"/>
      <w:r w:rsidR="00F775AC" w:rsidRPr="000F1E76">
        <w:rPr>
          <w:rFonts w:ascii="Times New Roman" w:hAnsi="Times New Roman"/>
          <w:lang w:val="lt-LT"/>
        </w:rPr>
        <w:t xml:space="preserve"> </w:t>
      </w:r>
      <w:proofErr w:type="spellStart"/>
      <w:r w:rsidR="002941AE" w:rsidRPr="000F1E76">
        <w:rPr>
          <w:rFonts w:ascii="Times New Roman" w:hAnsi="Times New Roman"/>
          <w:lang w:val="lt-LT"/>
        </w:rPr>
        <w:t>описано</w:t>
      </w:r>
      <w:proofErr w:type="spellEnd"/>
      <w:r w:rsidRPr="000F1E76">
        <w:rPr>
          <w:rFonts w:ascii="Times New Roman" w:hAnsi="Times New Roman"/>
          <w:lang w:val="lt-LT"/>
        </w:rPr>
        <w:t xml:space="preserve"> </w:t>
      </w:r>
      <w:proofErr w:type="spellStart"/>
      <w:r w:rsidR="002941AE" w:rsidRPr="000F1E76">
        <w:rPr>
          <w:rFonts w:ascii="Times New Roman" w:hAnsi="Times New Roman"/>
          <w:lang w:val="lt-LT"/>
        </w:rPr>
        <w:t>месо</w:t>
      </w:r>
      <w:proofErr w:type="spellEnd"/>
      <w:r w:rsidR="000D799E" w:rsidRPr="000F1E76">
        <w:rPr>
          <w:rFonts w:ascii="Times New Roman" w:hAnsi="Times New Roman"/>
          <w:lang w:val="lt-LT"/>
        </w:rPr>
        <w:t xml:space="preserve"> / Aš, žemiau pasirašęs valstybinis veterinarijos gydytojas, patvirtinu, kad </w:t>
      </w:r>
      <w:r w:rsidR="00167C4D">
        <w:rPr>
          <w:rFonts w:ascii="Times New Roman" w:hAnsi="Times New Roman"/>
          <w:lang w:val="lt-LT"/>
        </w:rPr>
        <w:t>a</w:t>
      </w:r>
      <w:r w:rsidR="0040028D">
        <w:rPr>
          <w:rFonts w:ascii="Times New Roman" w:hAnsi="Times New Roman"/>
          <w:lang w:val="lt-LT"/>
        </w:rPr>
        <w:t>ukščiau</w:t>
      </w:r>
      <w:r w:rsidR="00EB06BB" w:rsidRPr="000F1E76">
        <w:rPr>
          <w:rFonts w:ascii="Times New Roman" w:hAnsi="Times New Roman"/>
          <w:lang w:val="lt-LT"/>
        </w:rPr>
        <w:t xml:space="preserve"> </w:t>
      </w:r>
      <w:r w:rsidR="001D70E8" w:rsidRPr="000F1E76">
        <w:rPr>
          <w:rFonts w:ascii="Times New Roman" w:hAnsi="Times New Roman"/>
          <w:lang w:val="lt-LT"/>
        </w:rPr>
        <w:t>aprašyta</w:t>
      </w:r>
      <w:r w:rsidR="000D799E" w:rsidRPr="000F1E76">
        <w:rPr>
          <w:rFonts w:ascii="Times New Roman" w:hAnsi="Times New Roman"/>
          <w:lang w:val="lt-LT"/>
        </w:rPr>
        <w:t xml:space="preserve"> mėsa:/</w:t>
      </w:r>
    </w:p>
    <w:p w14:paraId="496D045E" w14:textId="77777777" w:rsidR="001A2E4A" w:rsidRPr="000F1E76" w:rsidRDefault="001A2E4A">
      <w:pPr>
        <w:pStyle w:val="BodyText3"/>
        <w:numPr>
          <w:ilvl w:val="0"/>
          <w:numId w:val="2"/>
        </w:numPr>
        <w:tabs>
          <w:tab w:val="clear" w:pos="-720"/>
          <w:tab w:val="clear" w:pos="426"/>
        </w:tabs>
        <w:spacing w:before="60"/>
        <w:rPr>
          <w:rFonts w:ascii="Times New Roman" w:hAnsi="Times New Roman"/>
          <w:lang w:val="lt-LT"/>
        </w:rPr>
      </w:pPr>
      <w:proofErr w:type="spellStart"/>
      <w:r w:rsidRPr="000F1E76">
        <w:rPr>
          <w:rFonts w:ascii="Times New Roman" w:hAnsi="Times New Roman"/>
          <w:lang w:val="lt-LT"/>
        </w:rPr>
        <w:t>Comes</w:t>
      </w:r>
      <w:proofErr w:type="spellEnd"/>
      <w:r w:rsidRPr="000F1E76">
        <w:rPr>
          <w:rFonts w:ascii="Times New Roman" w:hAnsi="Times New Roman"/>
          <w:lang w:val="lt-LT"/>
        </w:rPr>
        <w:t xml:space="preserve"> </w:t>
      </w:r>
      <w:proofErr w:type="spellStart"/>
      <w:r w:rsidRPr="000F1E76">
        <w:rPr>
          <w:rFonts w:ascii="Times New Roman" w:hAnsi="Times New Roman"/>
          <w:lang w:val="lt-LT"/>
        </w:rPr>
        <w:t>from</w:t>
      </w:r>
      <w:proofErr w:type="spellEnd"/>
      <w:r w:rsidRPr="000F1E76">
        <w:rPr>
          <w:rFonts w:ascii="Times New Roman" w:hAnsi="Times New Roman"/>
          <w:lang w:val="lt-LT"/>
        </w:rPr>
        <w:t xml:space="preserve"> a </w:t>
      </w:r>
      <w:proofErr w:type="spellStart"/>
      <w:r w:rsidRPr="000F1E76">
        <w:rPr>
          <w:rFonts w:ascii="Times New Roman" w:hAnsi="Times New Roman"/>
          <w:lang w:val="lt-LT"/>
        </w:rPr>
        <w:t>zone</w:t>
      </w:r>
      <w:proofErr w:type="spellEnd"/>
      <w:r w:rsidRPr="000F1E76">
        <w:rPr>
          <w:rFonts w:ascii="Times New Roman" w:hAnsi="Times New Roman"/>
          <w:lang w:val="lt-LT"/>
        </w:rPr>
        <w:t xml:space="preserve"> </w:t>
      </w:r>
      <w:proofErr w:type="spellStart"/>
      <w:r w:rsidRPr="000F1E76">
        <w:rPr>
          <w:rFonts w:ascii="Times New Roman" w:hAnsi="Times New Roman"/>
          <w:lang w:val="lt-LT"/>
        </w:rPr>
        <w:t>free</w:t>
      </w:r>
      <w:proofErr w:type="spellEnd"/>
      <w:r w:rsidRPr="000F1E76">
        <w:rPr>
          <w:rFonts w:ascii="Times New Roman" w:hAnsi="Times New Roman"/>
          <w:lang w:val="lt-LT"/>
        </w:rPr>
        <w:t xml:space="preserve"> </w:t>
      </w:r>
      <w:proofErr w:type="spellStart"/>
      <w:r w:rsidRPr="000F1E76">
        <w:rPr>
          <w:rFonts w:ascii="Times New Roman" w:hAnsi="Times New Roman"/>
          <w:lang w:val="lt-LT"/>
        </w:rPr>
        <w:t>from</w:t>
      </w:r>
      <w:proofErr w:type="spellEnd"/>
      <w:r w:rsidRPr="000F1E76">
        <w:rPr>
          <w:rFonts w:ascii="Times New Roman" w:hAnsi="Times New Roman"/>
          <w:lang w:val="lt-LT"/>
        </w:rPr>
        <w:t xml:space="preserve"> </w:t>
      </w:r>
      <w:proofErr w:type="spellStart"/>
      <w:r w:rsidRPr="000F1E76">
        <w:rPr>
          <w:rFonts w:ascii="Times New Roman" w:hAnsi="Times New Roman"/>
          <w:lang w:val="lt-LT"/>
        </w:rPr>
        <w:t>notifiable</w:t>
      </w:r>
      <w:proofErr w:type="spellEnd"/>
      <w:r w:rsidRPr="000F1E76">
        <w:rPr>
          <w:rFonts w:ascii="Times New Roman" w:hAnsi="Times New Roman"/>
          <w:lang w:val="lt-LT"/>
        </w:rPr>
        <w:t xml:space="preserve"> </w:t>
      </w:r>
      <w:proofErr w:type="spellStart"/>
      <w:r w:rsidRPr="000F1E76">
        <w:rPr>
          <w:rFonts w:ascii="Times New Roman" w:hAnsi="Times New Roman"/>
          <w:lang w:val="lt-LT"/>
        </w:rPr>
        <w:t>infectious</w:t>
      </w:r>
      <w:proofErr w:type="spellEnd"/>
      <w:r w:rsidRPr="000F1E76">
        <w:rPr>
          <w:rFonts w:ascii="Times New Roman" w:hAnsi="Times New Roman"/>
          <w:lang w:val="lt-LT"/>
        </w:rPr>
        <w:t xml:space="preserve"> </w:t>
      </w:r>
      <w:proofErr w:type="spellStart"/>
      <w:r w:rsidRPr="000F1E76">
        <w:rPr>
          <w:rFonts w:ascii="Times New Roman" w:hAnsi="Times New Roman"/>
          <w:lang w:val="lt-LT"/>
        </w:rPr>
        <w:t>diseases</w:t>
      </w:r>
      <w:proofErr w:type="spellEnd"/>
      <w:r w:rsidRPr="000F1E76">
        <w:rPr>
          <w:rFonts w:ascii="Times New Roman" w:hAnsi="Times New Roman"/>
          <w:lang w:val="lt-LT"/>
        </w:rPr>
        <w:t xml:space="preserve"> </w:t>
      </w:r>
      <w:proofErr w:type="spellStart"/>
      <w:r w:rsidRPr="000F1E76">
        <w:rPr>
          <w:rFonts w:ascii="Times New Roman" w:hAnsi="Times New Roman"/>
          <w:lang w:val="lt-LT"/>
        </w:rPr>
        <w:t>affecting</w:t>
      </w:r>
      <w:proofErr w:type="spellEnd"/>
      <w:r w:rsidRPr="000F1E76">
        <w:rPr>
          <w:rFonts w:ascii="Times New Roman" w:hAnsi="Times New Roman"/>
          <w:lang w:val="lt-LT"/>
        </w:rPr>
        <w:t xml:space="preserve"> </w:t>
      </w:r>
      <w:proofErr w:type="spellStart"/>
      <w:r w:rsidR="00F775AC" w:rsidRPr="000F1E76">
        <w:rPr>
          <w:rFonts w:ascii="Times New Roman" w:hAnsi="Times New Roman"/>
          <w:lang w:val="lt-LT"/>
        </w:rPr>
        <w:t>bovine</w:t>
      </w:r>
      <w:proofErr w:type="spellEnd"/>
      <w:r w:rsidRPr="000F1E76">
        <w:rPr>
          <w:rFonts w:ascii="Times New Roman" w:hAnsi="Times New Roman"/>
          <w:lang w:val="lt-LT"/>
        </w:rPr>
        <w:t xml:space="preserve"> </w:t>
      </w:r>
      <w:proofErr w:type="spellStart"/>
      <w:r w:rsidRPr="000F1E76">
        <w:rPr>
          <w:rFonts w:ascii="Times New Roman" w:hAnsi="Times New Roman"/>
          <w:lang w:val="lt-LT"/>
        </w:rPr>
        <w:t>species</w:t>
      </w:r>
      <w:proofErr w:type="spellEnd"/>
      <w:r w:rsidRPr="000F1E76">
        <w:rPr>
          <w:rFonts w:ascii="Times New Roman" w:hAnsi="Times New Roman"/>
          <w:lang w:val="lt-LT"/>
        </w:rPr>
        <w:t xml:space="preserve"> / </w:t>
      </w:r>
      <w:proofErr w:type="spellStart"/>
      <w:r w:rsidR="002941AE" w:rsidRPr="000F1E76">
        <w:rPr>
          <w:rFonts w:ascii="Times New Roman" w:hAnsi="Times New Roman"/>
          <w:bCs/>
          <w:iCs/>
          <w:lang w:val="lt-LT"/>
        </w:rPr>
        <w:t>Поти</w:t>
      </w:r>
      <w:r w:rsidR="002941AE" w:rsidRPr="000F1E76">
        <w:rPr>
          <w:rFonts w:ascii="Times New Roman" w:hAnsi="Times New Roman"/>
          <w:iCs/>
          <w:lang w:val="lt-LT"/>
        </w:rPr>
        <w:t>ч</w:t>
      </w:r>
      <w:r w:rsidR="002941AE" w:rsidRPr="000F1E76">
        <w:rPr>
          <w:rFonts w:ascii="Times New Roman" w:hAnsi="Times New Roman"/>
          <w:bCs/>
          <w:iCs/>
          <w:lang w:val="lt-LT"/>
        </w:rPr>
        <w:t>е</w:t>
      </w:r>
      <w:proofErr w:type="spellEnd"/>
      <w:r w:rsidRPr="000F1E76">
        <w:rPr>
          <w:rFonts w:ascii="Times New Roman" w:hAnsi="Times New Roman"/>
          <w:bCs/>
          <w:iCs/>
          <w:lang w:val="lt-LT"/>
        </w:rPr>
        <w:t xml:space="preserve"> </w:t>
      </w:r>
      <w:proofErr w:type="spellStart"/>
      <w:r w:rsidR="002941AE" w:rsidRPr="000F1E76">
        <w:rPr>
          <w:rFonts w:ascii="Times New Roman" w:hAnsi="Times New Roman"/>
          <w:bCs/>
          <w:iCs/>
          <w:lang w:val="lt-LT"/>
        </w:rPr>
        <w:t>из</w:t>
      </w:r>
      <w:proofErr w:type="spellEnd"/>
      <w:r w:rsidRPr="000F1E76">
        <w:rPr>
          <w:rFonts w:ascii="Times New Roman" w:hAnsi="Times New Roman"/>
          <w:bCs/>
          <w:iCs/>
          <w:lang w:val="lt-LT"/>
        </w:rPr>
        <w:t xml:space="preserve"> </w:t>
      </w:r>
      <w:proofErr w:type="spellStart"/>
      <w:r w:rsidR="002941AE" w:rsidRPr="000F1E76">
        <w:rPr>
          <w:rFonts w:ascii="Times New Roman" w:hAnsi="Times New Roman"/>
          <w:bCs/>
          <w:iCs/>
          <w:lang w:val="lt-LT"/>
        </w:rPr>
        <w:t>зоне</w:t>
      </w:r>
      <w:proofErr w:type="spellEnd"/>
      <w:r w:rsidRPr="000F1E76">
        <w:rPr>
          <w:rFonts w:ascii="Times New Roman" w:hAnsi="Times New Roman"/>
          <w:bCs/>
          <w:iCs/>
          <w:lang w:val="lt-LT"/>
        </w:rPr>
        <w:t xml:space="preserve"> </w:t>
      </w:r>
      <w:r w:rsidR="002941AE" w:rsidRPr="000F1E76">
        <w:rPr>
          <w:rFonts w:ascii="Times New Roman" w:hAnsi="Times New Roman"/>
          <w:bCs/>
          <w:iCs/>
          <w:lang w:val="lt-LT"/>
        </w:rPr>
        <w:t>у</w:t>
      </w:r>
      <w:r w:rsidRPr="000F1E76">
        <w:rPr>
          <w:rFonts w:ascii="Times New Roman" w:hAnsi="Times New Roman"/>
          <w:bCs/>
          <w:iCs/>
          <w:lang w:val="lt-LT"/>
        </w:rPr>
        <w:t xml:space="preserve"> </w:t>
      </w:r>
      <w:proofErr w:type="spellStart"/>
      <w:r w:rsidR="002941AE" w:rsidRPr="000F1E76">
        <w:rPr>
          <w:rFonts w:ascii="Times New Roman" w:hAnsi="Times New Roman"/>
          <w:bCs/>
          <w:iCs/>
          <w:lang w:val="lt-LT"/>
        </w:rPr>
        <w:t>којој</w:t>
      </w:r>
      <w:proofErr w:type="spellEnd"/>
      <w:r w:rsidRPr="000F1E76">
        <w:rPr>
          <w:rFonts w:ascii="Times New Roman" w:hAnsi="Times New Roman"/>
          <w:bCs/>
          <w:iCs/>
          <w:lang w:val="lt-LT"/>
        </w:rPr>
        <w:t xml:space="preserve"> </w:t>
      </w:r>
      <w:proofErr w:type="spellStart"/>
      <w:r w:rsidR="002941AE" w:rsidRPr="000F1E76">
        <w:rPr>
          <w:rFonts w:ascii="Times New Roman" w:hAnsi="Times New Roman"/>
          <w:bCs/>
          <w:iCs/>
          <w:lang w:val="lt-LT"/>
        </w:rPr>
        <w:t>није</w:t>
      </w:r>
      <w:proofErr w:type="spellEnd"/>
      <w:r w:rsidRPr="000F1E76">
        <w:rPr>
          <w:rFonts w:ascii="Times New Roman" w:hAnsi="Times New Roman"/>
          <w:bCs/>
          <w:iCs/>
          <w:lang w:val="lt-LT"/>
        </w:rPr>
        <w:t xml:space="preserve"> </w:t>
      </w:r>
      <w:proofErr w:type="spellStart"/>
      <w:r w:rsidR="002941AE" w:rsidRPr="000F1E76">
        <w:rPr>
          <w:rFonts w:ascii="Times New Roman" w:hAnsi="Times New Roman"/>
          <w:bCs/>
          <w:iCs/>
          <w:lang w:val="lt-LT"/>
        </w:rPr>
        <w:t>било</w:t>
      </w:r>
      <w:proofErr w:type="spellEnd"/>
      <w:r w:rsidRPr="000F1E76">
        <w:rPr>
          <w:rFonts w:ascii="Times New Roman" w:hAnsi="Times New Roman"/>
          <w:bCs/>
          <w:iCs/>
          <w:lang w:val="lt-LT"/>
        </w:rPr>
        <w:t xml:space="preserve"> </w:t>
      </w:r>
      <w:proofErr w:type="spellStart"/>
      <w:r w:rsidR="002941AE" w:rsidRPr="000F1E76">
        <w:rPr>
          <w:rFonts w:ascii="Times New Roman" w:hAnsi="Times New Roman"/>
          <w:bCs/>
          <w:iCs/>
          <w:lang w:val="lt-LT"/>
        </w:rPr>
        <w:t>заразних</w:t>
      </w:r>
      <w:proofErr w:type="spellEnd"/>
      <w:r w:rsidRPr="000F1E76">
        <w:rPr>
          <w:rFonts w:ascii="Times New Roman" w:hAnsi="Times New Roman"/>
          <w:bCs/>
          <w:iCs/>
          <w:lang w:val="lt-LT"/>
        </w:rPr>
        <w:t xml:space="preserve"> </w:t>
      </w:r>
      <w:proofErr w:type="spellStart"/>
      <w:r w:rsidR="002941AE" w:rsidRPr="000F1E76">
        <w:rPr>
          <w:rFonts w:ascii="Times New Roman" w:hAnsi="Times New Roman"/>
          <w:bCs/>
          <w:iCs/>
          <w:lang w:val="lt-LT"/>
        </w:rPr>
        <w:t>болести</w:t>
      </w:r>
      <w:proofErr w:type="spellEnd"/>
      <w:r w:rsidRPr="000F1E76">
        <w:rPr>
          <w:rFonts w:ascii="Times New Roman" w:hAnsi="Times New Roman"/>
          <w:bCs/>
          <w:iCs/>
          <w:lang w:val="lt-LT"/>
        </w:rPr>
        <w:t xml:space="preserve"> </w:t>
      </w:r>
      <w:proofErr w:type="spellStart"/>
      <w:r w:rsidR="002941AE" w:rsidRPr="000F1E76">
        <w:rPr>
          <w:rFonts w:ascii="Times New Roman" w:hAnsi="Times New Roman"/>
          <w:iCs/>
          <w:lang w:val="lt-LT"/>
        </w:rPr>
        <w:t>обавезних</w:t>
      </w:r>
      <w:proofErr w:type="spellEnd"/>
      <w:r w:rsidR="00510EB2" w:rsidRPr="000F1E76">
        <w:rPr>
          <w:rFonts w:ascii="Times New Roman" w:hAnsi="Times New Roman"/>
          <w:iCs/>
          <w:lang w:val="lt-LT"/>
        </w:rPr>
        <w:t xml:space="preserve"> </w:t>
      </w:r>
      <w:proofErr w:type="spellStart"/>
      <w:r w:rsidR="002941AE" w:rsidRPr="000F1E76">
        <w:rPr>
          <w:rFonts w:ascii="Times New Roman" w:hAnsi="Times New Roman"/>
          <w:iCs/>
          <w:lang w:val="lt-LT"/>
        </w:rPr>
        <w:t>за</w:t>
      </w:r>
      <w:proofErr w:type="spellEnd"/>
      <w:r w:rsidR="00510EB2" w:rsidRPr="000F1E76">
        <w:rPr>
          <w:rFonts w:ascii="Times New Roman" w:hAnsi="Times New Roman"/>
          <w:iCs/>
          <w:lang w:val="lt-LT"/>
        </w:rPr>
        <w:t xml:space="preserve"> </w:t>
      </w:r>
      <w:proofErr w:type="spellStart"/>
      <w:r w:rsidR="002941AE" w:rsidRPr="000F1E76">
        <w:rPr>
          <w:rFonts w:ascii="Times New Roman" w:hAnsi="Times New Roman"/>
          <w:iCs/>
          <w:lang w:val="lt-LT"/>
        </w:rPr>
        <w:t>пријављивање</w:t>
      </w:r>
      <w:proofErr w:type="spellEnd"/>
      <w:r w:rsidR="00510EB2" w:rsidRPr="000F1E76">
        <w:rPr>
          <w:rFonts w:ascii="Times New Roman" w:hAnsi="Times New Roman"/>
          <w:iCs/>
          <w:lang w:val="lt-LT"/>
        </w:rPr>
        <w:t xml:space="preserve"> </w:t>
      </w:r>
      <w:proofErr w:type="spellStart"/>
      <w:r w:rsidR="002941AE" w:rsidRPr="000F1E76">
        <w:rPr>
          <w:rFonts w:ascii="Times New Roman" w:hAnsi="Times New Roman"/>
          <w:iCs/>
          <w:lang w:val="lt-LT"/>
        </w:rPr>
        <w:t>на</w:t>
      </w:r>
      <w:proofErr w:type="spellEnd"/>
      <w:r w:rsidR="00510EB2" w:rsidRPr="000F1E76">
        <w:rPr>
          <w:rFonts w:ascii="Times New Roman" w:hAnsi="Times New Roman"/>
          <w:iCs/>
          <w:lang w:val="lt-LT"/>
        </w:rPr>
        <w:t xml:space="preserve"> </w:t>
      </w:r>
      <w:proofErr w:type="spellStart"/>
      <w:r w:rsidR="002941AE" w:rsidRPr="000F1E76">
        <w:rPr>
          <w:rFonts w:ascii="Times New Roman" w:hAnsi="Times New Roman"/>
          <w:iCs/>
          <w:lang w:val="lt-LT"/>
        </w:rPr>
        <w:t>које</w:t>
      </w:r>
      <w:proofErr w:type="spellEnd"/>
      <w:r w:rsidR="00510EB2" w:rsidRPr="000F1E76">
        <w:rPr>
          <w:rFonts w:ascii="Times New Roman" w:hAnsi="Times New Roman"/>
          <w:iCs/>
          <w:lang w:val="lt-LT"/>
        </w:rPr>
        <w:t xml:space="preserve"> </w:t>
      </w:r>
      <w:proofErr w:type="spellStart"/>
      <w:r w:rsidR="002941AE" w:rsidRPr="000F1E76">
        <w:rPr>
          <w:rFonts w:ascii="Times New Roman" w:hAnsi="Times New Roman"/>
          <w:iCs/>
          <w:lang w:val="lt-LT"/>
        </w:rPr>
        <w:t>су</w:t>
      </w:r>
      <w:proofErr w:type="spellEnd"/>
      <w:r w:rsidR="00510EB2" w:rsidRPr="000F1E76">
        <w:rPr>
          <w:rFonts w:ascii="Times New Roman" w:hAnsi="Times New Roman"/>
          <w:iCs/>
          <w:lang w:val="lt-LT"/>
        </w:rPr>
        <w:t xml:space="preserve"> </w:t>
      </w:r>
      <w:proofErr w:type="spellStart"/>
      <w:r w:rsidR="00F775AC" w:rsidRPr="000F1E76">
        <w:rPr>
          <w:rFonts w:ascii="Times New Roman" w:hAnsi="Times New Roman"/>
          <w:iCs/>
          <w:lang w:val="lt-LT"/>
        </w:rPr>
        <w:t>говеда</w:t>
      </w:r>
      <w:proofErr w:type="spellEnd"/>
      <w:r w:rsidR="00510EB2" w:rsidRPr="000F1E76">
        <w:rPr>
          <w:rFonts w:ascii="Times New Roman" w:hAnsi="Times New Roman"/>
          <w:iCs/>
          <w:lang w:val="lt-LT"/>
        </w:rPr>
        <w:t xml:space="preserve"> </w:t>
      </w:r>
      <w:proofErr w:type="spellStart"/>
      <w:r w:rsidR="002941AE" w:rsidRPr="000F1E76">
        <w:rPr>
          <w:rFonts w:ascii="Times New Roman" w:hAnsi="Times New Roman"/>
          <w:iCs/>
          <w:lang w:val="lt-LT"/>
        </w:rPr>
        <w:t>пријемчиве</w:t>
      </w:r>
      <w:proofErr w:type="spellEnd"/>
      <w:r w:rsidR="001D70E8" w:rsidRPr="000F1E76">
        <w:rPr>
          <w:rFonts w:ascii="Times New Roman" w:hAnsi="Times New Roman"/>
          <w:iCs/>
          <w:lang w:val="lt-LT"/>
        </w:rPr>
        <w:t xml:space="preserve"> / Gauta iš teritorijos, neužkrėstos užkrečiamomis galvijų ligomis, apie kurias privaloma pranešti;</w:t>
      </w:r>
    </w:p>
    <w:p w14:paraId="764D6C9A" w14:textId="77777777" w:rsidR="001A2E4A" w:rsidRPr="000F1E76" w:rsidRDefault="001A2E4A">
      <w:pPr>
        <w:pStyle w:val="BodyText3"/>
        <w:numPr>
          <w:ilvl w:val="0"/>
          <w:numId w:val="2"/>
        </w:numPr>
        <w:tabs>
          <w:tab w:val="clear" w:pos="-720"/>
          <w:tab w:val="clear" w:pos="426"/>
        </w:tabs>
        <w:spacing w:before="60"/>
        <w:rPr>
          <w:rFonts w:ascii="Times New Roman" w:hAnsi="Times New Roman"/>
          <w:lang w:val="lt-LT"/>
        </w:rPr>
      </w:pPr>
      <w:proofErr w:type="spellStart"/>
      <w:r w:rsidRPr="000F1E76">
        <w:rPr>
          <w:rFonts w:ascii="Times New Roman" w:hAnsi="Times New Roman"/>
          <w:lang w:val="lt-LT"/>
        </w:rPr>
        <w:t>The</w:t>
      </w:r>
      <w:proofErr w:type="spellEnd"/>
      <w:r w:rsidRPr="000F1E76">
        <w:rPr>
          <w:rFonts w:ascii="Times New Roman" w:hAnsi="Times New Roman"/>
          <w:lang w:val="lt-LT"/>
        </w:rPr>
        <w:t xml:space="preserve"> </w:t>
      </w:r>
      <w:proofErr w:type="spellStart"/>
      <w:r w:rsidRPr="000F1E76">
        <w:rPr>
          <w:rFonts w:ascii="Times New Roman" w:hAnsi="Times New Roman"/>
          <w:lang w:val="lt-LT"/>
        </w:rPr>
        <w:t>meat</w:t>
      </w:r>
      <w:proofErr w:type="spellEnd"/>
      <w:r w:rsidRPr="000F1E76">
        <w:rPr>
          <w:rFonts w:ascii="Times New Roman" w:hAnsi="Times New Roman"/>
          <w:lang w:val="lt-LT"/>
        </w:rPr>
        <w:t xml:space="preserve"> </w:t>
      </w:r>
      <w:proofErr w:type="spellStart"/>
      <w:r w:rsidRPr="000F1E76">
        <w:rPr>
          <w:rFonts w:ascii="Times New Roman" w:hAnsi="Times New Roman"/>
          <w:lang w:val="lt-LT"/>
        </w:rPr>
        <w:t>was</w:t>
      </w:r>
      <w:proofErr w:type="spellEnd"/>
      <w:r w:rsidRPr="000F1E76">
        <w:rPr>
          <w:rFonts w:ascii="Times New Roman" w:hAnsi="Times New Roman"/>
          <w:lang w:val="lt-LT"/>
        </w:rPr>
        <w:t xml:space="preserve"> </w:t>
      </w:r>
      <w:proofErr w:type="spellStart"/>
      <w:r w:rsidRPr="000F1E76">
        <w:rPr>
          <w:rFonts w:ascii="Times New Roman" w:hAnsi="Times New Roman"/>
          <w:lang w:val="lt-LT"/>
        </w:rPr>
        <w:t>obtained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from</w:t>
      </w:r>
      <w:proofErr w:type="spellEnd"/>
      <w:r w:rsidRPr="000F1E76">
        <w:rPr>
          <w:rFonts w:ascii="Times New Roman" w:hAnsi="Times New Roman"/>
          <w:lang w:val="lt-LT"/>
        </w:rPr>
        <w:t xml:space="preserve"> </w:t>
      </w:r>
      <w:proofErr w:type="spellStart"/>
      <w:r w:rsidR="00F775AC" w:rsidRPr="000F1E76">
        <w:rPr>
          <w:rFonts w:ascii="Times New Roman" w:hAnsi="Times New Roman"/>
          <w:lang w:val="lt-LT"/>
        </w:rPr>
        <w:t>bovine</w:t>
      </w:r>
      <w:proofErr w:type="spellEnd"/>
      <w:r w:rsidRPr="000F1E76">
        <w:rPr>
          <w:rFonts w:ascii="Times New Roman" w:hAnsi="Times New Roman"/>
          <w:lang w:val="lt-LT"/>
        </w:rPr>
        <w:t xml:space="preserve"> </w:t>
      </w:r>
      <w:proofErr w:type="spellStart"/>
      <w:r w:rsidRPr="000F1E76">
        <w:rPr>
          <w:rFonts w:ascii="Times New Roman" w:hAnsi="Times New Roman"/>
          <w:lang w:val="lt-LT"/>
        </w:rPr>
        <w:t>animals</w:t>
      </w:r>
      <w:proofErr w:type="spellEnd"/>
      <w:r w:rsidRPr="000F1E76">
        <w:rPr>
          <w:rFonts w:ascii="Times New Roman" w:hAnsi="Times New Roman"/>
          <w:lang w:val="lt-LT"/>
        </w:rPr>
        <w:t xml:space="preserve"> / </w:t>
      </w:r>
      <w:proofErr w:type="spellStart"/>
      <w:r w:rsidR="002941AE" w:rsidRPr="000F1E76">
        <w:rPr>
          <w:rFonts w:ascii="Times New Roman" w:hAnsi="Times New Roman"/>
          <w:iCs/>
          <w:lang w:val="lt-LT"/>
        </w:rPr>
        <w:t>Месо</w:t>
      </w:r>
      <w:proofErr w:type="spellEnd"/>
      <w:r w:rsidRPr="000F1E76">
        <w:rPr>
          <w:rFonts w:ascii="Times New Roman" w:hAnsi="Times New Roman"/>
          <w:iCs/>
          <w:lang w:val="lt-LT"/>
        </w:rPr>
        <w:t xml:space="preserve"> </w:t>
      </w:r>
      <w:proofErr w:type="spellStart"/>
      <w:r w:rsidR="002941AE" w:rsidRPr="000F1E76">
        <w:rPr>
          <w:rFonts w:ascii="Times New Roman" w:hAnsi="Times New Roman"/>
          <w:iCs/>
          <w:lang w:val="lt-LT"/>
        </w:rPr>
        <w:t>је</w:t>
      </w:r>
      <w:proofErr w:type="spellEnd"/>
      <w:r w:rsidRPr="000F1E76">
        <w:rPr>
          <w:rFonts w:ascii="Times New Roman" w:hAnsi="Times New Roman"/>
          <w:iCs/>
          <w:lang w:val="lt-LT"/>
        </w:rPr>
        <w:t xml:space="preserve"> </w:t>
      </w:r>
      <w:proofErr w:type="spellStart"/>
      <w:r w:rsidR="002941AE" w:rsidRPr="000F1E76">
        <w:rPr>
          <w:rFonts w:ascii="Times New Roman" w:hAnsi="Times New Roman"/>
          <w:iCs/>
          <w:lang w:val="lt-LT"/>
        </w:rPr>
        <w:t>добијено</w:t>
      </w:r>
      <w:proofErr w:type="spellEnd"/>
      <w:r w:rsidRPr="000F1E76">
        <w:rPr>
          <w:rFonts w:ascii="Times New Roman" w:hAnsi="Times New Roman"/>
          <w:iCs/>
          <w:lang w:val="lt-LT"/>
        </w:rPr>
        <w:t xml:space="preserve"> </w:t>
      </w:r>
      <w:proofErr w:type="spellStart"/>
      <w:r w:rsidR="002941AE" w:rsidRPr="000F1E76">
        <w:rPr>
          <w:rFonts w:ascii="Times New Roman" w:hAnsi="Times New Roman"/>
          <w:iCs/>
          <w:lang w:val="lt-LT"/>
        </w:rPr>
        <w:t>од</w:t>
      </w:r>
      <w:proofErr w:type="spellEnd"/>
      <w:r w:rsidRPr="000F1E76">
        <w:rPr>
          <w:rFonts w:ascii="Times New Roman" w:hAnsi="Times New Roman"/>
          <w:iCs/>
          <w:lang w:val="lt-LT"/>
        </w:rPr>
        <w:t xml:space="preserve"> </w:t>
      </w:r>
      <w:proofErr w:type="spellStart"/>
      <w:r w:rsidR="00F775AC" w:rsidRPr="000F1E76">
        <w:rPr>
          <w:rFonts w:ascii="Times New Roman" w:hAnsi="Times New Roman"/>
          <w:iCs/>
          <w:lang w:val="lt-LT"/>
        </w:rPr>
        <w:t>говеда</w:t>
      </w:r>
      <w:proofErr w:type="spellEnd"/>
      <w:r w:rsidR="00F775AC" w:rsidRPr="000F1E76">
        <w:rPr>
          <w:rFonts w:ascii="Times New Roman" w:hAnsi="Times New Roman"/>
          <w:iCs/>
          <w:lang w:val="lt-LT"/>
        </w:rPr>
        <w:t xml:space="preserve"> </w:t>
      </w:r>
      <w:proofErr w:type="spellStart"/>
      <w:r w:rsidR="002941AE" w:rsidRPr="000F1E76">
        <w:rPr>
          <w:rFonts w:ascii="Times New Roman" w:hAnsi="Times New Roman"/>
          <w:iCs/>
          <w:lang w:val="lt-LT"/>
        </w:rPr>
        <w:t>кој</w:t>
      </w:r>
      <w:r w:rsidR="00F775AC" w:rsidRPr="000F1E76">
        <w:rPr>
          <w:rFonts w:ascii="Times New Roman" w:hAnsi="Times New Roman"/>
          <w:iCs/>
          <w:lang w:val="lt-LT"/>
        </w:rPr>
        <w:t>а</w:t>
      </w:r>
      <w:proofErr w:type="spellEnd"/>
      <w:r w:rsidR="001D70E8" w:rsidRPr="000F1E76">
        <w:rPr>
          <w:rFonts w:ascii="Times New Roman" w:hAnsi="Times New Roman"/>
          <w:iCs/>
          <w:lang w:val="lt-LT"/>
        </w:rPr>
        <w:t xml:space="preserve"> / Mėsa gauta iš galvijų</w:t>
      </w:r>
      <w:r w:rsidRPr="000F1E76">
        <w:rPr>
          <w:rFonts w:ascii="Times New Roman" w:hAnsi="Times New Roman"/>
          <w:i/>
          <w:iCs/>
          <w:lang w:val="lt-LT"/>
        </w:rPr>
        <w:t>:</w:t>
      </w:r>
    </w:p>
    <w:p w14:paraId="134C43B6" w14:textId="77777777" w:rsidR="001A2E4A" w:rsidRPr="000F1E76" w:rsidRDefault="002941AE" w:rsidP="000303D6">
      <w:pPr>
        <w:pStyle w:val="BodyText3"/>
        <w:numPr>
          <w:ilvl w:val="1"/>
          <w:numId w:val="2"/>
        </w:numPr>
        <w:tabs>
          <w:tab w:val="clear" w:pos="-720"/>
          <w:tab w:val="clear" w:pos="426"/>
        </w:tabs>
        <w:spacing w:before="60"/>
        <w:rPr>
          <w:rFonts w:ascii="Times New Roman" w:hAnsi="Times New Roman"/>
          <w:lang w:val="lt-LT"/>
        </w:rPr>
      </w:pPr>
      <w:proofErr w:type="spellStart"/>
      <w:r w:rsidRPr="000F1E76">
        <w:rPr>
          <w:rFonts w:ascii="Times New Roman" w:hAnsi="Times New Roman"/>
          <w:lang w:val="lt-LT"/>
        </w:rPr>
        <w:t>W</w:t>
      </w:r>
      <w:r w:rsidR="001A2E4A" w:rsidRPr="000F1E76">
        <w:rPr>
          <w:rFonts w:ascii="Times New Roman" w:hAnsi="Times New Roman"/>
          <w:lang w:val="lt-LT"/>
        </w:rPr>
        <w:t>hich</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come</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from</w:t>
      </w:r>
      <w:proofErr w:type="spellEnd"/>
      <w:r w:rsidR="001A2E4A" w:rsidRPr="000F1E76">
        <w:rPr>
          <w:rFonts w:ascii="Times New Roman" w:hAnsi="Times New Roman"/>
          <w:lang w:val="lt-LT"/>
        </w:rPr>
        <w:t xml:space="preserve"> </w:t>
      </w:r>
      <w:proofErr w:type="spellStart"/>
      <w:r w:rsidR="00E63293" w:rsidRPr="000F1E76">
        <w:rPr>
          <w:rFonts w:ascii="Times New Roman" w:hAnsi="Times New Roman"/>
          <w:lang w:val="lt-LT"/>
        </w:rPr>
        <w:t>the</w:t>
      </w:r>
      <w:proofErr w:type="spellEnd"/>
      <w:r w:rsidR="00E63293" w:rsidRPr="000F1E76">
        <w:rPr>
          <w:rFonts w:ascii="Times New Roman" w:hAnsi="Times New Roman"/>
          <w:lang w:val="lt-LT"/>
        </w:rPr>
        <w:t xml:space="preserve"> </w:t>
      </w:r>
      <w:proofErr w:type="spellStart"/>
      <w:r w:rsidR="00E63293" w:rsidRPr="000F1E76">
        <w:rPr>
          <w:rFonts w:ascii="Times New Roman" w:hAnsi="Times New Roman"/>
          <w:lang w:val="lt-LT"/>
        </w:rPr>
        <w:t>territorry</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where</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for</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the</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previous</w:t>
      </w:r>
      <w:proofErr w:type="spellEnd"/>
      <w:r w:rsidR="001A2E4A" w:rsidRPr="000F1E76">
        <w:rPr>
          <w:rFonts w:ascii="Times New Roman" w:hAnsi="Times New Roman"/>
          <w:lang w:val="lt-LT"/>
        </w:rPr>
        <w:t xml:space="preserve"> </w:t>
      </w:r>
      <w:r w:rsidR="00E63293" w:rsidRPr="000F1E76">
        <w:rPr>
          <w:rFonts w:ascii="Times New Roman" w:hAnsi="Times New Roman"/>
          <w:lang w:val="lt-LT"/>
        </w:rPr>
        <w:t>12</w:t>
      </w:r>
      <w:r w:rsidR="001A2E4A" w:rsidRPr="000F1E76">
        <w:rPr>
          <w:rFonts w:ascii="Times New Roman" w:hAnsi="Times New Roman"/>
          <w:lang w:val="lt-LT"/>
        </w:rPr>
        <w:t xml:space="preserve"> </w:t>
      </w:r>
      <w:proofErr w:type="spellStart"/>
      <w:r w:rsidR="001A2E4A" w:rsidRPr="000F1E76">
        <w:rPr>
          <w:rFonts w:ascii="Times New Roman" w:hAnsi="Times New Roman"/>
          <w:lang w:val="lt-LT"/>
        </w:rPr>
        <w:t>months</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there</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have</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been</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no</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outbreaks</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of</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foot-and-mouth</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disease</w:t>
      </w:r>
      <w:proofErr w:type="spellEnd"/>
      <w:r w:rsidR="00F775AC" w:rsidRPr="000F1E76">
        <w:rPr>
          <w:rFonts w:ascii="Times New Roman" w:hAnsi="Times New Roman"/>
          <w:lang w:val="lt-LT"/>
        </w:rPr>
        <w:t xml:space="preserve"> </w:t>
      </w:r>
      <w:proofErr w:type="spellStart"/>
      <w:r w:rsidR="008F6EAE" w:rsidRPr="000F1E76">
        <w:rPr>
          <w:rFonts w:ascii="Times New Roman" w:hAnsi="Times New Roman"/>
          <w:lang w:val="lt-LT"/>
        </w:rPr>
        <w:t>and</w:t>
      </w:r>
      <w:proofErr w:type="spellEnd"/>
      <w:r w:rsidR="008F6EAE" w:rsidRPr="000F1E76">
        <w:rPr>
          <w:rFonts w:ascii="Times New Roman" w:hAnsi="Times New Roman"/>
          <w:lang w:val="lt-LT"/>
        </w:rPr>
        <w:t xml:space="preserve"> </w:t>
      </w:r>
      <w:proofErr w:type="spellStart"/>
      <w:r w:rsidR="008F6EAE" w:rsidRPr="000F1E76">
        <w:rPr>
          <w:rFonts w:ascii="Times New Roman" w:hAnsi="Times New Roman"/>
          <w:lang w:val="lt-LT"/>
        </w:rPr>
        <w:t>Rinderpest</w:t>
      </w:r>
      <w:proofErr w:type="spellEnd"/>
      <w:r w:rsidR="001A2E4A" w:rsidRPr="000F1E76">
        <w:rPr>
          <w:rFonts w:ascii="Times New Roman" w:hAnsi="Times New Roman"/>
          <w:lang w:val="lt-LT"/>
        </w:rPr>
        <w:t xml:space="preserve"> / </w:t>
      </w:r>
      <w:proofErr w:type="spellStart"/>
      <w:r w:rsidRPr="000F1E76">
        <w:rPr>
          <w:rFonts w:ascii="Times New Roman" w:hAnsi="Times New Roman"/>
          <w:lang w:val="lt-LT"/>
        </w:rPr>
        <w:t>Потичу</w:t>
      </w:r>
      <w:proofErr w:type="spellEnd"/>
      <w:r w:rsidR="001A2E4A" w:rsidRPr="000F1E76">
        <w:rPr>
          <w:rFonts w:ascii="Times New Roman" w:hAnsi="Times New Roman"/>
          <w:lang w:val="lt-LT"/>
        </w:rPr>
        <w:t xml:space="preserve"> </w:t>
      </w:r>
      <w:proofErr w:type="spellStart"/>
      <w:r w:rsidRPr="000F1E76">
        <w:rPr>
          <w:rFonts w:ascii="Times New Roman" w:hAnsi="Times New Roman"/>
          <w:lang w:val="lt-LT"/>
        </w:rPr>
        <w:t>са</w:t>
      </w:r>
      <w:proofErr w:type="spellEnd"/>
      <w:r w:rsidR="001A2E4A" w:rsidRPr="000F1E76">
        <w:rPr>
          <w:rFonts w:ascii="Times New Roman" w:hAnsi="Times New Roman"/>
          <w:lang w:val="lt-LT"/>
        </w:rPr>
        <w:t xml:space="preserve"> </w:t>
      </w:r>
      <w:proofErr w:type="spellStart"/>
      <w:r w:rsidR="00E63293" w:rsidRPr="000F1E76">
        <w:rPr>
          <w:rFonts w:ascii="Times New Roman" w:hAnsi="Times New Roman"/>
          <w:lang w:val="lt-LT"/>
        </w:rPr>
        <w:t>територије</w:t>
      </w:r>
      <w:proofErr w:type="spellEnd"/>
      <w:r w:rsidR="001A2E4A" w:rsidRPr="000F1E76">
        <w:rPr>
          <w:rFonts w:ascii="Times New Roman" w:hAnsi="Times New Roman"/>
          <w:lang w:val="lt-LT"/>
        </w:rPr>
        <w:t xml:space="preserve"> </w:t>
      </w:r>
      <w:proofErr w:type="spellStart"/>
      <w:r w:rsidRPr="000F1E76">
        <w:rPr>
          <w:rFonts w:ascii="Times New Roman" w:hAnsi="Times New Roman"/>
          <w:lang w:val="lt-LT"/>
        </w:rPr>
        <w:t>на</w:t>
      </w:r>
      <w:proofErr w:type="spellEnd"/>
      <w:r w:rsidR="001A2E4A" w:rsidRPr="000F1E76">
        <w:rPr>
          <w:rFonts w:ascii="Times New Roman" w:hAnsi="Times New Roman"/>
          <w:lang w:val="lt-LT"/>
        </w:rPr>
        <w:t xml:space="preserve"> </w:t>
      </w:r>
      <w:proofErr w:type="spellStart"/>
      <w:r w:rsidRPr="000F1E76">
        <w:rPr>
          <w:rFonts w:ascii="Times New Roman" w:hAnsi="Times New Roman"/>
          <w:lang w:val="lt-LT"/>
        </w:rPr>
        <w:t>кој</w:t>
      </w:r>
      <w:r w:rsidR="00E63293" w:rsidRPr="000F1E76">
        <w:rPr>
          <w:rFonts w:ascii="Times New Roman" w:hAnsi="Times New Roman"/>
          <w:lang w:val="lt-LT"/>
        </w:rPr>
        <w:t>ој</w:t>
      </w:r>
      <w:proofErr w:type="spellEnd"/>
      <w:r w:rsidR="00510EB2" w:rsidRPr="000F1E76">
        <w:rPr>
          <w:rFonts w:ascii="Times New Roman" w:hAnsi="Times New Roman"/>
          <w:lang w:val="lt-LT"/>
        </w:rPr>
        <w:t xml:space="preserve"> </w:t>
      </w:r>
      <w:r w:rsidRPr="000F1E76">
        <w:rPr>
          <w:rFonts w:ascii="Times New Roman" w:hAnsi="Times New Roman"/>
          <w:lang w:val="lt-LT"/>
        </w:rPr>
        <w:t>у</w:t>
      </w:r>
      <w:r w:rsidR="00C26CDA" w:rsidRPr="000F1E76">
        <w:rPr>
          <w:rFonts w:ascii="Times New Roman" w:hAnsi="Times New Roman"/>
          <w:lang w:val="lt-LT"/>
        </w:rPr>
        <w:t xml:space="preserve"> </w:t>
      </w:r>
      <w:proofErr w:type="spellStart"/>
      <w:r w:rsidR="00E63293" w:rsidRPr="000F1E76">
        <w:rPr>
          <w:rFonts w:ascii="Times New Roman" w:hAnsi="Times New Roman"/>
          <w:lang w:val="lt-LT"/>
        </w:rPr>
        <w:t>последњих</w:t>
      </w:r>
      <w:proofErr w:type="spellEnd"/>
      <w:r w:rsidR="00C26CDA" w:rsidRPr="000F1E76">
        <w:rPr>
          <w:rFonts w:ascii="Times New Roman" w:hAnsi="Times New Roman"/>
          <w:lang w:val="lt-LT"/>
        </w:rPr>
        <w:t xml:space="preserve"> </w:t>
      </w:r>
      <w:r w:rsidR="00E63293" w:rsidRPr="000F1E76">
        <w:rPr>
          <w:rFonts w:ascii="Times New Roman" w:hAnsi="Times New Roman"/>
          <w:lang w:val="lt-LT"/>
        </w:rPr>
        <w:t>12</w:t>
      </w:r>
      <w:r w:rsidR="00C26CDA" w:rsidRPr="000F1E76">
        <w:rPr>
          <w:rFonts w:ascii="Times New Roman" w:hAnsi="Times New Roman"/>
          <w:lang w:val="lt-LT"/>
        </w:rPr>
        <w:t xml:space="preserve"> </w:t>
      </w:r>
      <w:proofErr w:type="spellStart"/>
      <w:r w:rsidRPr="000F1E76">
        <w:rPr>
          <w:rFonts w:ascii="Times New Roman" w:hAnsi="Times New Roman"/>
          <w:lang w:val="lt-LT"/>
        </w:rPr>
        <w:t>месец</w:t>
      </w:r>
      <w:r w:rsidR="00E63293" w:rsidRPr="000F1E76">
        <w:rPr>
          <w:rFonts w:ascii="Times New Roman" w:hAnsi="Times New Roman"/>
          <w:lang w:val="lt-LT"/>
        </w:rPr>
        <w:t>и</w:t>
      </w:r>
      <w:proofErr w:type="spellEnd"/>
      <w:r w:rsidR="00C26CDA" w:rsidRPr="000F1E76">
        <w:rPr>
          <w:rFonts w:ascii="Times New Roman" w:hAnsi="Times New Roman"/>
          <w:lang w:val="lt-LT"/>
        </w:rPr>
        <w:t xml:space="preserve"> </w:t>
      </w:r>
      <w:proofErr w:type="spellStart"/>
      <w:r w:rsidRPr="000F1E76">
        <w:rPr>
          <w:rFonts w:ascii="Times New Roman" w:hAnsi="Times New Roman"/>
          <w:lang w:val="lt-LT"/>
        </w:rPr>
        <w:t>није</w:t>
      </w:r>
      <w:proofErr w:type="spellEnd"/>
      <w:r w:rsidR="001A2E4A" w:rsidRPr="000F1E76">
        <w:rPr>
          <w:rFonts w:ascii="Times New Roman" w:hAnsi="Times New Roman"/>
          <w:lang w:val="lt-LT"/>
        </w:rPr>
        <w:t xml:space="preserve"> </w:t>
      </w:r>
      <w:proofErr w:type="spellStart"/>
      <w:r w:rsidRPr="000F1E76">
        <w:rPr>
          <w:rFonts w:ascii="Times New Roman" w:hAnsi="Times New Roman"/>
          <w:lang w:val="lt-LT"/>
        </w:rPr>
        <w:t>било</w:t>
      </w:r>
      <w:proofErr w:type="spellEnd"/>
      <w:r w:rsidR="001A2E4A" w:rsidRPr="000F1E76">
        <w:rPr>
          <w:rFonts w:ascii="Times New Roman" w:hAnsi="Times New Roman"/>
          <w:lang w:val="lt-LT"/>
        </w:rPr>
        <w:t xml:space="preserve"> </w:t>
      </w:r>
      <w:proofErr w:type="spellStart"/>
      <w:r w:rsidRPr="000F1E76">
        <w:rPr>
          <w:rFonts w:ascii="Times New Roman" w:hAnsi="Times New Roman"/>
          <w:lang w:val="lt-LT"/>
        </w:rPr>
        <w:t>случајева</w:t>
      </w:r>
      <w:proofErr w:type="spellEnd"/>
      <w:r w:rsidR="001A2E4A" w:rsidRPr="000F1E76">
        <w:rPr>
          <w:rFonts w:ascii="Times New Roman" w:hAnsi="Times New Roman"/>
          <w:lang w:val="lt-LT"/>
        </w:rPr>
        <w:t xml:space="preserve"> </w:t>
      </w:r>
      <w:proofErr w:type="spellStart"/>
      <w:r w:rsidRPr="000F1E76">
        <w:rPr>
          <w:rFonts w:ascii="Times New Roman" w:hAnsi="Times New Roman"/>
          <w:lang w:val="lt-LT"/>
        </w:rPr>
        <w:t>слинавке</w:t>
      </w:r>
      <w:proofErr w:type="spellEnd"/>
      <w:r w:rsidR="001A2E4A" w:rsidRPr="000F1E76">
        <w:rPr>
          <w:rFonts w:ascii="Times New Roman" w:hAnsi="Times New Roman"/>
          <w:lang w:val="lt-LT"/>
        </w:rPr>
        <w:t xml:space="preserve"> </w:t>
      </w:r>
      <w:r w:rsidRPr="000F1E76">
        <w:rPr>
          <w:rFonts w:ascii="Times New Roman" w:hAnsi="Times New Roman"/>
          <w:lang w:val="lt-LT"/>
        </w:rPr>
        <w:t>и</w:t>
      </w:r>
      <w:r w:rsidR="001A2E4A" w:rsidRPr="000F1E76">
        <w:rPr>
          <w:rFonts w:ascii="Times New Roman" w:hAnsi="Times New Roman"/>
          <w:lang w:val="lt-LT"/>
        </w:rPr>
        <w:t xml:space="preserve"> </w:t>
      </w:r>
      <w:proofErr w:type="spellStart"/>
      <w:r w:rsidRPr="000F1E76">
        <w:rPr>
          <w:rFonts w:ascii="Times New Roman" w:hAnsi="Times New Roman"/>
          <w:lang w:val="lt-LT"/>
        </w:rPr>
        <w:t>шапа</w:t>
      </w:r>
      <w:proofErr w:type="spellEnd"/>
      <w:r w:rsidR="00F775AC" w:rsidRPr="000F1E76">
        <w:rPr>
          <w:rFonts w:ascii="Times New Roman" w:hAnsi="Times New Roman"/>
          <w:lang w:val="lt-LT"/>
        </w:rPr>
        <w:t xml:space="preserve"> и </w:t>
      </w:r>
      <w:proofErr w:type="spellStart"/>
      <w:r w:rsidR="00F775AC" w:rsidRPr="000F1E76">
        <w:rPr>
          <w:rFonts w:ascii="Times New Roman" w:hAnsi="Times New Roman"/>
          <w:lang w:val="lt-LT"/>
        </w:rPr>
        <w:t>куге</w:t>
      </w:r>
      <w:proofErr w:type="spellEnd"/>
      <w:r w:rsidR="00F775AC" w:rsidRPr="000F1E76">
        <w:rPr>
          <w:rFonts w:ascii="Times New Roman" w:hAnsi="Times New Roman"/>
          <w:lang w:val="lt-LT"/>
        </w:rPr>
        <w:t xml:space="preserve"> </w:t>
      </w:r>
      <w:proofErr w:type="spellStart"/>
      <w:r w:rsidR="00F775AC" w:rsidRPr="000F1E76">
        <w:rPr>
          <w:rFonts w:ascii="Times New Roman" w:hAnsi="Times New Roman"/>
          <w:lang w:val="lt-LT"/>
        </w:rPr>
        <w:t>говеда</w:t>
      </w:r>
      <w:proofErr w:type="spellEnd"/>
      <w:r w:rsidR="002E782D" w:rsidRPr="000F1E76">
        <w:rPr>
          <w:rFonts w:ascii="Times New Roman" w:hAnsi="Times New Roman"/>
          <w:lang w:val="lt-LT"/>
        </w:rPr>
        <w:t xml:space="preserve"> / </w:t>
      </w:r>
      <w:r w:rsidR="00EB3F2D" w:rsidRPr="000F1E76">
        <w:rPr>
          <w:rFonts w:ascii="Times New Roman" w:hAnsi="Times New Roman"/>
          <w:lang w:val="lt-LT"/>
        </w:rPr>
        <w:t>K</w:t>
      </w:r>
      <w:r w:rsidR="000303D6" w:rsidRPr="000F1E76">
        <w:rPr>
          <w:rFonts w:ascii="Times New Roman" w:hAnsi="Times New Roman"/>
          <w:lang w:val="lt-LT"/>
        </w:rPr>
        <w:t>ilusių</w:t>
      </w:r>
      <w:r w:rsidR="002E782D" w:rsidRPr="000F1E76">
        <w:rPr>
          <w:rFonts w:ascii="Times New Roman" w:hAnsi="Times New Roman"/>
          <w:lang w:val="lt-LT"/>
        </w:rPr>
        <w:t xml:space="preserve"> </w:t>
      </w:r>
      <w:r w:rsidR="00225FF5">
        <w:rPr>
          <w:rFonts w:ascii="Times New Roman" w:hAnsi="Times New Roman"/>
          <w:lang w:val="lt-LT"/>
        </w:rPr>
        <w:t xml:space="preserve">iš teritorijos, </w:t>
      </w:r>
      <w:r w:rsidR="002E782D" w:rsidRPr="000F1E76">
        <w:rPr>
          <w:rFonts w:ascii="Times New Roman" w:hAnsi="Times New Roman"/>
          <w:lang w:val="lt-LT"/>
        </w:rPr>
        <w:t>kurioje per pastaruosiu</w:t>
      </w:r>
      <w:r w:rsidR="000303D6" w:rsidRPr="000F1E76">
        <w:rPr>
          <w:rFonts w:ascii="Times New Roman" w:hAnsi="Times New Roman"/>
          <w:lang w:val="lt-LT"/>
        </w:rPr>
        <w:t>s</w:t>
      </w:r>
      <w:r w:rsidR="002E782D" w:rsidRPr="000F1E76">
        <w:rPr>
          <w:rFonts w:ascii="Times New Roman" w:hAnsi="Times New Roman"/>
          <w:lang w:val="lt-LT"/>
        </w:rPr>
        <w:t xml:space="preserve"> 12 mėnesių nebuvo snukio</w:t>
      </w:r>
      <w:r w:rsidR="000303D6" w:rsidRPr="000F1E76">
        <w:rPr>
          <w:rFonts w:ascii="Times New Roman" w:hAnsi="Times New Roman"/>
          <w:lang w:val="lt-LT"/>
        </w:rPr>
        <w:t xml:space="preserve"> </w:t>
      </w:r>
      <w:r w:rsidR="002E782D" w:rsidRPr="000F1E76">
        <w:rPr>
          <w:rFonts w:ascii="Times New Roman" w:hAnsi="Times New Roman"/>
          <w:lang w:val="lt-LT"/>
        </w:rPr>
        <w:t xml:space="preserve">ir nagų ligos ir </w:t>
      </w:r>
      <w:r w:rsidR="00EB3F2D" w:rsidRPr="000F1E76">
        <w:rPr>
          <w:rFonts w:ascii="Times New Roman" w:hAnsi="Times New Roman"/>
          <w:lang w:val="lt-LT"/>
        </w:rPr>
        <w:t>galvijų maro protrūkių</w:t>
      </w:r>
      <w:r w:rsidR="00C26CDA" w:rsidRPr="000F1E76">
        <w:rPr>
          <w:rFonts w:ascii="Times New Roman" w:hAnsi="Times New Roman"/>
          <w:lang w:val="lt-LT"/>
        </w:rPr>
        <w:t>.</w:t>
      </w:r>
    </w:p>
    <w:p w14:paraId="6FCE6904" w14:textId="77777777" w:rsidR="001A2E4A" w:rsidRPr="000F1E76" w:rsidRDefault="00F775AC">
      <w:pPr>
        <w:pStyle w:val="BodyText3"/>
        <w:numPr>
          <w:ilvl w:val="1"/>
          <w:numId w:val="2"/>
        </w:numPr>
        <w:tabs>
          <w:tab w:val="clear" w:pos="-720"/>
          <w:tab w:val="clear" w:pos="426"/>
        </w:tabs>
        <w:spacing w:before="60"/>
        <w:rPr>
          <w:rFonts w:ascii="Times New Roman" w:hAnsi="Times New Roman"/>
          <w:lang w:val="lt-LT"/>
        </w:rPr>
      </w:pPr>
      <w:proofErr w:type="spellStart"/>
      <w:r w:rsidRPr="000F1E76">
        <w:rPr>
          <w:rFonts w:ascii="Times New Roman" w:hAnsi="Times New Roman"/>
          <w:lang w:val="lt-LT"/>
        </w:rPr>
        <w:t>Which</w:t>
      </w:r>
      <w:proofErr w:type="spellEnd"/>
      <w:r w:rsidRPr="000F1E76">
        <w:rPr>
          <w:rFonts w:ascii="Times New Roman" w:hAnsi="Times New Roman"/>
          <w:lang w:val="lt-LT"/>
        </w:rPr>
        <w:t xml:space="preserve"> </w:t>
      </w:r>
      <w:proofErr w:type="spellStart"/>
      <w:r w:rsidRPr="000F1E76">
        <w:rPr>
          <w:rFonts w:ascii="Times New Roman" w:hAnsi="Times New Roman"/>
          <w:lang w:val="lt-LT"/>
        </w:rPr>
        <w:t>come</w:t>
      </w:r>
      <w:proofErr w:type="spellEnd"/>
      <w:r w:rsidRPr="000F1E76">
        <w:rPr>
          <w:rFonts w:ascii="Times New Roman" w:hAnsi="Times New Roman"/>
          <w:lang w:val="lt-LT"/>
        </w:rPr>
        <w:t xml:space="preserve"> </w:t>
      </w:r>
      <w:proofErr w:type="spellStart"/>
      <w:r w:rsidRPr="000F1E76">
        <w:rPr>
          <w:rFonts w:ascii="Times New Roman" w:hAnsi="Times New Roman"/>
          <w:lang w:val="lt-LT"/>
        </w:rPr>
        <w:t>from</w:t>
      </w:r>
      <w:proofErr w:type="spellEnd"/>
      <w:r w:rsidRPr="000F1E76">
        <w:rPr>
          <w:rFonts w:ascii="Times New Roman" w:hAnsi="Times New Roman"/>
          <w:lang w:val="lt-LT"/>
        </w:rPr>
        <w:t xml:space="preserve"> </w:t>
      </w:r>
      <w:proofErr w:type="spellStart"/>
      <w:r w:rsidRPr="000F1E76">
        <w:rPr>
          <w:rFonts w:ascii="Times New Roman" w:hAnsi="Times New Roman"/>
          <w:lang w:val="lt-LT"/>
        </w:rPr>
        <w:t>holdings</w:t>
      </w:r>
      <w:proofErr w:type="spellEnd"/>
      <w:r w:rsidRPr="000F1E76">
        <w:rPr>
          <w:rFonts w:ascii="Times New Roman" w:hAnsi="Times New Roman"/>
          <w:lang w:val="lt-LT"/>
        </w:rPr>
        <w:t xml:space="preserve"> </w:t>
      </w:r>
      <w:proofErr w:type="spellStart"/>
      <w:r w:rsidRPr="000F1E76">
        <w:rPr>
          <w:rFonts w:ascii="Times New Roman" w:hAnsi="Times New Roman"/>
          <w:lang w:val="lt-LT"/>
        </w:rPr>
        <w:t>where</w:t>
      </w:r>
      <w:proofErr w:type="spellEnd"/>
      <w:r w:rsidRPr="000F1E76">
        <w:rPr>
          <w:rFonts w:ascii="Times New Roman" w:hAnsi="Times New Roman"/>
          <w:lang w:val="lt-LT"/>
        </w:rPr>
        <w:t xml:space="preserve"> </w:t>
      </w:r>
      <w:proofErr w:type="spellStart"/>
      <w:r w:rsidRPr="000F1E76">
        <w:rPr>
          <w:rFonts w:ascii="Times New Roman" w:hAnsi="Times New Roman"/>
          <w:lang w:val="lt-LT"/>
        </w:rPr>
        <w:t>during</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the</w:t>
      </w:r>
      <w:proofErr w:type="spellEnd"/>
      <w:r w:rsidRPr="000F1E76">
        <w:rPr>
          <w:rFonts w:ascii="Times New Roman" w:hAnsi="Times New Roman"/>
          <w:lang w:val="lt-LT"/>
        </w:rPr>
        <w:t xml:space="preserve"> </w:t>
      </w:r>
      <w:proofErr w:type="spellStart"/>
      <w:r w:rsidRPr="000F1E76">
        <w:rPr>
          <w:rFonts w:ascii="Times New Roman" w:hAnsi="Times New Roman"/>
          <w:lang w:val="lt-LT"/>
        </w:rPr>
        <w:t>previous</w:t>
      </w:r>
      <w:proofErr w:type="spellEnd"/>
      <w:r w:rsidRPr="000F1E76">
        <w:rPr>
          <w:rFonts w:ascii="Times New Roman" w:hAnsi="Times New Roman"/>
          <w:lang w:val="lt-LT"/>
        </w:rPr>
        <w:t xml:space="preserve"> 6 </w:t>
      </w:r>
      <w:proofErr w:type="spellStart"/>
      <w:r w:rsidRPr="000F1E76">
        <w:rPr>
          <w:rFonts w:ascii="Times New Roman" w:hAnsi="Times New Roman"/>
          <w:lang w:val="lt-LT"/>
        </w:rPr>
        <w:t>months</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there</w:t>
      </w:r>
      <w:proofErr w:type="spellEnd"/>
      <w:r w:rsidRPr="000F1E76">
        <w:rPr>
          <w:rFonts w:ascii="Times New Roman" w:hAnsi="Times New Roman"/>
          <w:lang w:val="lt-LT"/>
        </w:rPr>
        <w:t xml:space="preserve"> </w:t>
      </w:r>
      <w:proofErr w:type="spellStart"/>
      <w:r w:rsidRPr="000F1E76">
        <w:rPr>
          <w:rFonts w:ascii="Times New Roman" w:hAnsi="Times New Roman"/>
          <w:lang w:val="lt-LT"/>
        </w:rPr>
        <w:t>have</w:t>
      </w:r>
      <w:proofErr w:type="spellEnd"/>
      <w:r w:rsidRPr="000F1E76">
        <w:rPr>
          <w:rFonts w:ascii="Times New Roman" w:hAnsi="Times New Roman"/>
          <w:lang w:val="lt-LT"/>
        </w:rPr>
        <w:t xml:space="preserve"> </w:t>
      </w:r>
      <w:proofErr w:type="spellStart"/>
      <w:r w:rsidRPr="000F1E76">
        <w:rPr>
          <w:rFonts w:ascii="Times New Roman" w:hAnsi="Times New Roman"/>
          <w:lang w:val="lt-LT"/>
        </w:rPr>
        <w:t>been</w:t>
      </w:r>
      <w:proofErr w:type="spellEnd"/>
      <w:r w:rsidRPr="000F1E76">
        <w:rPr>
          <w:rFonts w:ascii="Times New Roman" w:hAnsi="Times New Roman"/>
          <w:lang w:val="lt-LT"/>
        </w:rPr>
        <w:t xml:space="preserve"> </w:t>
      </w:r>
      <w:proofErr w:type="spellStart"/>
      <w:r w:rsidRPr="000F1E76">
        <w:rPr>
          <w:rFonts w:ascii="Times New Roman" w:hAnsi="Times New Roman"/>
          <w:lang w:val="lt-LT"/>
        </w:rPr>
        <w:t>no</w:t>
      </w:r>
      <w:proofErr w:type="spellEnd"/>
      <w:r w:rsidRPr="000F1E76">
        <w:rPr>
          <w:rFonts w:ascii="Times New Roman" w:hAnsi="Times New Roman"/>
          <w:lang w:val="lt-LT"/>
        </w:rPr>
        <w:t xml:space="preserve"> </w:t>
      </w:r>
      <w:proofErr w:type="spellStart"/>
      <w:r w:rsidRPr="000F1E76">
        <w:rPr>
          <w:rFonts w:ascii="Times New Roman" w:hAnsi="Times New Roman"/>
          <w:lang w:val="lt-LT"/>
        </w:rPr>
        <w:t>outbreaks</w:t>
      </w:r>
      <w:proofErr w:type="spellEnd"/>
      <w:r w:rsidRPr="000F1E76">
        <w:rPr>
          <w:rFonts w:ascii="Times New Roman" w:hAnsi="Times New Roman"/>
          <w:lang w:val="lt-LT"/>
        </w:rPr>
        <w:t xml:space="preserve"> </w:t>
      </w:r>
      <w:proofErr w:type="spellStart"/>
      <w:r w:rsidRPr="000F1E76">
        <w:rPr>
          <w:rFonts w:ascii="Times New Roman" w:hAnsi="Times New Roman"/>
          <w:lang w:val="lt-LT"/>
        </w:rPr>
        <w:t>of</w:t>
      </w:r>
      <w:proofErr w:type="spellEnd"/>
      <w:r w:rsidRPr="000F1E76">
        <w:rPr>
          <w:rFonts w:ascii="Times New Roman" w:hAnsi="Times New Roman"/>
          <w:lang w:val="lt-LT"/>
        </w:rPr>
        <w:t xml:space="preserve"> </w:t>
      </w:r>
      <w:proofErr w:type="spellStart"/>
      <w:r w:rsidRPr="000F1E76">
        <w:rPr>
          <w:rFonts w:ascii="Times New Roman" w:hAnsi="Times New Roman"/>
          <w:lang w:val="lt-LT"/>
        </w:rPr>
        <w:t>vesicular</w:t>
      </w:r>
      <w:proofErr w:type="spellEnd"/>
      <w:r w:rsidRPr="000F1E76">
        <w:rPr>
          <w:rFonts w:ascii="Times New Roman" w:hAnsi="Times New Roman"/>
          <w:lang w:val="lt-LT"/>
        </w:rPr>
        <w:t xml:space="preserve"> </w:t>
      </w:r>
      <w:proofErr w:type="spellStart"/>
      <w:r w:rsidRPr="000F1E76">
        <w:rPr>
          <w:rFonts w:ascii="Times New Roman" w:hAnsi="Times New Roman"/>
          <w:lang w:val="lt-LT"/>
        </w:rPr>
        <w:t>stomatitis</w:t>
      </w:r>
      <w:proofErr w:type="spellEnd"/>
      <w:r w:rsidRPr="000F1E76">
        <w:rPr>
          <w:rFonts w:ascii="Times New Roman" w:hAnsi="Times New Roman"/>
          <w:lang w:val="lt-LT"/>
        </w:rPr>
        <w:t xml:space="preserve"> / </w:t>
      </w:r>
      <w:proofErr w:type="spellStart"/>
      <w:r w:rsidRPr="000F1E76">
        <w:rPr>
          <w:rFonts w:ascii="Times New Roman" w:hAnsi="Times New Roman"/>
          <w:lang w:val="lt-LT"/>
        </w:rPr>
        <w:t>Потичу</w:t>
      </w:r>
      <w:proofErr w:type="spellEnd"/>
      <w:r w:rsidRPr="000F1E76">
        <w:rPr>
          <w:rFonts w:ascii="Times New Roman" w:hAnsi="Times New Roman"/>
          <w:lang w:val="lt-LT"/>
        </w:rPr>
        <w:t xml:space="preserve"> </w:t>
      </w:r>
      <w:proofErr w:type="spellStart"/>
      <w:r w:rsidRPr="000F1E76">
        <w:rPr>
          <w:rFonts w:ascii="Times New Roman" w:hAnsi="Times New Roman"/>
          <w:lang w:val="lt-LT"/>
        </w:rPr>
        <w:t>са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газдинства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на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којима</w:t>
      </w:r>
      <w:proofErr w:type="spellEnd"/>
      <w:r w:rsidRPr="000F1E76">
        <w:rPr>
          <w:rFonts w:ascii="Times New Roman" w:hAnsi="Times New Roman"/>
          <w:lang w:val="lt-LT"/>
        </w:rPr>
        <w:t xml:space="preserve"> у </w:t>
      </w:r>
      <w:proofErr w:type="spellStart"/>
      <w:r w:rsidRPr="000F1E76">
        <w:rPr>
          <w:rFonts w:ascii="Times New Roman" w:hAnsi="Times New Roman"/>
          <w:lang w:val="lt-LT"/>
        </w:rPr>
        <w:t>последњих</w:t>
      </w:r>
      <w:proofErr w:type="spellEnd"/>
      <w:r w:rsidRPr="000F1E76">
        <w:rPr>
          <w:rFonts w:ascii="Times New Roman" w:hAnsi="Times New Roman"/>
          <w:lang w:val="lt-LT"/>
        </w:rPr>
        <w:t xml:space="preserve"> 6 </w:t>
      </w:r>
      <w:proofErr w:type="spellStart"/>
      <w:r w:rsidRPr="000F1E76">
        <w:rPr>
          <w:rFonts w:ascii="Times New Roman" w:hAnsi="Times New Roman"/>
          <w:lang w:val="lt-LT"/>
        </w:rPr>
        <w:t>месеци</w:t>
      </w:r>
      <w:proofErr w:type="spellEnd"/>
      <w:r w:rsidRPr="000F1E76">
        <w:rPr>
          <w:rFonts w:ascii="Times New Roman" w:hAnsi="Times New Roman"/>
          <w:lang w:val="lt-LT"/>
        </w:rPr>
        <w:t xml:space="preserve"> </w:t>
      </w:r>
      <w:proofErr w:type="spellStart"/>
      <w:r w:rsidRPr="000F1E76">
        <w:rPr>
          <w:rFonts w:ascii="Times New Roman" w:hAnsi="Times New Roman"/>
          <w:lang w:val="lt-LT"/>
        </w:rPr>
        <w:t>није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било</w:t>
      </w:r>
      <w:proofErr w:type="spellEnd"/>
      <w:r w:rsidRPr="000F1E76">
        <w:rPr>
          <w:rFonts w:ascii="Times New Roman" w:hAnsi="Times New Roman"/>
          <w:lang w:val="lt-LT"/>
        </w:rPr>
        <w:t xml:space="preserve"> </w:t>
      </w:r>
      <w:proofErr w:type="spellStart"/>
      <w:r w:rsidRPr="000F1E76">
        <w:rPr>
          <w:rFonts w:ascii="Times New Roman" w:hAnsi="Times New Roman"/>
          <w:lang w:val="lt-LT"/>
        </w:rPr>
        <w:t>случајева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везикуларног</w:t>
      </w:r>
      <w:proofErr w:type="spellEnd"/>
      <w:r w:rsidRPr="000F1E76">
        <w:rPr>
          <w:rFonts w:ascii="Times New Roman" w:hAnsi="Times New Roman"/>
          <w:lang w:val="lt-LT"/>
        </w:rPr>
        <w:t xml:space="preserve"> </w:t>
      </w:r>
      <w:proofErr w:type="spellStart"/>
      <w:r w:rsidRPr="000F1E76">
        <w:rPr>
          <w:rFonts w:ascii="Times New Roman" w:hAnsi="Times New Roman"/>
          <w:lang w:val="lt-LT"/>
        </w:rPr>
        <w:t>стоматитиса</w:t>
      </w:r>
      <w:proofErr w:type="spellEnd"/>
      <w:r w:rsidR="00EB3F2D" w:rsidRPr="000F1E76">
        <w:rPr>
          <w:rFonts w:ascii="Times New Roman" w:hAnsi="Times New Roman"/>
          <w:lang w:val="lt-LT"/>
        </w:rPr>
        <w:t xml:space="preserve"> / Kilusių iš ūkių, kuriuose per pastaruosius 6 mėnesius nebuvo </w:t>
      </w:r>
      <w:proofErr w:type="spellStart"/>
      <w:r w:rsidR="00EB3F2D" w:rsidRPr="000F1E76">
        <w:rPr>
          <w:rFonts w:ascii="Times New Roman" w:hAnsi="Times New Roman"/>
          <w:lang w:val="lt-LT"/>
        </w:rPr>
        <w:t>vezikulinio</w:t>
      </w:r>
      <w:proofErr w:type="spellEnd"/>
      <w:r w:rsidR="00EB3F2D" w:rsidRPr="000F1E76">
        <w:rPr>
          <w:rFonts w:ascii="Times New Roman" w:hAnsi="Times New Roman"/>
          <w:lang w:val="lt-LT"/>
        </w:rPr>
        <w:t xml:space="preserve"> stomatito protrūkių</w:t>
      </w:r>
      <w:r w:rsidRPr="000F1E76">
        <w:rPr>
          <w:rFonts w:ascii="Times New Roman" w:hAnsi="Times New Roman"/>
          <w:lang w:val="lt-LT"/>
        </w:rPr>
        <w:t>.</w:t>
      </w:r>
    </w:p>
    <w:p w14:paraId="5C9FBEBB" w14:textId="77777777" w:rsidR="001A2E4A" w:rsidRPr="000F1E76" w:rsidRDefault="00F775AC">
      <w:pPr>
        <w:pStyle w:val="BodyText3"/>
        <w:numPr>
          <w:ilvl w:val="1"/>
          <w:numId w:val="2"/>
        </w:numPr>
        <w:tabs>
          <w:tab w:val="clear" w:pos="-720"/>
          <w:tab w:val="clear" w:pos="426"/>
        </w:tabs>
        <w:spacing w:before="60"/>
        <w:rPr>
          <w:rFonts w:ascii="Times New Roman" w:hAnsi="Times New Roman"/>
          <w:iCs/>
          <w:lang w:val="lt-LT"/>
        </w:rPr>
      </w:pPr>
      <w:proofErr w:type="spellStart"/>
      <w:r w:rsidRPr="000F1E76">
        <w:rPr>
          <w:rFonts w:ascii="Times New Roman" w:hAnsi="Times New Roman"/>
          <w:lang w:val="lt-LT"/>
        </w:rPr>
        <w:t>During</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the</w:t>
      </w:r>
      <w:proofErr w:type="spellEnd"/>
      <w:r w:rsidRPr="000F1E76">
        <w:rPr>
          <w:rFonts w:ascii="Times New Roman" w:hAnsi="Times New Roman"/>
          <w:lang w:val="lt-LT"/>
        </w:rPr>
        <w:t xml:space="preserve"> </w:t>
      </w:r>
      <w:proofErr w:type="spellStart"/>
      <w:r w:rsidRPr="000F1E76">
        <w:rPr>
          <w:rFonts w:ascii="Times New Roman" w:hAnsi="Times New Roman"/>
          <w:lang w:val="lt-LT"/>
        </w:rPr>
        <w:t>last</w:t>
      </w:r>
      <w:proofErr w:type="spellEnd"/>
      <w:r w:rsidRPr="000F1E76">
        <w:rPr>
          <w:rFonts w:ascii="Times New Roman" w:hAnsi="Times New Roman"/>
          <w:lang w:val="lt-LT"/>
        </w:rPr>
        <w:t xml:space="preserve"> 12 </w:t>
      </w:r>
      <w:proofErr w:type="spellStart"/>
      <w:r w:rsidRPr="000F1E76">
        <w:rPr>
          <w:rFonts w:ascii="Times New Roman" w:hAnsi="Times New Roman"/>
          <w:lang w:val="lt-LT"/>
        </w:rPr>
        <w:t>months</w:t>
      </w:r>
      <w:proofErr w:type="spellEnd"/>
      <w:r w:rsidRPr="000F1E76">
        <w:rPr>
          <w:rFonts w:ascii="Times New Roman" w:hAnsi="Times New Roman"/>
          <w:lang w:val="lt-LT"/>
        </w:rPr>
        <w:t xml:space="preserve"> </w:t>
      </w:r>
      <w:proofErr w:type="spellStart"/>
      <w:r w:rsidRPr="000F1E76">
        <w:rPr>
          <w:rFonts w:ascii="Times New Roman" w:hAnsi="Times New Roman"/>
          <w:lang w:val="lt-LT"/>
        </w:rPr>
        <w:t>no</w:t>
      </w:r>
      <w:proofErr w:type="spellEnd"/>
      <w:r w:rsidRPr="000F1E76">
        <w:rPr>
          <w:rFonts w:ascii="Times New Roman" w:hAnsi="Times New Roman"/>
          <w:lang w:val="lt-LT"/>
        </w:rPr>
        <w:t xml:space="preserve"> </w:t>
      </w:r>
      <w:proofErr w:type="spellStart"/>
      <w:r w:rsidRPr="000F1E76">
        <w:rPr>
          <w:rFonts w:ascii="Times New Roman" w:hAnsi="Times New Roman"/>
          <w:lang w:val="lt-LT"/>
        </w:rPr>
        <w:t>vaccination</w:t>
      </w:r>
      <w:proofErr w:type="spellEnd"/>
      <w:r w:rsidRPr="000F1E76">
        <w:rPr>
          <w:rFonts w:ascii="Times New Roman" w:hAnsi="Times New Roman"/>
          <w:lang w:val="lt-LT"/>
        </w:rPr>
        <w:t xml:space="preserve"> </w:t>
      </w:r>
      <w:proofErr w:type="spellStart"/>
      <w:r w:rsidRPr="000F1E76">
        <w:rPr>
          <w:rFonts w:ascii="Times New Roman" w:hAnsi="Times New Roman"/>
          <w:lang w:val="lt-LT"/>
        </w:rPr>
        <w:t>against</w:t>
      </w:r>
      <w:proofErr w:type="spellEnd"/>
      <w:r w:rsidRPr="000F1E76">
        <w:rPr>
          <w:rFonts w:ascii="Times New Roman" w:hAnsi="Times New Roman"/>
          <w:lang w:val="lt-LT"/>
        </w:rPr>
        <w:t xml:space="preserve"> </w:t>
      </w:r>
      <w:proofErr w:type="spellStart"/>
      <w:r w:rsidRPr="000F1E76">
        <w:rPr>
          <w:rFonts w:ascii="Times New Roman" w:hAnsi="Times New Roman"/>
          <w:lang w:val="lt-LT"/>
        </w:rPr>
        <w:t>above</w:t>
      </w:r>
      <w:proofErr w:type="spellEnd"/>
      <w:r w:rsidRPr="000F1E76">
        <w:rPr>
          <w:rFonts w:ascii="Times New Roman" w:hAnsi="Times New Roman"/>
          <w:lang w:val="lt-LT"/>
        </w:rPr>
        <w:t xml:space="preserve"> </w:t>
      </w:r>
      <w:proofErr w:type="spellStart"/>
      <w:r w:rsidRPr="000F1E76">
        <w:rPr>
          <w:rFonts w:ascii="Times New Roman" w:hAnsi="Times New Roman"/>
          <w:lang w:val="lt-LT"/>
        </w:rPr>
        <w:t>mentioned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diseases</w:t>
      </w:r>
      <w:proofErr w:type="spellEnd"/>
      <w:r w:rsidRPr="000F1E76">
        <w:rPr>
          <w:rFonts w:ascii="Times New Roman" w:hAnsi="Times New Roman"/>
          <w:lang w:val="lt-LT"/>
        </w:rPr>
        <w:t xml:space="preserve"> </w:t>
      </w:r>
      <w:proofErr w:type="spellStart"/>
      <w:r w:rsidRPr="000F1E76">
        <w:rPr>
          <w:rFonts w:ascii="Times New Roman" w:hAnsi="Times New Roman"/>
          <w:lang w:val="lt-LT"/>
        </w:rPr>
        <w:t>have</w:t>
      </w:r>
      <w:proofErr w:type="spellEnd"/>
      <w:r w:rsidRPr="000F1E76">
        <w:rPr>
          <w:rFonts w:ascii="Times New Roman" w:hAnsi="Times New Roman"/>
          <w:lang w:val="lt-LT"/>
        </w:rPr>
        <w:t xml:space="preserve"> </w:t>
      </w:r>
      <w:proofErr w:type="spellStart"/>
      <w:r w:rsidRPr="000F1E76">
        <w:rPr>
          <w:rFonts w:ascii="Times New Roman" w:hAnsi="Times New Roman"/>
          <w:lang w:val="lt-LT"/>
        </w:rPr>
        <w:t>been</w:t>
      </w:r>
      <w:proofErr w:type="spellEnd"/>
      <w:r w:rsidRPr="000F1E76">
        <w:rPr>
          <w:rFonts w:ascii="Times New Roman" w:hAnsi="Times New Roman"/>
          <w:lang w:val="lt-LT"/>
        </w:rPr>
        <w:t xml:space="preserve"> </w:t>
      </w:r>
      <w:proofErr w:type="spellStart"/>
      <w:r w:rsidRPr="000F1E76">
        <w:rPr>
          <w:rFonts w:ascii="Times New Roman" w:hAnsi="Times New Roman"/>
          <w:lang w:val="lt-LT"/>
        </w:rPr>
        <w:t>carried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out</w:t>
      </w:r>
      <w:proofErr w:type="spellEnd"/>
      <w:r w:rsidRPr="000F1E76">
        <w:rPr>
          <w:rFonts w:ascii="Times New Roman" w:hAnsi="Times New Roman"/>
          <w:lang w:val="lt-LT"/>
        </w:rPr>
        <w:t xml:space="preserve"> / </w:t>
      </w:r>
      <w:proofErr w:type="spellStart"/>
      <w:r w:rsidRPr="000F1E76">
        <w:rPr>
          <w:rFonts w:ascii="Times New Roman" w:hAnsi="Times New Roman"/>
          <w:lang w:val="lt-LT"/>
        </w:rPr>
        <w:t>током</w:t>
      </w:r>
      <w:proofErr w:type="spellEnd"/>
      <w:r w:rsidRPr="000F1E76">
        <w:rPr>
          <w:rFonts w:ascii="Times New Roman" w:hAnsi="Times New Roman"/>
          <w:lang w:val="lt-LT"/>
        </w:rPr>
        <w:t xml:space="preserve"> </w:t>
      </w:r>
      <w:proofErr w:type="spellStart"/>
      <w:r w:rsidRPr="000F1E76">
        <w:rPr>
          <w:rFonts w:ascii="Times New Roman" w:hAnsi="Times New Roman"/>
          <w:lang w:val="lt-LT"/>
        </w:rPr>
        <w:t>последњих</w:t>
      </w:r>
      <w:proofErr w:type="spellEnd"/>
      <w:r w:rsidRPr="000F1E76">
        <w:rPr>
          <w:rFonts w:ascii="Times New Roman" w:hAnsi="Times New Roman"/>
          <w:lang w:val="lt-LT"/>
        </w:rPr>
        <w:t xml:space="preserve"> 12 </w:t>
      </w:r>
      <w:proofErr w:type="spellStart"/>
      <w:r w:rsidRPr="000F1E76">
        <w:rPr>
          <w:rFonts w:ascii="Times New Roman" w:hAnsi="Times New Roman"/>
          <w:lang w:val="lt-LT"/>
        </w:rPr>
        <w:t>месеци</w:t>
      </w:r>
      <w:proofErr w:type="spellEnd"/>
      <w:r w:rsidRPr="000F1E76">
        <w:rPr>
          <w:rFonts w:ascii="Times New Roman" w:hAnsi="Times New Roman"/>
          <w:lang w:val="lt-LT"/>
        </w:rPr>
        <w:t xml:space="preserve"> </w:t>
      </w:r>
      <w:proofErr w:type="spellStart"/>
      <w:r w:rsidRPr="000F1E76">
        <w:rPr>
          <w:rFonts w:ascii="Times New Roman" w:hAnsi="Times New Roman"/>
          <w:lang w:val="lt-LT"/>
        </w:rPr>
        <w:t>није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спроведена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вакцинација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против</w:t>
      </w:r>
      <w:proofErr w:type="spellEnd"/>
      <w:r w:rsidRPr="000F1E76">
        <w:rPr>
          <w:rFonts w:ascii="Times New Roman" w:hAnsi="Times New Roman"/>
          <w:lang w:val="lt-LT"/>
        </w:rPr>
        <w:t xml:space="preserve"> </w:t>
      </w:r>
      <w:proofErr w:type="spellStart"/>
      <w:r w:rsidRPr="000F1E76">
        <w:rPr>
          <w:rFonts w:ascii="Times New Roman" w:hAnsi="Times New Roman"/>
          <w:lang w:val="lt-LT"/>
        </w:rPr>
        <w:t>горе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наведених</w:t>
      </w:r>
      <w:proofErr w:type="spellEnd"/>
      <w:r w:rsidRPr="000F1E76">
        <w:rPr>
          <w:rFonts w:ascii="Times New Roman" w:hAnsi="Times New Roman"/>
          <w:lang w:val="lt-LT"/>
        </w:rPr>
        <w:t xml:space="preserve"> </w:t>
      </w:r>
      <w:proofErr w:type="spellStart"/>
      <w:r w:rsidRPr="000F1E76">
        <w:rPr>
          <w:rFonts w:ascii="Times New Roman" w:hAnsi="Times New Roman"/>
          <w:lang w:val="lt-LT"/>
        </w:rPr>
        <w:t>болести</w:t>
      </w:r>
      <w:proofErr w:type="spellEnd"/>
      <w:r w:rsidR="007A69F1" w:rsidRPr="000F1E76">
        <w:rPr>
          <w:rFonts w:ascii="Times New Roman" w:hAnsi="Times New Roman"/>
          <w:lang w:val="lt-LT"/>
        </w:rPr>
        <w:t xml:space="preserve"> / </w:t>
      </w:r>
      <w:r w:rsidR="00043588" w:rsidRPr="000F1E76">
        <w:rPr>
          <w:rFonts w:ascii="Times New Roman" w:hAnsi="Times New Roman"/>
          <w:lang w:val="lt-LT"/>
        </w:rPr>
        <w:t>P</w:t>
      </w:r>
      <w:r w:rsidR="007A69F1" w:rsidRPr="000F1E76">
        <w:rPr>
          <w:rFonts w:ascii="Times New Roman" w:hAnsi="Times New Roman"/>
          <w:lang w:val="lt-LT"/>
        </w:rPr>
        <w:t xml:space="preserve">er pastaruosius 12 mėnesių nebuvo vakcinuojama </w:t>
      </w:r>
      <w:r w:rsidR="00043588" w:rsidRPr="000F1E76">
        <w:rPr>
          <w:rFonts w:ascii="Times New Roman" w:hAnsi="Times New Roman"/>
          <w:lang w:val="lt-LT"/>
        </w:rPr>
        <w:t>nuo minėtų ligų.</w:t>
      </w:r>
    </w:p>
    <w:p w14:paraId="7764E492" w14:textId="77777777" w:rsidR="00E71D94" w:rsidRPr="000F1E76" w:rsidRDefault="00F775AC">
      <w:pPr>
        <w:pStyle w:val="BodyText3"/>
        <w:numPr>
          <w:ilvl w:val="1"/>
          <w:numId w:val="2"/>
        </w:numPr>
        <w:tabs>
          <w:tab w:val="clear" w:pos="-720"/>
          <w:tab w:val="clear" w:pos="426"/>
        </w:tabs>
        <w:spacing w:before="60"/>
        <w:rPr>
          <w:rFonts w:ascii="Times New Roman" w:hAnsi="Times New Roman"/>
          <w:i/>
          <w:iCs/>
          <w:lang w:val="lt-LT"/>
        </w:rPr>
      </w:pPr>
      <w:proofErr w:type="spellStart"/>
      <w:r w:rsidRPr="000F1E76">
        <w:rPr>
          <w:rFonts w:ascii="Times New Roman" w:hAnsi="Times New Roman"/>
          <w:lang w:val="lt-LT"/>
        </w:rPr>
        <w:t>Have</w:t>
      </w:r>
      <w:proofErr w:type="spellEnd"/>
      <w:r w:rsidRPr="000F1E76">
        <w:rPr>
          <w:rFonts w:ascii="Times New Roman" w:hAnsi="Times New Roman"/>
          <w:lang w:val="lt-LT"/>
        </w:rPr>
        <w:t xml:space="preserve"> </w:t>
      </w:r>
      <w:proofErr w:type="spellStart"/>
      <w:r w:rsidRPr="000F1E76">
        <w:rPr>
          <w:rFonts w:ascii="Times New Roman" w:hAnsi="Times New Roman"/>
          <w:lang w:val="lt-LT"/>
        </w:rPr>
        <w:t>remaind</w:t>
      </w:r>
      <w:proofErr w:type="spellEnd"/>
      <w:r w:rsidRPr="000F1E76">
        <w:rPr>
          <w:rFonts w:ascii="Times New Roman" w:hAnsi="Times New Roman"/>
          <w:lang w:val="lt-LT"/>
        </w:rPr>
        <w:t xml:space="preserve"> </w:t>
      </w:r>
      <w:proofErr w:type="spellStart"/>
      <w:r w:rsidRPr="000F1E76">
        <w:rPr>
          <w:rFonts w:ascii="Times New Roman" w:hAnsi="Times New Roman"/>
          <w:lang w:val="lt-LT"/>
        </w:rPr>
        <w:t>in</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the</w:t>
      </w:r>
      <w:proofErr w:type="spellEnd"/>
      <w:r w:rsidRPr="000F1E76">
        <w:rPr>
          <w:rFonts w:ascii="Times New Roman" w:hAnsi="Times New Roman"/>
          <w:lang w:val="lt-LT"/>
        </w:rPr>
        <w:t xml:space="preserve"> </w:t>
      </w:r>
      <w:proofErr w:type="spellStart"/>
      <w:r w:rsidRPr="000F1E76">
        <w:rPr>
          <w:rFonts w:ascii="Times New Roman" w:hAnsi="Times New Roman"/>
          <w:lang w:val="lt-LT"/>
        </w:rPr>
        <w:t>territory</w:t>
      </w:r>
      <w:proofErr w:type="spellEnd"/>
      <w:r w:rsidRPr="000F1E76">
        <w:rPr>
          <w:rFonts w:ascii="Times New Roman" w:hAnsi="Times New Roman"/>
          <w:lang w:val="lt-LT"/>
        </w:rPr>
        <w:t xml:space="preserve"> </w:t>
      </w:r>
      <w:proofErr w:type="spellStart"/>
      <w:r w:rsidRPr="000F1E76">
        <w:rPr>
          <w:rFonts w:ascii="Times New Roman" w:hAnsi="Times New Roman"/>
          <w:lang w:val="lt-LT"/>
        </w:rPr>
        <w:t>described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above</w:t>
      </w:r>
      <w:proofErr w:type="spellEnd"/>
      <w:r w:rsidRPr="000F1E76">
        <w:rPr>
          <w:rFonts w:ascii="Times New Roman" w:hAnsi="Times New Roman"/>
          <w:lang w:val="lt-LT"/>
        </w:rPr>
        <w:t xml:space="preserve"> </w:t>
      </w:r>
      <w:proofErr w:type="spellStart"/>
      <w:r w:rsidRPr="000F1E76">
        <w:rPr>
          <w:rFonts w:ascii="Times New Roman" w:hAnsi="Times New Roman"/>
          <w:lang w:val="lt-LT"/>
        </w:rPr>
        <w:t>since</w:t>
      </w:r>
      <w:proofErr w:type="spellEnd"/>
      <w:r w:rsidRPr="000F1E76">
        <w:rPr>
          <w:rFonts w:ascii="Times New Roman" w:hAnsi="Times New Roman"/>
          <w:lang w:val="lt-LT"/>
        </w:rPr>
        <w:t xml:space="preserve"> </w:t>
      </w:r>
      <w:proofErr w:type="spellStart"/>
      <w:r w:rsidRPr="000F1E76">
        <w:rPr>
          <w:rFonts w:ascii="Times New Roman" w:hAnsi="Times New Roman"/>
          <w:lang w:val="lt-LT"/>
        </w:rPr>
        <w:t>birth</w:t>
      </w:r>
      <w:proofErr w:type="spellEnd"/>
      <w:r w:rsidRPr="000F1E76">
        <w:rPr>
          <w:rFonts w:ascii="Times New Roman" w:hAnsi="Times New Roman"/>
          <w:lang w:val="lt-LT"/>
        </w:rPr>
        <w:t xml:space="preserve"> </w:t>
      </w:r>
      <w:proofErr w:type="spellStart"/>
      <w:r w:rsidRPr="000F1E76">
        <w:rPr>
          <w:rFonts w:ascii="Times New Roman" w:hAnsi="Times New Roman"/>
          <w:lang w:val="lt-LT"/>
        </w:rPr>
        <w:t>or</w:t>
      </w:r>
      <w:proofErr w:type="spellEnd"/>
      <w:r w:rsidRPr="000F1E76">
        <w:rPr>
          <w:rFonts w:ascii="Times New Roman" w:hAnsi="Times New Roman"/>
          <w:lang w:val="lt-LT"/>
        </w:rPr>
        <w:t xml:space="preserve"> </w:t>
      </w:r>
      <w:proofErr w:type="spellStart"/>
      <w:r w:rsidRPr="000F1E76">
        <w:rPr>
          <w:rFonts w:ascii="Times New Roman" w:hAnsi="Times New Roman"/>
          <w:lang w:val="lt-LT"/>
        </w:rPr>
        <w:t>for</w:t>
      </w:r>
      <w:proofErr w:type="spellEnd"/>
      <w:r w:rsidRPr="000F1E76">
        <w:rPr>
          <w:rFonts w:ascii="Times New Roman" w:hAnsi="Times New Roman"/>
          <w:lang w:val="lt-LT"/>
        </w:rPr>
        <w:t xml:space="preserve"> at </w:t>
      </w:r>
      <w:proofErr w:type="spellStart"/>
      <w:r w:rsidRPr="000F1E76">
        <w:rPr>
          <w:rFonts w:ascii="Times New Roman" w:hAnsi="Times New Roman"/>
          <w:lang w:val="lt-LT"/>
        </w:rPr>
        <w:t>least</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the</w:t>
      </w:r>
      <w:proofErr w:type="spellEnd"/>
      <w:r w:rsidRPr="000F1E76">
        <w:rPr>
          <w:rFonts w:ascii="Times New Roman" w:hAnsi="Times New Roman"/>
          <w:lang w:val="lt-LT"/>
        </w:rPr>
        <w:t xml:space="preserve"> </w:t>
      </w:r>
      <w:proofErr w:type="spellStart"/>
      <w:r w:rsidRPr="000F1E76">
        <w:rPr>
          <w:rFonts w:ascii="Times New Roman" w:hAnsi="Times New Roman"/>
          <w:lang w:val="lt-LT"/>
        </w:rPr>
        <w:t>last</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three</w:t>
      </w:r>
      <w:proofErr w:type="spellEnd"/>
      <w:r w:rsidRPr="000F1E76">
        <w:rPr>
          <w:rFonts w:ascii="Times New Roman" w:hAnsi="Times New Roman"/>
          <w:lang w:val="lt-LT"/>
        </w:rPr>
        <w:t xml:space="preserve"> </w:t>
      </w:r>
      <w:proofErr w:type="spellStart"/>
      <w:r w:rsidRPr="000F1E76">
        <w:rPr>
          <w:rFonts w:ascii="Times New Roman" w:hAnsi="Times New Roman"/>
          <w:lang w:val="lt-LT"/>
        </w:rPr>
        <w:t>months</w:t>
      </w:r>
      <w:proofErr w:type="spellEnd"/>
      <w:r w:rsidRPr="000F1E76">
        <w:rPr>
          <w:rFonts w:ascii="Times New Roman" w:hAnsi="Times New Roman"/>
          <w:lang w:val="lt-LT"/>
        </w:rPr>
        <w:t xml:space="preserve"> </w:t>
      </w:r>
      <w:proofErr w:type="spellStart"/>
      <w:r w:rsidRPr="000F1E76">
        <w:rPr>
          <w:rFonts w:ascii="Times New Roman" w:hAnsi="Times New Roman"/>
          <w:lang w:val="lt-LT"/>
        </w:rPr>
        <w:t>before</w:t>
      </w:r>
      <w:proofErr w:type="spellEnd"/>
      <w:r w:rsidRPr="000F1E76">
        <w:rPr>
          <w:rFonts w:ascii="Times New Roman" w:hAnsi="Times New Roman"/>
          <w:lang w:val="lt-LT"/>
        </w:rPr>
        <w:t xml:space="preserve"> </w:t>
      </w:r>
      <w:proofErr w:type="spellStart"/>
      <w:r w:rsidRPr="000F1E76">
        <w:rPr>
          <w:rFonts w:ascii="Times New Roman" w:hAnsi="Times New Roman"/>
          <w:lang w:val="lt-LT"/>
        </w:rPr>
        <w:t>slaughter</w:t>
      </w:r>
      <w:proofErr w:type="spellEnd"/>
      <w:r w:rsidRPr="000F1E76">
        <w:rPr>
          <w:rFonts w:ascii="Times New Roman" w:hAnsi="Times New Roman"/>
          <w:lang w:val="lt-LT"/>
        </w:rPr>
        <w:t xml:space="preserve"> / </w:t>
      </w:r>
      <w:proofErr w:type="spellStart"/>
      <w:r w:rsidRPr="000F1E76">
        <w:rPr>
          <w:rFonts w:ascii="Times New Roman" w:hAnsi="Times New Roman"/>
          <w:lang w:val="lt-LT"/>
        </w:rPr>
        <w:t>су</w:t>
      </w:r>
      <w:proofErr w:type="spellEnd"/>
      <w:r w:rsidRPr="000F1E76">
        <w:rPr>
          <w:rFonts w:ascii="Times New Roman" w:hAnsi="Times New Roman"/>
          <w:lang w:val="lt-LT"/>
        </w:rPr>
        <w:t xml:space="preserve"> </w:t>
      </w:r>
      <w:proofErr w:type="spellStart"/>
      <w:r w:rsidRPr="000F1E76">
        <w:rPr>
          <w:rFonts w:ascii="Times New Roman" w:hAnsi="Times New Roman"/>
          <w:lang w:val="lt-LT"/>
        </w:rPr>
        <w:t>боравиле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на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територији</w:t>
      </w:r>
      <w:proofErr w:type="spellEnd"/>
      <w:r w:rsidRPr="000F1E76">
        <w:rPr>
          <w:rFonts w:ascii="Times New Roman" w:hAnsi="Times New Roman"/>
          <w:lang w:val="lt-LT"/>
        </w:rPr>
        <w:t xml:space="preserve"> </w:t>
      </w:r>
      <w:proofErr w:type="spellStart"/>
      <w:r w:rsidRPr="000F1E76">
        <w:rPr>
          <w:rFonts w:ascii="Times New Roman" w:hAnsi="Times New Roman"/>
          <w:lang w:val="lt-LT"/>
        </w:rPr>
        <w:t>описаној</w:t>
      </w:r>
      <w:proofErr w:type="spellEnd"/>
      <w:r w:rsidRPr="000F1E76">
        <w:rPr>
          <w:rFonts w:ascii="Times New Roman" w:hAnsi="Times New Roman"/>
          <w:lang w:val="lt-LT"/>
        </w:rPr>
        <w:t xml:space="preserve"> </w:t>
      </w:r>
      <w:proofErr w:type="spellStart"/>
      <w:r w:rsidRPr="000F1E76">
        <w:rPr>
          <w:rFonts w:ascii="Times New Roman" w:hAnsi="Times New Roman"/>
          <w:lang w:val="lt-LT"/>
        </w:rPr>
        <w:t>горе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од</w:t>
      </w:r>
      <w:proofErr w:type="spellEnd"/>
      <w:r w:rsidRPr="000F1E76">
        <w:rPr>
          <w:rFonts w:ascii="Times New Roman" w:hAnsi="Times New Roman"/>
          <w:lang w:val="lt-LT"/>
        </w:rPr>
        <w:t xml:space="preserve"> </w:t>
      </w:r>
      <w:proofErr w:type="spellStart"/>
      <w:r w:rsidRPr="000F1E76">
        <w:rPr>
          <w:rFonts w:ascii="Times New Roman" w:hAnsi="Times New Roman"/>
          <w:lang w:val="lt-LT"/>
        </w:rPr>
        <w:t>ро</w:t>
      </w:r>
      <w:r w:rsidR="00E63293" w:rsidRPr="000F1E76">
        <w:rPr>
          <w:rFonts w:ascii="Times New Roman" w:hAnsi="Times New Roman"/>
          <w:lang w:val="lt-LT"/>
        </w:rPr>
        <w:t>ђ</w:t>
      </w:r>
      <w:r w:rsidRPr="000F1E76">
        <w:rPr>
          <w:rFonts w:ascii="Times New Roman" w:hAnsi="Times New Roman"/>
          <w:lang w:val="lt-LT"/>
        </w:rPr>
        <w:t>ења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или</w:t>
      </w:r>
      <w:proofErr w:type="spellEnd"/>
      <w:r w:rsidRPr="000F1E76">
        <w:rPr>
          <w:rFonts w:ascii="Times New Roman" w:hAnsi="Times New Roman"/>
          <w:lang w:val="lt-LT"/>
        </w:rPr>
        <w:t xml:space="preserve"> </w:t>
      </w:r>
      <w:proofErr w:type="spellStart"/>
      <w:r w:rsidRPr="000F1E76">
        <w:rPr>
          <w:rFonts w:ascii="Times New Roman" w:hAnsi="Times New Roman"/>
          <w:lang w:val="lt-LT"/>
        </w:rPr>
        <w:t>најмање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три</w:t>
      </w:r>
      <w:proofErr w:type="spellEnd"/>
      <w:r w:rsidRPr="000F1E76">
        <w:rPr>
          <w:rFonts w:ascii="Times New Roman" w:hAnsi="Times New Roman"/>
          <w:lang w:val="lt-LT"/>
        </w:rPr>
        <w:t xml:space="preserve"> </w:t>
      </w:r>
      <w:proofErr w:type="spellStart"/>
      <w:r w:rsidRPr="000F1E76">
        <w:rPr>
          <w:rFonts w:ascii="Times New Roman" w:hAnsi="Times New Roman"/>
          <w:lang w:val="lt-LT"/>
        </w:rPr>
        <w:t>месеца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пре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клања</w:t>
      </w:r>
      <w:proofErr w:type="spellEnd"/>
      <w:r w:rsidR="00EB06BB" w:rsidRPr="000F1E76">
        <w:rPr>
          <w:rFonts w:ascii="Times New Roman" w:hAnsi="Times New Roman"/>
          <w:lang w:val="lt-LT"/>
        </w:rPr>
        <w:t xml:space="preserve"> / Nuo gimimo arba mažiausiai tris mėnesius prieš skerdimą buvo laikomi anksčiau aprašytoje teritorijoje.</w:t>
      </w:r>
    </w:p>
    <w:p w14:paraId="74A1B0AB" w14:textId="77777777" w:rsidR="006A5CF0" w:rsidRPr="000F1E76" w:rsidRDefault="00FD3888">
      <w:pPr>
        <w:pStyle w:val="BodyText3"/>
        <w:numPr>
          <w:ilvl w:val="1"/>
          <w:numId w:val="2"/>
        </w:numPr>
        <w:tabs>
          <w:tab w:val="clear" w:pos="-720"/>
          <w:tab w:val="clear" w:pos="426"/>
        </w:tabs>
        <w:spacing w:before="60"/>
        <w:rPr>
          <w:rFonts w:ascii="Times New Roman" w:hAnsi="Times New Roman"/>
          <w:lang w:val="lt-LT"/>
        </w:rPr>
      </w:pPr>
      <w:proofErr w:type="spellStart"/>
      <w:r w:rsidRPr="000F1E76">
        <w:rPr>
          <w:rFonts w:ascii="Times New Roman" w:hAnsi="Times New Roman"/>
          <w:lang w:val="lt-LT"/>
        </w:rPr>
        <w:t>animals</w:t>
      </w:r>
      <w:proofErr w:type="spellEnd"/>
      <w:r w:rsidRPr="000F1E76">
        <w:rPr>
          <w:rFonts w:ascii="Times New Roman" w:hAnsi="Times New Roman"/>
          <w:lang w:val="lt-LT"/>
        </w:rPr>
        <w:t xml:space="preserve"> are </w:t>
      </w:r>
      <w:proofErr w:type="spellStart"/>
      <w:r w:rsidRPr="000F1E76">
        <w:rPr>
          <w:rFonts w:ascii="Times New Roman" w:hAnsi="Times New Roman"/>
          <w:lang w:val="lt-LT"/>
        </w:rPr>
        <w:t>identified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and</w:t>
      </w:r>
      <w:proofErr w:type="spellEnd"/>
      <w:r w:rsidRPr="000F1E76">
        <w:rPr>
          <w:rFonts w:ascii="Times New Roman" w:hAnsi="Times New Roman"/>
          <w:lang w:val="lt-LT"/>
        </w:rPr>
        <w:t xml:space="preserve"> </w:t>
      </w:r>
      <w:proofErr w:type="spellStart"/>
      <w:r w:rsidRPr="000F1E76">
        <w:rPr>
          <w:rFonts w:ascii="Times New Roman" w:hAnsi="Times New Roman"/>
          <w:lang w:val="lt-LT"/>
        </w:rPr>
        <w:t>registered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in</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the</w:t>
      </w:r>
      <w:proofErr w:type="spellEnd"/>
      <w:r w:rsidRPr="000F1E76">
        <w:rPr>
          <w:rFonts w:ascii="Times New Roman" w:hAnsi="Times New Roman"/>
          <w:lang w:val="lt-LT"/>
        </w:rPr>
        <w:t xml:space="preserve"> </w:t>
      </w:r>
      <w:proofErr w:type="spellStart"/>
      <w:r w:rsidRPr="000F1E76">
        <w:rPr>
          <w:rFonts w:ascii="Times New Roman" w:hAnsi="Times New Roman"/>
          <w:lang w:val="lt-LT"/>
        </w:rPr>
        <w:t>national</w:t>
      </w:r>
      <w:proofErr w:type="spellEnd"/>
      <w:r w:rsidRPr="000F1E76">
        <w:rPr>
          <w:rFonts w:ascii="Times New Roman" w:hAnsi="Times New Roman"/>
          <w:lang w:val="lt-LT"/>
        </w:rPr>
        <w:t xml:space="preserve"> System </w:t>
      </w:r>
      <w:proofErr w:type="spellStart"/>
      <w:r w:rsidRPr="000F1E76">
        <w:rPr>
          <w:rFonts w:ascii="Times New Roman" w:hAnsi="Times New Roman"/>
          <w:lang w:val="lt-LT"/>
        </w:rPr>
        <w:t>of</w:t>
      </w:r>
      <w:proofErr w:type="spellEnd"/>
      <w:r w:rsidRPr="000F1E76">
        <w:rPr>
          <w:rFonts w:ascii="Times New Roman" w:hAnsi="Times New Roman"/>
          <w:lang w:val="lt-LT"/>
        </w:rPr>
        <w:t xml:space="preserve"> </w:t>
      </w:r>
      <w:proofErr w:type="spellStart"/>
      <w:r w:rsidRPr="000F1E76">
        <w:rPr>
          <w:rFonts w:ascii="Times New Roman" w:hAnsi="Times New Roman"/>
          <w:lang w:val="lt-LT"/>
        </w:rPr>
        <w:t>Identification</w:t>
      </w:r>
      <w:proofErr w:type="spellEnd"/>
      <w:r w:rsidRPr="000F1E76">
        <w:rPr>
          <w:rFonts w:ascii="Times New Roman" w:hAnsi="Times New Roman"/>
          <w:lang w:val="lt-LT"/>
        </w:rPr>
        <w:t xml:space="preserve">/ </w:t>
      </w:r>
      <w:proofErr w:type="spellStart"/>
      <w:r w:rsidRPr="000F1E76">
        <w:rPr>
          <w:rFonts w:ascii="Times New Roman" w:hAnsi="Times New Roman"/>
          <w:lang w:val="lt-LT"/>
        </w:rPr>
        <w:t>животиње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су</w:t>
      </w:r>
      <w:proofErr w:type="spellEnd"/>
      <w:r w:rsidRPr="000F1E76">
        <w:rPr>
          <w:rFonts w:ascii="Times New Roman" w:hAnsi="Times New Roman"/>
          <w:lang w:val="lt-LT"/>
        </w:rPr>
        <w:t xml:space="preserve"> </w:t>
      </w:r>
      <w:proofErr w:type="spellStart"/>
      <w:r w:rsidRPr="000F1E76">
        <w:rPr>
          <w:rFonts w:ascii="Times New Roman" w:hAnsi="Times New Roman"/>
          <w:lang w:val="lt-LT"/>
        </w:rPr>
        <w:t>идентификоване</w:t>
      </w:r>
      <w:proofErr w:type="spellEnd"/>
      <w:r w:rsidRPr="000F1E76">
        <w:rPr>
          <w:rFonts w:ascii="Times New Roman" w:hAnsi="Times New Roman"/>
          <w:lang w:val="lt-LT"/>
        </w:rPr>
        <w:t xml:space="preserve"> и </w:t>
      </w:r>
      <w:proofErr w:type="spellStart"/>
      <w:r w:rsidRPr="000F1E76">
        <w:rPr>
          <w:rFonts w:ascii="Times New Roman" w:hAnsi="Times New Roman"/>
          <w:lang w:val="lt-LT"/>
        </w:rPr>
        <w:t>регистроване</w:t>
      </w:r>
      <w:proofErr w:type="spellEnd"/>
      <w:r w:rsidRPr="000F1E76">
        <w:rPr>
          <w:rFonts w:ascii="Times New Roman" w:hAnsi="Times New Roman"/>
          <w:lang w:val="lt-LT"/>
        </w:rPr>
        <w:t xml:space="preserve"> у </w:t>
      </w:r>
      <w:proofErr w:type="spellStart"/>
      <w:r w:rsidRPr="000F1E76">
        <w:rPr>
          <w:rFonts w:ascii="Times New Roman" w:hAnsi="Times New Roman"/>
          <w:lang w:val="lt-LT"/>
        </w:rPr>
        <w:t>националном</w:t>
      </w:r>
      <w:proofErr w:type="spellEnd"/>
      <w:r w:rsidRPr="000F1E76">
        <w:rPr>
          <w:rFonts w:ascii="Times New Roman" w:hAnsi="Times New Roman"/>
          <w:lang w:val="lt-LT"/>
        </w:rPr>
        <w:t xml:space="preserve"> </w:t>
      </w:r>
      <w:proofErr w:type="spellStart"/>
      <w:r w:rsidRPr="000F1E76">
        <w:rPr>
          <w:rFonts w:ascii="Times New Roman" w:hAnsi="Times New Roman"/>
          <w:lang w:val="lt-LT"/>
        </w:rPr>
        <w:t>систему</w:t>
      </w:r>
      <w:proofErr w:type="spellEnd"/>
      <w:r w:rsidRPr="000F1E76">
        <w:rPr>
          <w:rFonts w:ascii="Times New Roman" w:hAnsi="Times New Roman"/>
          <w:lang w:val="lt-LT"/>
        </w:rPr>
        <w:t xml:space="preserve"> </w:t>
      </w:r>
      <w:proofErr w:type="spellStart"/>
      <w:r w:rsidRPr="000F1E76">
        <w:rPr>
          <w:rFonts w:ascii="Times New Roman" w:hAnsi="Times New Roman"/>
          <w:lang w:val="lt-LT"/>
        </w:rPr>
        <w:t>за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идентификацију</w:t>
      </w:r>
      <w:proofErr w:type="spellEnd"/>
      <w:r w:rsidR="00EB06BB" w:rsidRPr="000F1E76">
        <w:rPr>
          <w:rFonts w:ascii="Times New Roman" w:hAnsi="Times New Roman"/>
          <w:lang w:val="lt-LT"/>
        </w:rPr>
        <w:t xml:space="preserve"> / Gyvūnai yra identifikuoti ir įregistruoti nacionalinėje Identifikavimo Sistemoje.</w:t>
      </w:r>
    </w:p>
    <w:p w14:paraId="7A03853B" w14:textId="77777777" w:rsidR="00E63293" w:rsidRPr="000F1E76" w:rsidRDefault="00E63293" w:rsidP="00E63293">
      <w:pPr>
        <w:pStyle w:val="BodyText3"/>
        <w:numPr>
          <w:ilvl w:val="0"/>
          <w:numId w:val="1"/>
        </w:numPr>
        <w:tabs>
          <w:tab w:val="clear" w:pos="-720"/>
          <w:tab w:val="clear" w:pos="426"/>
        </w:tabs>
        <w:spacing w:before="240" w:after="120"/>
        <w:rPr>
          <w:rFonts w:ascii="Times New Roman" w:hAnsi="Times New Roman"/>
          <w:b/>
          <w:bCs/>
          <w:iCs/>
          <w:caps/>
          <w:u w:val="single"/>
          <w:lang w:val="lt-LT"/>
        </w:rPr>
      </w:pPr>
      <w:r w:rsidRPr="000F1E76">
        <w:rPr>
          <w:rFonts w:ascii="Times New Roman" w:hAnsi="Times New Roman"/>
          <w:b/>
          <w:bCs/>
          <w:iCs/>
          <w:caps/>
          <w:u w:val="single"/>
          <w:lang w:val="lt-LT"/>
        </w:rPr>
        <w:t>Public health attestation/ Потврда о здравственој исправности</w:t>
      </w:r>
      <w:r w:rsidR="00EB06BB" w:rsidRPr="000F1E76">
        <w:rPr>
          <w:rFonts w:ascii="Times New Roman" w:hAnsi="Times New Roman"/>
          <w:b/>
          <w:bCs/>
          <w:iCs/>
          <w:caps/>
          <w:u w:val="single"/>
          <w:lang w:val="lt-LT"/>
        </w:rPr>
        <w:t xml:space="preserve"> / </w:t>
      </w:r>
      <w:r w:rsidR="007045A5" w:rsidRPr="000F1E76">
        <w:rPr>
          <w:rFonts w:ascii="Times New Roman" w:hAnsi="Times New Roman"/>
          <w:b/>
          <w:bCs/>
          <w:iCs/>
          <w:caps/>
          <w:u w:val="single"/>
          <w:lang w:val="lt-LT"/>
        </w:rPr>
        <w:t>TINKAMUMO ŽMONIŲ MAISTUI PATVIRTINIMAS</w:t>
      </w:r>
    </w:p>
    <w:p w14:paraId="741B2509" w14:textId="77777777" w:rsidR="00E63293" w:rsidRPr="000F1E76" w:rsidRDefault="00E63293" w:rsidP="00E63293">
      <w:pPr>
        <w:pStyle w:val="BodyText3"/>
        <w:tabs>
          <w:tab w:val="clear" w:pos="-720"/>
          <w:tab w:val="clear" w:pos="426"/>
        </w:tabs>
        <w:spacing w:before="60" w:after="120"/>
        <w:rPr>
          <w:rFonts w:ascii="Times New Roman" w:hAnsi="Times New Roman"/>
          <w:lang w:val="lt-LT"/>
        </w:rPr>
      </w:pPr>
      <w:r w:rsidRPr="000F1E76">
        <w:rPr>
          <w:rFonts w:ascii="Times New Roman" w:hAnsi="Times New Roman"/>
          <w:lang w:val="lt-LT"/>
        </w:rPr>
        <w:t xml:space="preserve">I, </w:t>
      </w:r>
      <w:proofErr w:type="spellStart"/>
      <w:r w:rsidRPr="000F1E76">
        <w:rPr>
          <w:rFonts w:ascii="Times New Roman" w:hAnsi="Times New Roman"/>
          <w:lang w:val="lt-LT"/>
        </w:rPr>
        <w:t>the</w:t>
      </w:r>
      <w:proofErr w:type="spellEnd"/>
      <w:r w:rsidRPr="000F1E76">
        <w:rPr>
          <w:rFonts w:ascii="Times New Roman" w:hAnsi="Times New Roman"/>
          <w:lang w:val="lt-LT"/>
        </w:rPr>
        <w:t xml:space="preserve"> </w:t>
      </w:r>
      <w:proofErr w:type="spellStart"/>
      <w:r w:rsidRPr="000F1E76">
        <w:rPr>
          <w:rFonts w:ascii="Times New Roman" w:hAnsi="Times New Roman"/>
          <w:lang w:val="lt-LT"/>
        </w:rPr>
        <w:t>undersigned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official</w:t>
      </w:r>
      <w:proofErr w:type="spellEnd"/>
      <w:r w:rsidRPr="000F1E76">
        <w:rPr>
          <w:rFonts w:ascii="Times New Roman" w:hAnsi="Times New Roman"/>
          <w:lang w:val="lt-LT"/>
        </w:rPr>
        <w:t xml:space="preserve"> </w:t>
      </w:r>
      <w:proofErr w:type="spellStart"/>
      <w:r w:rsidRPr="000F1E76">
        <w:rPr>
          <w:rFonts w:ascii="Times New Roman" w:hAnsi="Times New Roman"/>
          <w:lang w:val="lt-LT"/>
        </w:rPr>
        <w:t>veterinarian</w:t>
      </w:r>
      <w:proofErr w:type="spellEnd"/>
      <w:r w:rsidRPr="000F1E76">
        <w:rPr>
          <w:rFonts w:ascii="Times New Roman" w:hAnsi="Times New Roman"/>
          <w:lang w:val="lt-LT"/>
        </w:rPr>
        <w:t xml:space="preserve">, </w:t>
      </w:r>
      <w:proofErr w:type="spellStart"/>
      <w:r w:rsidRPr="000F1E76">
        <w:rPr>
          <w:rFonts w:ascii="Times New Roman" w:hAnsi="Times New Roman"/>
          <w:lang w:val="lt-LT"/>
        </w:rPr>
        <w:t>certify</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that</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the</w:t>
      </w:r>
      <w:proofErr w:type="spellEnd"/>
      <w:r w:rsidRPr="000F1E76">
        <w:rPr>
          <w:rFonts w:ascii="Times New Roman" w:hAnsi="Times New Roman"/>
          <w:lang w:val="lt-LT"/>
        </w:rPr>
        <w:t xml:space="preserve"> </w:t>
      </w:r>
      <w:proofErr w:type="spellStart"/>
      <w:r w:rsidRPr="000F1E76">
        <w:rPr>
          <w:rFonts w:ascii="Times New Roman" w:hAnsi="Times New Roman"/>
          <w:lang w:val="lt-LT"/>
        </w:rPr>
        <w:t>meat</w:t>
      </w:r>
      <w:proofErr w:type="spellEnd"/>
      <w:r w:rsidRPr="000F1E76">
        <w:rPr>
          <w:rFonts w:ascii="Times New Roman" w:hAnsi="Times New Roman"/>
          <w:lang w:val="lt-LT"/>
        </w:rPr>
        <w:t xml:space="preserve"> </w:t>
      </w:r>
      <w:proofErr w:type="spellStart"/>
      <w:r w:rsidRPr="000F1E76">
        <w:rPr>
          <w:rFonts w:ascii="Times New Roman" w:hAnsi="Times New Roman"/>
          <w:lang w:val="lt-LT"/>
        </w:rPr>
        <w:t>described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above</w:t>
      </w:r>
      <w:proofErr w:type="spellEnd"/>
      <w:r w:rsidRPr="000F1E76">
        <w:rPr>
          <w:rFonts w:ascii="Times New Roman" w:hAnsi="Times New Roman"/>
          <w:lang w:val="lt-LT"/>
        </w:rPr>
        <w:t xml:space="preserve"> </w:t>
      </w:r>
      <w:proofErr w:type="spellStart"/>
      <w:r w:rsidRPr="000F1E76">
        <w:rPr>
          <w:rFonts w:ascii="Times New Roman" w:hAnsi="Times New Roman"/>
          <w:lang w:val="lt-LT"/>
        </w:rPr>
        <w:t>meets</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the</w:t>
      </w:r>
      <w:proofErr w:type="spellEnd"/>
      <w:r w:rsidRPr="000F1E76">
        <w:rPr>
          <w:rFonts w:ascii="Times New Roman" w:hAnsi="Times New Roman"/>
          <w:lang w:val="lt-LT"/>
        </w:rPr>
        <w:t xml:space="preserve"> </w:t>
      </w:r>
      <w:proofErr w:type="spellStart"/>
      <w:r w:rsidRPr="000F1E76">
        <w:rPr>
          <w:rFonts w:ascii="Times New Roman" w:hAnsi="Times New Roman"/>
          <w:lang w:val="lt-LT"/>
        </w:rPr>
        <w:t>following</w:t>
      </w:r>
      <w:proofErr w:type="spellEnd"/>
      <w:r w:rsidRPr="000F1E76">
        <w:rPr>
          <w:rFonts w:ascii="Times New Roman" w:hAnsi="Times New Roman"/>
          <w:lang w:val="lt-LT"/>
        </w:rPr>
        <w:t xml:space="preserve"> </w:t>
      </w:r>
      <w:proofErr w:type="spellStart"/>
      <w:r w:rsidRPr="000F1E76">
        <w:rPr>
          <w:rFonts w:ascii="Times New Roman" w:hAnsi="Times New Roman"/>
          <w:lang w:val="lt-LT"/>
        </w:rPr>
        <w:t>requirements</w:t>
      </w:r>
      <w:proofErr w:type="spellEnd"/>
      <w:r w:rsidRPr="000F1E76">
        <w:rPr>
          <w:rFonts w:ascii="Times New Roman" w:hAnsi="Times New Roman"/>
          <w:lang w:val="lt-LT"/>
        </w:rPr>
        <w:t xml:space="preserve"> / </w:t>
      </w:r>
      <w:proofErr w:type="spellStart"/>
      <w:r w:rsidRPr="000F1E76">
        <w:rPr>
          <w:rFonts w:ascii="Times New Roman" w:hAnsi="Times New Roman"/>
          <w:lang w:val="lt-LT"/>
        </w:rPr>
        <w:t>Ја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доле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потписани</w:t>
      </w:r>
      <w:proofErr w:type="spellEnd"/>
      <w:r w:rsidRPr="000F1E76">
        <w:rPr>
          <w:rFonts w:ascii="Times New Roman" w:hAnsi="Times New Roman"/>
          <w:lang w:val="lt-LT"/>
        </w:rPr>
        <w:t xml:space="preserve"> </w:t>
      </w:r>
      <w:proofErr w:type="spellStart"/>
      <w:r w:rsidRPr="000F1E76">
        <w:rPr>
          <w:rFonts w:ascii="Times New Roman" w:hAnsi="Times New Roman"/>
          <w:lang w:val="lt-LT"/>
        </w:rPr>
        <w:t>овлашћени</w:t>
      </w:r>
      <w:proofErr w:type="spellEnd"/>
      <w:r w:rsidRPr="000F1E76">
        <w:rPr>
          <w:rFonts w:ascii="Times New Roman" w:hAnsi="Times New Roman"/>
          <w:lang w:val="lt-LT"/>
        </w:rPr>
        <w:t xml:space="preserve"> </w:t>
      </w:r>
      <w:proofErr w:type="spellStart"/>
      <w:r w:rsidRPr="000F1E76">
        <w:rPr>
          <w:rFonts w:ascii="Times New Roman" w:hAnsi="Times New Roman"/>
          <w:lang w:val="lt-LT"/>
        </w:rPr>
        <w:t>ветеринар</w:t>
      </w:r>
      <w:proofErr w:type="spellEnd"/>
      <w:r w:rsidRPr="000F1E76">
        <w:rPr>
          <w:rFonts w:ascii="Times New Roman" w:hAnsi="Times New Roman"/>
          <w:lang w:val="lt-LT"/>
        </w:rPr>
        <w:t xml:space="preserve">, </w:t>
      </w:r>
      <w:proofErr w:type="spellStart"/>
      <w:r w:rsidRPr="000F1E76">
        <w:rPr>
          <w:rFonts w:ascii="Times New Roman" w:hAnsi="Times New Roman"/>
          <w:lang w:val="lt-LT"/>
        </w:rPr>
        <w:t>потврђујем</w:t>
      </w:r>
      <w:proofErr w:type="spellEnd"/>
      <w:r w:rsidRPr="000F1E76">
        <w:rPr>
          <w:rFonts w:ascii="Times New Roman" w:hAnsi="Times New Roman"/>
          <w:lang w:val="lt-LT"/>
        </w:rPr>
        <w:t xml:space="preserve"> </w:t>
      </w:r>
      <w:proofErr w:type="spellStart"/>
      <w:r w:rsidRPr="000F1E76">
        <w:rPr>
          <w:rFonts w:ascii="Times New Roman" w:hAnsi="Times New Roman"/>
          <w:lang w:val="lt-LT"/>
        </w:rPr>
        <w:t>да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горе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описано</w:t>
      </w:r>
      <w:proofErr w:type="spellEnd"/>
      <w:r w:rsidRPr="000F1E76">
        <w:rPr>
          <w:rFonts w:ascii="Times New Roman" w:hAnsi="Times New Roman"/>
          <w:lang w:val="lt-LT"/>
        </w:rPr>
        <w:t xml:space="preserve"> </w:t>
      </w:r>
      <w:proofErr w:type="spellStart"/>
      <w:r w:rsidRPr="000F1E76">
        <w:rPr>
          <w:rFonts w:ascii="Times New Roman" w:hAnsi="Times New Roman"/>
          <w:lang w:val="lt-LT"/>
        </w:rPr>
        <w:t>месо</w:t>
      </w:r>
      <w:proofErr w:type="spellEnd"/>
      <w:r w:rsidRPr="000F1E76">
        <w:rPr>
          <w:rFonts w:ascii="Times New Roman" w:hAnsi="Times New Roman"/>
          <w:lang w:val="lt-LT"/>
        </w:rPr>
        <w:t xml:space="preserve"> </w:t>
      </w:r>
      <w:proofErr w:type="spellStart"/>
      <w:r w:rsidRPr="000F1E76">
        <w:rPr>
          <w:rFonts w:ascii="Times New Roman" w:hAnsi="Times New Roman"/>
          <w:lang w:val="lt-LT"/>
        </w:rPr>
        <w:t>испуњава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следеће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захтеве</w:t>
      </w:r>
      <w:proofErr w:type="spellEnd"/>
      <w:r w:rsidR="00FE5B8A" w:rsidRPr="000F1E76">
        <w:rPr>
          <w:rFonts w:ascii="Times New Roman" w:hAnsi="Times New Roman"/>
          <w:lang w:val="lt-LT"/>
        </w:rPr>
        <w:t xml:space="preserve"> / Aš, žemiau pasirašęs valstybinis veterinarijos gydytojas, patvirtinu, kad </w:t>
      </w:r>
      <w:r w:rsidR="00F65200" w:rsidRPr="000F1E76">
        <w:rPr>
          <w:rFonts w:ascii="Times New Roman" w:hAnsi="Times New Roman"/>
          <w:lang w:val="lt-LT"/>
        </w:rPr>
        <w:t>a</w:t>
      </w:r>
      <w:r w:rsidR="00AC032F">
        <w:rPr>
          <w:rFonts w:ascii="Times New Roman" w:hAnsi="Times New Roman"/>
          <w:lang w:val="lt-LT"/>
        </w:rPr>
        <w:t>ukš</w:t>
      </w:r>
      <w:r w:rsidR="00F65200" w:rsidRPr="000F1E76">
        <w:rPr>
          <w:rFonts w:ascii="Times New Roman" w:hAnsi="Times New Roman"/>
          <w:lang w:val="lt-LT"/>
        </w:rPr>
        <w:t>čiau aprašyta mėsa atitinka</w:t>
      </w:r>
      <w:r w:rsidR="00FE5B8A" w:rsidRPr="000F1E76">
        <w:rPr>
          <w:rFonts w:ascii="Times New Roman" w:hAnsi="Times New Roman"/>
          <w:lang w:val="lt-LT"/>
        </w:rPr>
        <w:t xml:space="preserve"> </w:t>
      </w:r>
      <w:r w:rsidR="00F65200" w:rsidRPr="000F1E76">
        <w:rPr>
          <w:rFonts w:ascii="Times New Roman" w:hAnsi="Times New Roman"/>
          <w:lang w:val="lt-LT"/>
        </w:rPr>
        <w:t>šiuos reikalavimus</w:t>
      </w:r>
      <w:r w:rsidRPr="000F1E76">
        <w:rPr>
          <w:rFonts w:ascii="Times New Roman" w:hAnsi="Times New Roman"/>
          <w:lang w:val="lt-LT"/>
        </w:rPr>
        <w:t>:</w:t>
      </w:r>
    </w:p>
    <w:p w14:paraId="5068CD2B" w14:textId="77777777" w:rsidR="001A2E4A" w:rsidRPr="000F1E76" w:rsidRDefault="00FD3888" w:rsidP="00FD3888">
      <w:pPr>
        <w:pStyle w:val="BodyText3"/>
        <w:tabs>
          <w:tab w:val="clear" w:pos="-720"/>
          <w:tab w:val="clear" w:pos="426"/>
        </w:tabs>
        <w:spacing w:before="60"/>
        <w:ind w:left="180" w:hanging="180"/>
        <w:rPr>
          <w:rFonts w:ascii="Times New Roman" w:hAnsi="Times New Roman"/>
          <w:i/>
          <w:iCs/>
          <w:lang w:val="lt-LT"/>
        </w:rPr>
      </w:pPr>
      <w:r w:rsidRPr="000F1E76">
        <w:rPr>
          <w:rFonts w:ascii="Times New Roman" w:hAnsi="Times New Roman"/>
          <w:b/>
          <w:lang w:val="lt-LT"/>
        </w:rPr>
        <w:t xml:space="preserve">1. </w:t>
      </w:r>
      <w:proofErr w:type="spellStart"/>
      <w:r w:rsidR="001A2E4A" w:rsidRPr="000F1E76">
        <w:rPr>
          <w:rFonts w:ascii="Times New Roman" w:hAnsi="Times New Roman"/>
          <w:lang w:val="lt-LT"/>
        </w:rPr>
        <w:t>The</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animals</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from</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which</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the</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meat</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originates</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were</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subject</w:t>
      </w:r>
      <w:proofErr w:type="spellEnd"/>
      <w:r w:rsidR="001A2E4A" w:rsidRPr="000F1E76">
        <w:rPr>
          <w:rFonts w:ascii="Times New Roman" w:hAnsi="Times New Roman"/>
          <w:lang w:val="lt-LT"/>
        </w:rPr>
        <w:t xml:space="preserve"> to ante </w:t>
      </w:r>
      <w:proofErr w:type="spellStart"/>
      <w:r w:rsidR="001A2E4A" w:rsidRPr="000F1E76">
        <w:rPr>
          <w:rFonts w:ascii="Times New Roman" w:hAnsi="Times New Roman"/>
          <w:lang w:val="lt-LT"/>
        </w:rPr>
        <w:t>and</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post-mortem</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health</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inspection</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and</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found</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healthy</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with</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no</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evidence</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of</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notifiable</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infectious</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diseases</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affecting</w:t>
      </w:r>
      <w:proofErr w:type="spellEnd"/>
      <w:r w:rsidR="001A2E4A" w:rsidRPr="000F1E76">
        <w:rPr>
          <w:rFonts w:ascii="Times New Roman" w:hAnsi="Times New Roman"/>
          <w:lang w:val="lt-LT"/>
        </w:rPr>
        <w:t xml:space="preserve"> </w:t>
      </w:r>
      <w:proofErr w:type="spellStart"/>
      <w:r w:rsidR="00F775AC" w:rsidRPr="000F1E76">
        <w:rPr>
          <w:rFonts w:ascii="Times New Roman" w:hAnsi="Times New Roman"/>
          <w:lang w:val="lt-LT"/>
        </w:rPr>
        <w:t>bovine</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species</w:t>
      </w:r>
      <w:proofErr w:type="spellEnd"/>
      <w:r w:rsidR="001A2E4A" w:rsidRPr="000F1E76">
        <w:rPr>
          <w:rFonts w:ascii="Times New Roman" w:hAnsi="Times New Roman"/>
          <w:lang w:val="lt-LT"/>
        </w:rPr>
        <w:t xml:space="preserve"> / </w:t>
      </w:r>
      <w:proofErr w:type="spellStart"/>
      <w:r w:rsidR="003856B4" w:rsidRPr="000F1E76">
        <w:rPr>
          <w:rFonts w:ascii="Times New Roman" w:hAnsi="Times New Roman"/>
          <w:lang w:val="lt-LT"/>
        </w:rPr>
        <w:t>Ж</w:t>
      </w:r>
      <w:r w:rsidR="003856B4" w:rsidRPr="000F1E76">
        <w:rPr>
          <w:rFonts w:ascii="Times New Roman" w:hAnsi="Times New Roman"/>
          <w:iCs/>
          <w:lang w:val="lt-LT"/>
        </w:rPr>
        <w:t>ивотиње</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од</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којих</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потиче</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месо</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прегледане</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су</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пре</w:t>
      </w:r>
      <w:proofErr w:type="spellEnd"/>
      <w:r w:rsidR="001A2E4A" w:rsidRPr="000F1E76">
        <w:rPr>
          <w:rFonts w:ascii="Times New Roman" w:hAnsi="Times New Roman"/>
          <w:iCs/>
          <w:lang w:val="lt-LT"/>
        </w:rPr>
        <w:t xml:space="preserve"> </w:t>
      </w:r>
      <w:r w:rsidR="003856B4" w:rsidRPr="000F1E76">
        <w:rPr>
          <w:rFonts w:ascii="Times New Roman" w:hAnsi="Times New Roman"/>
          <w:iCs/>
          <w:lang w:val="lt-LT"/>
        </w:rPr>
        <w:t>и</w:t>
      </w:r>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после</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клања</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при</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чему</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је</w:t>
      </w:r>
      <w:proofErr w:type="spellEnd"/>
      <w:r w:rsidR="00F81DCA" w:rsidRPr="000F1E76">
        <w:rPr>
          <w:rFonts w:ascii="Times New Roman" w:hAnsi="Times New Roman"/>
          <w:iCs/>
          <w:lang w:val="lt-LT"/>
        </w:rPr>
        <w:t xml:space="preserve"> </w:t>
      </w:r>
      <w:proofErr w:type="spellStart"/>
      <w:r w:rsidR="003856B4" w:rsidRPr="000F1E76">
        <w:rPr>
          <w:rFonts w:ascii="Times New Roman" w:hAnsi="Times New Roman"/>
          <w:iCs/>
          <w:lang w:val="lt-LT"/>
        </w:rPr>
        <w:t>утврђено</w:t>
      </w:r>
      <w:proofErr w:type="spellEnd"/>
      <w:r w:rsidR="00F81DCA" w:rsidRPr="000F1E76">
        <w:rPr>
          <w:rFonts w:ascii="Times New Roman" w:hAnsi="Times New Roman"/>
          <w:iCs/>
          <w:lang w:val="lt-LT"/>
        </w:rPr>
        <w:t xml:space="preserve"> </w:t>
      </w:r>
      <w:proofErr w:type="spellStart"/>
      <w:r w:rsidR="003856B4" w:rsidRPr="000F1E76">
        <w:rPr>
          <w:rFonts w:ascii="Times New Roman" w:hAnsi="Times New Roman"/>
          <w:iCs/>
          <w:lang w:val="lt-LT"/>
        </w:rPr>
        <w:t>да</w:t>
      </w:r>
      <w:proofErr w:type="spellEnd"/>
      <w:r w:rsidR="00F81DCA" w:rsidRPr="000F1E76">
        <w:rPr>
          <w:rFonts w:ascii="Times New Roman" w:hAnsi="Times New Roman"/>
          <w:iCs/>
          <w:lang w:val="lt-LT"/>
        </w:rPr>
        <w:t xml:space="preserve"> </w:t>
      </w:r>
      <w:proofErr w:type="spellStart"/>
      <w:r w:rsidR="003856B4" w:rsidRPr="000F1E76">
        <w:rPr>
          <w:rFonts w:ascii="Times New Roman" w:hAnsi="Times New Roman"/>
          <w:iCs/>
          <w:lang w:val="lt-LT"/>
        </w:rPr>
        <w:t>су</w:t>
      </w:r>
      <w:proofErr w:type="spellEnd"/>
      <w:r w:rsidR="00F81DCA" w:rsidRPr="000F1E76">
        <w:rPr>
          <w:rFonts w:ascii="Times New Roman" w:hAnsi="Times New Roman"/>
          <w:iCs/>
          <w:lang w:val="lt-LT"/>
        </w:rPr>
        <w:t xml:space="preserve"> </w:t>
      </w:r>
      <w:proofErr w:type="spellStart"/>
      <w:r w:rsidR="003856B4" w:rsidRPr="000F1E76">
        <w:rPr>
          <w:rFonts w:ascii="Times New Roman" w:hAnsi="Times New Roman"/>
          <w:iCs/>
          <w:lang w:val="lt-LT"/>
        </w:rPr>
        <w:t>здраве</w:t>
      </w:r>
      <w:proofErr w:type="spellEnd"/>
      <w:r w:rsidR="001A2E4A" w:rsidRPr="000F1E76">
        <w:rPr>
          <w:rFonts w:ascii="Times New Roman" w:hAnsi="Times New Roman"/>
          <w:iCs/>
          <w:lang w:val="lt-LT"/>
        </w:rPr>
        <w:t xml:space="preserve"> </w:t>
      </w:r>
      <w:r w:rsidR="003856B4" w:rsidRPr="000F1E76">
        <w:rPr>
          <w:rFonts w:ascii="Times New Roman" w:hAnsi="Times New Roman"/>
          <w:iCs/>
          <w:lang w:val="lt-LT"/>
        </w:rPr>
        <w:t>и</w:t>
      </w:r>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није</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запа</w:t>
      </w:r>
      <w:r w:rsidR="003856B4" w:rsidRPr="000F1E76">
        <w:rPr>
          <w:rFonts w:ascii="Times New Roman" w:hAnsi="Times New Roman"/>
          <w:bCs/>
          <w:iCs/>
          <w:lang w:val="lt-LT"/>
        </w:rPr>
        <w:t>ж</w:t>
      </w:r>
      <w:r w:rsidR="003856B4" w:rsidRPr="000F1E76">
        <w:rPr>
          <w:rFonts w:ascii="Times New Roman" w:hAnsi="Times New Roman"/>
          <w:iCs/>
          <w:lang w:val="lt-LT"/>
        </w:rPr>
        <w:t>ено</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присуство</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заразних</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болести</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обавезних</w:t>
      </w:r>
      <w:proofErr w:type="spellEnd"/>
      <w:r w:rsidR="00C26CDA" w:rsidRPr="000F1E76">
        <w:rPr>
          <w:rFonts w:ascii="Times New Roman" w:hAnsi="Times New Roman"/>
          <w:iCs/>
          <w:lang w:val="lt-LT"/>
        </w:rPr>
        <w:t xml:space="preserve"> </w:t>
      </w:r>
      <w:proofErr w:type="spellStart"/>
      <w:r w:rsidR="003856B4" w:rsidRPr="000F1E76">
        <w:rPr>
          <w:rFonts w:ascii="Times New Roman" w:hAnsi="Times New Roman"/>
          <w:iCs/>
          <w:lang w:val="lt-LT"/>
        </w:rPr>
        <w:t>за</w:t>
      </w:r>
      <w:proofErr w:type="spellEnd"/>
      <w:r w:rsidR="00C26CDA" w:rsidRPr="000F1E76">
        <w:rPr>
          <w:rFonts w:ascii="Times New Roman" w:hAnsi="Times New Roman"/>
          <w:iCs/>
          <w:lang w:val="lt-LT"/>
        </w:rPr>
        <w:t xml:space="preserve"> </w:t>
      </w:r>
      <w:proofErr w:type="spellStart"/>
      <w:r w:rsidR="003856B4" w:rsidRPr="000F1E76">
        <w:rPr>
          <w:rFonts w:ascii="Times New Roman" w:hAnsi="Times New Roman"/>
          <w:iCs/>
          <w:lang w:val="lt-LT"/>
        </w:rPr>
        <w:t>пријављивање</w:t>
      </w:r>
      <w:proofErr w:type="spellEnd"/>
      <w:r w:rsidR="00C26CDA" w:rsidRPr="000F1E76">
        <w:rPr>
          <w:rFonts w:ascii="Times New Roman" w:hAnsi="Times New Roman"/>
          <w:iCs/>
          <w:lang w:val="lt-LT"/>
        </w:rPr>
        <w:t xml:space="preserve"> </w:t>
      </w:r>
      <w:proofErr w:type="spellStart"/>
      <w:r w:rsidR="003856B4" w:rsidRPr="000F1E76">
        <w:rPr>
          <w:rFonts w:ascii="Times New Roman" w:hAnsi="Times New Roman"/>
          <w:iCs/>
          <w:lang w:val="lt-LT"/>
        </w:rPr>
        <w:t>на</w:t>
      </w:r>
      <w:proofErr w:type="spellEnd"/>
      <w:r w:rsidR="00C26CDA" w:rsidRPr="000F1E76">
        <w:rPr>
          <w:rFonts w:ascii="Times New Roman" w:hAnsi="Times New Roman"/>
          <w:iCs/>
          <w:lang w:val="lt-LT"/>
        </w:rPr>
        <w:t xml:space="preserve"> </w:t>
      </w:r>
      <w:proofErr w:type="spellStart"/>
      <w:r w:rsidR="003856B4" w:rsidRPr="000F1E76">
        <w:rPr>
          <w:rFonts w:ascii="Times New Roman" w:hAnsi="Times New Roman"/>
          <w:iCs/>
          <w:lang w:val="lt-LT"/>
        </w:rPr>
        <w:t>које</w:t>
      </w:r>
      <w:proofErr w:type="spellEnd"/>
      <w:r w:rsidR="00C26CDA" w:rsidRPr="000F1E76">
        <w:rPr>
          <w:rFonts w:ascii="Times New Roman" w:hAnsi="Times New Roman"/>
          <w:iCs/>
          <w:lang w:val="lt-LT"/>
        </w:rPr>
        <w:t xml:space="preserve"> </w:t>
      </w:r>
      <w:proofErr w:type="spellStart"/>
      <w:r w:rsidR="003856B4" w:rsidRPr="000F1E76">
        <w:rPr>
          <w:rFonts w:ascii="Times New Roman" w:hAnsi="Times New Roman"/>
          <w:iCs/>
          <w:lang w:val="lt-LT"/>
        </w:rPr>
        <w:t>су</w:t>
      </w:r>
      <w:proofErr w:type="spellEnd"/>
      <w:r w:rsidR="00C26CDA" w:rsidRPr="000F1E76">
        <w:rPr>
          <w:rFonts w:ascii="Times New Roman" w:hAnsi="Times New Roman"/>
          <w:iCs/>
          <w:lang w:val="lt-LT"/>
        </w:rPr>
        <w:t xml:space="preserve"> </w:t>
      </w:r>
      <w:proofErr w:type="spellStart"/>
      <w:r w:rsidR="00F775AC" w:rsidRPr="000F1E76">
        <w:rPr>
          <w:rFonts w:ascii="Times New Roman" w:hAnsi="Times New Roman"/>
          <w:iCs/>
          <w:lang w:val="lt-LT"/>
        </w:rPr>
        <w:t>говеда</w:t>
      </w:r>
      <w:proofErr w:type="spellEnd"/>
      <w:r w:rsidR="00C26CDA" w:rsidRPr="000F1E76">
        <w:rPr>
          <w:rFonts w:ascii="Times New Roman" w:hAnsi="Times New Roman"/>
          <w:iCs/>
          <w:lang w:val="lt-LT"/>
        </w:rPr>
        <w:t xml:space="preserve"> </w:t>
      </w:r>
      <w:proofErr w:type="spellStart"/>
      <w:r w:rsidR="003856B4" w:rsidRPr="000F1E76">
        <w:rPr>
          <w:rFonts w:ascii="Times New Roman" w:hAnsi="Times New Roman"/>
          <w:iCs/>
          <w:lang w:val="lt-LT"/>
        </w:rPr>
        <w:t>пријемчиве</w:t>
      </w:r>
      <w:proofErr w:type="spellEnd"/>
      <w:r w:rsidR="00053C6A" w:rsidRPr="000F1E76">
        <w:rPr>
          <w:rFonts w:ascii="Times New Roman" w:hAnsi="Times New Roman"/>
          <w:iCs/>
          <w:lang w:val="lt-LT"/>
        </w:rPr>
        <w:t xml:space="preserve"> / Gyvūnai, iš kurių buvo gauta mėsa, buvo apžiūrėti prieš skerdimą ir po skerdimo, ir buvo nustatyta, kad šie gyvūnai yra sveiki ir nepasižymi jokiais galvijų </w:t>
      </w:r>
      <w:r w:rsidR="00AC032F" w:rsidRPr="000F1E76">
        <w:rPr>
          <w:rFonts w:ascii="Times New Roman" w:hAnsi="Times New Roman"/>
          <w:iCs/>
          <w:lang w:val="lt-LT"/>
        </w:rPr>
        <w:t>užkrečiamų</w:t>
      </w:r>
      <w:r w:rsidR="00AC032F">
        <w:rPr>
          <w:rFonts w:ascii="Times New Roman" w:hAnsi="Times New Roman"/>
          <w:iCs/>
          <w:lang w:val="lt-LT"/>
        </w:rPr>
        <w:t>jų</w:t>
      </w:r>
      <w:r w:rsidR="00AC032F" w:rsidRPr="000F1E76">
        <w:rPr>
          <w:rFonts w:ascii="Times New Roman" w:hAnsi="Times New Roman"/>
          <w:iCs/>
          <w:lang w:val="lt-LT"/>
        </w:rPr>
        <w:t xml:space="preserve"> </w:t>
      </w:r>
      <w:r w:rsidR="00053C6A" w:rsidRPr="000F1E76">
        <w:rPr>
          <w:rFonts w:ascii="Times New Roman" w:hAnsi="Times New Roman"/>
          <w:iCs/>
          <w:lang w:val="lt-LT"/>
        </w:rPr>
        <w:t>ligų, apie kurias privaloma pranešti, požymi</w:t>
      </w:r>
      <w:r w:rsidR="00774E03" w:rsidRPr="000F1E76">
        <w:rPr>
          <w:rFonts w:ascii="Times New Roman" w:hAnsi="Times New Roman"/>
          <w:iCs/>
          <w:lang w:val="lt-LT"/>
        </w:rPr>
        <w:t>ais</w:t>
      </w:r>
      <w:r w:rsidR="00C26CDA" w:rsidRPr="000F1E76">
        <w:rPr>
          <w:rFonts w:ascii="Times New Roman" w:hAnsi="Times New Roman"/>
          <w:iCs/>
          <w:lang w:val="lt-LT"/>
        </w:rPr>
        <w:t>.</w:t>
      </w:r>
    </w:p>
    <w:p w14:paraId="5F93D10C" w14:textId="77777777" w:rsidR="001A2E4A" w:rsidRPr="000F1E76" w:rsidRDefault="00FD3888" w:rsidP="00FD3888">
      <w:pPr>
        <w:pStyle w:val="BodyText3"/>
        <w:tabs>
          <w:tab w:val="clear" w:pos="-720"/>
          <w:tab w:val="clear" w:pos="426"/>
        </w:tabs>
        <w:spacing w:before="60"/>
        <w:ind w:left="180" w:hanging="180"/>
        <w:rPr>
          <w:rFonts w:ascii="Times New Roman" w:hAnsi="Times New Roman"/>
          <w:iCs/>
          <w:lang w:val="lt-LT"/>
        </w:rPr>
      </w:pPr>
      <w:r w:rsidRPr="000F1E76">
        <w:rPr>
          <w:rFonts w:ascii="Times New Roman" w:hAnsi="Times New Roman"/>
          <w:b/>
          <w:lang w:val="lt-LT"/>
        </w:rPr>
        <w:t>2.</w:t>
      </w:r>
      <w:r w:rsidRPr="000F1E76">
        <w:rPr>
          <w:rFonts w:ascii="Times New Roman" w:hAnsi="Times New Roman"/>
          <w:lang w:val="lt-LT"/>
        </w:rPr>
        <w:t xml:space="preserve"> </w:t>
      </w:r>
      <w:proofErr w:type="spellStart"/>
      <w:r w:rsidR="001A2E4A" w:rsidRPr="000F1E76">
        <w:rPr>
          <w:rFonts w:ascii="Times New Roman" w:hAnsi="Times New Roman"/>
          <w:lang w:val="lt-LT"/>
        </w:rPr>
        <w:t>The</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meat</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has</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been</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produced</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in</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establishments</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under</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permanent</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veterinary</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control</w:t>
      </w:r>
      <w:proofErr w:type="spellEnd"/>
      <w:r w:rsidR="00AB2D5C" w:rsidRPr="000F1E76">
        <w:rPr>
          <w:rFonts w:ascii="Times New Roman" w:hAnsi="Times New Roman"/>
          <w:lang w:val="lt-LT"/>
        </w:rPr>
        <w:t xml:space="preserve"> </w:t>
      </w:r>
      <w:proofErr w:type="spellStart"/>
      <w:r w:rsidR="00AB2D5C" w:rsidRPr="000F1E76">
        <w:rPr>
          <w:rFonts w:ascii="Times New Roman" w:hAnsi="Times New Roman"/>
          <w:lang w:val="lt-LT"/>
        </w:rPr>
        <w:t>and</w:t>
      </w:r>
      <w:proofErr w:type="spellEnd"/>
      <w:r w:rsidR="00AB2D5C" w:rsidRPr="000F1E76">
        <w:rPr>
          <w:rFonts w:ascii="Times New Roman" w:hAnsi="Times New Roman"/>
          <w:lang w:val="lt-LT"/>
        </w:rPr>
        <w:t xml:space="preserve"> </w:t>
      </w:r>
      <w:proofErr w:type="spellStart"/>
      <w:r w:rsidR="00AB2D5C" w:rsidRPr="000F1E76">
        <w:rPr>
          <w:rFonts w:ascii="Times New Roman" w:hAnsi="Times New Roman"/>
          <w:lang w:val="lt-LT"/>
        </w:rPr>
        <w:t>fresh</w:t>
      </w:r>
      <w:proofErr w:type="spellEnd"/>
      <w:r w:rsidR="00AB2D5C" w:rsidRPr="000F1E76">
        <w:rPr>
          <w:rFonts w:ascii="Times New Roman" w:hAnsi="Times New Roman"/>
          <w:lang w:val="lt-LT"/>
        </w:rPr>
        <w:t xml:space="preserve"> </w:t>
      </w:r>
      <w:proofErr w:type="spellStart"/>
      <w:r w:rsidR="00AB2D5C" w:rsidRPr="000F1E76">
        <w:rPr>
          <w:rFonts w:ascii="Times New Roman" w:hAnsi="Times New Roman"/>
          <w:lang w:val="lt-LT"/>
        </w:rPr>
        <w:t>meat</w:t>
      </w:r>
      <w:proofErr w:type="spellEnd"/>
      <w:r w:rsidR="00AB2D5C" w:rsidRPr="000F1E76">
        <w:rPr>
          <w:rFonts w:ascii="Times New Roman" w:hAnsi="Times New Roman"/>
          <w:lang w:val="lt-LT"/>
        </w:rPr>
        <w:t xml:space="preserve"> </w:t>
      </w:r>
      <w:proofErr w:type="spellStart"/>
      <w:r w:rsidR="009B270D" w:rsidRPr="000F1E76">
        <w:rPr>
          <w:rFonts w:ascii="Times New Roman" w:hAnsi="Times New Roman"/>
          <w:lang w:val="lt-LT"/>
        </w:rPr>
        <w:t>bear</w:t>
      </w:r>
      <w:proofErr w:type="spellEnd"/>
      <w:r w:rsidR="009B270D" w:rsidRPr="000F1E76">
        <w:rPr>
          <w:rFonts w:ascii="Times New Roman" w:hAnsi="Times New Roman"/>
          <w:lang w:val="lt-LT"/>
        </w:rPr>
        <w:t xml:space="preserve"> </w:t>
      </w:r>
      <w:proofErr w:type="spellStart"/>
      <w:r w:rsidR="009B270D" w:rsidRPr="000F1E76">
        <w:rPr>
          <w:rFonts w:ascii="Times New Roman" w:hAnsi="Times New Roman"/>
          <w:lang w:val="lt-LT"/>
        </w:rPr>
        <w:t>an</w:t>
      </w:r>
      <w:proofErr w:type="spellEnd"/>
      <w:r w:rsidR="009B270D" w:rsidRPr="000F1E76">
        <w:rPr>
          <w:rFonts w:ascii="Times New Roman" w:hAnsi="Times New Roman"/>
          <w:lang w:val="lt-LT"/>
        </w:rPr>
        <w:t xml:space="preserve"> </w:t>
      </w:r>
      <w:proofErr w:type="spellStart"/>
      <w:r w:rsidR="009B270D" w:rsidRPr="000F1E76">
        <w:rPr>
          <w:rFonts w:ascii="Times New Roman" w:hAnsi="Times New Roman"/>
          <w:lang w:val="lt-LT"/>
        </w:rPr>
        <w:t>official</w:t>
      </w:r>
      <w:proofErr w:type="spellEnd"/>
      <w:r w:rsidR="009B270D" w:rsidRPr="000F1E76">
        <w:rPr>
          <w:rFonts w:ascii="Times New Roman" w:hAnsi="Times New Roman"/>
          <w:lang w:val="lt-LT"/>
        </w:rPr>
        <w:t xml:space="preserve"> </w:t>
      </w:r>
      <w:proofErr w:type="spellStart"/>
      <w:r w:rsidR="009B270D" w:rsidRPr="000F1E76">
        <w:rPr>
          <w:rFonts w:ascii="Times New Roman" w:hAnsi="Times New Roman"/>
          <w:lang w:val="lt-LT"/>
        </w:rPr>
        <w:t>health</w:t>
      </w:r>
      <w:proofErr w:type="spellEnd"/>
      <w:r w:rsidR="009B270D" w:rsidRPr="000F1E76">
        <w:rPr>
          <w:rFonts w:ascii="Times New Roman" w:hAnsi="Times New Roman"/>
          <w:lang w:val="lt-LT"/>
        </w:rPr>
        <w:t xml:space="preserve"> mark </w:t>
      </w:r>
      <w:proofErr w:type="spellStart"/>
      <w:r w:rsidR="009B270D" w:rsidRPr="000F1E76">
        <w:rPr>
          <w:rFonts w:ascii="Times New Roman" w:hAnsi="Times New Roman"/>
          <w:lang w:val="lt-LT"/>
        </w:rPr>
        <w:t>or</w:t>
      </w:r>
      <w:proofErr w:type="spellEnd"/>
      <w:r w:rsidR="00AB2D5C" w:rsidRPr="000F1E76">
        <w:rPr>
          <w:rFonts w:ascii="Times New Roman" w:hAnsi="Times New Roman"/>
          <w:lang w:val="lt-LT"/>
        </w:rPr>
        <w:t xml:space="preserve"> </w:t>
      </w:r>
      <w:proofErr w:type="spellStart"/>
      <w:r w:rsidR="009B270D" w:rsidRPr="000F1E76">
        <w:rPr>
          <w:rFonts w:ascii="Times New Roman" w:hAnsi="Times New Roman"/>
          <w:lang w:val="lt-LT"/>
        </w:rPr>
        <w:t>the</w:t>
      </w:r>
      <w:proofErr w:type="spellEnd"/>
      <w:r w:rsidR="009B270D" w:rsidRPr="000F1E76">
        <w:rPr>
          <w:rFonts w:ascii="Times New Roman" w:hAnsi="Times New Roman"/>
          <w:lang w:val="lt-LT"/>
        </w:rPr>
        <w:t xml:space="preserve"> </w:t>
      </w:r>
      <w:proofErr w:type="spellStart"/>
      <w:r w:rsidR="009B270D" w:rsidRPr="000F1E76">
        <w:rPr>
          <w:rFonts w:ascii="Times New Roman" w:hAnsi="Times New Roman"/>
          <w:lang w:val="lt-LT"/>
        </w:rPr>
        <w:t>label</w:t>
      </w:r>
      <w:proofErr w:type="spellEnd"/>
      <w:r w:rsidR="009B270D" w:rsidRPr="000F1E76">
        <w:rPr>
          <w:rFonts w:ascii="Times New Roman" w:hAnsi="Times New Roman"/>
          <w:lang w:val="lt-LT"/>
        </w:rPr>
        <w:t xml:space="preserve"> </w:t>
      </w:r>
      <w:proofErr w:type="spellStart"/>
      <w:r w:rsidR="009B270D" w:rsidRPr="000F1E76">
        <w:rPr>
          <w:rFonts w:ascii="Times New Roman" w:hAnsi="Times New Roman"/>
          <w:lang w:val="lt-LT"/>
        </w:rPr>
        <w:t>affixed</w:t>
      </w:r>
      <w:proofErr w:type="spellEnd"/>
      <w:r w:rsidR="009B270D" w:rsidRPr="000F1E76">
        <w:rPr>
          <w:rFonts w:ascii="Times New Roman" w:hAnsi="Times New Roman"/>
          <w:lang w:val="lt-LT"/>
        </w:rPr>
        <w:t xml:space="preserve"> </w:t>
      </w:r>
      <w:proofErr w:type="spellStart"/>
      <w:r w:rsidR="009B270D" w:rsidRPr="000F1E76">
        <w:rPr>
          <w:rFonts w:ascii="Times New Roman" w:hAnsi="Times New Roman"/>
          <w:lang w:val="lt-LT"/>
        </w:rPr>
        <w:t>on</w:t>
      </w:r>
      <w:proofErr w:type="spellEnd"/>
      <w:r w:rsidR="009B270D" w:rsidRPr="000F1E76">
        <w:rPr>
          <w:rFonts w:ascii="Times New Roman" w:hAnsi="Times New Roman"/>
          <w:lang w:val="lt-LT"/>
        </w:rPr>
        <w:t xml:space="preserve"> </w:t>
      </w:r>
      <w:proofErr w:type="spellStart"/>
      <w:r w:rsidR="00AB2D5C" w:rsidRPr="000F1E76">
        <w:rPr>
          <w:rFonts w:ascii="Times New Roman" w:hAnsi="Times New Roman"/>
          <w:lang w:val="lt-LT"/>
        </w:rPr>
        <w:t>the</w:t>
      </w:r>
      <w:proofErr w:type="spellEnd"/>
      <w:r w:rsidR="00AB2D5C" w:rsidRPr="000F1E76">
        <w:rPr>
          <w:rFonts w:ascii="Times New Roman" w:hAnsi="Times New Roman"/>
          <w:lang w:val="lt-LT"/>
        </w:rPr>
        <w:t xml:space="preserve"> </w:t>
      </w:r>
      <w:proofErr w:type="spellStart"/>
      <w:r w:rsidR="00AB2D5C" w:rsidRPr="000F1E76">
        <w:rPr>
          <w:rFonts w:ascii="Times New Roman" w:hAnsi="Times New Roman"/>
          <w:lang w:val="lt-LT"/>
        </w:rPr>
        <w:t>packag</w:t>
      </w:r>
      <w:r w:rsidR="009B270D" w:rsidRPr="000F1E76">
        <w:rPr>
          <w:rFonts w:ascii="Times New Roman" w:hAnsi="Times New Roman"/>
          <w:lang w:val="lt-LT"/>
        </w:rPr>
        <w:t>ing</w:t>
      </w:r>
      <w:proofErr w:type="spellEnd"/>
      <w:r w:rsidR="009B270D" w:rsidRPr="000F1E76">
        <w:rPr>
          <w:rFonts w:ascii="Times New Roman" w:hAnsi="Times New Roman"/>
          <w:lang w:val="lt-LT"/>
        </w:rPr>
        <w:t xml:space="preserve"> to </w:t>
      </w:r>
      <w:proofErr w:type="spellStart"/>
      <w:r w:rsidR="009B270D" w:rsidRPr="000F1E76">
        <w:rPr>
          <w:rFonts w:ascii="Times New Roman" w:hAnsi="Times New Roman"/>
          <w:lang w:val="lt-LT"/>
        </w:rPr>
        <w:t>the</w:t>
      </w:r>
      <w:proofErr w:type="spellEnd"/>
      <w:r w:rsidR="009B270D" w:rsidRPr="000F1E76">
        <w:rPr>
          <w:rFonts w:ascii="Times New Roman" w:hAnsi="Times New Roman"/>
          <w:lang w:val="lt-LT"/>
        </w:rPr>
        <w:t xml:space="preserve"> </w:t>
      </w:r>
      <w:proofErr w:type="spellStart"/>
      <w:r w:rsidR="009B270D" w:rsidRPr="000F1E76">
        <w:rPr>
          <w:rFonts w:ascii="Times New Roman" w:hAnsi="Times New Roman"/>
          <w:lang w:val="lt-LT"/>
        </w:rPr>
        <w:t>effect</w:t>
      </w:r>
      <w:proofErr w:type="spellEnd"/>
      <w:r w:rsidR="009B270D" w:rsidRPr="000F1E76">
        <w:rPr>
          <w:rFonts w:ascii="Times New Roman" w:hAnsi="Times New Roman"/>
          <w:lang w:val="lt-LT"/>
        </w:rPr>
        <w:t xml:space="preserve"> </w:t>
      </w:r>
      <w:proofErr w:type="spellStart"/>
      <w:r w:rsidR="009B270D" w:rsidRPr="000F1E76">
        <w:rPr>
          <w:rFonts w:ascii="Times New Roman" w:hAnsi="Times New Roman"/>
          <w:lang w:val="lt-LT"/>
        </w:rPr>
        <w:t>that</w:t>
      </w:r>
      <w:proofErr w:type="spellEnd"/>
      <w:r w:rsidR="009B270D" w:rsidRPr="000F1E76">
        <w:rPr>
          <w:rFonts w:ascii="Times New Roman" w:hAnsi="Times New Roman"/>
          <w:lang w:val="lt-LT"/>
        </w:rPr>
        <w:t xml:space="preserve"> </w:t>
      </w:r>
      <w:proofErr w:type="spellStart"/>
      <w:r w:rsidR="009B270D" w:rsidRPr="000F1E76">
        <w:rPr>
          <w:rFonts w:ascii="Times New Roman" w:hAnsi="Times New Roman"/>
          <w:lang w:val="lt-LT"/>
        </w:rPr>
        <w:t>the</w:t>
      </w:r>
      <w:proofErr w:type="spellEnd"/>
      <w:r w:rsidR="009B270D" w:rsidRPr="000F1E76">
        <w:rPr>
          <w:rFonts w:ascii="Times New Roman" w:hAnsi="Times New Roman"/>
          <w:lang w:val="lt-LT"/>
        </w:rPr>
        <w:t xml:space="preserve"> </w:t>
      </w:r>
      <w:proofErr w:type="spellStart"/>
      <w:r w:rsidR="009B270D" w:rsidRPr="000F1E76">
        <w:rPr>
          <w:rFonts w:ascii="Times New Roman" w:hAnsi="Times New Roman"/>
          <w:lang w:val="lt-LT"/>
        </w:rPr>
        <w:t>fresh</w:t>
      </w:r>
      <w:proofErr w:type="spellEnd"/>
      <w:r w:rsidR="009B270D" w:rsidRPr="000F1E76">
        <w:rPr>
          <w:rFonts w:ascii="Times New Roman" w:hAnsi="Times New Roman"/>
          <w:lang w:val="lt-LT"/>
        </w:rPr>
        <w:t xml:space="preserve"> </w:t>
      </w:r>
      <w:proofErr w:type="spellStart"/>
      <w:r w:rsidR="009B270D" w:rsidRPr="000F1E76">
        <w:rPr>
          <w:rFonts w:ascii="Times New Roman" w:hAnsi="Times New Roman"/>
          <w:lang w:val="lt-LT"/>
        </w:rPr>
        <w:t>meat</w:t>
      </w:r>
      <w:proofErr w:type="spellEnd"/>
      <w:r w:rsidR="009B270D" w:rsidRPr="000F1E76">
        <w:rPr>
          <w:rFonts w:ascii="Times New Roman" w:hAnsi="Times New Roman"/>
          <w:lang w:val="lt-LT"/>
        </w:rPr>
        <w:t xml:space="preserve"> </w:t>
      </w:r>
      <w:proofErr w:type="spellStart"/>
      <w:r w:rsidR="009B270D" w:rsidRPr="000F1E76">
        <w:rPr>
          <w:rFonts w:ascii="Times New Roman" w:hAnsi="Times New Roman"/>
          <w:lang w:val="lt-LT"/>
        </w:rPr>
        <w:t>come</w:t>
      </w:r>
      <w:proofErr w:type="spellEnd"/>
      <w:r w:rsidR="009B270D" w:rsidRPr="000F1E76">
        <w:rPr>
          <w:rFonts w:ascii="Times New Roman" w:hAnsi="Times New Roman"/>
          <w:lang w:val="lt-LT"/>
        </w:rPr>
        <w:t xml:space="preserve"> </w:t>
      </w:r>
      <w:proofErr w:type="spellStart"/>
      <w:r w:rsidR="009B270D" w:rsidRPr="000F1E76">
        <w:rPr>
          <w:rFonts w:ascii="Times New Roman" w:hAnsi="Times New Roman"/>
          <w:lang w:val="lt-LT"/>
        </w:rPr>
        <w:t>from</w:t>
      </w:r>
      <w:proofErr w:type="spellEnd"/>
      <w:r w:rsidR="009B270D" w:rsidRPr="000F1E76">
        <w:rPr>
          <w:rFonts w:ascii="Times New Roman" w:hAnsi="Times New Roman"/>
          <w:lang w:val="lt-LT"/>
        </w:rPr>
        <w:t xml:space="preserve"> </w:t>
      </w:r>
      <w:proofErr w:type="spellStart"/>
      <w:r w:rsidR="009B270D" w:rsidRPr="000F1E76">
        <w:rPr>
          <w:rFonts w:ascii="Times New Roman" w:hAnsi="Times New Roman"/>
          <w:lang w:val="lt-LT"/>
        </w:rPr>
        <w:t>establishments</w:t>
      </w:r>
      <w:proofErr w:type="spellEnd"/>
      <w:r w:rsidR="009B270D" w:rsidRPr="000F1E76">
        <w:rPr>
          <w:rFonts w:ascii="Times New Roman" w:hAnsi="Times New Roman"/>
          <w:lang w:val="lt-LT"/>
        </w:rPr>
        <w:t xml:space="preserve"> </w:t>
      </w:r>
      <w:proofErr w:type="spellStart"/>
      <w:r w:rsidR="009B270D" w:rsidRPr="000F1E76">
        <w:rPr>
          <w:rFonts w:ascii="Times New Roman" w:hAnsi="Times New Roman"/>
          <w:lang w:val="lt-LT"/>
        </w:rPr>
        <w:t>approved</w:t>
      </w:r>
      <w:proofErr w:type="spellEnd"/>
      <w:r w:rsidR="009B270D" w:rsidRPr="000F1E76">
        <w:rPr>
          <w:rFonts w:ascii="Times New Roman" w:hAnsi="Times New Roman"/>
          <w:lang w:val="lt-LT"/>
        </w:rPr>
        <w:t xml:space="preserve"> </w:t>
      </w:r>
      <w:proofErr w:type="spellStart"/>
      <w:r w:rsidR="009B270D" w:rsidRPr="000F1E76">
        <w:rPr>
          <w:rFonts w:ascii="Times New Roman" w:hAnsi="Times New Roman"/>
          <w:lang w:val="lt-LT"/>
        </w:rPr>
        <w:t>for</w:t>
      </w:r>
      <w:proofErr w:type="spellEnd"/>
      <w:r w:rsidR="009B270D" w:rsidRPr="000F1E76">
        <w:rPr>
          <w:rFonts w:ascii="Times New Roman" w:hAnsi="Times New Roman"/>
          <w:lang w:val="lt-LT"/>
        </w:rPr>
        <w:t xml:space="preserve"> </w:t>
      </w:r>
      <w:proofErr w:type="spellStart"/>
      <w:r w:rsidR="009B270D" w:rsidRPr="000F1E76">
        <w:rPr>
          <w:rFonts w:ascii="Times New Roman" w:hAnsi="Times New Roman"/>
          <w:lang w:val="lt-LT"/>
        </w:rPr>
        <w:t>export</w:t>
      </w:r>
      <w:proofErr w:type="spellEnd"/>
      <w:r w:rsidR="009B270D" w:rsidRPr="000F1E76">
        <w:rPr>
          <w:rFonts w:ascii="Times New Roman" w:hAnsi="Times New Roman"/>
          <w:lang w:val="lt-LT"/>
        </w:rPr>
        <w:t xml:space="preserve">. </w:t>
      </w:r>
      <w:r w:rsidR="001A2E4A" w:rsidRPr="000F1E76">
        <w:rPr>
          <w:rFonts w:ascii="Times New Roman" w:hAnsi="Times New Roman"/>
          <w:lang w:val="lt-LT"/>
        </w:rPr>
        <w:t xml:space="preserve">/ </w:t>
      </w:r>
      <w:proofErr w:type="spellStart"/>
      <w:r w:rsidR="003856B4" w:rsidRPr="000F1E76">
        <w:rPr>
          <w:rFonts w:ascii="Times New Roman" w:hAnsi="Times New Roman"/>
          <w:iCs/>
          <w:lang w:val="lt-LT"/>
        </w:rPr>
        <w:t>Месо</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је</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произведено</w:t>
      </w:r>
      <w:proofErr w:type="spellEnd"/>
      <w:r w:rsidR="001A2E4A" w:rsidRPr="000F1E76">
        <w:rPr>
          <w:rFonts w:ascii="Times New Roman" w:hAnsi="Times New Roman"/>
          <w:iCs/>
          <w:lang w:val="lt-LT"/>
        </w:rPr>
        <w:t xml:space="preserve"> </w:t>
      </w:r>
      <w:r w:rsidR="003856B4" w:rsidRPr="000F1E76">
        <w:rPr>
          <w:rFonts w:ascii="Times New Roman" w:hAnsi="Times New Roman"/>
          <w:iCs/>
          <w:lang w:val="lt-LT"/>
        </w:rPr>
        <w:t>у</w:t>
      </w:r>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објектима</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који</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се</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налазе</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под</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сталном</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lastRenderedPageBreak/>
        <w:t>ветеринарском</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контролом</w:t>
      </w:r>
      <w:proofErr w:type="spellEnd"/>
      <w:r w:rsidR="00AB2D5C" w:rsidRPr="000F1E76">
        <w:rPr>
          <w:rFonts w:ascii="Times New Roman" w:hAnsi="Times New Roman"/>
          <w:iCs/>
          <w:lang w:val="lt-LT"/>
        </w:rPr>
        <w:t xml:space="preserve"> </w:t>
      </w:r>
      <w:r w:rsidR="003856B4" w:rsidRPr="000F1E76">
        <w:rPr>
          <w:rFonts w:ascii="Times New Roman" w:hAnsi="Times New Roman"/>
          <w:iCs/>
          <w:lang w:val="lt-LT"/>
        </w:rPr>
        <w:t>и</w:t>
      </w:r>
      <w:r w:rsidR="00AB2D5C" w:rsidRPr="000F1E76">
        <w:rPr>
          <w:rFonts w:ascii="Times New Roman" w:hAnsi="Times New Roman"/>
          <w:iCs/>
          <w:lang w:val="lt-LT"/>
        </w:rPr>
        <w:t xml:space="preserve"> </w:t>
      </w:r>
      <w:proofErr w:type="spellStart"/>
      <w:r w:rsidR="003856B4" w:rsidRPr="000F1E76">
        <w:rPr>
          <w:rFonts w:ascii="Times New Roman" w:hAnsi="Times New Roman"/>
          <w:iCs/>
          <w:lang w:val="lt-LT"/>
        </w:rPr>
        <w:t>свеже</w:t>
      </w:r>
      <w:proofErr w:type="spellEnd"/>
      <w:r w:rsidR="00AB2D5C" w:rsidRPr="000F1E76">
        <w:rPr>
          <w:rFonts w:ascii="Times New Roman" w:hAnsi="Times New Roman"/>
          <w:iCs/>
          <w:lang w:val="lt-LT"/>
        </w:rPr>
        <w:t xml:space="preserve"> </w:t>
      </w:r>
      <w:proofErr w:type="spellStart"/>
      <w:r w:rsidR="003856B4" w:rsidRPr="000F1E76">
        <w:rPr>
          <w:rFonts w:ascii="Times New Roman" w:hAnsi="Times New Roman"/>
          <w:iCs/>
          <w:lang w:val="lt-LT"/>
        </w:rPr>
        <w:t>месо</w:t>
      </w:r>
      <w:proofErr w:type="spellEnd"/>
      <w:r w:rsidR="00AB2D5C" w:rsidRPr="000F1E76">
        <w:rPr>
          <w:rFonts w:ascii="Times New Roman" w:hAnsi="Times New Roman"/>
          <w:iCs/>
          <w:lang w:val="lt-LT"/>
        </w:rPr>
        <w:t xml:space="preserve"> </w:t>
      </w:r>
      <w:proofErr w:type="spellStart"/>
      <w:r w:rsidR="009B270D" w:rsidRPr="000F1E76">
        <w:rPr>
          <w:rFonts w:ascii="Times New Roman" w:hAnsi="Times New Roman"/>
          <w:iCs/>
          <w:lang w:val="lt-LT"/>
        </w:rPr>
        <w:t>је</w:t>
      </w:r>
      <w:proofErr w:type="spellEnd"/>
      <w:r w:rsidR="009B270D" w:rsidRPr="000F1E76">
        <w:rPr>
          <w:rFonts w:ascii="Times New Roman" w:hAnsi="Times New Roman"/>
          <w:iCs/>
          <w:lang w:val="lt-LT"/>
        </w:rPr>
        <w:t xml:space="preserve"> </w:t>
      </w:r>
      <w:proofErr w:type="spellStart"/>
      <w:r w:rsidR="009B270D" w:rsidRPr="000F1E76">
        <w:rPr>
          <w:rFonts w:ascii="Times New Roman" w:hAnsi="Times New Roman"/>
          <w:iCs/>
          <w:lang w:val="lt-LT"/>
        </w:rPr>
        <w:t>обележено</w:t>
      </w:r>
      <w:proofErr w:type="spellEnd"/>
      <w:r w:rsidR="009B270D" w:rsidRPr="000F1E76">
        <w:rPr>
          <w:rFonts w:ascii="Times New Roman" w:hAnsi="Times New Roman"/>
          <w:iCs/>
          <w:lang w:val="lt-LT"/>
        </w:rPr>
        <w:t xml:space="preserve"> </w:t>
      </w:r>
      <w:proofErr w:type="spellStart"/>
      <w:r w:rsidR="009B270D" w:rsidRPr="000F1E76">
        <w:rPr>
          <w:rFonts w:ascii="Times New Roman" w:hAnsi="Times New Roman"/>
          <w:iCs/>
          <w:lang w:val="lt-LT"/>
        </w:rPr>
        <w:t>жигом</w:t>
      </w:r>
      <w:proofErr w:type="spellEnd"/>
      <w:r w:rsidR="009B270D" w:rsidRPr="000F1E76">
        <w:rPr>
          <w:rFonts w:ascii="Times New Roman" w:hAnsi="Times New Roman"/>
          <w:iCs/>
          <w:lang w:val="lt-LT"/>
        </w:rPr>
        <w:t xml:space="preserve"> а</w:t>
      </w:r>
      <w:r w:rsidR="00AB2D5C" w:rsidRPr="000F1E76">
        <w:rPr>
          <w:rFonts w:ascii="Times New Roman" w:hAnsi="Times New Roman"/>
          <w:iCs/>
          <w:lang w:val="lt-LT"/>
        </w:rPr>
        <w:t xml:space="preserve"> </w:t>
      </w:r>
      <w:proofErr w:type="spellStart"/>
      <w:r w:rsidR="009B270D" w:rsidRPr="000F1E76">
        <w:rPr>
          <w:rFonts w:ascii="Times New Roman" w:hAnsi="Times New Roman"/>
          <w:iCs/>
          <w:lang w:val="lt-LT"/>
        </w:rPr>
        <w:t>у</w:t>
      </w:r>
      <w:r w:rsidR="003856B4" w:rsidRPr="000F1E76">
        <w:rPr>
          <w:rFonts w:ascii="Times New Roman" w:hAnsi="Times New Roman"/>
          <w:iCs/>
          <w:lang w:val="lt-LT"/>
        </w:rPr>
        <w:t>пакова</w:t>
      </w:r>
      <w:r w:rsidR="009B270D" w:rsidRPr="000F1E76">
        <w:rPr>
          <w:rFonts w:ascii="Times New Roman" w:hAnsi="Times New Roman"/>
          <w:iCs/>
          <w:lang w:val="lt-LT"/>
        </w:rPr>
        <w:t>но</w:t>
      </w:r>
      <w:proofErr w:type="spellEnd"/>
      <w:r w:rsidR="00AB2D5C" w:rsidRPr="000F1E76">
        <w:rPr>
          <w:rFonts w:ascii="Times New Roman" w:hAnsi="Times New Roman"/>
          <w:iCs/>
          <w:lang w:val="lt-LT"/>
        </w:rPr>
        <w:t xml:space="preserve"> </w:t>
      </w:r>
      <w:proofErr w:type="spellStart"/>
      <w:r w:rsidR="009B270D" w:rsidRPr="000F1E76">
        <w:rPr>
          <w:rFonts w:ascii="Times New Roman" w:hAnsi="Times New Roman"/>
          <w:iCs/>
          <w:lang w:val="lt-LT"/>
        </w:rPr>
        <w:t>месо</w:t>
      </w:r>
      <w:proofErr w:type="spellEnd"/>
      <w:r w:rsidR="00AB2D5C" w:rsidRPr="000F1E76">
        <w:rPr>
          <w:rFonts w:ascii="Times New Roman" w:hAnsi="Times New Roman"/>
          <w:iCs/>
          <w:lang w:val="lt-LT"/>
        </w:rPr>
        <w:t xml:space="preserve"> </w:t>
      </w:r>
      <w:proofErr w:type="spellStart"/>
      <w:r w:rsidR="009B270D" w:rsidRPr="000F1E76">
        <w:rPr>
          <w:rFonts w:ascii="Times New Roman" w:hAnsi="Times New Roman"/>
          <w:iCs/>
          <w:lang w:val="lt-LT"/>
        </w:rPr>
        <w:t>идентификационом</w:t>
      </w:r>
      <w:proofErr w:type="spellEnd"/>
      <w:r w:rsidR="009B270D" w:rsidRPr="000F1E76">
        <w:rPr>
          <w:rFonts w:ascii="Times New Roman" w:hAnsi="Times New Roman"/>
          <w:iCs/>
          <w:lang w:val="lt-LT"/>
        </w:rPr>
        <w:t xml:space="preserve"> </w:t>
      </w:r>
      <w:proofErr w:type="spellStart"/>
      <w:r w:rsidR="009B270D" w:rsidRPr="000F1E76">
        <w:rPr>
          <w:rFonts w:ascii="Times New Roman" w:hAnsi="Times New Roman"/>
          <w:iCs/>
          <w:lang w:val="lt-LT"/>
        </w:rPr>
        <w:t>ознаком</w:t>
      </w:r>
      <w:proofErr w:type="spellEnd"/>
      <w:r w:rsidR="009B270D" w:rsidRPr="000F1E76">
        <w:rPr>
          <w:rFonts w:ascii="Times New Roman" w:hAnsi="Times New Roman"/>
          <w:iCs/>
          <w:lang w:val="lt-LT"/>
        </w:rPr>
        <w:t xml:space="preserve"> </w:t>
      </w:r>
      <w:proofErr w:type="spellStart"/>
      <w:r w:rsidR="009B270D" w:rsidRPr="000F1E76">
        <w:rPr>
          <w:rFonts w:ascii="Times New Roman" w:hAnsi="Times New Roman"/>
          <w:iCs/>
          <w:lang w:val="lt-LT"/>
        </w:rPr>
        <w:t>на</w:t>
      </w:r>
      <w:proofErr w:type="spellEnd"/>
      <w:r w:rsidR="009B270D" w:rsidRPr="000F1E76">
        <w:rPr>
          <w:rFonts w:ascii="Times New Roman" w:hAnsi="Times New Roman"/>
          <w:iCs/>
          <w:lang w:val="lt-LT"/>
        </w:rPr>
        <w:t xml:space="preserve"> </w:t>
      </w:r>
      <w:proofErr w:type="spellStart"/>
      <w:r w:rsidR="009B270D" w:rsidRPr="000F1E76">
        <w:rPr>
          <w:rFonts w:ascii="Times New Roman" w:hAnsi="Times New Roman"/>
          <w:iCs/>
          <w:lang w:val="lt-LT"/>
        </w:rPr>
        <w:t>декларацији</w:t>
      </w:r>
      <w:proofErr w:type="spellEnd"/>
      <w:r w:rsidR="009B270D" w:rsidRPr="000F1E76">
        <w:rPr>
          <w:rFonts w:ascii="Times New Roman" w:hAnsi="Times New Roman"/>
          <w:iCs/>
          <w:lang w:val="lt-LT"/>
        </w:rPr>
        <w:t xml:space="preserve"> </w:t>
      </w:r>
      <w:proofErr w:type="spellStart"/>
      <w:r w:rsidR="009B270D" w:rsidRPr="000F1E76">
        <w:rPr>
          <w:rFonts w:ascii="Times New Roman" w:hAnsi="Times New Roman"/>
          <w:iCs/>
          <w:lang w:val="lt-LT"/>
        </w:rPr>
        <w:t>којом</w:t>
      </w:r>
      <w:proofErr w:type="spellEnd"/>
      <w:r w:rsidR="009B270D" w:rsidRPr="000F1E76">
        <w:rPr>
          <w:rFonts w:ascii="Times New Roman" w:hAnsi="Times New Roman"/>
          <w:iCs/>
          <w:lang w:val="lt-LT"/>
        </w:rPr>
        <w:t xml:space="preserve"> </w:t>
      </w:r>
      <w:proofErr w:type="spellStart"/>
      <w:r w:rsidR="009B270D" w:rsidRPr="000F1E76">
        <w:rPr>
          <w:rFonts w:ascii="Times New Roman" w:hAnsi="Times New Roman"/>
          <w:iCs/>
          <w:lang w:val="lt-LT"/>
        </w:rPr>
        <w:t>се</w:t>
      </w:r>
      <w:proofErr w:type="spellEnd"/>
      <w:r w:rsidR="009B270D" w:rsidRPr="000F1E76">
        <w:rPr>
          <w:rFonts w:ascii="Times New Roman" w:hAnsi="Times New Roman"/>
          <w:iCs/>
          <w:lang w:val="lt-LT"/>
        </w:rPr>
        <w:t xml:space="preserve"> </w:t>
      </w:r>
      <w:proofErr w:type="spellStart"/>
      <w:r w:rsidR="009B270D" w:rsidRPr="000F1E76">
        <w:rPr>
          <w:rFonts w:ascii="Times New Roman" w:hAnsi="Times New Roman"/>
          <w:iCs/>
          <w:lang w:val="lt-LT"/>
        </w:rPr>
        <w:t>потврђује</w:t>
      </w:r>
      <w:proofErr w:type="spellEnd"/>
      <w:r w:rsidR="009B270D" w:rsidRPr="000F1E76">
        <w:rPr>
          <w:rFonts w:ascii="Times New Roman" w:hAnsi="Times New Roman"/>
          <w:iCs/>
          <w:lang w:val="lt-LT"/>
        </w:rPr>
        <w:t xml:space="preserve"> </w:t>
      </w:r>
      <w:proofErr w:type="spellStart"/>
      <w:r w:rsidR="009B270D" w:rsidRPr="000F1E76">
        <w:rPr>
          <w:rFonts w:ascii="Times New Roman" w:hAnsi="Times New Roman"/>
          <w:iCs/>
          <w:lang w:val="lt-LT"/>
        </w:rPr>
        <w:t>да</w:t>
      </w:r>
      <w:proofErr w:type="spellEnd"/>
      <w:r w:rsidR="009B270D" w:rsidRPr="000F1E76">
        <w:rPr>
          <w:rFonts w:ascii="Times New Roman" w:hAnsi="Times New Roman"/>
          <w:iCs/>
          <w:lang w:val="lt-LT"/>
        </w:rPr>
        <w:t xml:space="preserve"> </w:t>
      </w:r>
      <w:proofErr w:type="spellStart"/>
      <w:r w:rsidR="009B270D" w:rsidRPr="000F1E76">
        <w:rPr>
          <w:rFonts w:ascii="Times New Roman" w:hAnsi="Times New Roman"/>
          <w:iCs/>
          <w:lang w:val="lt-LT"/>
        </w:rPr>
        <w:t>свеже</w:t>
      </w:r>
      <w:proofErr w:type="spellEnd"/>
      <w:r w:rsidR="009B270D" w:rsidRPr="000F1E76">
        <w:rPr>
          <w:rFonts w:ascii="Times New Roman" w:hAnsi="Times New Roman"/>
          <w:iCs/>
          <w:lang w:val="lt-LT"/>
        </w:rPr>
        <w:t xml:space="preserve"> </w:t>
      </w:r>
      <w:proofErr w:type="spellStart"/>
      <w:r w:rsidR="009B270D" w:rsidRPr="000F1E76">
        <w:rPr>
          <w:rFonts w:ascii="Times New Roman" w:hAnsi="Times New Roman"/>
          <w:iCs/>
          <w:lang w:val="lt-LT"/>
        </w:rPr>
        <w:t>месо</w:t>
      </w:r>
      <w:proofErr w:type="spellEnd"/>
      <w:r w:rsidR="009B270D" w:rsidRPr="000F1E76">
        <w:rPr>
          <w:rFonts w:ascii="Times New Roman" w:hAnsi="Times New Roman"/>
          <w:iCs/>
          <w:lang w:val="lt-LT"/>
        </w:rPr>
        <w:t xml:space="preserve"> </w:t>
      </w:r>
      <w:proofErr w:type="spellStart"/>
      <w:r w:rsidR="009B270D" w:rsidRPr="000F1E76">
        <w:rPr>
          <w:rFonts w:ascii="Times New Roman" w:hAnsi="Times New Roman"/>
          <w:iCs/>
          <w:lang w:val="lt-LT"/>
        </w:rPr>
        <w:t>потиче</w:t>
      </w:r>
      <w:proofErr w:type="spellEnd"/>
      <w:r w:rsidR="009B270D" w:rsidRPr="000F1E76">
        <w:rPr>
          <w:rFonts w:ascii="Times New Roman" w:hAnsi="Times New Roman"/>
          <w:iCs/>
          <w:lang w:val="lt-LT"/>
        </w:rPr>
        <w:t xml:space="preserve"> </w:t>
      </w:r>
      <w:proofErr w:type="spellStart"/>
      <w:r w:rsidR="009B270D" w:rsidRPr="000F1E76">
        <w:rPr>
          <w:rFonts w:ascii="Times New Roman" w:hAnsi="Times New Roman"/>
          <w:iCs/>
          <w:lang w:val="lt-LT"/>
        </w:rPr>
        <w:t>из</w:t>
      </w:r>
      <w:proofErr w:type="spellEnd"/>
      <w:r w:rsidR="009B270D" w:rsidRPr="000F1E76">
        <w:rPr>
          <w:rFonts w:ascii="Times New Roman" w:hAnsi="Times New Roman"/>
          <w:iCs/>
          <w:lang w:val="lt-LT"/>
        </w:rPr>
        <w:t xml:space="preserve"> </w:t>
      </w:r>
      <w:proofErr w:type="spellStart"/>
      <w:r w:rsidR="009B270D" w:rsidRPr="000F1E76">
        <w:rPr>
          <w:rFonts w:ascii="Times New Roman" w:hAnsi="Times New Roman"/>
          <w:iCs/>
          <w:lang w:val="lt-LT"/>
        </w:rPr>
        <w:t>објеката</w:t>
      </w:r>
      <w:proofErr w:type="spellEnd"/>
      <w:r w:rsidR="009B270D" w:rsidRPr="000F1E76">
        <w:rPr>
          <w:rFonts w:ascii="Times New Roman" w:hAnsi="Times New Roman"/>
          <w:iCs/>
          <w:lang w:val="lt-LT"/>
        </w:rPr>
        <w:t xml:space="preserve"> </w:t>
      </w:r>
      <w:proofErr w:type="spellStart"/>
      <w:r w:rsidR="009B270D" w:rsidRPr="000F1E76">
        <w:rPr>
          <w:rFonts w:ascii="Times New Roman" w:hAnsi="Times New Roman"/>
          <w:iCs/>
          <w:lang w:val="lt-LT"/>
        </w:rPr>
        <w:t>регистрованих</w:t>
      </w:r>
      <w:proofErr w:type="spellEnd"/>
      <w:r w:rsidR="009B270D" w:rsidRPr="000F1E76">
        <w:rPr>
          <w:rFonts w:ascii="Times New Roman" w:hAnsi="Times New Roman"/>
          <w:iCs/>
          <w:lang w:val="lt-LT"/>
        </w:rPr>
        <w:t xml:space="preserve"> </w:t>
      </w:r>
      <w:proofErr w:type="spellStart"/>
      <w:r w:rsidR="009B270D" w:rsidRPr="000F1E76">
        <w:rPr>
          <w:rFonts w:ascii="Times New Roman" w:hAnsi="Times New Roman"/>
          <w:iCs/>
          <w:lang w:val="lt-LT"/>
        </w:rPr>
        <w:t>за</w:t>
      </w:r>
      <w:proofErr w:type="spellEnd"/>
      <w:r w:rsidR="009B270D" w:rsidRPr="000F1E76">
        <w:rPr>
          <w:rFonts w:ascii="Times New Roman" w:hAnsi="Times New Roman"/>
          <w:iCs/>
          <w:lang w:val="lt-LT"/>
        </w:rPr>
        <w:t xml:space="preserve"> </w:t>
      </w:r>
      <w:proofErr w:type="spellStart"/>
      <w:r w:rsidR="009B270D" w:rsidRPr="000F1E76">
        <w:rPr>
          <w:rFonts w:ascii="Times New Roman" w:hAnsi="Times New Roman"/>
          <w:iCs/>
          <w:lang w:val="lt-LT"/>
        </w:rPr>
        <w:t>извоз</w:t>
      </w:r>
      <w:proofErr w:type="spellEnd"/>
      <w:r w:rsidR="00436B1D" w:rsidRPr="000F1E76">
        <w:rPr>
          <w:rFonts w:ascii="Times New Roman" w:hAnsi="Times New Roman"/>
          <w:iCs/>
          <w:lang w:val="lt-LT"/>
        </w:rPr>
        <w:t xml:space="preserve"> / Mėsa buvo pagaminta įmonėse, kuriose nuolat vykdoma veterinarinė kontrolė</w:t>
      </w:r>
      <w:r w:rsidR="00784D56" w:rsidRPr="000F1E76">
        <w:rPr>
          <w:rFonts w:ascii="Times New Roman" w:hAnsi="Times New Roman"/>
          <w:iCs/>
          <w:lang w:val="lt-LT"/>
        </w:rPr>
        <w:t>,</w:t>
      </w:r>
      <w:r w:rsidR="00436B1D" w:rsidRPr="000F1E76">
        <w:rPr>
          <w:rFonts w:ascii="Times New Roman" w:hAnsi="Times New Roman"/>
          <w:iCs/>
          <w:lang w:val="lt-LT"/>
        </w:rPr>
        <w:t xml:space="preserve"> ir šviežia mėsa paženklinta oficialiu sveikumo ženklu arba </w:t>
      </w:r>
      <w:r w:rsidR="00784D56" w:rsidRPr="000F1E76">
        <w:rPr>
          <w:rFonts w:ascii="Times New Roman" w:hAnsi="Times New Roman"/>
          <w:iCs/>
          <w:lang w:val="lt-LT"/>
        </w:rPr>
        <w:t>ant pakuotės pritvirtinta etikete</w:t>
      </w:r>
      <w:r w:rsidR="00436B1D" w:rsidRPr="000F1E76">
        <w:rPr>
          <w:rFonts w:ascii="Times New Roman" w:hAnsi="Times New Roman"/>
          <w:iCs/>
          <w:lang w:val="lt-LT"/>
        </w:rPr>
        <w:t>, patvirtinanči</w:t>
      </w:r>
      <w:r w:rsidR="00784D56" w:rsidRPr="000F1E76">
        <w:rPr>
          <w:rFonts w:ascii="Times New Roman" w:hAnsi="Times New Roman"/>
          <w:iCs/>
          <w:lang w:val="lt-LT"/>
        </w:rPr>
        <w:t>a</w:t>
      </w:r>
      <w:r w:rsidR="00436B1D" w:rsidRPr="000F1E76">
        <w:rPr>
          <w:rFonts w:ascii="Times New Roman" w:hAnsi="Times New Roman"/>
          <w:iCs/>
          <w:lang w:val="lt-LT"/>
        </w:rPr>
        <w:t xml:space="preserve">, kad </w:t>
      </w:r>
      <w:r w:rsidR="00784D56" w:rsidRPr="000F1E76">
        <w:rPr>
          <w:rFonts w:ascii="Times New Roman" w:hAnsi="Times New Roman"/>
          <w:iCs/>
          <w:lang w:val="lt-LT"/>
        </w:rPr>
        <w:t xml:space="preserve">šviežia </w:t>
      </w:r>
      <w:r w:rsidR="00436B1D" w:rsidRPr="000F1E76">
        <w:rPr>
          <w:rFonts w:ascii="Times New Roman" w:hAnsi="Times New Roman"/>
          <w:iCs/>
          <w:lang w:val="lt-LT"/>
        </w:rPr>
        <w:t xml:space="preserve">mėsa </w:t>
      </w:r>
      <w:r w:rsidR="00784D56" w:rsidRPr="000F1E76">
        <w:rPr>
          <w:rFonts w:ascii="Times New Roman" w:hAnsi="Times New Roman"/>
          <w:iCs/>
          <w:lang w:val="lt-LT"/>
        </w:rPr>
        <w:t>gauta iš įmonių</w:t>
      </w:r>
      <w:r w:rsidR="00436B1D" w:rsidRPr="000F1E76">
        <w:rPr>
          <w:rFonts w:ascii="Times New Roman" w:hAnsi="Times New Roman"/>
          <w:iCs/>
          <w:lang w:val="lt-LT"/>
        </w:rPr>
        <w:t>, kurios yra patvirtintos eksportui</w:t>
      </w:r>
      <w:r w:rsidR="001A2E4A" w:rsidRPr="000F1E76">
        <w:rPr>
          <w:rFonts w:ascii="Times New Roman" w:hAnsi="Times New Roman"/>
          <w:iCs/>
          <w:lang w:val="lt-LT"/>
        </w:rPr>
        <w:t>.</w:t>
      </w:r>
    </w:p>
    <w:p w14:paraId="44C79ED0" w14:textId="77777777" w:rsidR="00683E10" w:rsidRPr="000F1E76" w:rsidRDefault="00FD3888" w:rsidP="00CF5CA4">
      <w:pPr>
        <w:pStyle w:val="BodyText3"/>
        <w:tabs>
          <w:tab w:val="clear" w:pos="-720"/>
          <w:tab w:val="clear" w:pos="426"/>
          <w:tab w:val="left" w:leader="dot" w:pos="8505"/>
        </w:tabs>
        <w:spacing w:before="60"/>
        <w:ind w:left="180" w:hanging="180"/>
        <w:jc w:val="left"/>
        <w:rPr>
          <w:rFonts w:ascii="Times New Roman" w:hAnsi="Times New Roman"/>
          <w:lang w:val="lt-LT"/>
        </w:rPr>
      </w:pPr>
      <w:r w:rsidRPr="000F1E76">
        <w:rPr>
          <w:rFonts w:ascii="Times New Roman" w:hAnsi="Times New Roman"/>
          <w:b/>
          <w:lang w:val="lt-LT"/>
        </w:rPr>
        <w:t xml:space="preserve">3. </w:t>
      </w:r>
      <w:proofErr w:type="spellStart"/>
      <w:r w:rsidR="002E7554" w:rsidRPr="000F1E76">
        <w:rPr>
          <w:rFonts w:ascii="Times New Roman" w:hAnsi="Times New Roman"/>
          <w:lang w:val="lt-LT"/>
        </w:rPr>
        <w:t>Meat</w:t>
      </w:r>
      <w:proofErr w:type="spellEnd"/>
      <w:r w:rsidR="002E7554" w:rsidRPr="000F1E76">
        <w:rPr>
          <w:rFonts w:ascii="Times New Roman" w:hAnsi="Times New Roman"/>
          <w:lang w:val="lt-LT"/>
        </w:rPr>
        <w:t xml:space="preserve"> </w:t>
      </w:r>
      <w:proofErr w:type="spellStart"/>
      <w:r w:rsidR="002E7554" w:rsidRPr="000F1E76">
        <w:rPr>
          <w:rFonts w:ascii="Times New Roman" w:hAnsi="Times New Roman"/>
          <w:lang w:val="lt-LT"/>
        </w:rPr>
        <w:t>has</w:t>
      </w:r>
      <w:proofErr w:type="spellEnd"/>
      <w:r w:rsidR="002E7554" w:rsidRPr="000F1E76">
        <w:rPr>
          <w:rFonts w:ascii="Times New Roman" w:hAnsi="Times New Roman"/>
          <w:lang w:val="lt-LT"/>
        </w:rPr>
        <w:t xml:space="preserve"> </w:t>
      </w:r>
      <w:proofErr w:type="spellStart"/>
      <w:r w:rsidR="002E7554" w:rsidRPr="000F1E76">
        <w:rPr>
          <w:rFonts w:ascii="Times New Roman" w:hAnsi="Times New Roman"/>
          <w:lang w:val="lt-LT"/>
        </w:rPr>
        <w:t>been</w:t>
      </w:r>
      <w:proofErr w:type="spellEnd"/>
      <w:r w:rsidR="002E7554" w:rsidRPr="000F1E76">
        <w:rPr>
          <w:rFonts w:ascii="Times New Roman" w:hAnsi="Times New Roman"/>
          <w:lang w:val="lt-LT"/>
        </w:rPr>
        <w:t xml:space="preserve"> </w:t>
      </w:r>
      <w:proofErr w:type="spellStart"/>
      <w:r w:rsidR="002E7554" w:rsidRPr="000F1E76">
        <w:rPr>
          <w:rFonts w:ascii="Times New Roman" w:hAnsi="Times New Roman"/>
          <w:lang w:val="lt-LT"/>
        </w:rPr>
        <w:t>obtained</w:t>
      </w:r>
      <w:proofErr w:type="spellEnd"/>
      <w:r w:rsidR="002E7554" w:rsidRPr="000F1E76">
        <w:rPr>
          <w:rFonts w:ascii="Times New Roman" w:hAnsi="Times New Roman"/>
          <w:lang w:val="lt-LT"/>
        </w:rPr>
        <w:t xml:space="preserve"> </w:t>
      </w:r>
      <w:proofErr w:type="spellStart"/>
      <w:r w:rsidR="002E7554" w:rsidRPr="000F1E76">
        <w:rPr>
          <w:rFonts w:ascii="Times New Roman" w:hAnsi="Times New Roman"/>
          <w:lang w:val="lt-LT"/>
        </w:rPr>
        <w:t>from</w:t>
      </w:r>
      <w:proofErr w:type="spellEnd"/>
      <w:r w:rsidR="002E7554" w:rsidRPr="000F1E76">
        <w:rPr>
          <w:rFonts w:ascii="Times New Roman" w:hAnsi="Times New Roman"/>
          <w:lang w:val="lt-LT"/>
        </w:rPr>
        <w:t xml:space="preserve"> </w:t>
      </w:r>
      <w:proofErr w:type="spellStart"/>
      <w:r w:rsidR="002E7554" w:rsidRPr="000F1E76">
        <w:rPr>
          <w:rFonts w:ascii="Times New Roman" w:hAnsi="Times New Roman"/>
          <w:lang w:val="lt-LT"/>
        </w:rPr>
        <w:t>animals</w:t>
      </w:r>
      <w:proofErr w:type="spellEnd"/>
      <w:r w:rsidR="002E7554" w:rsidRPr="000F1E76">
        <w:rPr>
          <w:rFonts w:ascii="Times New Roman" w:hAnsi="Times New Roman"/>
          <w:lang w:val="lt-LT"/>
        </w:rPr>
        <w:t xml:space="preserve"> </w:t>
      </w:r>
      <w:proofErr w:type="spellStart"/>
      <w:r w:rsidR="002E7554" w:rsidRPr="000F1E76">
        <w:rPr>
          <w:rFonts w:ascii="Times New Roman" w:hAnsi="Times New Roman"/>
          <w:lang w:val="lt-LT"/>
        </w:rPr>
        <w:t>that</w:t>
      </w:r>
      <w:proofErr w:type="spellEnd"/>
      <w:r w:rsidR="00683E10" w:rsidRPr="000F1E76">
        <w:rPr>
          <w:rFonts w:ascii="Times New Roman" w:hAnsi="Times New Roman"/>
          <w:lang w:val="lt-LT"/>
        </w:rPr>
        <w:t xml:space="preserve"> </w:t>
      </w:r>
      <w:proofErr w:type="spellStart"/>
      <w:r w:rsidR="00683E10" w:rsidRPr="000F1E76">
        <w:rPr>
          <w:rFonts w:ascii="Times New Roman" w:hAnsi="Times New Roman"/>
          <w:lang w:val="lt-LT"/>
        </w:rPr>
        <w:t>have</w:t>
      </w:r>
      <w:proofErr w:type="spellEnd"/>
      <w:r w:rsidR="00683E10" w:rsidRPr="000F1E76">
        <w:rPr>
          <w:rFonts w:ascii="Times New Roman" w:hAnsi="Times New Roman"/>
          <w:lang w:val="lt-LT"/>
        </w:rPr>
        <w:t xml:space="preserve"> </w:t>
      </w:r>
      <w:proofErr w:type="spellStart"/>
      <w:r w:rsidR="00683E10" w:rsidRPr="000F1E76">
        <w:rPr>
          <w:rFonts w:ascii="Times New Roman" w:hAnsi="Times New Roman"/>
          <w:lang w:val="lt-LT"/>
        </w:rPr>
        <w:t>been</w:t>
      </w:r>
      <w:proofErr w:type="spellEnd"/>
      <w:r w:rsidR="00683E10" w:rsidRPr="000F1E76">
        <w:rPr>
          <w:rFonts w:ascii="Times New Roman" w:hAnsi="Times New Roman"/>
          <w:lang w:val="lt-LT"/>
        </w:rPr>
        <w:t xml:space="preserve"> </w:t>
      </w:r>
      <w:proofErr w:type="spellStart"/>
      <w:r w:rsidR="00683E10" w:rsidRPr="000F1E76">
        <w:rPr>
          <w:rFonts w:ascii="Times New Roman" w:hAnsi="Times New Roman"/>
          <w:lang w:val="lt-LT"/>
        </w:rPr>
        <w:t>slaughtered</w:t>
      </w:r>
      <w:proofErr w:type="spellEnd"/>
      <w:r w:rsidR="00683E10" w:rsidRPr="000F1E76">
        <w:rPr>
          <w:rFonts w:ascii="Times New Roman" w:hAnsi="Times New Roman"/>
          <w:lang w:val="lt-LT"/>
        </w:rPr>
        <w:t xml:space="preserve"> </w:t>
      </w:r>
      <w:proofErr w:type="spellStart"/>
      <w:r w:rsidR="00683E10" w:rsidRPr="000F1E76">
        <w:rPr>
          <w:rFonts w:ascii="Times New Roman" w:hAnsi="Times New Roman"/>
          <w:lang w:val="lt-LT"/>
        </w:rPr>
        <w:t>on</w:t>
      </w:r>
      <w:proofErr w:type="spellEnd"/>
      <w:r w:rsidR="00CF5CA4" w:rsidRPr="000F1E76">
        <w:rPr>
          <w:rFonts w:ascii="Times New Roman" w:hAnsi="Times New Roman"/>
          <w:lang w:val="lt-LT"/>
        </w:rPr>
        <w:t>..........................,</w:t>
      </w:r>
      <w:r w:rsidR="00683E10" w:rsidRPr="000F1E76">
        <w:rPr>
          <w:rFonts w:ascii="Times New Roman" w:hAnsi="Times New Roman"/>
          <w:lang w:val="lt-LT"/>
        </w:rPr>
        <w:t xml:space="preserve"> </w:t>
      </w:r>
      <w:proofErr w:type="spellStart"/>
      <w:r w:rsidR="00683E10" w:rsidRPr="000F1E76">
        <w:rPr>
          <w:rFonts w:ascii="Times New Roman" w:hAnsi="Times New Roman"/>
          <w:lang w:val="lt-LT"/>
        </w:rPr>
        <w:t>or</w:t>
      </w:r>
      <w:proofErr w:type="spellEnd"/>
      <w:r w:rsidR="00683E10" w:rsidRPr="000F1E76">
        <w:rPr>
          <w:rFonts w:ascii="Times New Roman" w:hAnsi="Times New Roman"/>
          <w:lang w:val="lt-LT"/>
        </w:rPr>
        <w:t xml:space="preserve"> </w:t>
      </w:r>
      <w:proofErr w:type="spellStart"/>
      <w:r w:rsidR="00683E10" w:rsidRPr="000F1E76">
        <w:rPr>
          <w:rFonts w:ascii="Times New Roman" w:hAnsi="Times New Roman"/>
          <w:lang w:val="lt-LT"/>
        </w:rPr>
        <w:t>between</w:t>
      </w:r>
      <w:proofErr w:type="spellEnd"/>
      <w:r w:rsidR="00CF5CA4" w:rsidRPr="000F1E76">
        <w:rPr>
          <w:rFonts w:ascii="Times New Roman" w:hAnsi="Times New Roman"/>
          <w:lang w:val="lt-LT"/>
        </w:rPr>
        <w:t>...................</w:t>
      </w:r>
      <w:proofErr w:type="spellStart"/>
      <w:r w:rsidR="00CF5CA4" w:rsidRPr="000F1E76">
        <w:rPr>
          <w:rFonts w:ascii="Times New Roman" w:hAnsi="Times New Roman"/>
          <w:lang w:val="lt-LT"/>
        </w:rPr>
        <w:t>and</w:t>
      </w:r>
      <w:proofErr w:type="spellEnd"/>
      <w:r w:rsidR="00CF5CA4" w:rsidRPr="000F1E76">
        <w:rPr>
          <w:rFonts w:ascii="Times New Roman" w:hAnsi="Times New Roman"/>
          <w:lang w:val="lt-LT"/>
        </w:rPr>
        <w:t>……………………………</w:t>
      </w:r>
      <w:r w:rsidR="009E6A87" w:rsidRPr="000F1E76">
        <w:rPr>
          <w:rFonts w:ascii="Times New Roman" w:hAnsi="Times New Roman"/>
          <w:lang w:val="lt-LT"/>
        </w:rPr>
        <w:t xml:space="preserve"> </w:t>
      </w:r>
      <w:r w:rsidR="002E7554" w:rsidRPr="000F1E76">
        <w:rPr>
          <w:rFonts w:ascii="Times New Roman" w:hAnsi="Times New Roman"/>
          <w:lang w:val="lt-LT"/>
        </w:rPr>
        <w:t>/</w:t>
      </w:r>
      <w:r w:rsidR="002B4126" w:rsidRPr="000F1E76">
        <w:rPr>
          <w:rFonts w:ascii="Times New Roman" w:hAnsi="Times New Roman"/>
          <w:lang w:val="lt-LT"/>
        </w:rPr>
        <w:t xml:space="preserve"> </w:t>
      </w:r>
      <w:proofErr w:type="spellStart"/>
      <w:r w:rsidR="003856B4" w:rsidRPr="000F1E76">
        <w:rPr>
          <w:rFonts w:ascii="Times New Roman" w:hAnsi="Times New Roman"/>
          <w:lang w:val="lt-LT"/>
        </w:rPr>
        <w:t>Месо</w:t>
      </w:r>
      <w:proofErr w:type="spellEnd"/>
      <w:r w:rsidR="002E7554" w:rsidRPr="000F1E76">
        <w:rPr>
          <w:rFonts w:ascii="Times New Roman" w:hAnsi="Times New Roman"/>
          <w:lang w:val="lt-LT"/>
        </w:rPr>
        <w:t xml:space="preserve"> </w:t>
      </w:r>
      <w:proofErr w:type="spellStart"/>
      <w:r w:rsidR="003856B4" w:rsidRPr="000F1E76">
        <w:rPr>
          <w:rFonts w:ascii="Times New Roman" w:hAnsi="Times New Roman"/>
          <w:lang w:val="lt-LT"/>
        </w:rPr>
        <w:t>је</w:t>
      </w:r>
      <w:proofErr w:type="spellEnd"/>
      <w:r w:rsidR="002E7554" w:rsidRPr="000F1E76">
        <w:rPr>
          <w:rFonts w:ascii="Times New Roman" w:hAnsi="Times New Roman"/>
          <w:lang w:val="lt-LT"/>
        </w:rPr>
        <w:t xml:space="preserve"> </w:t>
      </w:r>
      <w:proofErr w:type="spellStart"/>
      <w:r w:rsidR="003856B4" w:rsidRPr="000F1E76">
        <w:rPr>
          <w:rFonts w:ascii="Times New Roman" w:hAnsi="Times New Roman"/>
          <w:lang w:val="lt-LT"/>
        </w:rPr>
        <w:t>добијено</w:t>
      </w:r>
      <w:proofErr w:type="spellEnd"/>
      <w:r w:rsidR="002E7554" w:rsidRPr="000F1E76">
        <w:rPr>
          <w:rFonts w:ascii="Times New Roman" w:hAnsi="Times New Roman"/>
          <w:lang w:val="lt-LT"/>
        </w:rPr>
        <w:t xml:space="preserve"> </w:t>
      </w:r>
      <w:proofErr w:type="spellStart"/>
      <w:r w:rsidR="003856B4" w:rsidRPr="000F1E76">
        <w:rPr>
          <w:rFonts w:ascii="Times New Roman" w:hAnsi="Times New Roman"/>
          <w:lang w:val="lt-LT"/>
        </w:rPr>
        <w:t>од</w:t>
      </w:r>
      <w:proofErr w:type="spellEnd"/>
      <w:r w:rsidR="002E7554" w:rsidRPr="000F1E76">
        <w:rPr>
          <w:rFonts w:ascii="Times New Roman" w:hAnsi="Times New Roman"/>
          <w:lang w:val="lt-LT"/>
        </w:rPr>
        <w:t xml:space="preserve"> </w:t>
      </w:r>
      <w:proofErr w:type="spellStart"/>
      <w:r w:rsidR="003856B4" w:rsidRPr="000F1E76">
        <w:rPr>
          <w:rFonts w:ascii="Times New Roman" w:hAnsi="Times New Roman"/>
          <w:lang w:val="lt-LT"/>
        </w:rPr>
        <w:t>животиња</w:t>
      </w:r>
      <w:proofErr w:type="spellEnd"/>
      <w:r w:rsidR="002E7554" w:rsidRPr="000F1E76">
        <w:rPr>
          <w:rFonts w:ascii="Times New Roman" w:hAnsi="Times New Roman"/>
          <w:lang w:val="lt-LT"/>
        </w:rPr>
        <w:t xml:space="preserve"> </w:t>
      </w:r>
      <w:proofErr w:type="spellStart"/>
      <w:r w:rsidR="003856B4" w:rsidRPr="000F1E76">
        <w:rPr>
          <w:rFonts w:ascii="Times New Roman" w:hAnsi="Times New Roman"/>
          <w:lang w:val="lt-LT"/>
        </w:rPr>
        <w:t>које</w:t>
      </w:r>
      <w:proofErr w:type="spellEnd"/>
      <w:r w:rsidR="006F4F8F" w:rsidRPr="000F1E76">
        <w:rPr>
          <w:rFonts w:ascii="Times New Roman" w:hAnsi="Times New Roman"/>
          <w:lang w:val="lt-LT"/>
        </w:rPr>
        <w:t xml:space="preserve"> </w:t>
      </w:r>
      <w:proofErr w:type="spellStart"/>
      <w:r w:rsidR="003856B4" w:rsidRPr="000F1E76">
        <w:rPr>
          <w:rFonts w:ascii="Times New Roman" w:hAnsi="Times New Roman"/>
          <w:lang w:val="lt-LT"/>
        </w:rPr>
        <w:t>су</w:t>
      </w:r>
      <w:proofErr w:type="spellEnd"/>
      <w:r w:rsidR="00683E10" w:rsidRPr="000F1E76">
        <w:rPr>
          <w:rFonts w:ascii="Times New Roman" w:hAnsi="Times New Roman"/>
          <w:lang w:val="lt-LT"/>
        </w:rPr>
        <w:t xml:space="preserve"> </w:t>
      </w:r>
      <w:proofErr w:type="spellStart"/>
      <w:r w:rsidR="003856B4" w:rsidRPr="000F1E76">
        <w:rPr>
          <w:rFonts w:ascii="Times New Roman" w:hAnsi="Times New Roman"/>
          <w:lang w:val="lt-LT"/>
        </w:rPr>
        <w:t>заклане</w:t>
      </w:r>
      <w:proofErr w:type="spellEnd"/>
      <w:r w:rsidR="002E7554" w:rsidRPr="000F1E76">
        <w:rPr>
          <w:rFonts w:ascii="Times New Roman" w:hAnsi="Times New Roman"/>
          <w:lang w:val="lt-LT"/>
        </w:rPr>
        <w:t xml:space="preserve"> </w:t>
      </w:r>
      <w:proofErr w:type="spellStart"/>
      <w:r w:rsidR="003856B4" w:rsidRPr="000F1E76">
        <w:rPr>
          <w:rFonts w:ascii="Times New Roman" w:hAnsi="Times New Roman"/>
          <w:lang w:val="lt-LT"/>
        </w:rPr>
        <w:t>дана</w:t>
      </w:r>
      <w:proofErr w:type="spellEnd"/>
      <w:r w:rsidR="00CF5CA4" w:rsidRPr="000F1E76">
        <w:rPr>
          <w:rFonts w:ascii="Times New Roman" w:hAnsi="Times New Roman"/>
          <w:lang w:val="lt-LT"/>
        </w:rPr>
        <w:t>..............................................</w:t>
      </w:r>
      <w:r w:rsidR="002E7554" w:rsidRPr="000F1E76">
        <w:rPr>
          <w:rFonts w:ascii="Times New Roman" w:hAnsi="Times New Roman"/>
          <w:lang w:val="lt-LT"/>
        </w:rPr>
        <w:t xml:space="preserve"> </w:t>
      </w:r>
      <w:proofErr w:type="spellStart"/>
      <w:r w:rsidR="003856B4" w:rsidRPr="000F1E76">
        <w:rPr>
          <w:rFonts w:ascii="Times New Roman" w:hAnsi="Times New Roman"/>
          <w:lang w:val="lt-LT"/>
        </w:rPr>
        <w:t>или</w:t>
      </w:r>
      <w:proofErr w:type="spellEnd"/>
      <w:r w:rsidR="00CF5CA4" w:rsidRPr="000F1E76">
        <w:rPr>
          <w:rFonts w:ascii="Times New Roman" w:hAnsi="Times New Roman"/>
          <w:lang w:val="lt-LT"/>
        </w:rPr>
        <w:t>,</w:t>
      </w:r>
      <w:r w:rsidR="002E7554" w:rsidRPr="000F1E76">
        <w:rPr>
          <w:rFonts w:ascii="Times New Roman" w:hAnsi="Times New Roman"/>
          <w:lang w:val="lt-LT"/>
        </w:rPr>
        <w:t xml:space="preserve"> </w:t>
      </w:r>
      <w:r w:rsidR="003856B4" w:rsidRPr="000F1E76">
        <w:rPr>
          <w:rFonts w:ascii="Times New Roman" w:hAnsi="Times New Roman"/>
          <w:lang w:val="lt-LT"/>
        </w:rPr>
        <w:t>у</w:t>
      </w:r>
      <w:r w:rsidR="002E7554" w:rsidRPr="000F1E76">
        <w:rPr>
          <w:rFonts w:ascii="Times New Roman" w:hAnsi="Times New Roman"/>
          <w:lang w:val="lt-LT"/>
        </w:rPr>
        <w:t xml:space="preserve"> </w:t>
      </w:r>
      <w:proofErr w:type="spellStart"/>
      <w:r w:rsidR="003856B4" w:rsidRPr="000F1E76">
        <w:rPr>
          <w:rFonts w:ascii="Times New Roman" w:hAnsi="Times New Roman"/>
          <w:lang w:val="lt-LT"/>
        </w:rPr>
        <w:t>периоду</w:t>
      </w:r>
      <w:proofErr w:type="spellEnd"/>
      <w:r w:rsidR="00CF5CA4" w:rsidRPr="000F1E76">
        <w:rPr>
          <w:rFonts w:ascii="Times New Roman" w:hAnsi="Times New Roman"/>
          <w:lang w:val="lt-LT"/>
        </w:rPr>
        <w:t xml:space="preserve"> од................................до................................</w:t>
      </w:r>
      <w:r w:rsidR="006C6FAC" w:rsidRPr="000F1E76">
        <w:rPr>
          <w:rFonts w:ascii="Times New Roman" w:hAnsi="Times New Roman"/>
          <w:lang w:val="lt-LT"/>
        </w:rPr>
        <w:t xml:space="preserve"> / Mėsa gauta iš gyvūnų, kurie buvo paskersti ...........m. ..........................d. arba laikotarpyje nuo .................. iki .........................</w:t>
      </w:r>
    </w:p>
    <w:p w14:paraId="39246928" w14:textId="77777777" w:rsidR="00071D5E" w:rsidRPr="000F1E76" w:rsidRDefault="00CF5CA4" w:rsidP="00CF5CA4">
      <w:pPr>
        <w:pStyle w:val="BodyText3"/>
        <w:tabs>
          <w:tab w:val="clear" w:pos="-720"/>
          <w:tab w:val="clear" w:pos="426"/>
          <w:tab w:val="left" w:leader="dot" w:pos="8505"/>
        </w:tabs>
        <w:spacing w:before="60"/>
        <w:ind w:left="180" w:hanging="180"/>
        <w:jc w:val="left"/>
        <w:rPr>
          <w:rFonts w:ascii="Times New Roman" w:hAnsi="Times New Roman"/>
          <w:iCs/>
          <w:lang w:val="lt-LT"/>
        </w:rPr>
      </w:pPr>
      <w:r w:rsidRPr="000F1E76">
        <w:rPr>
          <w:rFonts w:ascii="Times New Roman" w:hAnsi="Times New Roman"/>
          <w:b/>
          <w:lang w:val="lt-LT"/>
        </w:rPr>
        <w:t>4.</w:t>
      </w:r>
      <w:r w:rsidRPr="000F1E76">
        <w:rPr>
          <w:rFonts w:ascii="Times New Roman" w:hAnsi="Times New Roman"/>
          <w:i/>
          <w:sz w:val="16"/>
          <w:szCs w:val="16"/>
          <w:lang w:val="lt-LT"/>
        </w:rPr>
        <w:t xml:space="preserve"> </w:t>
      </w:r>
      <w:proofErr w:type="spellStart"/>
      <w:r w:rsidR="008035EA" w:rsidRPr="000F1E76">
        <w:rPr>
          <w:rFonts w:ascii="Times New Roman" w:hAnsi="Times New Roman"/>
          <w:sz w:val="16"/>
          <w:szCs w:val="16"/>
          <w:lang w:val="lt-LT"/>
        </w:rPr>
        <w:t>W</w:t>
      </w:r>
      <w:r w:rsidR="008035EA" w:rsidRPr="000F1E76">
        <w:rPr>
          <w:rFonts w:ascii="Times New Roman" w:hAnsi="Times New Roman"/>
          <w:lang w:val="lt-LT"/>
        </w:rPr>
        <w:t>ith</w:t>
      </w:r>
      <w:proofErr w:type="spellEnd"/>
      <w:r w:rsidRPr="000F1E76">
        <w:rPr>
          <w:rFonts w:ascii="Times New Roman" w:hAnsi="Times New Roman"/>
          <w:lang w:val="lt-LT"/>
        </w:rPr>
        <w:t xml:space="preserve"> </w:t>
      </w:r>
      <w:proofErr w:type="spellStart"/>
      <w:r w:rsidRPr="000F1E76">
        <w:rPr>
          <w:rFonts w:ascii="Times New Roman" w:hAnsi="Times New Roman"/>
          <w:lang w:val="lt-LT"/>
        </w:rPr>
        <w:t>regard</w:t>
      </w:r>
      <w:proofErr w:type="spellEnd"/>
      <w:r w:rsidRPr="000F1E76">
        <w:rPr>
          <w:rFonts w:ascii="Times New Roman" w:hAnsi="Times New Roman"/>
          <w:lang w:val="lt-LT"/>
        </w:rPr>
        <w:t xml:space="preserve"> to </w:t>
      </w:r>
      <w:proofErr w:type="spellStart"/>
      <w:r w:rsidRPr="000F1E76">
        <w:rPr>
          <w:rFonts w:ascii="Times New Roman" w:hAnsi="Times New Roman"/>
          <w:lang w:val="lt-LT"/>
        </w:rPr>
        <w:t>bovine</w:t>
      </w:r>
      <w:proofErr w:type="spellEnd"/>
      <w:r w:rsidRPr="000F1E76">
        <w:rPr>
          <w:rFonts w:ascii="Times New Roman" w:hAnsi="Times New Roman"/>
          <w:lang w:val="lt-LT"/>
        </w:rPr>
        <w:t xml:space="preserve"> </w:t>
      </w:r>
      <w:proofErr w:type="spellStart"/>
      <w:r w:rsidRPr="000F1E76">
        <w:rPr>
          <w:rFonts w:ascii="Times New Roman" w:hAnsi="Times New Roman"/>
          <w:lang w:val="lt-LT"/>
        </w:rPr>
        <w:t>spongiform</w:t>
      </w:r>
      <w:proofErr w:type="spellEnd"/>
      <w:r w:rsidRPr="000F1E76">
        <w:rPr>
          <w:rFonts w:ascii="Times New Roman" w:hAnsi="Times New Roman"/>
          <w:lang w:val="lt-LT"/>
        </w:rPr>
        <w:t xml:space="preserve"> </w:t>
      </w:r>
      <w:proofErr w:type="spellStart"/>
      <w:r w:rsidRPr="000F1E76">
        <w:rPr>
          <w:rFonts w:ascii="Times New Roman" w:hAnsi="Times New Roman"/>
          <w:lang w:val="lt-LT"/>
        </w:rPr>
        <w:t>encephalopathy</w:t>
      </w:r>
      <w:proofErr w:type="spellEnd"/>
      <w:r w:rsidRPr="000F1E76">
        <w:rPr>
          <w:rFonts w:ascii="Times New Roman" w:hAnsi="Times New Roman"/>
          <w:lang w:val="lt-LT"/>
        </w:rPr>
        <w:t xml:space="preserve"> (BSE)/</w:t>
      </w:r>
      <w:r w:rsidRPr="000F1E76">
        <w:rPr>
          <w:rFonts w:ascii="Times New Roman" w:hAnsi="Times New Roman"/>
          <w:iCs/>
          <w:lang w:val="lt-LT"/>
        </w:rPr>
        <w:t xml:space="preserve"> у </w:t>
      </w:r>
      <w:proofErr w:type="spellStart"/>
      <w:r w:rsidRPr="000F1E76">
        <w:rPr>
          <w:rFonts w:ascii="Times New Roman" w:hAnsi="Times New Roman"/>
          <w:iCs/>
          <w:lang w:val="lt-LT"/>
        </w:rPr>
        <w:t>односу</w:t>
      </w:r>
      <w:proofErr w:type="spellEnd"/>
      <w:r w:rsidRPr="000F1E76">
        <w:rPr>
          <w:rFonts w:ascii="Times New Roman" w:hAnsi="Times New Roman"/>
          <w:iCs/>
          <w:lang w:val="lt-LT"/>
        </w:rPr>
        <w:t xml:space="preserve"> </w:t>
      </w:r>
      <w:proofErr w:type="spellStart"/>
      <w:r w:rsidRPr="000F1E76">
        <w:rPr>
          <w:rFonts w:ascii="Times New Roman" w:hAnsi="Times New Roman"/>
          <w:iCs/>
          <w:lang w:val="lt-LT"/>
        </w:rPr>
        <w:t>на</w:t>
      </w:r>
      <w:proofErr w:type="spellEnd"/>
      <w:r w:rsidRPr="000F1E76">
        <w:rPr>
          <w:rFonts w:ascii="Times New Roman" w:hAnsi="Times New Roman"/>
          <w:iCs/>
          <w:lang w:val="lt-LT"/>
        </w:rPr>
        <w:t xml:space="preserve"> </w:t>
      </w:r>
      <w:proofErr w:type="spellStart"/>
      <w:r w:rsidRPr="000F1E76">
        <w:rPr>
          <w:rFonts w:ascii="Times New Roman" w:hAnsi="Times New Roman"/>
          <w:iCs/>
          <w:lang w:val="lt-LT"/>
        </w:rPr>
        <w:t>спонгиоформну</w:t>
      </w:r>
      <w:proofErr w:type="spellEnd"/>
      <w:r w:rsidRPr="000F1E76">
        <w:rPr>
          <w:rFonts w:ascii="Times New Roman" w:hAnsi="Times New Roman"/>
          <w:iCs/>
          <w:lang w:val="lt-LT"/>
        </w:rPr>
        <w:t xml:space="preserve"> </w:t>
      </w:r>
      <w:proofErr w:type="spellStart"/>
      <w:r w:rsidRPr="000F1E76">
        <w:rPr>
          <w:rFonts w:ascii="Times New Roman" w:hAnsi="Times New Roman"/>
          <w:iCs/>
          <w:lang w:val="lt-LT"/>
        </w:rPr>
        <w:t>енцефалопатију</w:t>
      </w:r>
      <w:proofErr w:type="spellEnd"/>
      <w:r w:rsidRPr="000F1E76">
        <w:rPr>
          <w:rFonts w:ascii="Times New Roman" w:hAnsi="Times New Roman"/>
          <w:iCs/>
          <w:lang w:val="lt-LT"/>
        </w:rPr>
        <w:t xml:space="preserve"> </w:t>
      </w:r>
      <w:proofErr w:type="spellStart"/>
      <w:r w:rsidRPr="000F1E76">
        <w:rPr>
          <w:rFonts w:ascii="Times New Roman" w:hAnsi="Times New Roman"/>
          <w:iCs/>
          <w:lang w:val="lt-LT"/>
        </w:rPr>
        <w:t>говеда</w:t>
      </w:r>
      <w:proofErr w:type="spellEnd"/>
      <w:r w:rsidRPr="000F1E76">
        <w:rPr>
          <w:rFonts w:ascii="Times New Roman" w:hAnsi="Times New Roman"/>
          <w:iCs/>
          <w:lang w:val="lt-LT"/>
        </w:rPr>
        <w:t xml:space="preserve"> (</w:t>
      </w:r>
      <w:r w:rsidR="00071D5E" w:rsidRPr="000F1E76">
        <w:rPr>
          <w:rFonts w:ascii="Times New Roman" w:hAnsi="Times New Roman"/>
          <w:iCs/>
          <w:lang w:val="lt-LT"/>
        </w:rPr>
        <w:t>БСЕ</w:t>
      </w:r>
      <w:r w:rsidRPr="000F1E76">
        <w:rPr>
          <w:rFonts w:ascii="Times New Roman" w:hAnsi="Times New Roman"/>
          <w:iCs/>
          <w:lang w:val="lt-LT"/>
        </w:rPr>
        <w:t>)</w:t>
      </w:r>
      <w:r w:rsidR="006B2047" w:rsidRPr="000F1E76">
        <w:rPr>
          <w:rFonts w:ascii="Times New Roman" w:hAnsi="Times New Roman"/>
          <w:iCs/>
          <w:lang w:val="lt-LT"/>
        </w:rPr>
        <w:t xml:space="preserve"> / Dėl galvijų </w:t>
      </w:r>
      <w:proofErr w:type="spellStart"/>
      <w:r w:rsidR="006B2047" w:rsidRPr="000F1E76">
        <w:rPr>
          <w:rFonts w:ascii="Times New Roman" w:hAnsi="Times New Roman"/>
          <w:iCs/>
          <w:lang w:val="lt-LT"/>
        </w:rPr>
        <w:t>spongiforminės</w:t>
      </w:r>
      <w:proofErr w:type="spellEnd"/>
      <w:r w:rsidR="006B2047" w:rsidRPr="000F1E76">
        <w:rPr>
          <w:rFonts w:ascii="Times New Roman" w:hAnsi="Times New Roman"/>
          <w:iCs/>
          <w:lang w:val="lt-LT"/>
        </w:rPr>
        <w:t xml:space="preserve"> </w:t>
      </w:r>
      <w:proofErr w:type="spellStart"/>
      <w:r w:rsidR="006B2047" w:rsidRPr="000F1E76">
        <w:rPr>
          <w:rFonts w:ascii="Times New Roman" w:hAnsi="Times New Roman"/>
          <w:iCs/>
          <w:lang w:val="lt-LT"/>
        </w:rPr>
        <w:t>encefalopatijos</w:t>
      </w:r>
      <w:proofErr w:type="spellEnd"/>
      <w:r w:rsidR="006B2047" w:rsidRPr="000F1E76">
        <w:rPr>
          <w:rFonts w:ascii="Times New Roman" w:hAnsi="Times New Roman"/>
          <w:iCs/>
          <w:lang w:val="lt-LT"/>
        </w:rPr>
        <w:t xml:space="preserve"> (GSE)</w:t>
      </w:r>
      <w:r w:rsidR="00071D5E" w:rsidRPr="000F1E76">
        <w:rPr>
          <w:rFonts w:ascii="Times New Roman" w:hAnsi="Times New Roman"/>
          <w:iCs/>
          <w:lang w:val="lt-LT"/>
        </w:rPr>
        <w:t>:</w:t>
      </w:r>
    </w:p>
    <w:p w14:paraId="44E2E3F8" w14:textId="77777777" w:rsidR="00CF5CA4" w:rsidRPr="000F1E76" w:rsidRDefault="00CC4566" w:rsidP="00FE7D15">
      <w:pPr>
        <w:pStyle w:val="BodyText3"/>
        <w:tabs>
          <w:tab w:val="clear" w:pos="-720"/>
          <w:tab w:val="clear" w:pos="426"/>
          <w:tab w:val="left" w:leader="dot" w:pos="8505"/>
        </w:tabs>
        <w:spacing w:before="60"/>
        <w:ind w:left="1440" w:hanging="1260"/>
        <w:jc w:val="left"/>
        <w:rPr>
          <w:rFonts w:ascii="Times New Roman" w:hAnsi="Times New Roman"/>
          <w:lang w:val="lt-LT"/>
        </w:rPr>
      </w:pPr>
      <w:r w:rsidRPr="000F1E76">
        <w:rPr>
          <w:rFonts w:ascii="Times New Roman" w:hAnsi="Times New Roman"/>
          <w:lang w:val="lt-LT"/>
        </w:rPr>
        <w:t>4.1</w:t>
      </w:r>
      <w:r w:rsidR="00FE7D15" w:rsidRPr="000F1E76">
        <w:rPr>
          <w:rFonts w:ascii="Times New Roman" w:hAnsi="Times New Roman"/>
          <w:lang w:val="lt-LT"/>
        </w:rPr>
        <w:t xml:space="preserve"> </w:t>
      </w:r>
      <w:r w:rsidR="00071D5E" w:rsidRPr="000F1E76">
        <w:rPr>
          <w:rFonts w:ascii="Times New Roman" w:hAnsi="Times New Roman"/>
          <w:lang w:val="lt-LT"/>
        </w:rPr>
        <w:t>(4)</w:t>
      </w:r>
      <w:r w:rsidR="00FE7D15" w:rsidRPr="000F1E76">
        <w:rPr>
          <w:rFonts w:ascii="Times New Roman" w:hAnsi="Times New Roman"/>
          <w:lang w:val="lt-LT"/>
        </w:rPr>
        <w:t xml:space="preserve"> </w:t>
      </w:r>
      <w:proofErr w:type="spellStart"/>
      <w:r w:rsidR="00071D5E" w:rsidRPr="000F1E76">
        <w:rPr>
          <w:rFonts w:ascii="Times New Roman" w:hAnsi="Times New Roman"/>
          <w:lang w:val="lt-LT"/>
        </w:rPr>
        <w:t>either</w:t>
      </w:r>
      <w:proofErr w:type="spellEnd"/>
      <w:r w:rsidR="00071D5E" w:rsidRPr="000F1E76">
        <w:rPr>
          <w:rFonts w:ascii="Times New Roman" w:hAnsi="Times New Roman"/>
          <w:lang w:val="lt-LT"/>
        </w:rPr>
        <w:t xml:space="preserve">  </w:t>
      </w:r>
      <w:r w:rsidR="00FE7D15" w:rsidRPr="000F1E76">
        <w:rPr>
          <w:rFonts w:ascii="Times New Roman" w:hAnsi="Times New Roman"/>
          <w:lang w:val="lt-LT"/>
        </w:rPr>
        <w:t xml:space="preserve">  </w:t>
      </w:r>
      <w:proofErr w:type="spellStart"/>
      <w:r w:rsidR="00071D5E" w:rsidRPr="000F1E76">
        <w:rPr>
          <w:rFonts w:ascii="Times New Roman" w:hAnsi="Times New Roman"/>
          <w:lang w:val="lt-LT"/>
        </w:rPr>
        <w:t>for</w:t>
      </w:r>
      <w:proofErr w:type="spellEnd"/>
      <w:r w:rsidR="00071D5E" w:rsidRPr="000F1E76">
        <w:rPr>
          <w:rFonts w:ascii="Times New Roman" w:hAnsi="Times New Roman"/>
          <w:lang w:val="lt-LT"/>
        </w:rPr>
        <w:t xml:space="preserve"> </w:t>
      </w:r>
      <w:proofErr w:type="spellStart"/>
      <w:r w:rsidR="00071D5E" w:rsidRPr="000F1E76">
        <w:rPr>
          <w:rFonts w:ascii="Times New Roman" w:hAnsi="Times New Roman"/>
          <w:lang w:val="lt-LT"/>
        </w:rPr>
        <w:t>imports</w:t>
      </w:r>
      <w:proofErr w:type="spellEnd"/>
      <w:r w:rsidR="00071D5E" w:rsidRPr="000F1E76">
        <w:rPr>
          <w:rFonts w:ascii="Times New Roman" w:hAnsi="Times New Roman"/>
          <w:lang w:val="lt-LT"/>
        </w:rPr>
        <w:t xml:space="preserve"> </w:t>
      </w:r>
      <w:proofErr w:type="spellStart"/>
      <w:r w:rsidR="00071D5E" w:rsidRPr="000F1E76">
        <w:rPr>
          <w:rFonts w:ascii="Times New Roman" w:hAnsi="Times New Roman"/>
          <w:lang w:val="lt-LT"/>
        </w:rPr>
        <w:t>from</w:t>
      </w:r>
      <w:proofErr w:type="spellEnd"/>
      <w:r w:rsidR="00071D5E" w:rsidRPr="000F1E76">
        <w:rPr>
          <w:rFonts w:ascii="Times New Roman" w:hAnsi="Times New Roman"/>
          <w:lang w:val="lt-LT"/>
        </w:rPr>
        <w:t xml:space="preserve"> a </w:t>
      </w:r>
      <w:proofErr w:type="spellStart"/>
      <w:r w:rsidR="00071D5E" w:rsidRPr="000F1E76">
        <w:rPr>
          <w:rFonts w:ascii="Times New Roman" w:hAnsi="Times New Roman"/>
          <w:lang w:val="lt-LT"/>
        </w:rPr>
        <w:t>country</w:t>
      </w:r>
      <w:proofErr w:type="spellEnd"/>
      <w:r w:rsidR="00071D5E" w:rsidRPr="000F1E76">
        <w:rPr>
          <w:rFonts w:ascii="Times New Roman" w:hAnsi="Times New Roman"/>
          <w:lang w:val="lt-LT"/>
        </w:rPr>
        <w:t xml:space="preserve"> </w:t>
      </w:r>
      <w:proofErr w:type="spellStart"/>
      <w:r w:rsidR="00071D5E" w:rsidRPr="000F1E76">
        <w:rPr>
          <w:rFonts w:ascii="Times New Roman" w:hAnsi="Times New Roman"/>
          <w:lang w:val="lt-LT"/>
        </w:rPr>
        <w:t>or</w:t>
      </w:r>
      <w:proofErr w:type="spellEnd"/>
      <w:r w:rsidR="00071D5E" w:rsidRPr="000F1E76">
        <w:rPr>
          <w:rFonts w:ascii="Times New Roman" w:hAnsi="Times New Roman"/>
          <w:lang w:val="lt-LT"/>
        </w:rPr>
        <w:t xml:space="preserve"> a </w:t>
      </w:r>
      <w:proofErr w:type="spellStart"/>
      <w:r w:rsidR="00071D5E" w:rsidRPr="000F1E76">
        <w:rPr>
          <w:rFonts w:ascii="Times New Roman" w:hAnsi="Times New Roman"/>
          <w:lang w:val="lt-LT"/>
        </w:rPr>
        <w:t>region</w:t>
      </w:r>
      <w:proofErr w:type="spellEnd"/>
      <w:r w:rsidR="00071D5E" w:rsidRPr="000F1E76">
        <w:rPr>
          <w:rFonts w:ascii="Times New Roman" w:hAnsi="Times New Roman"/>
          <w:lang w:val="lt-LT"/>
        </w:rPr>
        <w:t xml:space="preserve"> </w:t>
      </w:r>
      <w:proofErr w:type="spellStart"/>
      <w:r w:rsidR="00071D5E" w:rsidRPr="000F1E76">
        <w:rPr>
          <w:rFonts w:ascii="Times New Roman" w:hAnsi="Times New Roman"/>
          <w:lang w:val="lt-LT"/>
        </w:rPr>
        <w:t>with</w:t>
      </w:r>
      <w:proofErr w:type="spellEnd"/>
      <w:r w:rsidR="00071D5E" w:rsidRPr="000F1E76">
        <w:rPr>
          <w:rFonts w:ascii="Times New Roman" w:hAnsi="Times New Roman"/>
          <w:lang w:val="lt-LT"/>
        </w:rPr>
        <w:t xml:space="preserve"> a </w:t>
      </w:r>
      <w:proofErr w:type="spellStart"/>
      <w:r w:rsidR="00071D5E" w:rsidRPr="000F1E76">
        <w:rPr>
          <w:rFonts w:ascii="Times New Roman" w:hAnsi="Times New Roman"/>
          <w:lang w:val="lt-LT"/>
        </w:rPr>
        <w:t>negligible</w:t>
      </w:r>
      <w:proofErr w:type="spellEnd"/>
      <w:r w:rsidR="00071D5E" w:rsidRPr="000F1E76">
        <w:rPr>
          <w:rFonts w:ascii="Times New Roman" w:hAnsi="Times New Roman"/>
          <w:lang w:val="lt-LT"/>
        </w:rPr>
        <w:t xml:space="preserve"> BSE risk </w:t>
      </w:r>
      <w:proofErr w:type="spellStart"/>
      <w:r w:rsidR="00071D5E" w:rsidRPr="000F1E76">
        <w:rPr>
          <w:rFonts w:ascii="Times New Roman" w:hAnsi="Times New Roman"/>
          <w:lang w:val="lt-LT"/>
        </w:rPr>
        <w:t>and</w:t>
      </w:r>
      <w:proofErr w:type="spellEnd"/>
      <w:r w:rsidR="00071D5E" w:rsidRPr="000F1E76">
        <w:rPr>
          <w:rFonts w:ascii="Times New Roman" w:hAnsi="Times New Roman"/>
          <w:lang w:val="lt-LT"/>
        </w:rPr>
        <w:t xml:space="preserve"> </w:t>
      </w:r>
      <w:proofErr w:type="spellStart"/>
      <w:r w:rsidR="00071D5E" w:rsidRPr="000F1E76">
        <w:rPr>
          <w:rFonts w:ascii="Times New Roman" w:hAnsi="Times New Roman"/>
          <w:lang w:val="lt-LT"/>
        </w:rPr>
        <w:t>listed</w:t>
      </w:r>
      <w:proofErr w:type="spellEnd"/>
      <w:r w:rsidR="00071D5E" w:rsidRPr="000F1E76">
        <w:rPr>
          <w:rFonts w:ascii="Times New Roman" w:hAnsi="Times New Roman"/>
          <w:lang w:val="lt-LT"/>
        </w:rPr>
        <w:t xml:space="preserve"> </w:t>
      </w:r>
      <w:proofErr w:type="spellStart"/>
      <w:r w:rsidR="00071D5E" w:rsidRPr="000F1E76">
        <w:rPr>
          <w:rFonts w:ascii="Times New Roman" w:hAnsi="Times New Roman"/>
          <w:lang w:val="lt-LT"/>
        </w:rPr>
        <w:t>as</w:t>
      </w:r>
      <w:proofErr w:type="spellEnd"/>
      <w:r w:rsidR="00071D5E" w:rsidRPr="000F1E76">
        <w:rPr>
          <w:rFonts w:ascii="Times New Roman" w:hAnsi="Times New Roman"/>
          <w:lang w:val="lt-LT"/>
        </w:rPr>
        <w:t xml:space="preserve"> </w:t>
      </w:r>
      <w:proofErr w:type="spellStart"/>
      <w:r w:rsidR="00071D5E" w:rsidRPr="000F1E76">
        <w:rPr>
          <w:rFonts w:ascii="Times New Roman" w:hAnsi="Times New Roman"/>
          <w:lang w:val="lt-LT"/>
        </w:rPr>
        <w:t>such</w:t>
      </w:r>
      <w:proofErr w:type="spellEnd"/>
      <w:r w:rsidR="00071D5E" w:rsidRPr="000F1E76">
        <w:rPr>
          <w:rFonts w:ascii="Times New Roman" w:hAnsi="Times New Roman"/>
          <w:lang w:val="lt-LT"/>
        </w:rPr>
        <w:t xml:space="preserve"> </w:t>
      </w:r>
      <w:proofErr w:type="spellStart"/>
      <w:r w:rsidR="00071D5E" w:rsidRPr="000F1E76">
        <w:rPr>
          <w:rFonts w:ascii="Times New Roman" w:hAnsi="Times New Roman"/>
          <w:lang w:val="lt-LT"/>
        </w:rPr>
        <w:t>in</w:t>
      </w:r>
      <w:proofErr w:type="spellEnd"/>
      <w:r w:rsidR="00CF5CA4" w:rsidRPr="000F1E76">
        <w:rPr>
          <w:rFonts w:ascii="Times New Roman" w:hAnsi="Times New Roman"/>
          <w:lang w:val="lt-LT"/>
        </w:rPr>
        <w:t xml:space="preserve"> </w:t>
      </w:r>
      <w:proofErr w:type="spellStart"/>
      <w:r w:rsidR="00071D5E" w:rsidRPr="000F1E76">
        <w:rPr>
          <w:rFonts w:ascii="Times New Roman" w:hAnsi="Times New Roman"/>
          <w:lang w:val="lt-LT"/>
        </w:rPr>
        <w:t>Annex</w:t>
      </w:r>
      <w:proofErr w:type="spellEnd"/>
      <w:r w:rsidR="00071D5E" w:rsidRPr="000F1E76">
        <w:rPr>
          <w:rFonts w:ascii="Times New Roman" w:hAnsi="Times New Roman"/>
          <w:lang w:val="lt-LT"/>
        </w:rPr>
        <w:t xml:space="preserve"> 2 </w:t>
      </w:r>
      <w:r w:rsidR="00C940E3" w:rsidRPr="000F1E76">
        <w:rPr>
          <w:rFonts w:ascii="Times New Roman" w:hAnsi="Times New Roman"/>
          <w:lang w:val="lt-LT"/>
        </w:rPr>
        <w:t xml:space="preserve"> to </w:t>
      </w:r>
      <w:proofErr w:type="spellStart"/>
      <w:r w:rsidR="00071D5E" w:rsidRPr="000F1E76">
        <w:rPr>
          <w:rFonts w:ascii="Times New Roman" w:hAnsi="Times New Roman"/>
          <w:lang w:val="lt-LT"/>
        </w:rPr>
        <w:t>Order</w:t>
      </w:r>
      <w:proofErr w:type="spellEnd"/>
      <w:r w:rsidR="00071D5E" w:rsidRPr="000F1E76">
        <w:rPr>
          <w:rFonts w:ascii="Times New Roman" w:hAnsi="Times New Roman"/>
          <w:lang w:val="lt-LT"/>
        </w:rPr>
        <w:t xml:space="preserve"> </w:t>
      </w:r>
      <w:r w:rsidR="004B73C7" w:rsidRPr="000F1E76">
        <w:rPr>
          <w:rFonts w:ascii="Times New Roman" w:hAnsi="Times New Roman"/>
          <w:lang w:val="lt-LT"/>
        </w:rPr>
        <w:t>RS (</w:t>
      </w:r>
      <w:proofErr w:type="spellStart"/>
      <w:r w:rsidR="004B73C7" w:rsidRPr="000F1E76">
        <w:rPr>
          <w:rFonts w:ascii="Times New Roman" w:hAnsi="Times New Roman"/>
          <w:lang w:val="lt-LT"/>
        </w:rPr>
        <w:t>Off.Gazette</w:t>
      </w:r>
      <w:proofErr w:type="spellEnd"/>
      <w:r w:rsidR="004B73C7" w:rsidRPr="000F1E76">
        <w:rPr>
          <w:rFonts w:ascii="Times New Roman" w:hAnsi="Times New Roman"/>
          <w:lang w:val="lt-LT"/>
        </w:rPr>
        <w:t xml:space="preserve"> RS No.</w:t>
      </w:r>
      <w:r w:rsidR="005A13BE">
        <w:rPr>
          <w:rFonts w:ascii="Times New Roman" w:hAnsi="Times New Roman"/>
          <w:lang w:val="lt-LT"/>
        </w:rPr>
        <w:t>3/2018</w:t>
      </w:r>
      <w:r w:rsidR="004B73C7" w:rsidRPr="000F1E76">
        <w:rPr>
          <w:rFonts w:ascii="Times New Roman" w:hAnsi="Times New Roman"/>
          <w:lang w:val="lt-LT"/>
        </w:rPr>
        <w:t>) (5)</w:t>
      </w:r>
    </w:p>
    <w:p w14:paraId="4F508306" w14:textId="77777777" w:rsidR="00071D5E" w:rsidRPr="000F1E76" w:rsidRDefault="00071D5E" w:rsidP="00FE7D15">
      <w:pPr>
        <w:pStyle w:val="BodyText3"/>
        <w:tabs>
          <w:tab w:val="clear" w:pos="-720"/>
          <w:tab w:val="clear" w:pos="426"/>
          <w:tab w:val="left" w:leader="dot" w:pos="8505"/>
        </w:tabs>
        <w:spacing w:before="60"/>
        <w:ind w:left="1440" w:hanging="720"/>
        <w:jc w:val="left"/>
        <w:rPr>
          <w:rFonts w:ascii="Times New Roman" w:hAnsi="Times New Roman"/>
          <w:lang w:val="lt-LT"/>
        </w:rPr>
      </w:pPr>
      <w:proofErr w:type="spellStart"/>
      <w:r w:rsidRPr="000F1E76">
        <w:rPr>
          <w:rFonts w:ascii="Times New Roman" w:hAnsi="Times New Roman"/>
          <w:lang w:val="lt-LT"/>
        </w:rPr>
        <w:t>или</w:t>
      </w:r>
      <w:proofErr w:type="spellEnd"/>
      <w:r w:rsidRPr="000F1E76">
        <w:rPr>
          <w:rFonts w:ascii="Times New Roman" w:hAnsi="Times New Roman"/>
          <w:lang w:val="lt-LT"/>
        </w:rPr>
        <w:t xml:space="preserve">.  </w:t>
      </w:r>
      <w:r w:rsidR="00FE7D15" w:rsidRPr="000F1E76">
        <w:rPr>
          <w:rFonts w:ascii="Times New Roman" w:hAnsi="Times New Roman"/>
          <w:lang w:val="lt-LT"/>
        </w:rPr>
        <w:t xml:space="preserve">      </w:t>
      </w:r>
      <w:proofErr w:type="spellStart"/>
      <w:r w:rsidRPr="000F1E76">
        <w:rPr>
          <w:rFonts w:ascii="Times New Roman" w:hAnsi="Times New Roman"/>
          <w:lang w:val="lt-LT"/>
        </w:rPr>
        <w:t>за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увоз</w:t>
      </w:r>
      <w:proofErr w:type="spellEnd"/>
      <w:r w:rsidRPr="000F1E76">
        <w:rPr>
          <w:rFonts w:ascii="Times New Roman" w:hAnsi="Times New Roman"/>
          <w:lang w:val="lt-LT"/>
        </w:rPr>
        <w:t xml:space="preserve"> </w:t>
      </w:r>
      <w:proofErr w:type="spellStart"/>
      <w:r w:rsidRPr="000F1E76">
        <w:rPr>
          <w:rFonts w:ascii="Times New Roman" w:hAnsi="Times New Roman"/>
          <w:lang w:val="lt-LT"/>
        </w:rPr>
        <w:t>из</w:t>
      </w:r>
      <w:proofErr w:type="spellEnd"/>
      <w:r w:rsidRPr="000F1E76">
        <w:rPr>
          <w:rFonts w:ascii="Times New Roman" w:hAnsi="Times New Roman"/>
          <w:lang w:val="lt-LT"/>
        </w:rPr>
        <w:t xml:space="preserve"> </w:t>
      </w:r>
      <w:proofErr w:type="spellStart"/>
      <w:r w:rsidRPr="000F1E76">
        <w:rPr>
          <w:rFonts w:ascii="Times New Roman" w:hAnsi="Times New Roman"/>
          <w:lang w:val="lt-LT"/>
        </w:rPr>
        <w:t>земље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или</w:t>
      </w:r>
      <w:proofErr w:type="spellEnd"/>
      <w:r w:rsidRPr="000F1E76">
        <w:rPr>
          <w:rFonts w:ascii="Times New Roman" w:hAnsi="Times New Roman"/>
          <w:lang w:val="lt-LT"/>
        </w:rPr>
        <w:t xml:space="preserve"> </w:t>
      </w:r>
      <w:proofErr w:type="spellStart"/>
      <w:r w:rsidRPr="000F1E76">
        <w:rPr>
          <w:rFonts w:ascii="Times New Roman" w:hAnsi="Times New Roman"/>
          <w:lang w:val="lt-LT"/>
        </w:rPr>
        <w:t>региона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са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занемарљивим</w:t>
      </w:r>
      <w:proofErr w:type="spellEnd"/>
      <w:r w:rsidRPr="000F1E76">
        <w:rPr>
          <w:rFonts w:ascii="Times New Roman" w:hAnsi="Times New Roman"/>
          <w:lang w:val="lt-LT"/>
        </w:rPr>
        <w:t xml:space="preserve"> </w:t>
      </w:r>
      <w:r w:rsidRPr="000F1E76">
        <w:rPr>
          <w:rFonts w:ascii="Times New Roman" w:hAnsi="Times New Roman"/>
          <w:iCs/>
          <w:lang w:val="lt-LT"/>
        </w:rPr>
        <w:t>БСЕ</w:t>
      </w:r>
      <w:r w:rsidRPr="000F1E76">
        <w:rPr>
          <w:rFonts w:ascii="Times New Roman" w:hAnsi="Times New Roman"/>
          <w:lang w:val="lt-LT"/>
        </w:rPr>
        <w:t xml:space="preserve"> </w:t>
      </w:r>
      <w:proofErr w:type="spellStart"/>
      <w:r w:rsidRPr="000F1E76">
        <w:rPr>
          <w:rFonts w:ascii="Times New Roman" w:hAnsi="Times New Roman"/>
          <w:lang w:val="lt-LT"/>
        </w:rPr>
        <w:t>ризиком</w:t>
      </w:r>
      <w:proofErr w:type="spellEnd"/>
      <w:r w:rsidRPr="000F1E76">
        <w:rPr>
          <w:rFonts w:ascii="Times New Roman" w:hAnsi="Times New Roman"/>
          <w:lang w:val="lt-LT"/>
        </w:rPr>
        <w:t xml:space="preserve"> и </w:t>
      </w:r>
      <w:proofErr w:type="spellStart"/>
      <w:r w:rsidRPr="000F1E76">
        <w:rPr>
          <w:rFonts w:ascii="Times New Roman" w:hAnsi="Times New Roman"/>
          <w:lang w:val="lt-LT"/>
        </w:rPr>
        <w:t>наведене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као</w:t>
      </w:r>
      <w:proofErr w:type="spellEnd"/>
      <w:r w:rsidRPr="000F1E76">
        <w:rPr>
          <w:rFonts w:ascii="Times New Roman" w:hAnsi="Times New Roman"/>
          <w:lang w:val="lt-LT"/>
        </w:rPr>
        <w:t xml:space="preserve"> </w:t>
      </w:r>
      <w:proofErr w:type="spellStart"/>
      <w:r w:rsidRPr="000F1E76">
        <w:rPr>
          <w:rFonts w:ascii="Times New Roman" w:hAnsi="Times New Roman"/>
          <w:lang w:val="lt-LT"/>
        </w:rPr>
        <w:t>такве</w:t>
      </w:r>
      <w:proofErr w:type="spellEnd"/>
      <w:r w:rsidRPr="000F1E76">
        <w:rPr>
          <w:rFonts w:ascii="Times New Roman" w:hAnsi="Times New Roman"/>
          <w:lang w:val="lt-LT"/>
        </w:rPr>
        <w:t xml:space="preserve"> у </w:t>
      </w:r>
      <w:proofErr w:type="spellStart"/>
      <w:r w:rsidRPr="000F1E76">
        <w:rPr>
          <w:rFonts w:ascii="Times New Roman" w:hAnsi="Times New Roman"/>
          <w:lang w:val="lt-LT"/>
        </w:rPr>
        <w:t>Прилогу</w:t>
      </w:r>
      <w:proofErr w:type="spellEnd"/>
      <w:r w:rsidRPr="000F1E76">
        <w:rPr>
          <w:rFonts w:ascii="Times New Roman" w:hAnsi="Times New Roman"/>
          <w:lang w:val="lt-LT"/>
        </w:rPr>
        <w:t xml:space="preserve"> 2 </w:t>
      </w:r>
      <w:proofErr w:type="spellStart"/>
      <w:r w:rsidRPr="000F1E76">
        <w:rPr>
          <w:rFonts w:ascii="Times New Roman" w:hAnsi="Times New Roman"/>
          <w:lang w:val="lt-LT"/>
        </w:rPr>
        <w:t>Наредбе</w:t>
      </w:r>
      <w:proofErr w:type="spellEnd"/>
      <w:r w:rsidRPr="000F1E76">
        <w:rPr>
          <w:rFonts w:ascii="Times New Roman" w:hAnsi="Times New Roman"/>
          <w:lang w:val="lt-LT"/>
        </w:rPr>
        <w:t xml:space="preserve"> о </w:t>
      </w:r>
      <w:r w:rsidR="009C1658" w:rsidRPr="000F1E76">
        <w:rPr>
          <w:rFonts w:ascii="Times New Roman" w:hAnsi="Times New Roman"/>
          <w:lang w:val="lt-LT"/>
        </w:rPr>
        <w:t>БСЕ РС(</w:t>
      </w:r>
      <w:proofErr w:type="spellStart"/>
      <w:r w:rsidR="009C1658" w:rsidRPr="000F1E76">
        <w:rPr>
          <w:rFonts w:ascii="Times New Roman" w:hAnsi="Times New Roman"/>
          <w:lang w:val="lt-LT"/>
        </w:rPr>
        <w:t>Сл</w:t>
      </w:r>
      <w:proofErr w:type="spellEnd"/>
      <w:r w:rsidR="009C1658" w:rsidRPr="000F1E76">
        <w:rPr>
          <w:rFonts w:ascii="Times New Roman" w:hAnsi="Times New Roman"/>
          <w:lang w:val="lt-LT"/>
        </w:rPr>
        <w:t xml:space="preserve"> </w:t>
      </w:r>
      <w:proofErr w:type="spellStart"/>
      <w:r w:rsidR="009C1658" w:rsidRPr="000F1E76">
        <w:rPr>
          <w:rFonts w:ascii="Times New Roman" w:hAnsi="Times New Roman"/>
          <w:lang w:val="lt-LT"/>
        </w:rPr>
        <w:t>Гласник</w:t>
      </w:r>
      <w:proofErr w:type="spellEnd"/>
      <w:r w:rsidR="009C1658" w:rsidRPr="000F1E76">
        <w:rPr>
          <w:rFonts w:ascii="Times New Roman" w:hAnsi="Times New Roman"/>
          <w:lang w:val="lt-LT"/>
        </w:rPr>
        <w:t xml:space="preserve"> РС </w:t>
      </w:r>
      <w:proofErr w:type="spellStart"/>
      <w:r w:rsidR="009C1658" w:rsidRPr="000F1E76">
        <w:rPr>
          <w:rFonts w:ascii="Times New Roman" w:hAnsi="Times New Roman"/>
          <w:lang w:val="lt-LT"/>
        </w:rPr>
        <w:t>бр</w:t>
      </w:r>
      <w:proofErr w:type="spellEnd"/>
      <w:r w:rsidR="009C1658" w:rsidRPr="000F1E76">
        <w:rPr>
          <w:rFonts w:ascii="Times New Roman" w:hAnsi="Times New Roman"/>
          <w:lang w:val="lt-LT"/>
        </w:rPr>
        <w:t xml:space="preserve">. </w:t>
      </w:r>
      <w:r w:rsidR="005A13BE">
        <w:rPr>
          <w:rFonts w:ascii="Times New Roman" w:hAnsi="Times New Roman"/>
          <w:lang w:val="lt-LT"/>
        </w:rPr>
        <w:t>3/2018</w:t>
      </w:r>
      <w:r w:rsidR="009C1658" w:rsidRPr="000F1E76">
        <w:rPr>
          <w:rFonts w:ascii="Times New Roman" w:hAnsi="Times New Roman"/>
          <w:lang w:val="lt-LT"/>
        </w:rPr>
        <w:t>)</w:t>
      </w:r>
    </w:p>
    <w:p w14:paraId="5EBF6687" w14:textId="77777777" w:rsidR="006B2047" w:rsidRPr="000F1E76" w:rsidRDefault="006B2047" w:rsidP="00FE7D15">
      <w:pPr>
        <w:pStyle w:val="BodyText3"/>
        <w:tabs>
          <w:tab w:val="clear" w:pos="-720"/>
          <w:tab w:val="clear" w:pos="426"/>
          <w:tab w:val="left" w:leader="dot" w:pos="8505"/>
        </w:tabs>
        <w:spacing w:before="60"/>
        <w:ind w:left="1440" w:hanging="720"/>
        <w:jc w:val="left"/>
        <w:rPr>
          <w:rFonts w:ascii="Times New Roman" w:hAnsi="Times New Roman"/>
          <w:lang w:val="lt-LT"/>
        </w:rPr>
      </w:pPr>
      <w:r w:rsidRPr="000F1E76">
        <w:rPr>
          <w:rFonts w:ascii="Times New Roman" w:hAnsi="Times New Roman"/>
          <w:lang w:val="lt-LT"/>
        </w:rPr>
        <w:t>arba........</w:t>
      </w:r>
      <w:r w:rsidR="00225FF5">
        <w:rPr>
          <w:rFonts w:ascii="Times New Roman" w:hAnsi="Times New Roman"/>
          <w:lang w:val="lt-LT"/>
        </w:rPr>
        <w:t xml:space="preserve">kai importuojama </w:t>
      </w:r>
      <w:r w:rsidR="001D5BBA" w:rsidRPr="000F1E76">
        <w:rPr>
          <w:rFonts w:ascii="Times New Roman" w:hAnsi="Times New Roman"/>
          <w:lang w:val="lt-LT"/>
        </w:rPr>
        <w:t>iš šalies ar regiono, kuriame GSE rizika nereikšminga ir kuri SR įsakymo 2 priedu (SR Žin., N</w:t>
      </w:r>
      <w:r w:rsidR="00AC032F">
        <w:rPr>
          <w:rFonts w:ascii="Times New Roman" w:hAnsi="Times New Roman"/>
          <w:lang w:val="lt-LT"/>
        </w:rPr>
        <w:t>r</w:t>
      </w:r>
      <w:r w:rsidR="001D5BBA" w:rsidRPr="000F1E76">
        <w:rPr>
          <w:rFonts w:ascii="Times New Roman" w:hAnsi="Times New Roman"/>
          <w:lang w:val="lt-LT"/>
        </w:rPr>
        <w:t>.</w:t>
      </w:r>
      <w:r w:rsidR="00AC032F">
        <w:rPr>
          <w:rFonts w:ascii="Times New Roman" w:hAnsi="Times New Roman"/>
          <w:lang w:val="lt-LT"/>
        </w:rPr>
        <w:t xml:space="preserve">  </w:t>
      </w:r>
      <w:r w:rsidR="005A13BE">
        <w:rPr>
          <w:rFonts w:ascii="Times New Roman" w:hAnsi="Times New Roman"/>
          <w:lang w:val="lt-LT"/>
        </w:rPr>
        <w:t>3/2018</w:t>
      </w:r>
      <w:r w:rsidR="001D5BBA" w:rsidRPr="000F1E76">
        <w:rPr>
          <w:rFonts w:ascii="Times New Roman" w:hAnsi="Times New Roman"/>
          <w:lang w:val="lt-LT"/>
        </w:rPr>
        <w:t>) (5) priskirta šiai rizikos grupei</w:t>
      </w:r>
    </w:p>
    <w:p w14:paraId="6FCD31B7" w14:textId="77777777" w:rsidR="00DB519F" w:rsidRPr="000F1E76" w:rsidRDefault="00DB519F" w:rsidP="00FE7D15">
      <w:pPr>
        <w:pStyle w:val="BodyText3"/>
        <w:tabs>
          <w:tab w:val="clear" w:pos="-720"/>
          <w:tab w:val="clear" w:pos="426"/>
          <w:tab w:val="left" w:leader="dot" w:pos="8505"/>
        </w:tabs>
        <w:spacing w:before="60"/>
        <w:ind w:left="1440" w:hanging="720"/>
        <w:jc w:val="left"/>
        <w:rPr>
          <w:rFonts w:ascii="Times New Roman" w:hAnsi="Times New Roman"/>
          <w:lang w:val="lt-LT"/>
        </w:rPr>
      </w:pPr>
    </w:p>
    <w:p w14:paraId="2DF9302B" w14:textId="77777777" w:rsidR="00071D5E" w:rsidRPr="000F1E76" w:rsidRDefault="00071D5E" w:rsidP="00DB519F">
      <w:pPr>
        <w:pStyle w:val="BodyText3"/>
        <w:tabs>
          <w:tab w:val="clear" w:pos="-720"/>
          <w:tab w:val="clear" w:pos="426"/>
          <w:tab w:val="left" w:leader="dot" w:pos="8505"/>
        </w:tabs>
        <w:ind w:left="1620" w:hanging="180"/>
        <w:jc w:val="left"/>
        <w:rPr>
          <w:rFonts w:ascii="Times New Roman" w:hAnsi="Times New Roman"/>
          <w:lang w:val="lt-LT"/>
        </w:rPr>
      </w:pPr>
      <w:r w:rsidRPr="000F1E76">
        <w:rPr>
          <w:rFonts w:ascii="Times New Roman" w:hAnsi="Times New Roman"/>
          <w:lang w:val="lt-LT"/>
        </w:rPr>
        <w:t xml:space="preserve">a) </w:t>
      </w:r>
      <w:proofErr w:type="spellStart"/>
      <w:r w:rsidRPr="000F1E76">
        <w:rPr>
          <w:rFonts w:ascii="Times New Roman" w:hAnsi="Times New Roman"/>
          <w:lang w:val="lt-LT"/>
        </w:rPr>
        <w:t>the</w:t>
      </w:r>
      <w:proofErr w:type="spellEnd"/>
      <w:r w:rsidRPr="000F1E76">
        <w:rPr>
          <w:rFonts w:ascii="Times New Roman" w:hAnsi="Times New Roman"/>
          <w:lang w:val="lt-LT"/>
        </w:rPr>
        <w:t xml:space="preserve"> </w:t>
      </w:r>
      <w:proofErr w:type="spellStart"/>
      <w:r w:rsidRPr="000F1E76">
        <w:rPr>
          <w:rFonts w:ascii="Times New Roman" w:hAnsi="Times New Roman"/>
          <w:lang w:val="lt-LT"/>
        </w:rPr>
        <w:t>animals</w:t>
      </w:r>
      <w:proofErr w:type="spellEnd"/>
      <w:r w:rsidRPr="000F1E76">
        <w:rPr>
          <w:rFonts w:ascii="Times New Roman" w:hAnsi="Times New Roman"/>
          <w:lang w:val="lt-LT"/>
        </w:rPr>
        <w:t xml:space="preserve"> </w:t>
      </w:r>
      <w:proofErr w:type="spellStart"/>
      <w:r w:rsidRPr="000F1E76">
        <w:rPr>
          <w:rFonts w:ascii="Times New Roman" w:hAnsi="Times New Roman"/>
          <w:lang w:val="lt-LT"/>
        </w:rPr>
        <w:t>from</w:t>
      </w:r>
      <w:proofErr w:type="spellEnd"/>
      <w:r w:rsidRPr="000F1E76">
        <w:rPr>
          <w:rFonts w:ascii="Times New Roman" w:hAnsi="Times New Roman"/>
          <w:lang w:val="lt-LT"/>
        </w:rPr>
        <w:t xml:space="preserve"> </w:t>
      </w:r>
      <w:proofErr w:type="spellStart"/>
      <w:r w:rsidRPr="000F1E76">
        <w:rPr>
          <w:rFonts w:ascii="Times New Roman" w:hAnsi="Times New Roman"/>
          <w:lang w:val="lt-LT"/>
        </w:rPr>
        <w:t>which</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the</w:t>
      </w:r>
      <w:proofErr w:type="spellEnd"/>
      <w:r w:rsidRPr="000F1E76">
        <w:rPr>
          <w:rFonts w:ascii="Times New Roman" w:hAnsi="Times New Roman"/>
          <w:lang w:val="lt-LT"/>
        </w:rPr>
        <w:t xml:space="preserve"> </w:t>
      </w:r>
      <w:proofErr w:type="spellStart"/>
      <w:r w:rsidRPr="000F1E76">
        <w:rPr>
          <w:rFonts w:ascii="Times New Roman" w:hAnsi="Times New Roman"/>
          <w:lang w:val="lt-LT"/>
        </w:rPr>
        <w:t>bovine</w:t>
      </w:r>
      <w:proofErr w:type="spellEnd"/>
      <w:r w:rsidRPr="000F1E76">
        <w:rPr>
          <w:rFonts w:ascii="Times New Roman" w:hAnsi="Times New Roman"/>
          <w:lang w:val="lt-LT"/>
        </w:rPr>
        <w:t xml:space="preserve"> </w:t>
      </w:r>
      <w:proofErr w:type="spellStart"/>
      <w:r w:rsidRPr="000F1E76">
        <w:rPr>
          <w:rFonts w:ascii="Times New Roman" w:hAnsi="Times New Roman"/>
          <w:lang w:val="lt-LT"/>
        </w:rPr>
        <w:t>meat</w:t>
      </w:r>
      <w:proofErr w:type="spellEnd"/>
      <w:r w:rsidRPr="000F1E76">
        <w:rPr>
          <w:rFonts w:ascii="Times New Roman" w:hAnsi="Times New Roman"/>
          <w:lang w:val="lt-LT"/>
        </w:rPr>
        <w:t xml:space="preserve"> </w:t>
      </w:r>
      <w:proofErr w:type="spellStart"/>
      <w:r w:rsidRPr="000F1E76">
        <w:rPr>
          <w:rFonts w:ascii="Times New Roman" w:hAnsi="Times New Roman"/>
          <w:lang w:val="lt-LT"/>
        </w:rPr>
        <w:t>or</w:t>
      </w:r>
      <w:proofErr w:type="spellEnd"/>
      <w:r w:rsidRPr="000F1E76">
        <w:rPr>
          <w:rFonts w:ascii="Times New Roman" w:hAnsi="Times New Roman"/>
          <w:lang w:val="lt-LT"/>
        </w:rPr>
        <w:t xml:space="preserve"> </w:t>
      </w:r>
      <w:proofErr w:type="spellStart"/>
      <w:r w:rsidRPr="000F1E76">
        <w:rPr>
          <w:rFonts w:ascii="Times New Roman" w:hAnsi="Times New Roman"/>
          <w:lang w:val="lt-LT"/>
        </w:rPr>
        <w:t>minced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meat</w:t>
      </w:r>
      <w:proofErr w:type="spellEnd"/>
      <w:r w:rsidRPr="000F1E76">
        <w:rPr>
          <w:rFonts w:ascii="Times New Roman" w:hAnsi="Times New Roman"/>
          <w:lang w:val="lt-LT"/>
        </w:rPr>
        <w:t xml:space="preserve"> </w:t>
      </w:r>
      <w:proofErr w:type="spellStart"/>
      <w:r w:rsidRPr="000F1E76">
        <w:rPr>
          <w:rFonts w:ascii="Times New Roman" w:hAnsi="Times New Roman"/>
          <w:lang w:val="lt-LT"/>
        </w:rPr>
        <w:t>was</w:t>
      </w:r>
      <w:proofErr w:type="spellEnd"/>
      <w:r w:rsidRPr="000F1E76">
        <w:rPr>
          <w:rFonts w:ascii="Times New Roman" w:hAnsi="Times New Roman"/>
          <w:lang w:val="lt-LT"/>
        </w:rPr>
        <w:t xml:space="preserve"> </w:t>
      </w:r>
      <w:proofErr w:type="spellStart"/>
      <w:r w:rsidRPr="000F1E76">
        <w:rPr>
          <w:rFonts w:ascii="Times New Roman" w:hAnsi="Times New Roman"/>
          <w:lang w:val="lt-LT"/>
        </w:rPr>
        <w:t>derived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were</w:t>
      </w:r>
      <w:proofErr w:type="spellEnd"/>
      <w:r w:rsidRPr="000F1E76">
        <w:rPr>
          <w:rFonts w:ascii="Times New Roman" w:hAnsi="Times New Roman"/>
          <w:lang w:val="lt-LT"/>
        </w:rPr>
        <w:t xml:space="preserve"> </w:t>
      </w:r>
      <w:proofErr w:type="spellStart"/>
      <w:r w:rsidRPr="000F1E76">
        <w:rPr>
          <w:rFonts w:ascii="Times New Roman" w:hAnsi="Times New Roman"/>
          <w:lang w:val="lt-LT"/>
        </w:rPr>
        <w:t>born</w:t>
      </w:r>
      <w:proofErr w:type="spellEnd"/>
      <w:r w:rsidRPr="000F1E76">
        <w:rPr>
          <w:rFonts w:ascii="Times New Roman" w:hAnsi="Times New Roman"/>
          <w:lang w:val="lt-LT"/>
        </w:rPr>
        <w:t xml:space="preserve">,  </w:t>
      </w:r>
      <w:proofErr w:type="spellStart"/>
      <w:r w:rsidRPr="000F1E76">
        <w:rPr>
          <w:rFonts w:ascii="Times New Roman" w:hAnsi="Times New Roman"/>
          <w:lang w:val="lt-LT"/>
        </w:rPr>
        <w:t>continuously</w:t>
      </w:r>
      <w:proofErr w:type="spellEnd"/>
      <w:r w:rsidRPr="000F1E76">
        <w:rPr>
          <w:rFonts w:ascii="Times New Roman" w:hAnsi="Times New Roman"/>
          <w:lang w:val="lt-LT"/>
        </w:rPr>
        <w:t xml:space="preserve"> </w:t>
      </w:r>
      <w:proofErr w:type="spellStart"/>
      <w:r w:rsidRPr="000F1E76">
        <w:rPr>
          <w:rFonts w:ascii="Times New Roman" w:hAnsi="Times New Roman"/>
          <w:lang w:val="lt-LT"/>
        </w:rPr>
        <w:t>reared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and</w:t>
      </w:r>
      <w:proofErr w:type="spellEnd"/>
      <w:r w:rsidRPr="000F1E76">
        <w:rPr>
          <w:rFonts w:ascii="Times New Roman" w:hAnsi="Times New Roman"/>
          <w:lang w:val="lt-LT"/>
        </w:rPr>
        <w:t xml:space="preserve"> </w:t>
      </w:r>
      <w:proofErr w:type="spellStart"/>
      <w:r w:rsidRPr="000F1E76">
        <w:rPr>
          <w:rFonts w:ascii="Times New Roman" w:hAnsi="Times New Roman"/>
          <w:lang w:val="lt-LT"/>
        </w:rPr>
        <w:t>slaughtered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in</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the</w:t>
      </w:r>
      <w:proofErr w:type="spellEnd"/>
      <w:r w:rsidRPr="000F1E76">
        <w:rPr>
          <w:rFonts w:ascii="Times New Roman" w:hAnsi="Times New Roman"/>
          <w:lang w:val="lt-LT"/>
        </w:rPr>
        <w:t xml:space="preserve"> </w:t>
      </w:r>
      <w:proofErr w:type="spellStart"/>
      <w:r w:rsidRPr="000F1E76">
        <w:rPr>
          <w:rFonts w:ascii="Times New Roman" w:hAnsi="Times New Roman"/>
          <w:lang w:val="lt-LT"/>
        </w:rPr>
        <w:t>country</w:t>
      </w:r>
      <w:proofErr w:type="spellEnd"/>
      <w:r w:rsidRPr="000F1E76">
        <w:rPr>
          <w:rFonts w:ascii="Times New Roman" w:hAnsi="Times New Roman"/>
          <w:lang w:val="lt-LT"/>
        </w:rPr>
        <w:t xml:space="preserve"> </w:t>
      </w:r>
      <w:proofErr w:type="spellStart"/>
      <w:r w:rsidRPr="000F1E76">
        <w:rPr>
          <w:rFonts w:ascii="Times New Roman" w:hAnsi="Times New Roman"/>
          <w:lang w:val="lt-LT"/>
        </w:rPr>
        <w:t>with</w:t>
      </w:r>
      <w:proofErr w:type="spellEnd"/>
      <w:r w:rsidRPr="000F1E76">
        <w:rPr>
          <w:rFonts w:ascii="Times New Roman" w:hAnsi="Times New Roman"/>
          <w:lang w:val="lt-LT"/>
        </w:rPr>
        <w:t xml:space="preserve"> </w:t>
      </w:r>
      <w:proofErr w:type="spellStart"/>
      <w:r w:rsidRPr="000F1E76">
        <w:rPr>
          <w:rFonts w:ascii="Times New Roman" w:hAnsi="Times New Roman"/>
          <w:lang w:val="lt-LT"/>
        </w:rPr>
        <w:t>negligible</w:t>
      </w:r>
      <w:proofErr w:type="spellEnd"/>
      <w:r w:rsidRPr="000F1E76">
        <w:rPr>
          <w:rFonts w:ascii="Times New Roman" w:hAnsi="Times New Roman"/>
          <w:lang w:val="lt-LT"/>
        </w:rPr>
        <w:t xml:space="preserve"> BSE risk;</w:t>
      </w:r>
    </w:p>
    <w:p w14:paraId="4BB9B0AC" w14:textId="77777777" w:rsidR="00071D5E" w:rsidRPr="000F1E76" w:rsidRDefault="00071D5E" w:rsidP="00DB519F">
      <w:pPr>
        <w:pStyle w:val="BodyText3"/>
        <w:tabs>
          <w:tab w:val="clear" w:pos="-720"/>
          <w:tab w:val="clear" w:pos="426"/>
          <w:tab w:val="left" w:leader="dot" w:pos="8505"/>
        </w:tabs>
        <w:ind w:left="1620"/>
        <w:jc w:val="left"/>
        <w:rPr>
          <w:rFonts w:ascii="Times New Roman" w:hAnsi="Times New Roman"/>
          <w:sz w:val="16"/>
          <w:szCs w:val="16"/>
          <w:lang w:val="lt-LT"/>
        </w:rPr>
      </w:pPr>
      <w:proofErr w:type="spellStart"/>
      <w:r w:rsidRPr="000F1E76">
        <w:rPr>
          <w:rFonts w:ascii="Times New Roman" w:hAnsi="Times New Roman"/>
          <w:lang w:val="lt-LT"/>
        </w:rPr>
        <w:t>животиње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од</w:t>
      </w:r>
      <w:proofErr w:type="spellEnd"/>
      <w:r w:rsidRPr="000F1E76">
        <w:rPr>
          <w:rFonts w:ascii="Times New Roman" w:hAnsi="Times New Roman"/>
          <w:lang w:val="lt-LT"/>
        </w:rPr>
        <w:t xml:space="preserve"> </w:t>
      </w:r>
      <w:proofErr w:type="spellStart"/>
      <w:r w:rsidRPr="000F1E76">
        <w:rPr>
          <w:rFonts w:ascii="Times New Roman" w:hAnsi="Times New Roman"/>
          <w:lang w:val="lt-LT"/>
        </w:rPr>
        <w:t>којих</w:t>
      </w:r>
      <w:proofErr w:type="spellEnd"/>
      <w:r w:rsidRPr="000F1E76">
        <w:rPr>
          <w:rFonts w:ascii="Times New Roman" w:hAnsi="Times New Roman"/>
          <w:lang w:val="lt-LT"/>
        </w:rPr>
        <w:t xml:space="preserve"> </w:t>
      </w:r>
      <w:proofErr w:type="spellStart"/>
      <w:r w:rsidRPr="000F1E76">
        <w:rPr>
          <w:rFonts w:ascii="Times New Roman" w:hAnsi="Times New Roman"/>
          <w:lang w:val="lt-LT"/>
        </w:rPr>
        <w:t>је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говеђе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месо</w:t>
      </w:r>
      <w:proofErr w:type="spellEnd"/>
      <w:r w:rsidRPr="000F1E76">
        <w:rPr>
          <w:rFonts w:ascii="Times New Roman" w:hAnsi="Times New Roman"/>
          <w:lang w:val="lt-LT"/>
        </w:rPr>
        <w:t xml:space="preserve"> </w:t>
      </w:r>
      <w:proofErr w:type="spellStart"/>
      <w:r w:rsidRPr="000F1E76">
        <w:rPr>
          <w:rFonts w:ascii="Times New Roman" w:hAnsi="Times New Roman"/>
          <w:lang w:val="lt-LT"/>
        </w:rPr>
        <w:t>или</w:t>
      </w:r>
      <w:proofErr w:type="spellEnd"/>
      <w:r w:rsidRPr="000F1E76">
        <w:rPr>
          <w:rFonts w:ascii="Times New Roman" w:hAnsi="Times New Roman"/>
          <w:lang w:val="lt-LT"/>
        </w:rPr>
        <w:t xml:space="preserve"> </w:t>
      </w:r>
      <w:proofErr w:type="spellStart"/>
      <w:r w:rsidRPr="000F1E76">
        <w:rPr>
          <w:rFonts w:ascii="Times New Roman" w:hAnsi="Times New Roman"/>
          <w:lang w:val="lt-LT"/>
        </w:rPr>
        <w:t>уситњено</w:t>
      </w:r>
      <w:proofErr w:type="spellEnd"/>
      <w:r w:rsidRPr="000F1E76">
        <w:rPr>
          <w:rFonts w:ascii="Times New Roman" w:hAnsi="Times New Roman"/>
          <w:lang w:val="lt-LT"/>
        </w:rPr>
        <w:t xml:space="preserve"> </w:t>
      </w:r>
      <w:proofErr w:type="spellStart"/>
      <w:r w:rsidRPr="000F1E76">
        <w:rPr>
          <w:rFonts w:ascii="Times New Roman" w:hAnsi="Times New Roman"/>
          <w:lang w:val="lt-LT"/>
        </w:rPr>
        <w:t>месо</w:t>
      </w:r>
      <w:proofErr w:type="spellEnd"/>
      <w:r w:rsidRPr="000F1E76">
        <w:rPr>
          <w:rFonts w:ascii="Times New Roman" w:hAnsi="Times New Roman"/>
          <w:lang w:val="lt-LT"/>
        </w:rPr>
        <w:t xml:space="preserve"> </w:t>
      </w:r>
      <w:proofErr w:type="spellStart"/>
      <w:r w:rsidRPr="000F1E76">
        <w:rPr>
          <w:rFonts w:ascii="Times New Roman" w:hAnsi="Times New Roman"/>
          <w:lang w:val="lt-LT"/>
        </w:rPr>
        <w:t>добијено</w:t>
      </w:r>
      <w:proofErr w:type="spellEnd"/>
      <w:r w:rsidRPr="000F1E76">
        <w:rPr>
          <w:rFonts w:ascii="Times New Roman" w:hAnsi="Times New Roman"/>
          <w:lang w:val="lt-LT"/>
        </w:rPr>
        <w:t xml:space="preserve"> </w:t>
      </w:r>
      <w:proofErr w:type="spellStart"/>
      <w:r w:rsidRPr="000F1E76">
        <w:rPr>
          <w:rFonts w:ascii="Times New Roman" w:hAnsi="Times New Roman"/>
          <w:lang w:val="lt-LT"/>
        </w:rPr>
        <w:t>су</w:t>
      </w:r>
      <w:proofErr w:type="spellEnd"/>
      <w:r w:rsidRPr="000F1E76">
        <w:rPr>
          <w:rFonts w:ascii="Times New Roman" w:hAnsi="Times New Roman"/>
          <w:lang w:val="lt-LT"/>
        </w:rPr>
        <w:t xml:space="preserve"> </w:t>
      </w:r>
      <w:proofErr w:type="spellStart"/>
      <w:r w:rsidRPr="000F1E76">
        <w:rPr>
          <w:rFonts w:ascii="Times New Roman" w:hAnsi="Times New Roman"/>
          <w:lang w:val="lt-LT"/>
        </w:rPr>
        <w:t>рођене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непрекидно</w:t>
      </w:r>
      <w:proofErr w:type="spellEnd"/>
      <w:r w:rsidRPr="000F1E76">
        <w:rPr>
          <w:rFonts w:ascii="Times New Roman" w:hAnsi="Times New Roman"/>
          <w:lang w:val="lt-LT"/>
        </w:rPr>
        <w:t xml:space="preserve"> </w:t>
      </w:r>
      <w:proofErr w:type="spellStart"/>
      <w:r w:rsidRPr="000F1E76">
        <w:rPr>
          <w:rFonts w:ascii="Times New Roman" w:hAnsi="Times New Roman"/>
          <w:lang w:val="lt-LT"/>
        </w:rPr>
        <w:t>узгајане</w:t>
      </w:r>
      <w:proofErr w:type="spellEnd"/>
      <w:r w:rsidRPr="000F1E76">
        <w:rPr>
          <w:rFonts w:ascii="Times New Roman" w:hAnsi="Times New Roman"/>
          <w:lang w:val="lt-LT"/>
        </w:rPr>
        <w:t xml:space="preserve"> и </w:t>
      </w:r>
      <w:proofErr w:type="spellStart"/>
      <w:r w:rsidRPr="000F1E76">
        <w:rPr>
          <w:rFonts w:ascii="Times New Roman" w:hAnsi="Times New Roman"/>
          <w:lang w:val="lt-LT"/>
        </w:rPr>
        <w:t>заклане</w:t>
      </w:r>
      <w:proofErr w:type="spellEnd"/>
      <w:r w:rsidRPr="000F1E76">
        <w:rPr>
          <w:rFonts w:ascii="Times New Roman" w:hAnsi="Times New Roman"/>
          <w:lang w:val="lt-LT"/>
        </w:rPr>
        <w:t xml:space="preserve"> у </w:t>
      </w:r>
      <w:proofErr w:type="spellStart"/>
      <w:r w:rsidRPr="000F1E76">
        <w:rPr>
          <w:rFonts w:ascii="Times New Roman" w:hAnsi="Times New Roman"/>
          <w:lang w:val="lt-LT"/>
        </w:rPr>
        <w:t>земљи</w:t>
      </w:r>
      <w:proofErr w:type="spellEnd"/>
      <w:r w:rsidRPr="000F1E76">
        <w:rPr>
          <w:rFonts w:ascii="Times New Roman" w:hAnsi="Times New Roman"/>
          <w:lang w:val="lt-LT"/>
        </w:rPr>
        <w:t xml:space="preserve">  </w:t>
      </w:r>
      <w:proofErr w:type="spellStart"/>
      <w:r w:rsidRPr="000F1E76">
        <w:rPr>
          <w:rFonts w:ascii="Times New Roman" w:hAnsi="Times New Roman"/>
          <w:lang w:val="lt-LT"/>
        </w:rPr>
        <w:t>са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занемарљивим</w:t>
      </w:r>
      <w:proofErr w:type="spellEnd"/>
      <w:r w:rsidRPr="000F1E76">
        <w:rPr>
          <w:rFonts w:ascii="Times New Roman" w:hAnsi="Times New Roman"/>
          <w:lang w:val="lt-LT"/>
        </w:rPr>
        <w:t xml:space="preserve"> </w:t>
      </w:r>
      <w:r w:rsidRPr="000F1E76">
        <w:rPr>
          <w:rFonts w:ascii="Times New Roman" w:hAnsi="Times New Roman"/>
          <w:iCs/>
          <w:lang w:val="lt-LT"/>
        </w:rPr>
        <w:t>БСЕ</w:t>
      </w:r>
      <w:r w:rsidRPr="000F1E76">
        <w:rPr>
          <w:rFonts w:ascii="Times New Roman" w:hAnsi="Times New Roman"/>
          <w:lang w:val="lt-LT"/>
        </w:rPr>
        <w:t xml:space="preserve"> </w:t>
      </w:r>
      <w:proofErr w:type="spellStart"/>
      <w:r w:rsidRPr="000F1E76">
        <w:rPr>
          <w:rFonts w:ascii="Times New Roman" w:hAnsi="Times New Roman"/>
          <w:lang w:val="lt-LT"/>
        </w:rPr>
        <w:t>ризиком</w:t>
      </w:r>
      <w:proofErr w:type="spellEnd"/>
      <w:r w:rsidRPr="000F1E76">
        <w:rPr>
          <w:rFonts w:ascii="Times New Roman" w:hAnsi="Times New Roman"/>
          <w:sz w:val="16"/>
          <w:szCs w:val="16"/>
          <w:lang w:val="lt-LT"/>
        </w:rPr>
        <w:t>;</w:t>
      </w:r>
    </w:p>
    <w:p w14:paraId="2DBB822A" w14:textId="77777777" w:rsidR="001D5BBA" w:rsidRPr="000F1E76" w:rsidRDefault="001D5BBA" w:rsidP="001D5BBA">
      <w:pPr>
        <w:pStyle w:val="BodyText3"/>
        <w:tabs>
          <w:tab w:val="clear" w:pos="-720"/>
          <w:tab w:val="clear" w:pos="426"/>
          <w:tab w:val="left" w:leader="dot" w:pos="8505"/>
        </w:tabs>
        <w:ind w:left="1620"/>
        <w:jc w:val="left"/>
        <w:rPr>
          <w:rFonts w:ascii="Times New Roman" w:hAnsi="Times New Roman"/>
          <w:lang w:val="lt-LT"/>
        </w:rPr>
      </w:pPr>
      <w:r w:rsidRPr="000F1E76">
        <w:rPr>
          <w:rFonts w:ascii="Times New Roman" w:hAnsi="Times New Roman"/>
          <w:lang w:val="lt-LT"/>
        </w:rPr>
        <w:t>Ga</w:t>
      </w:r>
      <w:r w:rsidR="00225FF5">
        <w:rPr>
          <w:rFonts w:ascii="Times New Roman" w:hAnsi="Times New Roman"/>
          <w:lang w:val="lt-LT"/>
        </w:rPr>
        <w:t>lvijai, iš kurių buvo gauta jautiena</w:t>
      </w:r>
      <w:r w:rsidRPr="000F1E76">
        <w:rPr>
          <w:rFonts w:ascii="Times New Roman" w:hAnsi="Times New Roman"/>
          <w:lang w:val="lt-LT"/>
        </w:rPr>
        <w:t xml:space="preserve"> arba smulkinta mėsa, </w:t>
      </w:r>
      <w:r w:rsidR="00167C4D">
        <w:rPr>
          <w:rFonts w:ascii="Times New Roman" w:hAnsi="Times New Roman"/>
          <w:lang w:val="lt-LT"/>
        </w:rPr>
        <w:t>kilę</w:t>
      </w:r>
      <w:r w:rsidRPr="000F1E76">
        <w:rPr>
          <w:rFonts w:ascii="Times New Roman" w:hAnsi="Times New Roman"/>
          <w:lang w:val="lt-LT"/>
        </w:rPr>
        <w:t>, nuolat auginti ir paskersti šalyje, kurioje GSE rizika nereikšminga;</w:t>
      </w:r>
    </w:p>
    <w:p w14:paraId="0D7D4A45" w14:textId="77777777" w:rsidR="008035EA" w:rsidRPr="000F1E76" w:rsidRDefault="008035EA" w:rsidP="00071D5E">
      <w:pPr>
        <w:pStyle w:val="BodyText3"/>
        <w:tabs>
          <w:tab w:val="clear" w:pos="-720"/>
          <w:tab w:val="clear" w:pos="426"/>
          <w:tab w:val="left" w:leader="dot" w:pos="8505"/>
        </w:tabs>
        <w:spacing w:before="60"/>
        <w:ind w:left="360"/>
        <w:jc w:val="left"/>
        <w:rPr>
          <w:rFonts w:ascii="Times New Roman" w:hAnsi="Times New Roman"/>
          <w:lang w:val="lt-LT"/>
        </w:rPr>
      </w:pPr>
    </w:p>
    <w:p w14:paraId="1A96F7B6" w14:textId="77777777" w:rsidR="00071D5E" w:rsidRPr="000F1E76" w:rsidRDefault="00071D5E" w:rsidP="00DB519F">
      <w:pPr>
        <w:pStyle w:val="BodyText3"/>
        <w:tabs>
          <w:tab w:val="clear" w:pos="-720"/>
          <w:tab w:val="clear" w:pos="426"/>
          <w:tab w:val="left" w:leader="dot" w:pos="8505"/>
        </w:tabs>
        <w:ind w:firstLine="1440"/>
        <w:jc w:val="left"/>
        <w:rPr>
          <w:rFonts w:ascii="Times New Roman" w:hAnsi="Times New Roman"/>
          <w:lang w:val="lt-LT"/>
        </w:rPr>
      </w:pPr>
      <w:r w:rsidRPr="000F1E76">
        <w:rPr>
          <w:rFonts w:ascii="Times New Roman" w:hAnsi="Times New Roman"/>
          <w:lang w:val="lt-LT"/>
        </w:rPr>
        <w:t>b)</w:t>
      </w:r>
      <w:r w:rsidR="00C940E3" w:rsidRPr="000F1E76">
        <w:rPr>
          <w:rFonts w:ascii="Times New Roman" w:hAnsi="Times New Roman"/>
          <w:lang w:val="lt-LT"/>
        </w:rPr>
        <w:t xml:space="preserve"> </w:t>
      </w:r>
      <w:proofErr w:type="spellStart"/>
      <w:r w:rsidR="00C940E3" w:rsidRPr="000F1E76">
        <w:rPr>
          <w:rFonts w:ascii="Times New Roman" w:hAnsi="Times New Roman"/>
          <w:lang w:val="lt-LT"/>
        </w:rPr>
        <w:t>if</w:t>
      </w:r>
      <w:proofErr w:type="spellEnd"/>
      <w:r w:rsidR="00C940E3" w:rsidRPr="000F1E76">
        <w:rPr>
          <w:rFonts w:ascii="Times New Roman" w:hAnsi="Times New Roman"/>
          <w:lang w:val="lt-LT"/>
        </w:rPr>
        <w:t xml:space="preserve"> </w:t>
      </w:r>
      <w:proofErr w:type="spellStart"/>
      <w:r w:rsidR="00C940E3" w:rsidRPr="000F1E76">
        <w:rPr>
          <w:rFonts w:ascii="Times New Roman" w:hAnsi="Times New Roman"/>
          <w:lang w:val="lt-LT"/>
        </w:rPr>
        <w:t>in</w:t>
      </w:r>
      <w:proofErr w:type="spellEnd"/>
      <w:r w:rsidR="00C940E3" w:rsidRPr="000F1E76">
        <w:rPr>
          <w:rFonts w:ascii="Times New Roman" w:hAnsi="Times New Roman"/>
          <w:lang w:val="lt-LT"/>
        </w:rPr>
        <w:t xml:space="preserve"> </w:t>
      </w:r>
      <w:proofErr w:type="spellStart"/>
      <w:r w:rsidR="00C940E3" w:rsidRPr="000F1E76">
        <w:rPr>
          <w:rFonts w:ascii="Times New Roman" w:hAnsi="Times New Roman"/>
          <w:lang w:val="lt-LT"/>
        </w:rPr>
        <w:t>the</w:t>
      </w:r>
      <w:proofErr w:type="spellEnd"/>
      <w:r w:rsidR="00C940E3" w:rsidRPr="000F1E76">
        <w:rPr>
          <w:rFonts w:ascii="Times New Roman" w:hAnsi="Times New Roman"/>
          <w:lang w:val="lt-LT"/>
        </w:rPr>
        <w:t xml:space="preserve"> </w:t>
      </w:r>
      <w:proofErr w:type="spellStart"/>
      <w:r w:rsidR="00C940E3" w:rsidRPr="000F1E76">
        <w:rPr>
          <w:rFonts w:ascii="Times New Roman" w:hAnsi="Times New Roman"/>
          <w:lang w:val="lt-LT"/>
        </w:rPr>
        <w:t>country</w:t>
      </w:r>
      <w:proofErr w:type="spellEnd"/>
      <w:r w:rsidR="00C940E3" w:rsidRPr="000F1E76">
        <w:rPr>
          <w:rFonts w:ascii="Times New Roman" w:hAnsi="Times New Roman"/>
          <w:lang w:val="lt-LT"/>
        </w:rPr>
        <w:t xml:space="preserve"> </w:t>
      </w:r>
      <w:proofErr w:type="spellStart"/>
      <w:r w:rsidR="00C940E3" w:rsidRPr="000F1E76">
        <w:rPr>
          <w:rFonts w:ascii="Times New Roman" w:hAnsi="Times New Roman"/>
          <w:lang w:val="lt-LT"/>
        </w:rPr>
        <w:t>or</w:t>
      </w:r>
      <w:proofErr w:type="spellEnd"/>
      <w:r w:rsidR="00C940E3" w:rsidRPr="000F1E76">
        <w:rPr>
          <w:rFonts w:ascii="Times New Roman" w:hAnsi="Times New Roman"/>
          <w:lang w:val="lt-LT"/>
        </w:rPr>
        <w:t xml:space="preserve"> </w:t>
      </w:r>
      <w:proofErr w:type="spellStart"/>
      <w:r w:rsidR="00C940E3" w:rsidRPr="000F1E76">
        <w:rPr>
          <w:rFonts w:ascii="Times New Roman" w:hAnsi="Times New Roman"/>
          <w:lang w:val="lt-LT"/>
        </w:rPr>
        <w:t>region</w:t>
      </w:r>
      <w:proofErr w:type="spellEnd"/>
      <w:r w:rsidR="00C940E3" w:rsidRPr="000F1E76">
        <w:rPr>
          <w:rFonts w:ascii="Times New Roman" w:hAnsi="Times New Roman"/>
          <w:lang w:val="lt-LT"/>
        </w:rPr>
        <w:t xml:space="preserve"> </w:t>
      </w:r>
      <w:proofErr w:type="spellStart"/>
      <w:r w:rsidR="00C940E3" w:rsidRPr="000F1E76">
        <w:rPr>
          <w:rFonts w:ascii="Times New Roman" w:hAnsi="Times New Roman"/>
          <w:lang w:val="lt-LT"/>
        </w:rPr>
        <w:t>there</w:t>
      </w:r>
      <w:proofErr w:type="spellEnd"/>
      <w:r w:rsidR="00C940E3" w:rsidRPr="000F1E76">
        <w:rPr>
          <w:rFonts w:ascii="Times New Roman" w:hAnsi="Times New Roman"/>
          <w:lang w:val="lt-LT"/>
        </w:rPr>
        <w:t xml:space="preserve"> </w:t>
      </w:r>
      <w:proofErr w:type="spellStart"/>
      <w:r w:rsidR="00C940E3" w:rsidRPr="000F1E76">
        <w:rPr>
          <w:rFonts w:ascii="Times New Roman" w:hAnsi="Times New Roman"/>
          <w:lang w:val="lt-LT"/>
        </w:rPr>
        <w:t>have</w:t>
      </w:r>
      <w:proofErr w:type="spellEnd"/>
      <w:r w:rsidR="00C940E3" w:rsidRPr="000F1E76">
        <w:rPr>
          <w:rFonts w:ascii="Times New Roman" w:hAnsi="Times New Roman"/>
          <w:lang w:val="lt-LT"/>
        </w:rPr>
        <w:t xml:space="preserve"> </w:t>
      </w:r>
      <w:proofErr w:type="spellStart"/>
      <w:r w:rsidR="00C940E3" w:rsidRPr="000F1E76">
        <w:rPr>
          <w:rFonts w:ascii="Times New Roman" w:hAnsi="Times New Roman"/>
          <w:lang w:val="lt-LT"/>
        </w:rPr>
        <w:t>been</w:t>
      </w:r>
      <w:proofErr w:type="spellEnd"/>
      <w:r w:rsidR="00C940E3" w:rsidRPr="000F1E76">
        <w:rPr>
          <w:rFonts w:ascii="Times New Roman" w:hAnsi="Times New Roman"/>
          <w:lang w:val="lt-LT"/>
        </w:rPr>
        <w:t xml:space="preserve"> BSE </w:t>
      </w:r>
      <w:proofErr w:type="spellStart"/>
      <w:r w:rsidR="00C940E3" w:rsidRPr="000F1E76">
        <w:rPr>
          <w:rFonts w:ascii="Times New Roman" w:hAnsi="Times New Roman"/>
          <w:lang w:val="lt-LT"/>
        </w:rPr>
        <w:t>indigenous</w:t>
      </w:r>
      <w:proofErr w:type="spellEnd"/>
      <w:r w:rsidR="00C940E3" w:rsidRPr="000F1E76">
        <w:rPr>
          <w:rFonts w:ascii="Times New Roman" w:hAnsi="Times New Roman"/>
          <w:lang w:val="lt-LT"/>
        </w:rPr>
        <w:t xml:space="preserve"> </w:t>
      </w:r>
      <w:proofErr w:type="spellStart"/>
      <w:r w:rsidR="00C940E3" w:rsidRPr="000F1E76">
        <w:rPr>
          <w:rFonts w:ascii="Times New Roman" w:hAnsi="Times New Roman"/>
          <w:lang w:val="lt-LT"/>
        </w:rPr>
        <w:t>cases</w:t>
      </w:r>
      <w:proofErr w:type="spellEnd"/>
      <w:r w:rsidR="00C940E3" w:rsidRPr="000F1E76">
        <w:rPr>
          <w:rFonts w:ascii="Times New Roman" w:hAnsi="Times New Roman"/>
          <w:lang w:val="lt-LT"/>
        </w:rPr>
        <w:t>:</w:t>
      </w:r>
    </w:p>
    <w:p w14:paraId="2CA9AEE6" w14:textId="77777777" w:rsidR="00C940E3" w:rsidRPr="000F1E76" w:rsidRDefault="00C940E3" w:rsidP="00DB519F">
      <w:pPr>
        <w:pStyle w:val="BodyText3"/>
        <w:tabs>
          <w:tab w:val="clear" w:pos="-720"/>
          <w:tab w:val="clear" w:pos="426"/>
          <w:tab w:val="left" w:leader="dot" w:pos="8505"/>
        </w:tabs>
        <w:ind w:left="1620"/>
        <w:jc w:val="left"/>
        <w:rPr>
          <w:rFonts w:ascii="Times New Roman" w:hAnsi="Times New Roman"/>
          <w:iCs/>
          <w:lang w:val="lt-LT"/>
        </w:rPr>
      </w:pPr>
      <w:proofErr w:type="spellStart"/>
      <w:r w:rsidRPr="000F1E76">
        <w:rPr>
          <w:rFonts w:ascii="Times New Roman" w:hAnsi="Times New Roman"/>
          <w:lang w:val="lt-LT"/>
        </w:rPr>
        <w:t>ако</w:t>
      </w:r>
      <w:proofErr w:type="spellEnd"/>
      <w:r w:rsidRPr="000F1E76">
        <w:rPr>
          <w:rFonts w:ascii="Times New Roman" w:hAnsi="Times New Roman"/>
          <w:lang w:val="lt-LT"/>
        </w:rPr>
        <w:t xml:space="preserve"> у </w:t>
      </w:r>
      <w:proofErr w:type="spellStart"/>
      <w:r w:rsidRPr="000F1E76">
        <w:rPr>
          <w:rFonts w:ascii="Times New Roman" w:hAnsi="Times New Roman"/>
          <w:lang w:val="lt-LT"/>
        </w:rPr>
        <w:t>земљи</w:t>
      </w:r>
      <w:proofErr w:type="spellEnd"/>
      <w:r w:rsidRPr="000F1E76">
        <w:rPr>
          <w:rFonts w:ascii="Times New Roman" w:hAnsi="Times New Roman"/>
          <w:lang w:val="lt-LT"/>
        </w:rPr>
        <w:t xml:space="preserve"> </w:t>
      </w:r>
      <w:proofErr w:type="spellStart"/>
      <w:r w:rsidRPr="000F1E76">
        <w:rPr>
          <w:rFonts w:ascii="Times New Roman" w:hAnsi="Times New Roman"/>
          <w:lang w:val="lt-LT"/>
        </w:rPr>
        <w:t>или</w:t>
      </w:r>
      <w:proofErr w:type="spellEnd"/>
      <w:r w:rsidRPr="000F1E76">
        <w:rPr>
          <w:rFonts w:ascii="Times New Roman" w:hAnsi="Times New Roman"/>
          <w:lang w:val="lt-LT"/>
        </w:rPr>
        <w:t xml:space="preserve"> </w:t>
      </w:r>
      <w:proofErr w:type="spellStart"/>
      <w:r w:rsidRPr="000F1E76">
        <w:rPr>
          <w:rFonts w:ascii="Times New Roman" w:hAnsi="Times New Roman"/>
          <w:lang w:val="lt-LT"/>
        </w:rPr>
        <w:t>региону</w:t>
      </w:r>
      <w:proofErr w:type="spellEnd"/>
      <w:r w:rsidRPr="000F1E76">
        <w:rPr>
          <w:rFonts w:ascii="Times New Roman" w:hAnsi="Times New Roman"/>
          <w:lang w:val="lt-LT"/>
        </w:rPr>
        <w:t xml:space="preserve"> </w:t>
      </w:r>
      <w:proofErr w:type="spellStart"/>
      <w:r w:rsidRPr="000F1E76">
        <w:rPr>
          <w:rFonts w:ascii="Times New Roman" w:hAnsi="Times New Roman"/>
          <w:lang w:val="lt-LT"/>
        </w:rPr>
        <w:t>постоје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аутохтони</w:t>
      </w:r>
      <w:proofErr w:type="spellEnd"/>
      <w:r w:rsidRPr="000F1E76">
        <w:rPr>
          <w:rFonts w:ascii="Times New Roman" w:hAnsi="Times New Roman"/>
          <w:lang w:val="lt-LT"/>
        </w:rPr>
        <w:t xml:space="preserve"> </w:t>
      </w:r>
      <w:proofErr w:type="spellStart"/>
      <w:r w:rsidRPr="000F1E76">
        <w:rPr>
          <w:rFonts w:ascii="Times New Roman" w:hAnsi="Times New Roman"/>
          <w:lang w:val="lt-LT"/>
        </w:rPr>
        <w:t>случајеви</w:t>
      </w:r>
      <w:proofErr w:type="spellEnd"/>
      <w:r w:rsidRPr="000F1E76">
        <w:rPr>
          <w:rFonts w:ascii="Times New Roman" w:hAnsi="Times New Roman"/>
          <w:lang w:val="lt-LT"/>
        </w:rPr>
        <w:t xml:space="preserve"> </w:t>
      </w:r>
      <w:r w:rsidRPr="000F1E76">
        <w:rPr>
          <w:rFonts w:ascii="Times New Roman" w:hAnsi="Times New Roman"/>
          <w:iCs/>
          <w:lang w:val="lt-LT"/>
        </w:rPr>
        <w:t>БСЕ:</w:t>
      </w:r>
    </w:p>
    <w:p w14:paraId="04A786B9" w14:textId="77777777" w:rsidR="0040671E" w:rsidRPr="000F1E76" w:rsidRDefault="0040671E" w:rsidP="00DB519F">
      <w:pPr>
        <w:pStyle w:val="BodyText3"/>
        <w:tabs>
          <w:tab w:val="clear" w:pos="-720"/>
          <w:tab w:val="clear" w:pos="426"/>
          <w:tab w:val="left" w:leader="dot" w:pos="8505"/>
        </w:tabs>
        <w:ind w:left="1620"/>
        <w:jc w:val="left"/>
        <w:rPr>
          <w:rFonts w:ascii="Times New Roman" w:hAnsi="Times New Roman"/>
          <w:iCs/>
          <w:lang w:val="lt-LT"/>
        </w:rPr>
      </w:pPr>
      <w:r w:rsidRPr="000F1E76">
        <w:rPr>
          <w:rFonts w:ascii="Times New Roman" w:hAnsi="Times New Roman"/>
          <w:iCs/>
          <w:lang w:val="lt-LT"/>
        </w:rPr>
        <w:t>jei šalyje ar regione buvo vietiniai GSE atvejai</w:t>
      </w:r>
      <w:r w:rsidR="003D1D26" w:rsidRPr="000F1E76">
        <w:rPr>
          <w:rFonts w:ascii="Times New Roman" w:hAnsi="Times New Roman"/>
          <w:iCs/>
          <w:lang w:val="lt-LT"/>
        </w:rPr>
        <w:t>:</w:t>
      </w:r>
    </w:p>
    <w:p w14:paraId="29E82087" w14:textId="77777777" w:rsidR="006D2229" w:rsidRPr="000F1E76" w:rsidRDefault="006D2229" w:rsidP="00C940E3">
      <w:pPr>
        <w:pStyle w:val="BodyText3"/>
        <w:tabs>
          <w:tab w:val="clear" w:pos="-720"/>
          <w:tab w:val="clear" w:pos="426"/>
          <w:tab w:val="left" w:leader="dot" w:pos="8505"/>
        </w:tabs>
        <w:spacing w:before="60"/>
        <w:ind w:left="360"/>
        <w:jc w:val="left"/>
        <w:rPr>
          <w:rFonts w:ascii="Times New Roman" w:hAnsi="Times New Roman"/>
          <w:iCs/>
          <w:lang w:val="lt-LT"/>
        </w:rPr>
      </w:pPr>
    </w:p>
    <w:p w14:paraId="4934B329" w14:textId="77777777" w:rsidR="00C940E3" w:rsidRPr="000F1E76" w:rsidRDefault="00C940E3" w:rsidP="00DB519F">
      <w:pPr>
        <w:pStyle w:val="BodyText3"/>
        <w:tabs>
          <w:tab w:val="clear" w:pos="-720"/>
          <w:tab w:val="clear" w:pos="426"/>
          <w:tab w:val="left" w:leader="dot" w:pos="8505"/>
        </w:tabs>
        <w:ind w:left="2340" w:hanging="900"/>
        <w:jc w:val="left"/>
        <w:rPr>
          <w:rFonts w:ascii="Times New Roman" w:hAnsi="Times New Roman"/>
          <w:i/>
          <w:sz w:val="16"/>
          <w:szCs w:val="16"/>
          <w:lang w:val="lt-LT"/>
        </w:rPr>
      </w:pPr>
      <w:r w:rsidRPr="000F1E76">
        <w:rPr>
          <w:rFonts w:ascii="Times New Roman" w:hAnsi="Times New Roman"/>
          <w:lang w:val="lt-LT"/>
        </w:rPr>
        <w:t>(4)</w:t>
      </w:r>
      <w:r w:rsidR="00DB519F" w:rsidRPr="000F1E76">
        <w:rPr>
          <w:rFonts w:ascii="Times New Roman" w:hAnsi="Times New Roman"/>
          <w:lang w:val="lt-LT"/>
        </w:rPr>
        <w:t xml:space="preserve"> </w:t>
      </w:r>
      <w:proofErr w:type="spellStart"/>
      <w:r w:rsidRPr="000F1E76">
        <w:rPr>
          <w:rFonts w:ascii="Times New Roman" w:hAnsi="Times New Roman"/>
          <w:lang w:val="lt-LT"/>
        </w:rPr>
        <w:t>еither</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the</w:t>
      </w:r>
      <w:proofErr w:type="spellEnd"/>
      <w:r w:rsidRPr="000F1E76">
        <w:rPr>
          <w:rFonts w:ascii="Times New Roman" w:hAnsi="Times New Roman"/>
          <w:lang w:val="lt-LT"/>
        </w:rPr>
        <w:t xml:space="preserve"> </w:t>
      </w:r>
      <w:proofErr w:type="spellStart"/>
      <w:r w:rsidRPr="000F1E76">
        <w:rPr>
          <w:rFonts w:ascii="Times New Roman" w:hAnsi="Times New Roman"/>
          <w:lang w:val="lt-LT"/>
        </w:rPr>
        <w:t>animals</w:t>
      </w:r>
      <w:proofErr w:type="spellEnd"/>
      <w:r w:rsidRPr="000F1E76">
        <w:rPr>
          <w:rFonts w:ascii="Times New Roman" w:hAnsi="Times New Roman"/>
          <w:lang w:val="lt-LT"/>
        </w:rPr>
        <w:t xml:space="preserve"> </w:t>
      </w:r>
      <w:proofErr w:type="spellStart"/>
      <w:r w:rsidRPr="000F1E76">
        <w:rPr>
          <w:rFonts w:ascii="Times New Roman" w:hAnsi="Times New Roman"/>
          <w:lang w:val="lt-LT"/>
        </w:rPr>
        <w:t>were</w:t>
      </w:r>
      <w:proofErr w:type="spellEnd"/>
      <w:r w:rsidRPr="000F1E76">
        <w:rPr>
          <w:rFonts w:ascii="Times New Roman" w:hAnsi="Times New Roman"/>
          <w:lang w:val="lt-LT"/>
        </w:rPr>
        <w:t xml:space="preserve"> </w:t>
      </w:r>
      <w:proofErr w:type="spellStart"/>
      <w:r w:rsidRPr="000F1E76">
        <w:rPr>
          <w:rFonts w:ascii="Times New Roman" w:hAnsi="Times New Roman"/>
          <w:lang w:val="lt-LT"/>
        </w:rPr>
        <w:t>born</w:t>
      </w:r>
      <w:proofErr w:type="spellEnd"/>
      <w:r w:rsidRPr="000F1E76">
        <w:rPr>
          <w:rFonts w:ascii="Times New Roman" w:hAnsi="Times New Roman"/>
          <w:lang w:val="lt-LT"/>
        </w:rPr>
        <w:t xml:space="preserve"> </w:t>
      </w:r>
      <w:proofErr w:type="spellStart"/>
      <w:r w:rsidRPr="000F1E76">
        <w:rPr>
          <w:rFonts w:ascii="Times New Roman" w:hAnsi="Times New Roman"/>
          <w:lang w:val="lt-LT"/>
        </w:rPr>
        <w:t>after</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the</w:t>
      </w:r>
      <w:proofErr w:type="spellEnd"/>
      <w:r w:rsidRPr="000F1E76">
        <w:rPr>
          <w:rFonts w:ascii="Times New Roman" w:hAnsi="Times New Roman"/>
          <w:lang w:val="lt-LT"/>
        </w:rPr>
        <w:t xml:space="preserve"> </w:t>
      </w:r>
      <w:proofErr w:type="spellStart"/>
      <w:r w:rsidRPr="000F1E76">
        <w:rPr>
          <w:rFonts w:ascii="Times New Roman" w:hAnsi="Times New Roman"/>
          <w:lang w:val="lt-LT"/>
        </w:rPr>
        <w:t>date</w:t>
      </w:r>
      <w:proofErr w:type="spellEnd"/>
      <w:r w:rsidRPr="000F1E76">
        <w:rPr>
          <w:rFonts w:ascii="Times New Roman" w:hAnsi="Times New Roman"/>
          <w:lang w:val="lt-LT"/>
        </w:rPr>
        <w:t xml:space="preserve"> </w:t>
      </w:r>
      <w:proofErr w:type="spellStart"/>
      <w:r w:rsidRPr="000F1E76">
        <w:rPr>
          <w:rFonts w:ascii="Times New Roman" w:hAnsi="Times New Roman"/>
          <w:lang w:val="lt-LT"/>
        </w:rPr>
        <w:t>from</w:t>
      </w:r>
      <w:proofErr w:type="spellEnd"/>
      <w:r w:rsidRPr="000F1E76">
        <w:rPr>
          <w:rFonts w:ascii="Times New Roman" w:hAnsi="Times New Roman"/>
          <w:lang w:val="lt-LT"/>
        </w:rPr>
        <w:t xml:space="preserve"> </w:t>
      </w:r>
      <w:proofErr w:type="spellStart"/>
      <w:r w:rsidRPr="000F1E76">
        <w:rPr>
          <w:rFonts w:ascii="Times New Roman" w:hAnsi="Times New Roman"/>
          <w:lang w:val="lt-LT"/>
        </w:rPr>
        <w:t>which</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the</w:t>
      </w:r>
      <w:proofErr w:type="spellEnd"/>
      <w:r w:rsidRPr="000F1E76">
        <w:rPr>
          <w:rFonts w:ascii="Times New Roman" w:hAnsi="Times New Roman"/>
          <w:lang w:val="lt-LT"/>
        </w:rPr>
        <w:t xml:space="preserve"> </w:t>
      </w:r>
      <w:proofErr w:type="spellStart"/>
      <w:r w:rsidRPr="000F1E76">
        <w:rPr>
          <w:rFonts w:ascii="Times New Roman" w:hAnsi="Times New Roman"/>
          <w:lang w:val="lt-LT"/>
        </w:rPr>
        <w:t>ban</w:t>
      </w:r>
      <w:proofErr w:type="spellEnd"/>
      <w:r w:rsidRPr="000F1E76">
        <w:rPr>
          <w:rFonts w:ascii="Times New Roman" w:hAnsi="Times New Roman"/>
          <w:lang w:val="lt-LT"/>
        </w:rPr>
        <w:t xml:space="preserve"> </w:t>
      </w:r>
      <w:proofErr w:type="spellStart"/>
      <w:r w:rsidRPr="000F1E76">
        <w:rPr>
          <w:rFonts w:ascii="Times New Roman" w:hAnsi="Times New Roman"/>
          <w:lang w:val="lt-LT"/>
        </w:rPr>
        <w:t>on</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the</w:t>
      </w:r>
      <w:proofErr w:type="spellEnd"/>
      <w:r w:rsidRPr="000F1E76">
        <w:rPr>
          <w:rFonts w:ascii="Times New Roman" w:hAnsi="Times New Roman"/>
          <w:lang w:val="lt-LT"/>
        </w:rPr>
        <w:t xml:space="preserve"> </w:t>
      </w:r>
      <w:proofErr w:type="spellStart"/>
      <w:r w:rsidRPr="000F1E76">
        <w:rPr>
          <w:rFonts w:ascii="Times New Roman" w:hAnsi="Times New Roman"/>
          <w:lang w:val="lt-LT"/>
        </w:rPr>
        <w:t>feeding</w:t>
      </w:r>
      <w:proofErr w:type="spellEnd"/>
      <w:r w:rsidRPr="000F1E76">
        <w:rPr>
          <w:rFonts w:ascii="Times New Roman" w:hAnsi="Times New Roman"/>
          <w:lang w:val="lt-LT"/>
        </w:rPr>
        <w:t xml:space="preserve"> </w:t>
      </w:r>
      <w:proofErr w:type="spellStart"/>
      <w:r w:rsidRPr="000F1E76">
        <w:rPr>
          <w:rFonts w:ascii="Times New Roman" w:hAnsi="Times New Roman"/>
          <w:lang w:val="lt-LT"/>
        </w:rPr>
        <w:t>of</w:t>
      </w:r>
      <w:proofErr w:type="spellEnd"/>
      <w:r w:rsidRPr="000F1E76">
        <w:rPr>
          <w:rFonts w:ascii="Times New Roman" w:hAnsi="Times New Roman"/>
          <w:lang w:val="lt-LT"/>
        </w:rPr>
        <w:t xml:space="preserve"> </w:t>
      </w:r>
      <w:proofErr w:type="spellStart"/>
      <w:r w:rsidRPr="000F1E76">
        <w:rPr>
          <w:rFonts w:ascii="Times New Roman" w:hAnsi="Times New Roman"/>
          <w:lang w:val="lt-LT"/>
        </w:rPr>
        <w:t>ruminants</w:t>
      </w:r>
      <w:proofErr w:type="spellEnd"/>
      <w:r w:rsidRPr="000F1E76">
        <w:rPr>
          <w:rFonts w:ascii="Times New Roman" w:hAnsi="Times New Roman"/>
          <w:lang w:val="lt-LT"/>
        </w:rPr>
        <w:t xml:space="preserve"> </w:t>
      </w:r>
      <w:proofErr w:type="spellStart"/>
      <w:r w:rsidRPr="000F1E76">
        <w:rPr>
          <w:rFonts w:ascii="Times New Roman" w:hAnsi="Times New Roman"/>
          <w:lang w:val="lt-LT"/>
        </w:rPr>
        <w:t>with</w:t>
      </w:r>
      <w:proofErr w:type="spellEnd"/>
      <w:r w:rsidRPr="000F1E76">
        <w:rPr>
          <w:rFonts w:ascii="Times New Roman" w:hAnsi="Times New Roman"/>
          <w:lang w:val="lt-LT"/>
        </w:rPr>
        <w:t xml:space="preserve"> </w:t>
      </w:r>
      <w:proofErr w:type="spellStart"/>
      <w:r w:rsidRPr="000F1E76">
        <w:rPr>
          <w:rFonts w:ascii="Times New Roman" w:hAnsi="Times New Roman"/>
          <w:lang w:val="lt-LT"/>
        </w:rPr>
        <w:t>meat-and-bone</w:t>
      </w:r>
      <w:proofErr w:type="spellEnd"/>
      <w:r w:rsidRPr="000F1E76">
        <w:rPr>
          <w:rFonts w:ascii="Times New Roman" w:hAnsi="Times New Roman"/>
          <w:lang w:val="lt-LT"/>
        </w:rPr>
        <w:t xml:space="preserve"> </w:t>
      </w:r>
      <w:proofErr w:type="spellStart"/>
      <w:r w:rsidRPr="000F1E76">
        <w:rPr>
          <w:rFonts w:ascii="Times New Roman" w:hAnsi="Times New Roman"/>
          <w:lang w:val="lt-LT"/>
        </w:rPr>
        <w:t>meal</w:t>
      </w:r>
      <w:proofErr w:type="spellEnd"/>
      <w:r w:rsidRPr="000F1E76">
        <w:rPr>
          <w:rFonts w:ascii="Times New Roman" w:hAnsi="Times New Roman"/>
          <w:lang w:val="lt-LT"/>
        </w:rPr>
        <w:t xml:space="preserve"> </w:t>
      </w:r>
      <w:proofErr w:type="spellStart"/>
      <w:r w:rsidRPr="000F1E76">
        <w:rPr>
          <w:rFonts w:ascii="Times New Roman" w:hAnsi="Times New Roman"/>
          <w:lang w:val="lt-LT"/>
        </w:rPr>
        <w:t>and</w:t>
      </w:r>
      <w:proofErr w:type="spellEnd"/>
      <w:r w:rsidRPr="000F1E76">
        <w:rPr>
          <w:rFonts w:ascii="Times New Roman" w:hAnsi="Times New Roman"/>
          <w:lang w:val="lt-LT"/>
        </w:rPr>
        <w:t xml:space="preserve"> </w:t>
      </w:r>
      <w:proofErr w:type="spellStart"/>
      <w:r w:rsidRPr="000F1E76">
        <w:rPr>
          <w:rFonts w:ascii="Times New Roman" w:hAnsi="Times New Roman"/>
          <w:lang w:val="lt-LT"/>
        </w:rPr>
        <w:t>greaves</w:t>
      </w:r>
      <w:proofErr w:type="spellEnd"/>
      <w:r w:rsidRPr="000F1E76">
        <w:rPr>
          <w:rFonts w:ascii="Times New Roman" w:hAnsi="Times New Roman"/>
          <w:lang w:val="lt-LT"/>
        </w:rPr>
        <w:t xml:space="preserve"> </w:t>
      </w:r>
      <w:proofErr w:type="spellStart"/>
      <w:r w:rsidRPr="000F1E76">
        <w:rPr>
          <w:rFonts w:ascii="Times New Roman" w:hAnsi="Times New Roman"/>
          <w:lang w:val="lt-LT"/>
        </w:rPr>
        <w:t>derived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from</w:t>
      </w:r>
      <w:proofErr w:type="spellEnd"/>
      <w:r w:rsidRPr="000F1E76">
        <w:rPr>
          <w:rFonts w:ascii="Times New Roman" w:hAnsi="Times New Roman"/>
          <w:lang w:val="lt-LT"/>
        </w:rPr>
        <w:t xml:space="preserve"> </w:t>
      </w:r>
      <w:proofErr w:type="spellStart"/>
      <w:r w:rsidRPr="000F1E76">
        <w:rPr>
          <w:rFonts w:ascii="Times New Roman" w:hAnsi="Times New Roman"/>
          <w:lang w:val="lt-LT"/>
        </w:rPr>
        <w:t>ruminants</w:t>
      </w:r>
      <w:proofErr w:type="spellEnd"/>
      <w:r w:rsidRPr="000F1E76">
        <w:rPr>
          <w:rFonts w:ascii="Times New Roman" w:hAnsi="Times New Roman"/>
          <w:lang w:val="lt-LT"/>
        </w:rPr>
        <w:t xml:space="preserve"> </w:t>
      </w:r>
      <w:proofErr w:type="spellStart"/>
      <w:r w:rsidRPr="000F1E76">
        <w:rPr>
          <w:rFonts w:ascii="Times New Roman" w:hAnsi="Times New Roman"/>
          <w:lang w:val="lt-LT"/>
        </w:rPr>
        <w:t>had</w:t>
      </w:r>
      <w:proofErr w:type="spellEnd"/>
      <w:r w:rsidRPr="000F1E76">
        <w:rPr>
          <w:rFonts w:ascii="Times New Roman" w:hAnsi="Times New Roman"/>
          <w:lang w:val="lt-LT"/>
        </w:rPr>
        <w:t xml:space="preserve"> </w:t>
      </w:r>
      <w:proofErr w:type="spellStart"/>
      <w:r w:rsidRPr="000F1E76">
        <w:rPr>
          <w:rFonts w:ascii="Times New Roman" w:hAnsi="Times New Roman"/>
          <w:lang w:val="lt-LT"/>
        </w:rPr>
        <w:t>been</w:t>
      </w:r>
      <w:proofErr w:type="spellEnd"/>
      <w:r w:rsidRPr="000F1E76">
        <w:rPr>
          <w:rFonts w:ascii="Times New Roman" w:hAnsi="Times New Roman"/>
          <w:lang w:val="lt-LT"/>
        </w:rPr>
        <w:t xml:space="preserve"> </w:t>
      </w:r>
      <w:proofErr w:type="spellStart"/>
      <w:r w:rsidRPr="000F1E76">
        <w:rPr>
          <w:rFonts w:ascii="Times New Roman" w:hAnsi="Times New Roman"/>
          <w:lang w:val="lt-LT"/>
        </w:rPr>
        <w:t>enforced</w:t>
      </w:r>
      <w:proofErr w:type="spellEnd"/>
      <w:r w:rsidRPr="000F1E76">
        <w:rPr>
          <w:rFonts w:ascii="Times New Roman" w:hAnsi="Times New Roman"/>
          <w:i/>
          <w:sz w:val="16"/>
          <w:szCs w:val="16"/>
          <w:lang w:val="lt-LT"/>
        </w:rPr>
        <w:t>.</w:t>
      </w:r>
    </w:p>
    <w:p w14:paraId="05C9F6C0" w14:textId="77777777" w:rsidR="00C940E3" w:rsidRPr="000F1E76" w:rsidRDefault="00DB519F" w:rsidP="00A322EE">
      <w:pPr>
        <w:pStyle w:val="BodyText3"/>
        <w:tabs>
          <w:tab w:val="clear" w:pos="-720"/>
          <w:tab w:val="clear" w:pos="426"/>
          <w:tab w:val="left" w:leader="dot" w:pos="8505"/>
        </w:tabs>
        <w:ind w:left="2340" w:hanging="720"/>
        <w:rPr>
          <w:rFonts w:ascii="Times New Roman" w:hAnsi="Times New Roman"/>
          <w:lang w:val="lt-LT"/>
        </w:rPr>
      </w:pPr>
      <w:r w:rsidRPr="000F1E76">
        <w:rPr>
          <w:rFonts w:ascii="Times New Roman" w:hAnsi="Times New Roman"/>
          <w:lang w:val="lt-LT"/>
        </w:rPr>
        <w:t xml:space="preserve">  </w:t>
      </w:r>
      <w:proofErr w:type="spellStart"/>
      <w:r w:rsidR="00C940E3" w:rsidRPr="000F1E76">
        <w:rPr>
          <w:rFonts w:ascii="Times New Roman" w:hAnsi="Times New Roman"/>
          <w:lang w:val="lt-LT"/>
        </w:rPr>
        <w:t>или</w:t>
      </w:r>
      <w:proofErr w:type="spellEnd"/>
      <w:r w:rsidR="00A322EE" w:rsidRPr="000F1E76">
        <w:rPr>
          <w:rFonts w:ascii="Times New Roman" w:hAnsi="Times New Roman"/>
          <w:lang w:val="lt-LT"/>
        </w:rPr>
        <w:t xml:space="preserve">   </w:t>
      </w:r>
      <w:proofErr w:type="spellStart"/>
      <w:r w:rsidR="00C940E3" w:rsidRPr="000F1E76">
        <w:rPr>
          <w:rFonts w:ascii="Times New Roman" w:hAnsi="Times New Roman"/>
          <w:lang w:val="lt-LT"/>
        </w:rPr>
        <w:t>животиње</w:t>
      </w:r>
      <w:proofErr w:type="spellEnd"/>
      <w:r w:rsidR="00C940E3" w:rsidRPr="000F1E76">
        <w:rPr>
          <w:rFonts w:ascii="Times New Roman" w:hAnsi="Times New Roman"/>
          <w:lang w:val="lt-LT"/>
        </w:rPr>
        <w:t xml:space="preserve"> </w:t>
      </w:r>
      <w:proofErr w:type="spellStart"/>
      <w:r w:rsidR="00C940E3" w:rsidRPr="000F1E76">
        <w:rPr>
          <w:rFonts w:ascii="Times New Roman" w:hAnsi="Times New Roman"/>
          <w:lang w:val="lt-LT"/>
        </w:rPr>
        <w:t>су</w:t>
      </w:r>
      <w:proofErr w:type="spellEnd"/>
      <w:r w:rsidR="00C940E3" w:rsidRPr="000F1E76">
        <w:rPr>
          <w:rFonts w:ascii="Times New Roman" w:hAnsi="Times New Roman"/>
          <w:lang w:val="lt-LT"/>
        </w:rPr>
        <w:t xml:space="preserve"> </w:t>
      </w:r>
      <w:proofErr w:type="spellStart"/>
      <w:r w:rsidR="00C940E3" w:rsidRPr="000F1E76">
        <w:rPr>
          <w:rFonts w:ascii="Times New Roman" w:hAnsi="Times New Roman"/>
          <w:lang w:val="lt-LT"/>
        </w:rPr>
        <w:t>рођене</w:t>
      </w:r>
      <w:proofErr w:type="spellEnd"/>
      <w:r w:rsidR="00C940E3" w:rsidRPr="000F1E76">
        <w:rPr>
          <w:rFonts w:ascii="Times New Roman" w:hAnsi="Times New Roman"/>
          <w:lang w:val="lt-LT"/>
        </w:rPr>
        <w:t xml:space="preserve"> </w:t>
      </w:r>
      <w:proofErr w:type="spellStart"/>
      <w:r w:rsidR="00C940E3" w:rsidRPr="000F1E76">
        <w:rPr>
          <w:rFonts w:ascii="Times New Roman" w:hAnsi="Times New Roman"/>
          <w:lang w:val="lt-LT"/>
        </w:rPr>
        <w:t>након</w:t>
      </w:r>
      <w:proofErr w:type="spellEnd"/>
      <w:r w:rsidR="00C940E3" w:rsidRPr="000F1E76">
        <w:rPr>
          <w:rFonts w:ascii="Times New Roman" w:hAnsi="Times New Roman"/>
          <w:lang w:val="lt-LT"/>
        </w:rPr>
        <w:t xml:space="preserve"> </w:t>
      </w:r>
      <w:proofErr w:type="spellStart"/>
      <w:r w:rsidR="00C940E3" w:rsidRPr="000F1E76">
        <w:rPr>
          <w:rFonts w:ascii="Times New Roman" w:hAnsi="Times New Roman"/>
          <w:lang w:val="lt-LT"/>
        </w:rPr>
        <w:t>датума</w:t>
      </w:r>
      <w:proofErr w:type="spellEnd"/>
      <w:r w:rsidR="00C940E3" w:rsidRPr="000F1E76">
        <w:rPr>
          <w:rFonts w:ascii="Times New Roman" w:hAnsi="Times New Roman"/>
          <w:lang w:val="lt-LT"/>
        </w:rPr>
        <w:t xml:space="preserve"> </w:t>
      </w:r>
      <w:proofErr w:type="spellStart"/>
      <w:r w:rsidR="00C940E3" w:rsidRPr="000F1E76">
        <w:rPr>
          <w:rFonts w:ascii="Times New Roman" w:hAnsi="Times New Roman"/>
          <w:lang w:val="lt-LT"/>
        </w:rPr>
        <w:t>када</w:t>
      </w:r>
      <w:proofErr w:type="spellEnd"/>
      <w:r w:rsidR="00C940E3" w:rsidRPr="000F1E76">
        <w:rPr>
          <w:rFonts w:ascii="Times New Roman" w:hAnsi="Times New Roman"/>
          <w:lang w:val="lt-LT"/>
        </w:rPr>
        <w:t xml:space="preserve"> </w:t>
      </w:r>
      <w:proofErr w:type="spellStart"/>
      <w:r w:rsidR="00C940E3" w:rsidRPr="000F1E76">
        <w:rPr>
          <w:rFonts w:ascii="Times New Roman" w:hAnsi="Times New Roman"/>
          <w:lang w:val="lt-LT"/>
        </w:rPr>
        <w:t>је</w:t>
      </w:r>
      <w:proofErr w:type="spellEnd"/>
      <w:r w:rsidR="00C940E3" w:rsidRPr="000F1E76">
        <w:rPr>
          <w:rFonts w:ascii="Times New Roman" w:hAnsi="Times New Roman"/>
          <w:lang w:val="lt-LT"/>
        </w:rPr>
        <w:t xml:space="preserve"> </w:t>
      </w:r>
      <w:proofErr w:type="spellStart"/>
      <w:r w:rsidR="00C940E3" w:rsidRPr="000F1E76">
        <w:rPr>
          <w:rFonts w:ascii="Times New Roman" w:hAnsi="Times New Roman"/>
          <w:lang w:val="lt-LT"/>
        </w:rPr>
        <w:t>на</w:t>
      </w:r>
      <w:proofErr w:type="spellEnd"/>
      <w:r w:rsidR="00C940E3" w:rsidRPr="000F1E76">
        <w:rPr>
          <w:rFonts w:ascii="Times New Roman" w:hAnsi="Times New Roman"/>
          <w:lang w:val="lt-LT"/>
        </w:rPr>
        <w:t xml:space="preserve"> </w:t>
      </w:r>
      <w:proofErr w:type="spellStart"/>
      <w:r w:rsidR="00C940E3" w:rsidRPr="000F1E76">
        <w:rPr>
          <w:rFonts w:ascii="Times New Roman" w:hAnsi="Times New Roman"/>
          <w:lang w:val="lt-LT"/>
        </w:rPr>
        <w:t>снагу</w:t>
      </w:r>
      <w:proofErr w:type="spellEnd"/>
      <w:r w:rsidR="00C940E3" w:rsidRPr="000F1E76">
        <w:rPr>
          <w:rFonts w:ascii="Times New Roman" w:hAnsi="Times New Roman"/>
          <w:lang w:val="lt-LT"/>
        </w:rPr>
        <w:t xml:space="preserve"> </w:t>
      </w:r>
      <w:proofErr w:type="spellStart"/>
      <w:r w:rsidR="00C940E3" w:rsidRPr="000F1E76">
        <w:rPr>
          <w:rFonts w:ascii="Times New Roman" w:hAnsi="Times New Roman"/>
          <w:lang w:val="lt-LT"/>
        </w:rPr>
        <w:t>ступила</w:t>
      </w:r>
      <w:proofErr w:type="spellEnd"/>
      <w:r w:rsidR="00C940E3" w:rsidRPr="000F1E76">
        <w:rPr>
          <w:rFonts w:ascii="Times New Roman" w:hAnsi="Times New Roman"/>
          <w:lang w:val="lt-LT"/>
        </w:rPr>
        <w:t xml:space="preserve"> </w:t>
      </w:r>
      <w:proofErr w:type="spellStart"/>
      <w:r w:rsidR="00C940E3" w:rsidRPr="000F1E76">
        <w:rPr>
          <w:rFonts w:ascii="Times New Roman" w:hAnsi="Times New Roman"/>
          <w:lang w:val="lt-LT"/>
        </w:rPr>
        <w:t>забрана</w:t>
      </w:r>
      <w:proofErr w:type="spellEnd"/>
      <w:r w:rsidR="00C940E3" w:rsidRPr="000F1E76">
        <w:rPr>
          <w:rFonts w:ascii="Times New Roman" w:hAnsi="Times New Roman"/>
          <w:lang w:val="lt-LT"/>
        </w:rPr>
        <w:t xml:space="preserve"> </w:t>
      </w:r>
      <w:proofErr w:type="spellStart"/>
      <w:r w:rsidR="00C940E3" w:rsidRPr="000F1E76">
        <w:rPr>
          <w:rFonts w:ascii="Times New Roman" w:hAnsi="Times New Roman"/>
          <w:lang w:val="lt-LT"/>
        </w:rPr>
        <w:t>храњења</w:t>
      </w:r>
      <w:proofErr w:type="spellEnd"/>
      <w:r w:rsidR="00C940E3" w:rsidRPr="000F1E76">
        <w:rPr>
          <w:rFonts w:ascii="Times New Roman" w:hAnsi="Times New Roman"/>
          <w:lang w:val="lt-LT"/>
        </w:rPr>
        <w:t xml:space="preserve"> </w:t>
      </w:r>
      <w:proofErr w:type="spellStart"/>
      <w:r w:rsidR="00C940E3" w:rsidRPr="000F1E76">
        <w:rPr>
          <w:rFonts w:ascii="Times New Roman" w:hAnsi="Times New Roman"/>
          <w:lang w:val="lt-LT"/>
        </w:rPr>
        <w:t>преживара</w:t>
      </w:r>
      <w:proofErr w:type="spellEnd"/>
      <w:r w:rsidR="00C940E3" w:rsidRPr="000F1E76">
        <w:rPr>
          <w:rFonts w:ascii="Times New Roman" w:hAnsi="Times New Roman"/>
          <w:lang w:val="lt-LT"/>
        </w:rPr>
        <w:t xml:space="preserve"> </w:t>
      </w:r>
      <w:proofErr w:type="spellStart"/>
      <w:r w:rsidR="00C940E3" w:rsidRPr="000F1E76">
        <w:rPr>
          <w:rFonts w:ascii="Times New Roman" w:hAnsi="Times New Roman"/>
          <w:lang w:val="lt-LT"/>
        </w:rPr>
        <w:t>месно-коштаним</w:t>
      </w:r>
      <w:proofErr w:type="spellEnd"/>
      <w:r w:rsidR="00C940E3" w:rsidRPr="000F1E76">
        <w:rPr>
          <w:rFonts w:ascii="Times New Roman" w:hAnsi="Times New Roman"/>
          <w:lang w:val="lt-LT"/>
        </w:rPr>
        <w:t xml:space="preserve"> </w:t>
      </w:r>
      <w:proofErr w:type="spellStart"/>
      <w:r w:rsidR="00C940E3" w:rsidRPr="000F1E76">
        <w:rPr>
          <w:rFonts w:ascii="Times New Roman" w:hAnsi="Times New Roman"/>
          <w:lang w:val="lt-LT"/>
        </w:rPr>
        <w:t>брашном</w:t>
      </w:r>
      <w:proofErr w:type="spellEnd"/>
      <w:r w:rsidR="00C940E3" w:rsidRPr="000F1E76">
        <w:rPr>
          <w:rFonts w:ascii="Times New Roman" w:hAnsi="Times New Roman"/>
          <w:lang w:val="lt-LT"/>
        </w:rPr>
        <w:t xml:space="preserve"> и </w:t>
      </w:r>
      <w:proofErr w:type="spellStart"/>
      <w:r w:rsidR="00C940E3" w:rsidRPr="000F1E76">
        <w:rPr>
          <w:rFonts w:ascii="Times New Roman" w:hAnsi="Times New Roman"/>
          <w:lang w:val="lt-LT"/>
        </w:rPr>
        <w:t>чварцима</w:t>
      </w:r>
      <w:proofErr w:type="spellEnd"/>
      <w:r w:rsidR="00C940E3" w:rsidRPr="000F1E76">
        <w:rPr>
          <w:rFonts w:ascii="Times New Roman" w:hAnsi="Times New Roman"/>
          <w:lang w:val="lt-LT"/>
        </w:rPr>
        <w:t xml:space="preserve"> </w:t>
      </w:r>
      <w:proofErr w:type="spellStart"/>
      <w:r w:rsidR="00C940E3" w:rsidRPr="000F1E76">
        <w:rPr>
          <w:rFonts w:ascii="Times New Roman" w:hAnsi="Times New Roman"/>
          <w:lang w:val="lt-LT"/>
        </w:rPr>
        <w:t>добијеним</w:t>
      </w:r>
      <w:proofErr w:type="spellEnd"/>
      <w:r w:rsidR="00C940E3" w:rsidRPr="000F1E76">
        <w:rPr>
          <w:rFonts w:ascii="Times New Roman" w:hAnsi="Times New Roman"/>
          <w:lang w:val="lt-LT"/>
        </w:rPr>
        <w:t xml:space="preserve"> </w:t>
      </w:r>
      <w:proofErr w:type="spellStart"/>
      <w:r w:rsidR="00C940E3" w:rsidRPr="000F1E76">
        <w:rPr>
          <w:rFonts w:ascii="Times New Roman" w:hAnsi="Times New Roman"/>
          <w:lang w:val="lt-LT"/>
        </w:rPr>
        <w:t>од</w:t>
      </w:r>
      <w:proofErr w:type="spellEnd"/>
      <w:r w:rsidR="00C940E3" w:rsidRPr="000F1E76">
        <w:rPr>
          <w:rFonts w:ascii="Times New Roman" w:hAnsi="Times New Roman"/>
          <w:lang w:val="lt-LT"/>
        </w:rPr>
        <w:t xml:space="preserve"> </w:t>
      </w:r>
      <w:proofErr w:type="spellStart"/>
      <w:r w:rsidR="00C940E3" w:rsidRPr="000F1E76">
        <w:rPr>
          <w:rFonts w:ascii="Times New Roman" w:hAnsi="Times New Roman"/>
          <w:lang w:val="lt-LT"/>
        </w:rPr>
        <w:t>преживара</w:t>
      </w:r>
      <w:proofErr w:type="spellEnd"/>
    </w:p>
    <w:p w14:paraId="300BE8D6" w14:textId="77777777" w:rsidR="00DE527E" w:rsidRPr="000F1E76" w:rsidRDefault="00DE527E" w:rsidP="00A322EE">
      <w:pPr>
        <w:pStyle w:val="BodyText3"/>
        <w:tabs>
          <w:tab w:val="clear" w:pos="-720"/>
          <w:tab w:val="clear" w:pos="426"/>
          <w:tab w:val="left" w:leader="dot" w:pos="8505"/>
        </w:tabs>
        <w:ind w:left="2340" w:hanging="720"/>
        <w:rPr>
          <w:rFonts w:ascii="Times New Roman" w:hAnsi="Times New Roman"/>
          <w:lang w:val="lt-LT"/>
        </w:rPr>
      </w:pPr>
      <w:r w:rsidRPr="000F1E76">
        <w:rPr>
          <w:rFonts w:ascii="Times New Roman" w:hAnsi="Times New Roman"/>
          <w:lang w:val="lt-LT"/>
        </w:rPr>
        <w:t xml:space="preserve">arba      </w:t>
      </w:r>
      <w:r w:rsidR="0089614F" w:rsidRPr="000F1E76">
        <w:rPr>
          <w:rFonts w:ascii="Times New Roman" w:hAnsi="Times New Roman"/>
          <w:lang w:val="lt-LT"/>
        </w:rPr>
        <w:t>g</w:t>
      </w:r>
      <w:r w:rsidR="00167C4D" w:rsidRPr="00167C4D">
        <w:rPr>
          <w:rFonts w:ascii="Times New Roman" w:hAnsi="Times New Roman"/>
          <w:lang w:val="lt-LT"/>
        </w:rPr>
        <w:t>yvūnai gimė po tos dienos, kai buvo pradėtas įgyvendinti draudimas šerti atrajotojus mėsos ir kaulų miltais ir spirgais, gautais iš atrajotojų</w:t>
      </w:r>
      <w:r w:rsidR="00225FF5">
        <w:rPr>
          <w:rFonts w:ascii="Times New Roman" w:hAnsi="Times New Roman"/>
          <w:lang w:val="lt-LT"/>
        </w:rPr>
        <w:t>.</w:t>
      </w:r>
    </w:p>
    <w:p w14:paraId="53F01F5A" w14:textId="77777777" w:rsidR="006D2229" w:rsidRPr="000F1E76" w:rsidRDefault="008844BC" w:rsidP="00A322EE">
      <w:pPr>
        <w:pStyle w:val="BodyText3"/>
        <w:tabs>
          <w:tab w:val="clear" w:pos="-720"/>
          <w:tab w:val="clear" w:pos="426"/>
          <w:tab w:val="left" w:leader="dot" w:pos="8505"/>
        </w:tabs>
        <w:spacing w:before="60"/>
        <w:ind w:left="1260" w:hanging="720"/>
        <w:rPr>
          <w:rFonts w:ascii="Times New Roman" w:hAnsi="Times New Roman"/>
          <w:lang w:val="lt-LT"/>
        </w:rPr>
      </w:pPr>
      <w:r>
        <w:rPr>
          <w:noProof/>
          <w:sz w:val="24"/>
          <w:szCs w:val="24"/>
          <w:lang w:val="lt-LT" w:eastAsia="lt-LT"/>
        </w:rPr>
        <mc:AlternateContent>
          <mc:Choice Requires="wps">
            <w:drawing>
              <wp:anchor distT="0" distB="0" distL="114300" distR="114300" simplePos="0" relativeHeight="251659264" behindDoc="0" locked="0" layoutInCell="1" allowOverlap="1" wp14:anchorId="10205E6B" wp14:editId="44D2E7E4">
                <wp:simplePos x="0" y="0"/>
                <wp:positionH relativeFrom="column">
                  <wp:posOffset>5739131</wp:posOffset>
                </wp:positionH>
                <wp:positionV relativeFrom="page">
                  <wp:posOffset>6496050</wp:posOffset>
                </wp:positionV>
                <wp:extent cx="914400" cy="266700"/>
                <wp:effectExtent l="228600" t="0" r="22860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14400" cy="266700"/>
                        </a:xfrm>
                        <a:prstGeom prst="rect">
                          <a:avLst/>
                        </a:prstGeom>
                        <a:noFill/>
                        <a:ln w="9525">
                          <a:noFill/>
                          <a:miter lim="800000"/>
                          <a:headEnd/>
                          <a:tailEnd/>
                        </a:ln>
                      </wps:spPr>
                      <wps:txbx>
                        <w:txbxContent>
                          <w:p w14:paraId="1A23661A" w14:textId="77777777" w:rsidR="00C45FD3" w:rsidRDefault="00C45FD3" w:rsidP="00C45FD3">
                            <w:pPr>
                              <w:rPr>
                                <w:b/>
                              </w:rPr>
                            </w:pPr>
                            <w:r>
                              <w:rPr>
                                <w:b/>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1196C5" id="_x0000_t202" coordsize="21600,21600" o:spt="202" path="m,l,21600r21600,l21600,xe">
                <v:stroke joinstyle="miter"/>
                <v:path gradientshapeok="t" o:connecttype="rect"/>
              </v:shapetype>
              <v:shape id="Text Box 9" o:spid="_x0000_s1026" type="#_x0000_t202" style="position:absolute;left:0;text-align:left;margin-left:451.9pt;margin-top:511.5pt;width:1in;height:21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b0mFgIAAA8EAAAOAAAAZHJzL2Uyb0RvYy54bWysU9tu2zAMfR+wfxD0vjgxcmmMOEXXrsOA&#10;7gK0+wBGlmNhkqhJSuz8/Sg5S4PtbZgfBIqkDnkO6c3tYDQ7Sh8U2prPJlPOpBXYKLuv+feXx3c3&#10;nIUItgGNVtb8JAO/3b59s+ldJUvsUDfSMwKxoepdzbsYXVUUQXTSQJigk5aCLXoDka5+XzQeekI3&#10;uiin02XRo2+cRyFDIO/DGOTbjN+2UsSvbRtkZLrm1FvMp8/nLp3FdgPV3oPrlDi3Af/QhQFlqegF&#10;6gEisINXf0EZJTwGbONEoCmwbZWQmQOxmU3/YPPcgZOZC4kT3EWm8P9gxZfjN89UU/M1ZxYMjehF&#10;DpG9x4Gtkzq9CxUlPTtKiwO5acqZaXBPKH4EZvG+A7uXd95j30loqLtZellcPR1xQgLZ9Z+xoTJw&#10;iJiBhtYb5pFGM1vSSOnLbtKGUTEa2ukyqNSZIOd6Np9TGhMUKpfLFdmpIFQJK43B+RA/SjQsGTX3&#10;tAcZFI5PIY6pv1NSusVHpTX5odKW9VRgUS7yg6uIUZFWVStT85uxzfwgUf5gm2xHUHq0qRdtzxok&#10;2qMAcdgNlJiE2WFzIjUyb2JCvxD1mc5yRdeeNrLm4ecBvORMf7IkaiZNK5wv88WqpDx/HdldR8CK&#10;DmnRI2ejeR/HtT84r/ZdUvtM8I4G0aqsymtj59Zp67Ku5z8krfX1PWe9/sfbXwAAAP//AwBQSwME&#10;FAAGAAgAAAAhAEf97b/jAAAADAEAAA8AAABkcnMvZG93bnJldi54bWxMj81OwzAQhO9IvIO1SNyo&#10;kwIpCXEqBKpQ1QP0B/XqxtskIl6H2GnD27Oc4La7M5r9Jp+PthUn7H3jSEE8iUAglc40VCnYbRc3&#10;DyB80GR06wgVfKOHeXF5kevMuDOt8bQJleAQ8plWUIfQZVL6skar/cR1SKwdXW914LWvpOn1mcNt&#10;K6dRlEirG+IPte7wucbyczNYBbNdsF/J/vh2u5TLaj+8Lt5XLx9KXV+NT48gAo7hzwy/+IwOBTMd&#10;3EDGi1ZBen/H6IGH2ZRLsSNNE74c2BrHSQSyyOX/EsUPAAAA//8DAFBLAQItABQABgAIAAAAIQC2&#10;gziS/gAAAOEBAAATAAAAAAAAAAAAAAAAAAAAAABbQ29udGVudF9UeXBlc10ueG1sUEsBAi0AFAAG&#10;AAgAAAAhADj9If/WAAAAlAEAAAsAAAAAAAAAAAAAAAAALwEAAF9yZWxzLy5yZWxzUEsBAi0AFAAG&#10;AAgAAAAhALMhvSYWAgAADwQAAA4AAAAAAAAAAAAAAAAALgIAAGRycy9lMm9Eb2MueG1sUEsBAi0A&#10;FAAGAAgAAAAhAEf97b/jAAAADAEAAA8AAAAAAAAAAAAAAAAAcAQAAGRycy9kb3ducmV2LnhtbFBL&#10;BQYAAAAABAAEAPMAAACABQAAAAA=&#10;" filled="f" stroked="f">
                <v:textbox style="layout-flow:vertical;mso-layout-flow-alt:bottom-to-top">
                  <w:txbxContent>
                    <w:p w:rsidR="00C45FD3" w:rsidRDefault="00C45FD3" w:rsidP="00C45FD3">
                      <w:pPr>
                        <w:rPr>
                          <w:b/>
                        </w:rPr>
                      </w:pPr>
                      <w:r>
                        <w:rPr>
                          <w:b/>
                        </w:rPr>
                        <w:t>B 0000000</w:t>
                      </w:r>
                    </w:p>
                  </w:txbxContent>
                </v:textbox>
                <w10:wrap anchory="page"/>
              </v:shape>
            </w:pict>
          </mc:Fallback>
        </mc:AlternateContent>
      </w:r>
    </w:p>
    <w:p w14:paraId="3DEF8FB8" w14:textId="77777777" w:rsidR="00C024FA" w:rsidRPr="000F1E76" w:rsidRDefault="00C024FA" w:rsidP="00A322EE">
      <w:pPr>
        <w:pStyle w:val="BodyText3"/>
        <w:tabs>
          <w:tab w:val="clear" w:pos="-720"/>
          <w:tab w:val="clear" w:pos="426"/>
          <w:tab w:val="left" w:leader="dot" w:pos="8505"/>
        </w:tabs>
        <w:ind w:left="2340" w:hanging="900"/>
        <w:rPr>
          <w:rFonts w:ascii="Times New Roman" w:hAnsi="Times New Roman"/>
          <w:lang w:val="lt-LT"/>
        </w:rPr>
      </w:pPr>
      <w:r w:rsidRPr="000F1E76">
        <w:rPr>
          <w:rFonts w:ascii="Times New Roman" w:hAnsi="Times New Roman"/>
          <w:lang w:val="lt-LT"/>
        </w:rPr>
        <w:t>(4)</w:t>
      </w:r>
      <w:r w:rsidR="00DB519F" w:rsidRPr="000F1E76">
        <w:rPr>
          <w:rFonts w:ascii="Times New Roman" w:hAnsi="Times New Roman"/>
          <w:lang w:val="lt-LT"/>
        </w:rPr>
        <w:t xml:space="preserve">  </w:t>
      </w:r>
      <w:proofErr w:type="spellStart"/>
      <w:r w:rsidR="00A322EE" w:rsidRPr="000F1E76">
        <w:rPr>
          <w:rFonts w:ascii="Times New Roman" w:hAnsi="Times New Roman"/>
          <w:lang w:val="lt-LT"/>
        </w:rPr>
        <w:t>оr</w:t>
      </w:r>
      <w:proofErr w:type="spellEnd"/>
      <w:r w:rsidR="00A322EE" w:rsidRPr="000F1E76">
        <w:rPr>
          <w:rFonts w:ascii="Times New Roman" w:hAnsi="Times New Roman"/>
          <w:lang w:val="lt-LT"/>
        </w:rPr>
        <w:t xml:space="preserve">     </w:t>
      </w:r>
      <w:proofErr w:type="spellStart"/>
      <w:r w:rsidRPr="000F1E76">
        <w:rPr>
          <w:rFonts w:ascii="Times New Roman" w:hAnsi="Times New Roman"/>
          <w:lang w:val="lt-LT"/>
        </w:rPr>
        <w:t>the</w:t>
      </w:r>
      <w:proofErr w:type="spellEnd"/>
      <w:r w:rsidRPr="000F1E76">
        <w:rPr>
          <w:rFonts w:ascii="Times New Roman" w:hAnsi="Times New Roman"/>
          <w:lang w:val="lt-LT"/>
        </w:rPr>
        <w:t xml:space="preserve"> </w:t>
      </w:r>
      <w:proofErr w:type="spellStart"/>
      <w:r w:rsidRPr="000F1E76">
        <w:rPr>
          <w:rFonts w:ascii="Times New Roman" w:hAnsi="Times New Roman"/>
          <w:lang w:val="lt-LT"/>
        </w:rPr>
        <w:t>bovine</w:t>
      </w:r>
      <w:proofErr w:type="spellEnd"/>
      <w:r w:rsidRPr="000F1E76">
        <w:rPr>
          <w:rFonts w:ascii="Times New Roman" w:hAnsi="Times New Roman"/>
          <w:lang w:val="lt-LT"/>
        </w:rPr>
        <w:t xml:space="preserve"> </w:t>
      </w:r>
      <w:proofErr w:type="spellStart"/>
      <w:r w:rsidRPr="000F1E76">
        <w:rPr>
          <w:rFonts w:ascii="Times New Roman" w:hAnsi="Times New Roman"/>
          <w:lang w:val="lt-LT"/>
        </w:rPr>
        <w:t>meat</w:t>
      </w:r>
      <w:proofErr w:type="spellEnd"/>
      <w:r w:rsidRPr="000F1E76">
        <w:rPr>
          <w:rFonts w:ascii="Times New Roman" w:hAnsi="Times New Roman"/>
          <w:lang w:val="lt-LT"/>
        </w:rPr>
        <w:t xml:space="preserve"> </w:t>
      </w:r>
      <w:proofErr w:type="spellStart"/>
      <w:r w:rsidRPr="000F1E76">
        <w:rPr>
          <w:rFonts w:ascii="Times New Roman" w:hAnsi="Times New Roman"/>
          <w:lang w:val="lt-LT"/>
        </w:rPr>
        <w:t>or</w:t>
      </w:r>
      <w:proofErr w:type="spellEnd"/>
      <w:r w:rsidRPr="000F1E76">
        <w:rPr>
          <w:rFonts w:ascii="Times New Roman" w:hAnsi="Times New Roman"/>
          <w:lang w:val="lt-LT"/>
        </w:rPr>
        <w:t xml:space="preserve"> </w:t>
      </w:r>
      <w:proofErr w:type="spellStart"/>
      <w:r w:rsidRPr="000F1E76">
        <w:rPr>
          <w:rFonts w:ascii="Times New Roman" w:hAnsi="Times New Roman"/>
          <w:lang w:val="lt-LT"/>
        </w:rPr>
        <w:t>minced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meat</w:t>
      </w:r>
      <w:proofErr w:type="spellEnd"/>
      <w:r w:rsidRPr="000F1E76">
        <w:rPr>
          <w:rFonts w:ascii="Times New Roman" w:hAnsi="Times New Roman"/>
          <w:lang w:val="lt-LT"/>
        </w:rPr>
        <w:t xml:space="preserve"> </w:t>
      </w:r>
      <w:proofErr w:type="spellStart"/>
      <w:r w:rsidRPr="000F1E76">
        <w:rPr>
          <w:rFonts w:ascii="Times New Roman" w:hAnsi="Times New Roman"/>
          <w:lang w:val="lt-LT"/>
        </w:rPr>
        <w:t>does</w:t>
      </w:r>
      <w:proofErr w:type="spellEnd"/>
      <w:r w:rsidRPr="000F1E76">
        <w:rPr>
          <w:rFonts w:ascii="Times New Roman" w:hAnsi="Times New Roman"/>
          <w:lang w:val="lt-LT"/>
        </w:rPr>
        <w:t xml:space="preserve"> </w:t>
      </w:r>
      <w:proofErr w:type="spellStart"/>
      <w:r w:rsidRPr="000F1E76">
        <w:rPr>
          <w:rFonts w:ascii="Times New Roman" w:hAnsi="Times New Roman"/>
          <w:lang w:val="lt-LT"/>
        </w:rPr>
        <w:t>not</w:t>
      </w:r>
      <w:proofErr w:type="spellEnd"/>
      <w:r w:rsidRPr="000F1E76">
        <w:rPr>
          <w:rFonts w:ascii="Times New Roman" w:hAnsi="Times New Roman"/>
          <w:lang w:val="lt-LT"/>
        </w:rPr>
        <w:t xml:space="preserve"> </w:t>
      </w:r>
      <w:proofErr w:type="spellStart"/>
      <w:r w:rsidRPr="000F1E76">
        <w:rPr>
          <w:rFonts w:ascii="Times New Roman" w:hAnsi="Times New Roman"/>
          <w:lang w:val="lt-LT"/>
        </w:rPr>
        <w:t>contain</w:t>
      </w:r>
      <w:proofErr w:type="spellEnd"/>
      <w:r w:rsidRPr="000F1E76">
        <w:rPr>
          <w:rFonts w:ascii="Times New Roman" w:hAnsi="Times New Roman"/>
          <w:lang w:val="lt-LT"/>
        </w:rPr>
        <w:t xml:space="preserve"> </w:t>
      </w:r>
      <w:proofErr w:type="spellStart"/>
      <w:r w:rsidRPr="000F1E76">
        <w:rPr>
          <w:rFonts w:ascii="Times New Roman" w:hAnsi="Times New Roman"/>
          <w:lang w:val="lt-LT"/>
        </w:rPr>
        <w:t>and</w:t>
      </w:r>
      <w:proofErr w:type="spellEnd"/>
      <w:r w:rsidRPr="000F1E76">
        <w:rPr>
          <w:rFonts w:ascii="Times New Roman" w:hAnsi="Times New Roman"/>
          <w:lang w:val="lt-LT"/>
        </w:rPr>
        <w:t xml:space="preserve"> </w:t>
      </w:r>
      <w:proofErr w:type="spellStart"/>
      <w:r w:rsidRPr="000F1E76">
        <w:rPr>
          <w:rFonts w:ascii="Times New Roman" w:hAnsi="Times New Roman"/>
          <w:lang w:val="lt-LT"/>
        </w:rPr>
        <w:t>is</w:t>
      </w:r>
      <w:proofErr w:type="spellEnd"/>
      <w:r w:rsidRPr="000F1E76">
        <w:rPr>
          <w:rFonts w:ascii="Times New Roman" w:hAnsi="Times New Roman"/>
          <w:lang w:val="lt-LT"/>
        </w:rPr>
        <w:t xml:space="preserve"> </w:t>
      </w:r>
      <w:proofErr w:type="spellStart"/>
      <w:r w:rsidRPr="000F1E76">
        <w:rPr>
          <w:rFonts w:ascii="Times New Roman" w:hAnsi="Times New Roman"/>
          <w:lang w:val="lt-LT"/>
        </w:rPr>
        <w:t>not</w:t>
      </w:r>
      <w:proofErr w:type="spellEnd"/>
      <w:r w:rsidRPr="000F1E76">
        <w:rPr>
          <w:rFonts w:ascii="Times New Roman" w:hAnsi="Times New Roman"/>
          <w:lang w:val="lt-LT"/>
        </w:rPr>
        <w:t xml:space="preserve"> </w:t>
      </w:r>
      <w:proofErr w:type="spellStart"/>
      <w:r w:rsidRPr="000F1E76">
        <w:rPr>
          <w:rFonts w:ascii="Times New Roman" w:hAnsi="Times New Roman"/>
          <w:lang w:val="lt-LT"/>
        </w:rPr>
        <w:t>derived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from</w:t>
      </w:r>
      <w:proofErr w:type="spellEnd"/>
      <w:r w:rsidRPr="000F1E76">
        <w:rPr>
          <w:rFonts w:ascii="Times New Roman" w:hAnsi="Times New Roman"/>
          <w:lang w:val="lt-LT"/>
        </w:rPr>
        <w:t xml:space="preserve"> </w:t>
      </w:r>
      <w:proofErr w:type="spellStart"/>
      <w:r w:rsidRPr="000F1E76">
        <w:rPr>
          <w:rFonts w:ascii="Times New Roman" w:hAnsi="Times New Roman"/>
          <w:lang w:val="lt-LT"/>
        </w:rPr>
        <w:t>specified</w:t>
      </w:r>
      <w:proofErr w:type="spellEnd"/>
      <w:r w:rsidRPr="000F1E76">
        <w:rPr>
          <w:rFonts w:ascii="Times New Roman" w:hAnsi="Times New Roman"/>
          <w:lang w:val="lt-LT"/>
        </w:rPr>
        <w:t xml:space="preserve"> risk </w:t>
      </w:r>
      <w:proofErr w:type="spellStart"/>
      <w:r w:rsidRPr="000F1E76">
        <w:rPr>
          <w:rFonts w:ascii="Times New Roman" w:hAnsi="Times New Roman"/>
          <w:lang w:val="lt-LT"/>
        </w:rPr>
        <w:t>material</w:t>
      </w:r>
      <w:proofErr w:type="spellEnd"/>
      <w:r w:rsidRPr="000F1E76">
        <w:rPr>
          <w:rFonts w:ascii="Times New Roman" w:hAnsi="Times New Roman"/>
          <w:lang w:val="lt-LT"/>
        </w:rPr>
        <w:t xml:space="preserve"> </w:t>
      </w:r>
      <w:proofErr w:type="spellStart"/>
      <w:r w:rsidRPr="000F1E76">
        <w:rPr>
          <w:rFonts w:ascii="Times New Roman" w:hAnsi="Times New Roman"/>
          <w:lang w:val="lt-LT"/>
        </w:rPr>
        <w:t>as</w:t>
      </w:r>
      <w:proofErr w:type="spellEnd"/>
      <w:r w:rsidRPr="000F1E76">
        <w:rPr>
          <w:rFonts w:ascii="Times New Roman" w:hAnsi="Times New Roman"/>
          <w:lang w:val="lt-LT"/>
        </w:rPr>
        <w:t xml:space="preserve"> </w:t>
      </w:r>
      <w:proofErr w:type="spellStart"/>
      <w:r w:rsidRPr="000F1E76">
        <w:rPr>
          <w:rFonts w:ascii="Times New Roman" w:hAnsi="Times New Roman"/>
          <w:lang w:val="lt-LT"/>
        </w:rPr>
        <w:t>defined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in</w:t>
      </w:r>
      <w:proofErr w:type="spellEnd"/>
      <w:r w:rsidRPr="000F1E76">
        <w:rPr>
          <w:rFonts w:ascii="Times New Roman" w:hAnsi="Times New Roman"/>
          <w:lang w:val="lt-LT"/>
        </w:rPr>
        <w:t xml:space="preserve"> </w:t>
      </w:r>
      <w:proofErr w:type="spellStart"/>
      <w:r w:rsidRPr="000F1E76">
        <w:rPr>
          <w:rFonts w:ascii="Times New Roman" w:hAnsi="Times New Roman"/>
          <w:lang w:val="lt-LT"/>
        </w:rPr>
        <w:t>Annex</w:t>
      </w:r>
      <w:proofErr w:type="spellEnd"/>
      <w:r w:rsidRPr="000F1E76">
        <w:rPr>
          <w:rFonts w:ascii="Times New Roman" w:hAnsi="Times New Roman"/>
          <w:lang w:val="lt-LT"/>
        </w:rPr>
        <w:t xml:space="preserve"> 1 </w:t>
      </w:r>
      <w:r w:rsidR="0082393F" w:rsidRPr="000F1E76">
        <w:rPr>
          <w:rFonts w:ascii="Times New Roman" w:hAnsi="Times New Roman"/>
          <w:lang w:val="lt-LT"/>
        </w:rPr>
        <w:t xml:space="preserve"> to </w:t>
      </w:r>
      <w:proofErr w:type="spellStart"/>
      <w:r w:rsidR="0082393F" w:rsidRPr="000F1E76">
        <w:rPr>
          <w:rFonts w:ascii="Times New Roman" w:hAnsi="Times New Roman"/>
          <w:lang w:val="lt-LT"/>
        </w:rPr>
        <w:t>Order</w:t>
      </w:r>
      <w:proofErr w:type="spellEnd"/>
      <w:r w:rsidR="0082393F" w:rsidRPr="000F1E76">
        <w:rPr>
          <w:rFonts w:ascii="Times New Roman" w:hAnsi="Times New Roman"/>
          <w:lang w:val="lt-LT"/>
        </w:rPr>
        <w:t xml:space="preserve"> </w:t>
      </w:r>
      <w:proofErr w:type="spellStart"/>
      <w:r w:rsidR="0082393F" w:rsidRPr="000F1E76">
        <w:rPr>
          <w:rFonts w:ascii="Times New Roman" w:hAnsi="Times New Roman"/>
          <w:lang w:val="lt-LT"/>
        </w:rPr>
        <w:t>on</w:t>
      </w:r>
      <w:proofErr w:type="spellEnd"/>
      <w:r w:rsidR="0082393F" w:rsidRPr="000F1E76">
        <w:rPr>
          <w:rFonts w:ascii="Times New Roman" w:hAnsi="Times New Roman"/>
          <w:lang w:val="lt-LT"/>
        </w:rPr>
        <w:t xml:space="preserve"> BSE RS (</w:t>
      </w:r>
      <w:proofErr w:type="spellStart"/>
      <w:r w:rsidR="0082393F" w:rsidRPr="000F1E76">
        <w:rPr>
          <w:rFonts w:ascii="Times New Roman" w:hAnsi="Times New Roman"/>
          <w:lang w:val="lt-LT"/>
        </w:rPr>
        <w:t>Off.Gazette</w:t>
      </w:r>
      <w:proofErr w:type="spellEnd"/>
      <w:r w:rsidR="0082393F" w:rsidRPr="000F1E76">
        <w:rPr>
          <w:rFonts w:ascii="Times New Roman" w:hAnsi="Times New Roman"/>
          <w:lang w:val="lt-LT"/>
        </w:rPr>
        <w:t xml:space="preserve"> RS No.</w:t>
      </w:r>
      <w:r w:rsidR="005A13BE">
        <w:rPr>
          <w:rFonts w:ascii="Times New Roman" w:hAnsi="Times New Roman"/>
          <w:lang w:val="lt-LT"/>
        </w:rPr>
        <w:t>3/2018</w:t>
      </w:r>
      <w:r w:rsidR="0082393F" w:rsidRPr="000F1E76">
        <w:rPr>
          <w:rFonts w:ascii="Times New Roman" w:hAnsi="Times New Roman"/>
          <w:lang w:val="lt-LT"/>
        </w:rPr>
        <w:t>) (5)</w:t>
      </w:r>
    </w:p>
    <w:p w14:paraId="2A695F62" w14:textId="77777777" w:rsidR="00C024FA" w:rsidRPr="000F1E76" w:rsidRDefault="00DB519F" w:rsidP="00A322EE">
      <w:pPr>
        <w:pStyle w:val="BodyText3"/>
        <w:tabs>
          <w:tab w:val="clear" w:pos="-720"/>
          <w:tab w:val="clear" w:pos="426"/>
          <w:tab w:val="left" w:leader="dot" w:pos="8505"/>
        </w:tabs>
        <w:ind w:left="2340" w:hanging="720"/>
        <w:rPr>
          <w:rFonts w:ascii="Times New Roman" w:hAnsi="Times New Roman"/>
          <w:lang w:val="lt-LT"/>
        </w:rPr>
      </w:pPr>
      <w:r w:rsidRPr="000F1E76">
        <w:rPr>
          <w:rFonts w:ascii="Times New Roman" w:hAnsi="Times New Roman"/>
          <w:lang w:val="lt-LT"/>
        </w:rPr>
        <w:t xml:space="preserve"> </w:t>
      </w:r>
      <w:proofErr w:type="spellStart"/>
      <w:r w:rsidR="00C024FA" w:rsidRPr="000F1E76">
        <w:rPr>
          <w:rFonts w:ascii="Times New Roman" w:hAnsi="Times New Roman"/>
          <w:lang w:val="lt-LT"/>
        </w:rPr>
        <w:t>или</w:t>
      </w:r>
      <w:proofErr w:type="spellEnd"/>
      <w:r w:rsidR="00C024FA" w:rsidRPr="000F1E76">
        <w:rPr>
          <w:rFonts w:ascii="Times New Roman" w:hAnsi="Times New Roman"/>
          <w:lang w:val="lt-LT"/>
        </w:rPr>
        <w:t xml:space="preserve">      </w:t>
      </w:r>
      <w:proofErr w:type="spellStart"/>
      <w:r w:rsidR="00C024FA" w:rsidRPr="000F1E76">
        <w:rPr>
          <w:rFonts w:ascii="Times New Roman" w:hAnsi="Times New Roman"/>
          <w:lang w:val="lt-LT"/>
        </w:rPr>
        <w:t>месо</w:t>
      </w:r>
      <w:proofErr w:type="spellEnd"/>
      <w:r w:rsidR="00C024FA" w:rsidRPr="000F1E76">
        <w:rPr>
          <w:rFonts w:ascii="Times New Roman" w:hAnsi="Times New Roman"/>
          <w:lang w:val="lt-LT"/>
        </w:rPr>
        <w:t xml:space="preserve"> </w:t>
      </w:r>
      <w:proofErr w:type="spellStart"/>
      <w:r w:rsidR="00C024FA" w:rsidRPr="000F1E76">
        <w:rPr>
          <w:rFonts w:ascii="Times New Roman" w:hAnsi="Times New Roman"/>
          <w:lang w:val="lt-LT"/>
        </w:rPr>
        <w:t>говеда</w:t>
      </w:r>
      <w:proofErr w:type="spellEnd"/>
      <w:r w:rsidR="00C024FA" w:rsidRPr="000F1E76">
        <w:rPr>
          <w:rFonts w:ascii="Times New Roman" w:hAnsi="Times New Roman"/>
          <w:lang w:val="lt-LT"/>
        </w:rPr>
        <w:t xml:space="preserve"> </w:t>
      </w:r>
      <w:proofErr w:type="spellStart"/>
      <w:r w:rsidR="00C024FA" w:rsidRPr="000F1E76">
        <w:rPr>
          <w:rFonts w:ascii="Times New Roman" w:hAnsi="Times New Roman"/>
          <w:lang w:val="lt-LT"/>
        </w:rPr>
        <w:t>или</w:t>
      </w:r>
      <w:proofErr w:type="spellEnd"/>
      <w:r w:rsidR="00C024FA" w:rsidRPr="000F1E76">
        <w:rPr>
          <w:rFonts w:ascii="Times New Roman" w:hAnsi="Times New Roman"/>
          <w:lang w:val="lt-LT"/>
        </w:rPr>
        <w:t xml:space="preserve"> </w:t>
      </w:r>
      <w:proofErr w:type="spellStart"/>
      <w:r w:rsidR="00C024FA" w:rsidRPr="000F1E76">
        <w:rPr>
          <w:rFonts w:ascii="Times New Roman" w:hAnsi="Times New Roman"/>
          <w:lang w:val="lt-LT"/>
        </w:rPr>
        <w:t>уситњено</w:t>
      </w:r>
      <w:proofErr w:type="spellEnd"/>
      <w:r w:rsidR="00C024FA" w:rsidRPr="000F1E76">
        <w:rPr>
          <w:rFonts w:ascii="Times New Roman" w:hAnsi="Times New Roman"/>
          <w:lang w:val="lt-LT"/>
        </w:rPr>
        <w:t xml:space="preserve"> </w:t>
      </w:r>
      <w:proofErr w:type="spellStart"/>
      <w:r w:rsidR="00C024FA" w:rsidRPr="000F1E76">
        <w:rPr>
          <w:rFonts w:ascii="Times New Roman" w:hAnsi="Times New Roman"/>
          <w:lang w:val="lt-LT"/>
        </w:rPr>
        <w:t>месо</w:t>
      </w:r>
      <w:proofErr w:type="spellEnd"/>
      <w:r w:rsidR="00C024FA" w:rsidRPr="000F1E76">
        <w:rPr>
          <w:rFonts w:ascii="Times New Roman" w:hAnsi="Times New Roman"/>
          <w:lang w:val="lt-LT"/>
        </w:rPr>
        <w:t xml:space="preserve"> </w:t>
      </w:r>
      <w:proofErr w:type="spellStart"/>
      <w:r w:rsidR="00C024FA" w:rsidRPr="000F1E76">
        <w:rPr>
          <w:rFonts w:ascii="Times New Roman" w:hAnsi="Times New Roman"/>
          <w:lang w:val="lt-LT"/>
        </w:rPr>
        <w:t>не</w:t>
      </w:r>
      <w:proofErr w:type="spellEnd"/>
      <w:r w:rsidR="00C024FA" w:rsidRPr="000F1E76">
        <w:rPr>
          <w:rFonts w:ascii="Times New Roman" w:hAnsi="Times New Roman"/>
          <w:lang w:val="lt-LT"/>
        </w:rPr>
        <w:t xml:space="preserve"> </w:t>
      </w:r>
      <w:proofErr w:type="spellStart"/>
      <w:r w:rsidR="00C024FA" w:rsidRPr="000F1E76">
        <w:rPr>
          <w:rFonts w:ascii="Times New Roman" w:hAnsi="Times New Roman"/>
          <w:lang w:val="lt-LT"/>
        </w:rPr>
        <w:t>садржи</w:t>
      </w:r>
      <w:proofErr w:type="spellEnd"/>
      <w:r w:rsidR="00C024FA" w:rsidRPr="000F1E76">
        <w:rPr>
          <w:rFonts w:ascii="Times New Roman" w:hAnsi="Times New Roman"/>
          <w:lang w:val="lt-LT"/>
        </w:rPr>
        <w:t xml:space="preserve"> и </w:t>
      </w:r>
      <w:proofErr w:type="spellStart"/>
      <w:r w:rsidR="00C024FA" w:rsidRPr="000F1E76">
        <w:rPr>
          <w:rFonts w:ascii="Times New Roman" w:hAnsi="Times New Roman"/>
          <w:lang w:val="lt-LT"/>
        </w:rPr>
        <w:t>није</w:t>
      </w:r>
      <w:proofErr w:type="spellEnd"/>
      <w:r w:rsidR="00C024FA" w:rsidRPr="000F1E76">
        <w:rPr>
          <w:rFonts w:ascii="Times New Roman" w:hAnsi="Times New Roman"/>
          <w:lang w:val="lt-LT"/>
        </w:rPr>
        <w:t xml:space="preserve"> </w:t>
      </w:r>
      <w:proofErr w:type="spellStart"/>
      <w:r w:rsidR="00C024FA" w:rsidRPr="000F1E76">
        <w:rPr>
          <w:rFonts w:ascii="Times New Roman" w:hAnsi="Times New Roman"/>
          <w:lang w:val="lt-LT"/>
        </w:rPr>
        <w:t>добијено</w:t>
      </w:r>
      <w:proofErr w:type="spellEnd"/>
      <w:r w:rsidR="00C024FA" w:rsidRPr="000F1E76">
        <w:rPr>
          <w:rFonts w:ascii="Times New Roman" w:hAnsi="Times New Roman"/>
          <w:lang w:val="lt-LT"/>
        </w:rPr>
        <w:t xml:space="preserve"> </w:t>
      </w:r>
      <w:proofErr w:type="spellStart"/>
      <w:r w:rsidR="00C024FA" w:rsidRPr="000F1E76">
        <w:rPr>
          <w:rFonts w:ascii="Times New Roman" w:hAnsi="Times New Roman"/>
          <w:lang w:val="lt-LT"/>
        </w:rPr>
        <w:t>од</w:t>
      </w:r>
      <w:proofErr w:type="spellEnd"/>
      <w:r w:rsidR="00C024FA" w:rsidRPr="000F1E76">
        <w:rPr>
          <w:rFonts w:ascii="Times New Roman" w:hAnsi="Times New Roman"/>
          <w:lang w:val="lt-LT"/>
        </w:rPr>
        <w:t xml:space="preserve"> </w:t>
      </w:r>
      <w:proofErr w:type="spellStart"/>
      <w:r w:rsidR="00C024FA" w:rsidRPr="000F1E76">
        <w:rPr>
          <w:rFonts w:ascii="Times New Roman" w:hAnsi="Times New Roman"/>
          <w:lang w:val="lt-LT"/>
        </w:rPr>
        <w:t>специфично</w:t>
      </w:r>
      <w:proofErr w:type="spellEnd"/>
      <w:r w:rsidR="00C024FA" w:rsidRPr="000F1E76">
        <w:rPr>
          <w:rFonts w:ascii="Times New Roman" w:hAnsi="Times New Roman"/>
          <w:lang w:val="lt-LT"/>
        </w:rPr>
        <w:t xml:space="preserve"> </w:t>
      </w:r>
      <w:proofErr w:type="spellStart"/>
      <w:r w:rsidR="00C024FA" w:rsidRPr="000F1E76">
        <w:rPr>
          <w:rFonts w:ascii="Times New Roman" w:hAnsi="Times New Roman"/>
          <w:lang w:val="lt-LT"/>
        </w:rPr>
        <w:t>ризичног</w:t>
      </w:r>
      <w:proofErr w:type="spellEnd"/>
      <w:r w:rsidR="00C024FA" w:rsidRPr="000F1E76">
        <w:rPr>
          <w:rFonts w:ascii="Times New Roman" w:hAnsi="Times New Roman"/>
          <w:lang w:val="lt-LT"/>
        </w:rPr>
        <w:t xml:space="preserve"> </w:t>
      </w:r>
      <w:proofErr w:type="spellStart"/>
      <w:r w:rsidR="00C024FA" w:rsidRPr="000F1E76">
        <w:rPr>
          <w:rFonts w:ascii="Times New Roman" w:hAnsi="Times New Roman"/>
          <w:lang w:val="lt-LT"/>
        </w:rPr>
        <w:t>материјала</w:t>
      </w:r>
      <w:proofErr w:type="spellEnd"/>
      <w:r w:rsidR="00C024FA" w:rsidRPr="000F1E76">
        <w:rPr>
          <w:rFonts w:ascii="Times New Roman" w:hAnsi="Times New Roman"/>
          <w:lang w:val="lt-LT"/>
        </w:rPr>
        <w:t xml:space="preserve"> </w:t>
      </w:r>
      <w:proofErr w:type="spellStart"/>
      <w:r w:rsidR="00C024FA" w:rsidRPr="000F1E76">
        <w:rPr>
          <w:rFonts w:ascii="Times New Roman" w:hAnsi="Times New Roman"/>
          <w:lang w:val="lt-LT"/>
        </w:rPr>
        <w:t>као</w:t>
      </w:r>
      <w:proofErr w:type="spellEnd"/>
      <w:r w:rsidR="00C024FA" w:rsidRPr="000F1E76">
        <w:rPr>
          <w:rFonts w:ascii="Times New Roman" w:hAnsi="Times New Roman"/>
          <w:lang w:val="lt-LT"/>
        </w:rPr>
        <w:t xml:space="preserve"> </w:t>
      </w:r>
      <w:proofErr w:type="spellStart"/>
      <w:r w:rsidR="00C024FA" w:rsidRPr="000F1E76">
        <w:rPr>
          <w:rFonts w:ascii="Times New Roman" w:hAnsi="Times New Roman"/>
          <w:lang w:val="lt-LT"/>
        </w:rPr>
        <w:t>што</w:t>
      </w:r>
      <w:proofErr w:type="spellEnd"/>
      <w:r w:rsidR="00C024FA" w:rsidRPr="000F1E76">
        <w:rPr>
          <w:rFonts w:ascii="Times New Roman" w:hAnsi="Times New Roman"/>
          <w:lang w:val="lt-LT"/>
        </w:rPr>
        <w:t xml:space="preserve"> </w:t>
      </w:r>
      <w:proofErr w:type="spellStart"/>
      <w:r w:rsidR="00C024FA" w:rsidRPr="000F1E76">
        <w:rPr>
          <w:rFonts w:ascii="Times New Roman" w:hAnsi="Times New Roman"/>
          <w:lang w:val="lt-LT"/>
        </w:rPr>
        <w:t>је</w:t>
      </w:r>
      <w:proofErr w:type="spellEnd"/>
      <w:r w:rsidR="00C024FA" w:rsidRPr="000F1E76">
        <w:rPr>
          <w:rFonts w:ascii="Times New Roman" w:hAnsi="Times New Roman"/>
          <w:lang w:val="lt-LT"/>
        </w:rPr>
        <w:t xml:space="preserve"> </w:t>
      </w:r>
      <w:proofErr w:type="spellStart"/>
      <w:r w:rsidR="00C024FA" w:rsidRPr="000F1E76">
        <w:rPr>
          <w:rFonts w:ascii="Times New Roman" w:hAnsi="Times New Roman"/>
          <w:lang w:val="lt-LT"/>
        </w:rPr>
        <w:t>дефинисано</w:t>
      </w:r>
      <w:proofErr w:type="spellEnd"/>
      <w:r w:rsidR="00C024FA" w:rsidRPr="000F1E76">
        <w:rPr>
          <w:rFonts w:ascii="Times New Roman" w:hAnsi="Times New Roman"/>
          <w:lang w:val="lt-LT"/>
        </w:rPr>
        <w:t xml:space="preserve"> у </w:t>
      </w:r>
      <w:proofErr w:type="spellStart"/>
      <w:r w:rsidR="00C024FA" w:rsidRPr="000F1E76">
        <w:rPr>
          <w:rFonts w:ascii="Times New Roman" w:hAnsi="Times New Roman"/>
          <w:lang w:val="lt-LT"/>
        </w:rPr>
        <w:t>Прилогу</w:t>
      </w:r>
      <w:proofErr w:type="spellEnd"/>
      <w:r w:rsidR="00C024FA" w:rsidRPr="000F1E76">
        <w:rPr>
          <w:rFonts w:ascii="Times New Roman" w:hAnsi="Times New Roman"/>
          <w:lang w:val="lt-LT"/>
        </w:rPr>
        <w:t xml:space="preserve"> 1 </w:t>
      </w:r>
      <w:proofErr w:type="spellStart"/>
      <w:r w:rsidR="0082393F" w:rsidRPr="000F1E76">
        <w:rPr>
          <w:rFonts w:ascii="Times New Roman" w:hAnsi="Times New Roman"/>
          <w:lang w:val="lt-LT"/>
        </w:rPr>
        <w:t>Наредбе</w:t>
      </w:r>
      <w:proofErr w:type="spellEnd"/>
      <w:r w:rsidR="0082393F" w:rsidRPr="000F1E76">
        <w:rPr>
          <w:rFonts w:ascii="Times New Roman" w:hAnsi="Times New Roman"/>
          <w:lang w:val="lt-LT"/>
        </w:rPr>
        <w:t xml:space="preserve"> о БСЕ РС(</w:t>
      </w:r>
      <w:proofErr w:type="spellStart"/>
      <w:r w:rsidR="0082393F" w:rsidRPr="000F1E76">
        <w:rPr>
          <w:rFonts w:ascii="Times New Roman" w:hAnsi="Times New Roman"/>
          <w:lang w:val="lt-LT"/>
        </w:rPr>
        <w:t>Сл</w:t>
      </w:r>
      <w:proofErr w:type="spellEnd"/>
      <w:r w:rsidR="0082393F" w:rsidRPr="000F1E76">
        <w:rPr>
          <w:rFonts w:ascii="Times New Roman" w:hAnsi="Times New Roman"/>
          <w:lang w:val="lt-LT"/>
        </w:rPr>
        <w:t xml:space="preserve"> </w:t>
      </w:r>
      <w:proofErr w:type="spellStart"/>
      <w:r w:rsidR="0082393F" w:rsidRPr="000F1E76">
        <w:rPr>
          <w:rFonts w:ascii="Times New Roman" w:hAnsi="Times New Roman"/>
          <w:lang w:val="lt-LT"/>
        </w:rPr>
        <w:t>Гласник</w:t>
      </w:r>
      <w:proofErr w:type="spellEnd"/>
      <w:r w:rsidR="0082393F" w:rsidRPr="000F1E76">
        <w:rPr>
          <w:rFonts w:ascii="Times New Roman" w:hAnsi="Times New Roman"/>
          <w:lang w:val="lt-LT"/>
        </w:rPr>
        <w:t xml:space="preserve"> РС </w:t>
      </w:r>
      <w:proofErr w:type="spellStart"/>
      <w:r w:rsidR="0082393F" w:rsidRPr="000F1E76">
        <w:rPr>
          <w:rFonts w:ascii="Times New Roman" w:hAnsi="Times New Roman"/>
          <w:lang w:val="lt-LT"/>
        </w:rPr>
        <w:t>бр</w:t>
      </w:r>
      <w:proofErr w:type="spellEnd"/>
      <w:r w:rsidR="0082393F" w:rsidRPr="000F1E76">
        <w:rPr>
          <w:rFonts w:ascii="Times New Roman" w:hAnsi="Times New Roman"/>
          <w:lang w:val="lt-LT"/>
        </w:rPr>
        <w:t xml:space="preserve">. </w:t>
      </w:r>
      <w:r w:rsidR="005A13BE">
        <w:rPr>
          <w:rFonts w:ascii="Times New Roman" w:hAnsi="Times New Roman"/>
          <w:lang w:val="lt-LT"/>
        </w:rPr>
        <w:t>3/2018</w:t>
      </w:r>
      <w:r w:rsidR="0082393F" w:rsidRPr="000F1E76">
        <w:rPr>
          <w:rFonts w:ascii="Times New Roman" w:hAnsi="Times New Roman"/>
          <w:lang w:val="lt-LT"/>
        </w:rPr>
        <w:t>) (5)</w:t>
      </w:r>
    </w:p>
    <w:p w14:paraId="277D0EC4" w14:textId="77777777" w:rsidR="00CA1347" w:rsidRPr="000F1E76" w:rsidRDefault="00CA1347" w:rsidP="00A322EE">
      <w:pPr>
        <w:pStyle w:val="BodyText3"/>
        <w:tabs>
          <w:tab w:val="clear" w:pos="-720"/>
          <w:tab w:val="clear" w:pos="426"/>
          <w:tab w:val="left" w:leader="dot" w:pos="8505"/>
        </w:tabs>
        <w:ind w:left="2340" w:hanging="720"/>
        <w:rPr>
          <w:rFonts w:ascii="Times New Roman" w:hAnsi="Times New Roman"/>
          <w:lang w:val="lt-LT"/>
        </w:rPr>
      </w:pPr>
      <w:r w:rsidRPr="000F1E76">
        <w:rPr>
          <w:rFonts w:ascii="Times New Roman" w:hAnsi="Times New Roman"/>
          <w:lang w:val="lt-LT"/>
        </w:rPr>
        <w:t xml:space="preserve"> arba     </w:t>
      </w:r>
      <w:r w:rsidR="00E34CCB" w:rsidRPr="000F1E76">
        <w:rPr>
          <w:rFonts w:ascii="Times New Roman" w:hAnsi="Times New Roman"/>
          <w:lang w:val="lt-LT"/>
        </w:rPr>
        <w:t>galvijų mėsoje arba smulkintoje mėsoje nėra pavojingų medžiagų, nurodytų SR Įsakymo dė</w:t>
      </w:r>
      <w:r w:rsidR="00225FF5">
        <w:rPr>
          <w:rFonts w:ascii="Times New Roman" w:hAnsi="Times New Roman"/>
          <w:lang w:val="lt-LT"/>
        </w:rPr>
        <w:t>l</w:t>
      </w:r>
      <w:r w:rsidR="00E34CCB" w:rsidRPr="000F1E76">
        <w:rPr>
          <w:rFonts w:ascii="Times New Roman" w:hAnsi="Times New Roman"/>
          <w:lang w:val="lt-LT"/>
        </w:rPr>
        <w:t xml:space="preserve"> GSE 1 priede (SR Žin., Nr. </w:t>
      </w:r>
      <w:r w:rsidR="005A13BE">
        <w:rPr>
          <w:rFonts w:ascii="Times New Roman" w:hAnsi="Times New Roman"/>
          <w:lang w:val="lt-LT"/>
        </w:rPr>
        <w:t>3/2018</w:t>
      </w:r>
      <w:r w:rsidR="00E34CCB" w:rsidRPr="000F1E76">
        <w:rPr>
          <w:rFonts w:ascii="Times New Roman" w:hAnsi="Times New Roman"/>
          <w:lang w:val="lt-LT"/>
        </w:rPr>
        <w:t>) (5)</w:t>
      </w:r>
      <w:r w:rsidR="00A93735" w:rsidRPr="000F1E76">
        <w:rPr>
          <w:rFonts w:ascii="Times New Roman" w:hAnsi="Times New Roman"/>
          <w:lang w:val="lt-LT"/>
        </w:rPr>
        <w:t>,</w:t>
      </w:r>
      <w:r w:rsidR="00E34CCB" w:rsidRPr="000F1E76">
        <w:rPr>
          <w:rFonts w:ascii="Times New Roman" w:hAnsi="Times New Roman"/>
          <w:lang w:val="lt-LT"/>
        </w:rPr>
        <w:t xml:space="preserve"> ir ji nėra gauta iš jų</w:t>
      </w:r>
    </w:p>
    <w:p w14:paraId="03AC38B8" w14:textId="77777777" w:rsidR="00DB519F" w:rsidRPr="000F1E76" w:rsidRDefault="00DB519F" w:rsidP="00A322EE">
      <w:pPr>
        <w:pStyle w:val="BodyText3"/>
        <w:tabs>
          <w:tab w:val="clear" w:pos="-720"/>
          <w:tab w:val="clear" w:pos="426"/>
          <w:tab w:val="left" w:leader="dot" w:pos="8505"/>
        </w:tabs>
        <w:ind w:left="2340" w:hanging="720"/>
        <w:rPr>
          <w:rFonts w:ascii="Times New Roman" w:hAnsi="Times New Roman"/>
          <w:lang w:val="lt-LT"/>
        </w:rPr>
      </w:pPr>
    </w:p>
    <w:p w14:paraId="01089136" w14:textId="77777777" w:rsidR="00CC4566" w:rsidRPr="000F1E76" w:rsidRDefault="00CC4566" w:rsidP="00C83236">
      <w:pPr>
        <w:pStyle w:val="BodyText3"/>
        <w:tabs>
          <w:tab w:val="clear" w:pos="-720"/>
          <w:tab w:val="clear" w:pos="426"/>
          <w:tab w:val="left" w:leader="dot" w:pos="8505"/>
        </w:tabs>
        <w:ind w:left="1080" w:hanging="900"/>
        <w:jc w:val="left"/>
        <w:rPr>
          <w:rFonts w:ascii="Times New Roman" w:hAnsi="Times New Roman"/>
          <w:lang w:val="lt-LT"/>
        </w:rPr>
      </w:pPr>
      <w:r w:rsidRPr="000F1E76">
        <w:rPr>
          <w:rFonts w:ascii="Times New Roman" w:hAnsi="Times New Roman"/>
          <w:lang w:val="lt-LT"/>
        </w:rPr>
        <w:t>4.2(4)</w:t>
      </w:r>
      <w:r w:rsidR="00C83236" w:rsidRPr="000F1E76">
        <w:rPr>
          <w:rFonts w:ascii="Times New Roman" w:hAnsi="Times New Roman"/>
          <w:lang w:val="lt-LT"/>
        </w:rPr>
        <w:t xml:space="preserve"> </w:t>
      </w:r>
      <w:proofErr w:type="spellStart"/>
      <w:r w:rsidRPr="000F1E76">
        <w:rPr>
          <w:rFonts w:ascii="Times New Roman" w:hAnsi="Times New Roman"/>
          <w:lang w:val="lt-LT"/>
        </w:rPr>
        <w:t>or</w:t>
      </w:r>
      <w:proofErr w:type="spellEnd"/>
      <w:r w:rsidRPr="000F1E76">
        <w:rPr>
          <w:rFonts w:ascii="Times New Roman" w:hAnsi="Times New Roman"/>
          <w:lang w:val="lt-LT"/>
        </w:rPr>
        <w:t xml:space="preserve">   </w:t>
      </w:r>
      <w:proofErr w:type="spellStart"/>
      <w:r w:rsidRPr="000F1E76">
        <w:rPr>
          <w:rFonts w:ascii="Times New Roman" w:hAnsi="Times New Roman"/>
          <w:lang w:val="lt-LT"/>
        </w:rPr>
        <w:t>for</w:t>
      </w:r>
      <w:proofErr w:type="spellEnd"/>
      <w:r w:rsidRPr="000F1E76">
        <w:rPr>
          <w:rFonts w:ascii="Times New Roman" w:hAnsi="Times New Roman"/>
          <w:lang w:val="lt-LT"/>
        </w:rPr>
        <w:t xml:space="preserve"> </w:t>
      </w:r>
      <w:proofErr w:type="spellStart"/>
      <w:r w:rsidRPr="000F1E76">
        <w:rPr>
          <w:rFonts w:ascii="Times New Roman" w:hAnsi="Times New Roman"/>
          <w:lang w:val="lt-LT"/>
        </w:rPr>
        <w:t>imports</w:t>
      </w:r>
      <w:proofErr w:type="spellEnd"/>
      <w:r w:rsidRPr="000F1E76">
        <w:rPr>
          <w:rFonts w:ascii="Times New Roman" w:hAnsi="Times New Roman"/>
          <w:lang w:val="lt-LT"/>
        </w:rPr>
        <w:t xml:space="preserve"> </w:t>
      </w:r>
      <w:proofErr w:type="spellStart"/>
      <w:r w:rsidRPr="000F1E76">
        <w:rPr>
          <w:rFonts w:ascii="Times New Roman" w:hAnsi="Times New Roman"/>
          <w:lang w:val="lt-LT"/>
        </w:rPr>
        <w:t>from</w:t>
      </w:r>
      <w:proofErr w:type="spellEnd"/>
      <w:r w:rsidRPr="000F1E76">
        <w:rPr>
          <w:rFonts w:ascii="Times New Roman" w:hAnsi="Times New Roman"/>
          <w:lang w:val="lt-LT"/>
        </w:rPr>
        <w:t xml:space="preserve"> a </w:t>
      </w:r>
      <w:proofErr w:type="spellStart"/>
      <w:r w:rsidRPr="000F1E76">
        <w:rPr>
          <w:rFonts w:ascii="Times New Roman" w:hAnsi="Times New Roman"/>
          <w:lang w:val="lt-LT"/>
        </w:rPr>
        <w:t>country</w:t>
      </w:r>
      <w:proofErr w:type="spellEnd"/>
      <w:r w:rsidRPr="000F1E76">
        <w:rPr>
          <w:rFonts w:ascii="Times New Roman" w:hAnsi="Times New Roman"/>
          <w:lang w:val="lt-LT"/>
        </w:rPr>
        <w:t xml:space="preserve"> </w:t>
      </w:r>
      <w:proofErr w:type="spellStart"/>
      <w:r w:rsidRPr="000F1E76">
        <w:rPr>
          <w:rFonts w:ascii="Times New Roman" w:hAnsi="Times New Roman"/>
          <w:lang w:val="lt-LT"/>
        </w:rPr>
        <w:t>or</w:t>
      </w:r>
      <w:proofErr w:type="spellEnd"/>
      <w:r w:rsidRPr="000F1E76">
        <w:rPr>
          <w:rFonts w:ascii="Times New Roman" w:hAnsi="Times New Roman"/>
          <w:lang w:val="lt-LT"/>
        </w:rPr>
        <w:t xml:space="preserve"> a </w:t>
      </w:r>
      <w:proofErr w:type="spellStart"/>
      <w:r w:rsidRPr="000F1E76">
        <w:rPr>
          <w:rFonts w:ascii="Times New Roman" w:hAnsi="Times New Roman"/>
          <w:lang w:val="lt-LT"/>
        </w:rPr>
        <w:t>region</w:t>
      </w:r>
      <w:proofErr w:type="spellEnd"/>
      <w:r w:rsidRPr="000F1E76">
        <w:rPr>
          <w:rFonts w:ascii="Times New Roman" w:hAnsi="Times New Roman"/>
          <w:lang w:val="lt-LT"/>
        </w:rPr>
        <w:t xml:space="preserve"> </w:t>
      </w:r>
      <w:proofErr w:type="spellStart"/>
      <w:r w:rsidRPr="000F1E76">
        <w:rPr>
          <w:rFonts w:ascii="Times New Roman" w:hAnsi="Times New Roman"/>
          <w:lang w:val="lt-LT"/>
        </w:rPr>
        <w:t>with</w:t>
      </w:r>
      <w:proofErr w:type="spellEnd"/>
      <w:r w:rsidRPr="000F1E76">
        <w:rPr>
          <w:rFonts w:ascii="Times New Roman" w:hAnsi="Times New Roman"/>
          <w:lang w:val="lt-LT"/>
        </w:rPr>
        <w:t xml:space="preserve"> a </w:t>
      </w:r>
      <w:proofErr w:type="spellStart"/>
      <w:r w:rsidRPr="000F1E76">
        <w:rPr>
          <w:rFonts w:ascii="Times New Roman" w:hAnsi="Times New Roman"/>
          <w:lang w:val="lt-LT"/>
        </w:rPr>
        <w:t>controlled</w:t>
      </w:r>
      <w:proofErr w:type="spellEnd"/>
      <w:r w:rsidRPr="000F1E76">
        <w:rPr>
          <w:rFonts w:ascii="Times New Roman" w:hAnsi="Times New Roman"/>
          <w:lang w:val="lt-LT"/>
        </w:rPr>
        <w:t xml:space="preserve"> BSE risk </w:t>
      </w:r>
      <w:proofErr w:type="spellStart"/>
      <w:r w:rsidRPr="000F1E76">
        <w:rPr>
          <w:rFonts w:ascii="Times New Roman" w:hAnsi="Times New Roman"/>
          <w:lang w:val="lt-LT"/>
        </w:rPr>
        <w:t>and</w:t>
      </w:r>
      <w:proofErr w:type="spellEnd"/>
      <w:r w:rsidRPr="000F1E76">
        <w:rPr>
          <w:rFonts w:ascii="Times New Roman" w:hAnsi="Times New Roman"/>
          <w:lang w:val="lt-LT"/>
        </w:rPr>
        <w:t xml:space="preserve"> </w:t>
      </w:r>
      <w:proofErr w:type="spellStart"/>
      <w:r w:rsidRPr="000F1E76">
        <w:rPr>
          <w:rFonts w:ascii="Times New Roman" w:hAnsi="Times New Roman"/>
          <w:lang w:val="lt-LT"/>
        </w:rPr>
        <w:t>listed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as</w:t>
      </w:r>
      <w:proofErr w:type="spellEnd"/>
      <w:r w:rsidRPr="000F1E76">
        <w:rPr>
          <w:rFonts w:ascii="Times New Roman" w:hAnsi="Times New Roman"/>
          <w:lang w:val="lt-LT"/>
        </w:rPr>
        <w:t xml:space="preserve"> </w:t>
      </w:r>
      <w:proofErr w:type="spellStart"/>
      <w:r w:rsidRPr="000F1E76">
        <w:rPr>
          <w:rFonts w:ascii="Times New Roman" w:hAnsi="Times New Roman"/>
          <w:lang w:val="lt-LT"/>
        </w:rPr>
        <w:t>such</w:t>
      </w:r>
      <w:proofErr w:type="spellEnd"/>
      <w:r w:rsidRPr="000F1E76">
        <w:rPr>
          <w:rFonts w:ascii="Times New Roman" w:hAnsi="Times New Roman"/>
          <w:lang w:val="lt-LT"/>
        </w:rPr>
        <w:t xml:space="preserve"> </w:t>
      </w:r>
      <w:proofErr w:type="spellStart"/>
      <w:r w:rsidRPr="000F1E76">
        <w:rPr>
          <w:rFonts w:ascii="Times New Roman" w:hAnsi="Times New Roman"/>
          <w:lang w:val="lt-LT"/>
        </w:rPr>
        <w:t>in</w:t>
      </w:r>
      <w:proofErr w:type="spellEnd"/>
      <w:r w:rsidRPr="000F1E76">
        <w:rPr>
          <w:rFonts w:ascii="Times New Roman" w:hAnsi="Times New Roman"/>
          <w:lang w:val="lt-LT"/>
        </w:rPr>
        <w:t xml:space="preserve"> </w:t>
      </w:r>
      <w:proofErr w:type="spellStart"/>
      <w:r w:rsidRPr="000F1E76">
        <w:rPr>
          <w:rFonts w:ascii="Times New Roman" w:hAnsi="Times New Roman"/>
          <w:lang w:val="lt-LT"/>
        </w:rPr>
        <w:t>Annex</w:t>
      </w:r>
      <w:proofErr w:type="spellEnd"/>
      <w:r w:rsidRPr="000F1E76">
        <w:rPr>
          <w:rFonts w:ascii="Times New Roman" w:hAnsi="Times New Roman"/>
          <w:lang w:val="lt-LT"/>
        </w:rPr>
        <w:t xml:space="preserve"> 2 </w:t>
      </w:r>
      <w:r w:rsidR="0082393F" w:rsidRPr="000F1E76">
        <w:rPr>
          <w:rFonts w:ascii="Times New Roman" w:hAnsi="Times New Roman"/>
          <w:lang w:val="lt-LT"/>
        </w:rPr>
        <w:t xml:space="preserve">to </w:t>
      </w:r>
      <w:proofErr w:type="spellStart"/>
      <w:r w:rsidR="0082393F" w:rsidRPr="000F1E76">
        <w:rPr>
          <w:rFonts w:ascii="Times New Roman" w:hAnsi="Times New Roman"/>
          <w:lang w:val="lt-LT"/>
        </w:rPr>
        <w:t>Order</w:t>
      </w:r>
      <w:proofErr w:type="spellEnd"/>
      <w:r w:rsidR="0082393F" w:rsidRPr="000F1E76">
        <w:rPr>
          <w:rFonts w:ascii="Times New Roman" w:hAnsi="Times New Roman"/>
          <w:lang w:val="lt-LT"/>
        </w:rPr>
        <w:t xml:space="preserve"> </w:t>
      </w:r>
      <w:r w:rsidR="00C83236" w:rsidRPr="000F1E76">
        <w:rPr>
          <w:rFonts w:ascii="Times New Roman" w:hAnsi="Times New Roman"/>
          <w:lang w:val="lt-LT"/>
        </w:rPr>
        <w:t xml:space="preserve"> </w:t>
      </w:r>
      <w:proofErr w:type="spellStart"/>
      <w:r w:rsidR="0082393F" w:rsidRPr="000F1E76">
        <w:rPr>
          <w:rFonts w:ascii="Times New Roman" w:hAnsi="Times New Roman"/>
          <w:lang w:val="lt-LT"/>
        </w:rPr>
        <w:t>on</w:t>
      </w:r>
      <w:proofErr w:type="spellEnd"/>
      <w:r w:rsidR="0082393F" w:rsidRPr="000F1E76">
        <w:rPr>
          <w:rFonts w:ascii="Times New Roman" w:hAnsi="Times New Roman"/>
          <w:lang w:val="lt-LT"/>
        </w:rPr>
        <w:t xml:space="preserve"> BSE RS (</w:t>
      </w:r>
      <w:proofErr w:type="spellStart"/>
      <w:r w:rsidR="0082393F" w:rsidRPr="000F1E76">
        <w:rPr>
          <w:rFonts w:ascii="Times New Roman" w:hAnsi="Times New Roman"/>
          <w:lang w:val="lt-LT"/>
        </w:rPr>
        <w:t>Off.Gazette</w:t>
      </w:r>
      <w:proofErr w:type="spellEnd"/>
      <w:r w:rsidR="0082393F" w:rsidRPr="000F1E76">
        <w:rPr>
          <w:rFonts w:ascii="Times New Roman" w:hAnsi="Times New Roman"/>
          <w:lang w:val="lt-LT"/>
        </w:rPr>
        <w:t xml:space="preserve"> RS No.</w:t>
      </w:r>
      <w:r w:rsidR="005A13BE">
        <w:rPr>
          <w:rFonts w:ascii="Times New Roman" w:hAnsi="Times New Roman"/>
          <w:lang w:val="lt-LT"/>
        </w:rPr>
        <w:t>3/2018</w:t>
      </w:r>
      <w:r w:rsidR="0082393F" w:rsidRPr="000F1E76">
        <w:rPr>
          <w:rFonts w:ascii="Times New Roman" w:hAnsi="Times New Roman"/>
          <w:lang w:val="lt-LT"/>
        </w:rPr>
        <w:t>) (5)</w:t>
      </w:r>
      <w:r w:rsidR="00C45FD3" w:rsidRPr="00C45FD3">
        <w:rPr>
          <w:noProof/>
          <w:sz w:val="24"/>
          <w:szCs w:val="24"/>
          <w:lang w:val="lt-LT" w:eastAsia="lt-LT"/>
        </w:rPr>
        <w:t xml:space="preserve"> </w:t>
      </w:r>
    </w:p>
    <w:p w14:paraId="40B77818" w14:textId="77777777" w:rsidR="00CC4566" w:rsidRPr="000F1E76" w:rsidRDefault="00CC4566" w:rsidP="00C83236">
      <w:pPr>
        <w:pStyle w:val="BodyText3"/>
        <w:tabs>
          <w:tab w:val="clear" w:pos="-720"/>
          <w:tab w:val="clear" w:pos="426"/>
          <w:tab w:val="left" w:leader="dot" w:pos="8505"/>
        </w:tabs>
        <w:ind w:left="1080" w:hanging="540"/>
        <w:jc w:val="left"/>
        <w:rPr>
          <w:rFonts w:ascii="Times New Roman" w:hAnsi="Times New Roman"/>
          <w:lang w:val="lt-LT"/>
        </w:rPr>
      </w:pPr>
      <w:proofErr w:type="spellStart"/>
      <w:r w:rsidRPr="000F1E76">
        <w:rPr>
          <w:rFonts w:ascii="Times New Roman" w:hAnsi="Times New Roman"/>
          <w:lang w:val="lt-LT"/>
        </w:rPr>
        <w:t>или</w:t>
      </w:r>
      <w:proofErr w:type="spellEnd"/>
      <w:r w:rsidRPr="000F1E76">
        <w:rPr>
          <w:rFonts w:ascii="Times New Roman" w:hAnsi="Times New Roman"/>
          <w:lang w:val="lt-LT"/>
        </w:rPr>
        <w:t xml:space="preserve">  </w:t>
      </w:r>
      <w:r w:rsidR="00C83236" w:rsidRPr="000F1E76">
        <w:rPr>
          <w:rFonts w:ascii="Times New Roman" w:hAnsi="Times New Roman"/>
          <w:lang w:val="lt-LT"/>
        </w:rPr>
        <w:t xml:space="preserve">   </w:t>
      </w:r>
      <w:proofErr w:type="spellStart"/>
      <w:r w:rsidRPr="000F1E76">
        <w:rPr>
          <w:rFonts w:ascii="Times New Roman" w:hAnsi="Times New Roman"/>
          <w:lang w:val="lt-LT"/>
        </w:rPr>
        <w:t>за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увоз</w:t>
      </w:r>
      <w:proofErr w:type="spellEnd"/>
      <w:r w:rsidRPr="000F1E76">
        <w:rPr>
          <w:rFonts w:ascii="Times New Roman" w:hAnsi="Times New Roman"/>
          <w:lang w:val="lt-LT"/>
        </w:rPr>
        <w:t xml:space="preserve"> </w:t>
      </w:r>
      <w:proofErr w:type="spellStart"/>
      <w:r w:rsidRPr="000F1E76">
        <w:rPr>
          <w:rFonts w:ascii="Times New Roman" w:hAnsi="Times New Roman"/>
          <w:lang w:val="lt-LT"/>
        </w:rPr>
        <w:t>из</w:t>
      </w:r>
      <w:proofErr w:type="spellEnd"/>
      <w:r w:rsidRPr="000F1E76">
        <w:rPr>
          <w:rFonts w:ascii="Times New Roman" w:hAnsi="Times New Roman"/>
          <w:lang w:val="lt-LT"/>
        </w:rPr>
        <w:t xml:space="preserve"> </w:t>
      </w:r>
      <w:proofErr w:type="spellStart"/>
      <w:r w:rsidRPr="000F1E76">
        <w:rPr>
          <w:rFonts w:ascii="Times New Roman" w:hAnsi="Times New Roman"/>
          <w:lang w:val="lt-LT"/>
        </w:rPr>
        <w:t>земље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или</w:t>
      </w:r>
      <w:proofErr w:type="spellEnd"/>
      <w:r w:rsidRPr="000F1E76">
        <w:rPr>
          <w:rFonts w:ascii="Times New Roman" w:hAnsi="Times New Roman"/>
          <w:lang w:val="lt-LT"/>
        </w:rPr>
        <w:t xml:space="preserve"> </w:t>
      </w:r>
      <w:proofErr w:type="spellStart"/>
      <w:r w:rsidRPr="000F1E76">
        <w:rPr>
          <w:rFonts w:ascii="Times New Roman" w:hAnsi="Times New Roman"/>
          <w:lang w:val="lt-LT"/>
        </w:rPr>
        <w:t>региона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са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контролисаним</w:t>
      </w:r>
      <w:proofErr w:type="spellEnd"/>
      <w:r w:rsidRPr="000F1E76">
        <w:rPr>
          <w:rFonts w:ascii="Times New Roman" w:hAnsi="Times New Roman"/>
          <w:lang w:val="lt-LT"/>
        </w:rPr>
        <w:t xml:space="preserve"> BSE </w:t>
      </w:r>
      <w:proofErr w:type="spellStart"/>
      <w:r w:rsidRPr="000F1E76">
        <w:rPr>
          <w:rFonts w:ascii="Times New Roman" w:hAnsi="Times New Roman"/>
          <w:lang w:val="lt-LT"/>
        </w:rPr>
        <w:t>ризиком</w:t>
      </w:r>
      <w:proofErr w:type="spellEnd"/>
      <w:r w:rsidRPr="000F1E76">
        <w:rPr>
          <w:rFonts w:ascii="Times New Roman" w:hAnsi="Times New Roman"/>
          <w:lang w:val="lt-LT"/>
        </w:rPr>
        <w:t xml:space="preserve"> и </w:t>
      </w:r>
      <w:proofErr w:type="spellStart"/>
      <w:r w:rsidRPr="000F1E76">
        <w:rPr>
          <w:rFonts w:ascii="Times New Roman" w:hAnsi="Times New Roman"/>
          <w:lang w:val="lt-LT"/>
        </w:rPr>
        <w:t>наведене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као</w:t>
      </w:r>
      <w:proofErr w:type="spellEnd"/>
      <w:r w:rsidRPr="000F1E76">
        <w:rPr>
          <w:rFonts w:ascii="Times New Roman" w:hAnsi="Times New Roman"/>
          <w:lang w:val="lt-LT"/>
        </w:rPr>
        <w:t xml:space="preserve"> </w:t>
      </w:r>
      <w:proofErr w:type="spellStart"/>
      <w:r w:rsidRPr="000F1E76">
        <w:rPr>
          <w:rFonts w:ascii="Times New Roman" w:hAnsi="Times New Roman"/>
          <w:lang w:val="lt-LT"/>
        </w:rPr>
        <w:t>такве</w:t>
      </w:r>
      <w:proofErr w:type="spellEnd"/>
      <w:r w:rsidRPr="000F1E76">
        <w:rPr>
          <w:rFonts w:ascii="Times New Roman" w:hAnsi="Times New Roman"/>
          <w:lang w:val="lt-LT"/>
        </w:rPr>
        <w:t xml:space="preserve"> у </w:t>
      </w:r>
      <w:proofErr w:type="spellStart"/>
      <w:r w:rsidRPr="000F1E76">
        <w:rPr>
          <w:rFonts w:ascii="Times New Roman" w:hAnsi="Times New Roman"/>
          <w:lang w:val="lt-LT"/>
        </w:rPr>
        <w:t>Прилогу</w:t>
      </w:r>
      <w:proofErr w:type="spellEnd"/>
      <w:r w:rsidRPr="000F1E76">
        <w:rPr>
          <w:rFonts w:ascii="Times New Roman" w:hAnsi="Times New Roman"/>
          <w:lang w:val="lt-LT"/>
        </w:rPr>
        <w:t xml:space="preserve"> 2 </w:t>
      </w:r>
      <w:proofErr w:type="spellStart"/>
      <w:r w:rsidR="0082393F" w:rsidRPr="000F1E76">
        <w:rPr>
          <w:rFonts w:ascii="Times New Roman" w:hAnsi="Times New Roman"/>
          <w:lang w:val="lt-LT"/>
        </w:rPr>
        <w:t>Наредбе</w:t>
      </w:r>
      <w:proofErr w:type="spellEnd"/>
      <w:r w:rsidR="0082393F" w:rsidRPr="000F1E76">
        <w:rPr>
          <w:rFonts w:ascii="Times New Roman" w:hAnsi="Times New Roman"/>
          <w:lang w:val="lt-LT"/>
        </w:rPr>
        <w:t xml:space="preserve"> о БСЕ РС(</w:t>
      </w:r>
      <w:proofErr w:type="spellStart"/>
      <w:r w:rsidR="0082393F" w:rsidRPr="000F1E76">
        <w:rPr>
          <w:rFonts w:ascii="Times New Roman" w:hAnsi="Times New Roman"/>
          <w:lang w:val="lt-LT"/>
        </w:rPr>
        <w:t>Сл</w:t>
      </w:r>
      <w:proofErr w:type="spellEnd"/>
      <w:r w:rsidR="0082393F" w:rsidRPr="000F1E76">
        <w:rPr>
          <w:rFonts w:ascii="Times New Roman" w:hAnsi="Times New Roman"/>
          <w:lang w:val="lt-LT"/>
        </w:rPr>
        <w:t xml:space="preserve"> </w:t>
      </w:r>
      <w:proofErr w:type="spellStart"/>
      <w:r w:rsidR="0082393F" w:rsidRPr="000F1E76">
        <w:rPr>
          <w:rFonts w:ascii="Times New Roman" w:hAnsi="Times New Roman"/>
          <w:lang w:val="lt-LT"/>
        </w:rPr>
        <w:t>Гласник</w:t>
      </w:r>
      <w:proofErr w:type="spellEnd"/>
      <w:r w:rsidR="0082393F" w:rsidRPr="000F1E76">
        <w:rPr>
          <w:rFonts w:ascii="Times New Roman" w:hAnsi="Times New Roman"/>
          <w:lang w:val="lt-LT"/>
        </w:rPr>
        <w:t xml:space="preserve"> РС </w:t>
      </w:r>
      <w:proofErr w:type="spellStart"/>
      <w:r w:rsidR="0082393F" w:rsidRPr="000F1E76">
        <w:rPr>
          <w:rFonts w:ascii="Times New Roman" w:hAnsi="Times New Roman"/>
          <w:lang w:val="lt-LT"/>
        </w:rPr>
        <w:t>бр</w:t>
      </w:r>
      <w:proofErr w:type="spellEnd"/>
      <w:r w:rsidR="0082393F" w:rsidRPr="000F1E76">
        <w:rPr>
          <w:rFonts w:ascii="Times New Roman" w:hAnsi="Times New Roman"/>
          <w:lang w:val="lt-LT"/>
        </w:rPr>
        <w:t xml:space="preserve">. </w:t>
      </w:r>
      <w:r w:rsidR="005A13BE">
        <w:rPr>
          <w:rFonts w:ascii="Times New Roman" w:hAnsi="Times New Roman"/>
          <w:lang w:val="lt-LT"/>
        </w:rPr>
        <w:t>3/2018</w:t>
      </w:r>
      <w:r w:rsidR="0082393F" w:rsidRPr="000F1E76">
        <w:rPr>
          <w:rFonts w:ascii="Times New Roman" w:hAnsi="Times New Roman"/>
          <w:lang w:val="lt-LT"/>
        </w:rPr>
        <w:t>) (5)</w:t>
      </w:r>
    </w:p>
    <w:p w14:paraId="59870264" w14:textId="77777777" w:rsidR="00ED4F66" w:rsidRPr="000F1E76" w:rsidRDefault="00ED4F66" w:rsidP="00C83236">
      <w:pPr>
        <w:pStyle w:val="BodyText3"/>
        <w:tabs>
          <w:tab w:val="clear" w:pos="-720"/>
          <w:tab w:val="clear" w:pos="426"/>
          <w:tab w:val="left" w:leader="dot" w:pos="8505"/>
        </w:tabs>
        <w:ind w:left="1080" w:hanging="540"/>
        <w:jc w:val="left"/>
        <w:rPr>
          <w:rFonts w:ascii="Times New Roman" w:hAnsi="Times New Roman"/>
          <w:lang w:val="lt-LT"/>
        </w:rPr>
      </w:pPr>
      <w:r w:rsidRPr="000F1E76">
        <w:rPr>
          <w:rFonts w:ascii="Times New Roman" w:hAnsi="Times New Roman"/>
          <w:lang w:val="lt-LT"/>
        </w:rPr>
        <w:t xml:space="preserve">arba    </w:t>
      </w:r>
      <w:r w:rsidR="00167C4D" w:rsidRPr="00167C4D">
        <w:rPr>
          <w:rFonts w:ascii="Times New Roman" w:hAnsi="Times New Roman"/>
          <w:lang w:val="lt-LT"/>
        </w:rPr>
        <w:t>kai importuojama</w:t>
      </w:r>
      <w:r w:rsidRPr="00167C4D">
        <w:rPr>
          <w:rFonts w:ascii="Times New Roman" w:hAnsi="Times New Roman"/>
          <w:lang w:val="lt-LT"/>
        </w:rPr>
        <w:t xml:space="preserve"> iš šalies ar regiono, kuriuose GSE rizika kontroliuojama ir kurie SR įsakymo d</w:t>
      </w:r>
      <w:r w:rsidR="00AC032F" w:rsidRPr="00167C4D">
        <w:rPr>
          <w:rFonts w:ascii="Times New Roman" w:hAnsi="Times New Roman"/>
          <w:lang w:val="lt-LT"/>
        </w:rPr>
        <w:t>ėl GSE 2 priedu (</w:t>
      </w:r>
      <w:r w:rsidR="00AC032F">
        <w:rPr>
          <w:rFonts w:ascii="Times New Roman" w:hAnsi="Times New Roman"/>
          <w:lang w:val="lt-LT"/>
        </w:rPr>
        <w:t>SR Žin., Nr</w:t>
      </w:r>
      <w:r w:rsidRPr="000F1E76">
        <w:rPr>
          <w:rFonts w:ascii="Times New Roman" w:hAnsi="Times New Roman"/>
          <w:lang w:val="lt-LT"/>
        </w:rPr>
        <w:t>.</w:t>
      </w:r>
      <w:r w:rsidR="00AC032F">
        <w:rPr>
          <w:rFonts w:ascii="Times New Roman" w:hAnsi="Times New Roman"/>
          <w:lang w:val="lt-LT"/>
        </w:rPr>
        <w:t xml:space="preserve"> </w:t>
      </w:r>
      <w:r w:rsidR="005A13BE">
        <w:rPr>
          <w:rFonts w:ascii="Times New Roman" w:hAnsi="Times New Roman"/>
          <w:lang w:val="lt-LT"/>
        </w:rPr>
        <w:t>3/2018</w:t>
      </w:r>
      <w:r w:rsidRPr="000F1E76">
        <w:rPr>
          <w:rFonts w:ascii="Times New Roman" w:hAnsi="Times New Roman"/>
          <w:lang w:val="lt-LT"/>
        </w:rPr>
        <w:t>) (5) priskirti šiai rizikos grupei.</w:t>
      </w:r>
    </w:p>
    <w:p w14:paraId="2B739B2F" w14:textId="77777777" w:rsidR="00C83236" w:rsidRPr="000F1E76" w:rsidRDefault="00C83236" w:rsidP="00C83236">
      <w:pPr>
        <w:pStyle w:val="BodyText3"/>
        <w:tabs>
          <w:tab w:val="clear" w:pos="-720"/>
          <w:tab w:val="clear" w:pos="426"/>
          <w:tab w:val="left" w:leader="dot" w:pos="8505"/>
        </w:tabs>
        <w:ind w:left="360" w:hanging="540"/>
        <w:jc w:val="left"/>
        <w:rPr>
          <w:rFonts w:ascii="Times New Roman" w:hAnsi="Times New Roman"/>
          <w:lang w:val="lt-LT"/>
        </w:rPr>
      </w:pPr>
    </w:p>
    <w:p w14:paraId="0D152049" w14:textId="77777777" w:rsidR="00CC4566" w:rsidRPr="000F1E76" w:rsidRDefault="00BB33FF" w:rsidP="00A322EE">
      <w:pPr>
        <w:pStyle w:val="BodyText3"/>
        <w:tabs>
          <w:tab w:val="clear" w:pos="-720"/>
          <w:tab w:val="clear" w:pos="426"/>
          <w:tab w:val="left" w:leader="dot" w:pos="8505"/>
        </w:tabs>
        <w:ind w:left="1260" w:hanging="180"/>
        <w:rPr>
          <w:rFonts w:ascii="Times New Roman" w:hAnsi="Times New Roman"/>
          <w:lang w:val="lt-LT"/>
        </w:rPr>
      </w:pPr>
      <w:r w:rsidRPr="000F1E76">
        <w:rPr>
          <w:rFonts w:ascii="Times New Roman" w:hAnsi="Times New Roman"/>
          <w:lang w:val="lt-LT"/>
        </w:rPr>
        <w:t xml:space="preserve">а) </w:t>
      </w:r>
      <w:proofErr w:type="spellStart"/>
      <w:r w:rsidRPr="000F1E76">
        <w:rPr>
          <w:rFonts w:ascii="Times New Roman" w:hAnsi="Times New Roman"/>
          <w:lang w:val="lt-LT"/>
        </w:rPr>
        <w:t>animals</w:t>
      </w:r>
      <w:proofErr w:type="spellEnd"/>
      <w:r w:rsidRPr="000F1E76">
        <w:rPr>
          <w:rFonts w:ascii="Times New Roman" w:hAnsi="Times New Roman"/>
          <w:lang w:val="lt-LT"/>
        </w:rPr>
        <w:t xml:space="preserve"> </w:t>
      </w:r>
      <w:proofErr w:type="spellStart"/>
      <w:r w:rsidRPr="000F1E76">
        <w:rPr>
          <w:rFonts w:ascii="Times New Roman" w:hAnsi="Times New Roman"/>
          <w:lang w:val="lt-LT"/>
        </w:rPr>
        <w:t>from</w:t>
      </w:r>
      <w:proofErr w:type="spellEnd"/>
      <w:r w:rsidRPr="000F1E76">
        <w:rPr>
          <w:rFonts w:ascii="Times New Roman" w:hAnsi="Times New Roman"/>
          <w:lang w:val="lt-LT"/>
        </w:rPr>
        <w:t xml:space="preserve"> </w:t>
      </w:r>
      <w:proofErr w:type="spellStart"/>
      <w:r w:rsidRPr="000F1E76">
        <w:rPr>
          <w:rFonts w:ascii="Times New Roman" w:hAnsi="Times New Roman"/>
          <w:lang w:val="lt-LT"/>
        </w:rPr>
        <w:t>which</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the</w:t>
      </w:r>
      <w:proofErr w:type="spellEnd"/>
      <w:r w:rsidRPr="000F1E76">
        <w:rPr>
          <w:rFonts w:ascii="Times New Roman" w:hAnsi="Times New Roman"/>
          <w:lang w:val="lt-LT"/>
        </w:rPr>
        <w:t xml:space="preserve"> </w:t>
      </w:r>
      <w:proofErr w:type="spellStart"/>
      <w:r w:rsidRPr="000F1E76">
        <w:rPr>
          <w:rFonts w:ascii="Times New Roman" w:hAnsi="Times New Roman"/>
          <w:lang w:val="lt-LT"/>
        </w:rPr>
        <w:t>bovine</w:t>
      </w:r>
      <w:proofErr w:type="spellEnd"/>
      <w:r w:rsidRPr="000F1E76">
        <w:rPr>
          <w:rFonts w:ascii="Times New Roman" w:hAnsi="Times New Roman"/>
          <w:lang w:val="lt-LT"/>
        </w:rPr>
        <w:t xml:space="preserve"> </w:t>
      </w:r>
      <w:proofErr w:type="spellStart"/>
      <w:r w:rsidRPr="000F1E76">
        <w:rPr>
          <w:rFonts w:ascii="Times New Roman" w:hAnsi="Times New Roman"/>
          <w:lang w:val="lt-LT"/>
        </w:rPr>
        <w:t>meat</w:t>
      </w:r>
      <w:proofErr w:type="spellEnd"/>
      <w:r w:rsidRPr="000F1E76">
        <w:rPr>
          <w:rFonts w:ascii="Times New Roman" w:hAnsi="Times New Roman"/>
          <w:lang w:val="lt-LT"/>
        </w:rPr>
        <w:t xml:space="preserve"> </w:t>
      </w:r>
      <w:proofErr w:type="spellStart"/>
      <w:r w:rsidRPr="000F1E76">
        <w:rPr>
          <w:rFonts w:ascii="Times New Roman" w:hAnsi="Times New Roman"/>
          <w:lang w:val="lt-LT"/>
        </w:rPr>
        <w:t>or</w:t>
      </w:r>
      <w:proofErr w:type="spellEnd"/>
      <w:r w:rsidRPr="000F1E76">
        <w:rPr>
          <w:rFonts w:ascii="Times New Roman" w:hAnsi="Times New Roman"/>
          <w:lang w:val="lt-LT"/>
        </w:rPr>
        <w:t xml:space="preserve"> </w:t>
      </w:r>
      <w:proofErr w:type="spellStart"/>
      <w:r w:rsidRPr="000F1E76">
        <w:rPr>
          <w:rFonts w:ascii="Times New Roman" w:hAnsi="Times New Roman"/>
          <w:lang w:val="lt-LT"/>
        </w:rPr>
        <w:t>minced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meat</w:t>
      </w:r>
      <w:proofErr w:type="spellEnd"/>
      <w:r w:rsidRPr="000F1E76">
        <w:rPr>
          <w:rFonts w:ascii="Times New Roman" w:hAnsi="Times New Roman"/>
          <w:lang w:val="lt-LT"/>
        </w:rPr>
        <w:t xml:space="preserve"> </w:t>
      </w:r>
      <w:proofErr w:type="spellStart"/>
      <w:r w:rsidRPr="000F1E76">
        <w:rPr>
          <w:rFonts w:ascii="Times New Roman" w:hAnsi="Times New Roman"/>
          <w:lang w:val="lt-LT"/>
        </w:rPr>
        <w:t>was</w:t>
      </w:r>
      <w:proofErr w:type="spellEnd"/>
      <w:r w:rsidRPr="000F1E76">
        <w:rPr>
          <w:rFonts w:ascii="Times New Roman" w:hAnsi="Times New Roman"/>
          <w:lang w:val="lt-LT"/>
        </w:rPr>
        <w:t xml:space="preserve"> </w:t>
      </w:r>
      <w:proofErr w:type="spellStart"/>
      <w:r w:rsidRPr="000F1E76">
        <w:rPr>
          <w:rFonts w:ascii="Times New Roman" w:hAnsi="Times New Roman"/>
          <w:lang w:val="lt-LT"/>
        </w:rPr>
        <w:t>derived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have</w:t>
      </w:r>
      <w:proofErr w:type="spellEnd"/>
      <w:r w:rsidRPr="000F1E76">
        <w:rPr>
          <w:rFonts w:ascii="Times New Roman" w:hAnsi="Times New Roman"/>
          <w:lang w:val="lt-LT"/>
        </w:rPr>
        <w:t xml:space="preserve"> </w:t>
      </w:r>
      <w:proofErr w:type="spellStart"/>
      <w:r w:rsidRPr="000F1E76">
        <w:rPr>
          <w:rFonts w:ascii="Times New Roman" w:hAnsi="Times New Roman"/>
          <w:lang w:val="lt-LT"/>
        </w:rPr>
        <w:t>not</w:t>
      </w:r>
      <w:proofErr w:type="spellEnd"/>
      <w:r w:rsidRPr="000F1E76">
        <w:rPr>
          <w:rFonts w:ascii="Times New Roman" w:hAnsi="Times New Roman"/>
          <w:lang w:val="lt-LT"/>
        </w:rPr>
        <w:t xml:space="preserve"> </w:t>
      </w:r>
      <w:proofErr w:type="spellStart"/>
      <w:r w:rsidRPr="000F1E76">
        <w:rPr>
          <w:rFonts w:ascii="Times New Roman" w:hAnsi="Times New Roman"/>
          <w:lang w:val="lt-LT"/>
        </w:rPr>
        <w:t>been</w:t>
      </w:r>
      <w:proofErr w:type="spellEnd"/>
      <w:r w:rsidRPr="000F1E76">
        <w:rPr>
          <w:rFonts w:ascii="Times New Roman" w:hAnsi="Times New Roman"/>
          <w:lang w:val="lt-LT"/>
        </w:rPr>
        <w:t xml:space="preserve"> </w:t>
      </w:r>
      <w:proofErr w:type="spellStart"/>
      <w:r w:rsidRPr="000F1E76">
        <w:rPr>
          <w:rFonts w:ascii="Times New Roman" w:hAnsi="Times New Roman"/>
          <w:lang w:val="lt-LT"/>
        </w:rPr>
        <w:t>slaughtered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after</w:t>
      </w:r>
      <w:proofErr w:type="spellEnd"/>
      <w:r w:rsidRPr="000F1E76">
        <w:rPr>
          <w:rFonts w:ascii="Times New Roman" w:hAnsi="Times New Roman"/>
          <w:lang w:val="lt-LT"/>
        </w:rPr>
        <w:t xml:space="preserve"> </w:t>
      </w:r>
      <w:proofErr w:type="spellStart"/>
      <w:r w:rsidRPr="000F1E76">
        <w:rPr>
          <w:rFonts w:ascii="Times New Roman" w:hAnsi="Times New Roman"/>
          <w:lang w:val="lt-LT"/>
        </w:rPr>
        <w:t>stunning</w:t>
      </w:r>
      <w:proofErr w:type="spellEnd"/>
      <w:r w:rsidRPr="000F1E76">
        <w:rPr>
          <w:rFonts w:ascii="Times New Roman" w:hAnsi="Times New Roman"/>
          <w:lang w:val="lt-LT"/>
        </w:rPr>
        <w:t xml:space="preserve"> </w:t>
      </w:r>
      <w:proofErr w:type="spellStart"/>
      <w:r w:rsidRPr="000F1E76">
        <w:rPr>
          <w:rFonts w:ascii="Times New Roman" w:hAnsi="Times New Roman"/>
          <w:lang w:val="lt-LT"/>
        </w:rPr>
        <w:t>by</w:t>
      </w:r>
      <w:proofErr w:type="spellEnd"/>
      <w:r w:rsidRPr="000F1E76">
        <w:rPr>
          <w:rFonts w:ascii="Times New Roman" w:hAnsi="Times New Roman"/>
          <w:lang w:val="lt-LT"/>
        </w:rPr>
        <w:t xml:space="preserve"> </w:t>
      </w:r>
      <w:proofErr w:type="spellStart"/>
      <w:r w:rsidRPr="000F1E76">
        <w:rPr>
          <w:rFonts w:ascii="Times New Roman" w:hAnsi="Times New Roman"/>
          <w:lang w:val="lt-LT"/>
        </w:rPr>
        <w:t>means</w:t>
      </w:r>
      <w:proofErr w:type="spellEnd"/>
      <w:r w:rsidRPr="000F1E76">
        <w:rPr>
          <w:rFonts w:ascii="Times New Roman" w:hAnsi="Times New Roman"/>
          <w:lang w:val="lt-LT"/>
        </w:rPr>
        <w:t xml:space="preserve"> </w:t>
      </w:r>
      <w:proofErr w:type="spellStart"/>
      <w:r w:rsidRPr="000F1E76">
        <w:rPr>
          <w:rFonts w:ascii="Times New Roman" w:hAnsi="Times New Roman"/>
          <w:lang w:val="lt-LT"/>
        </w:rPr>
        <w:t>of</w:t>
      </w:r>
      <w:proofErr w:type="spellEnd"/>
      <w:r w:rsidRPr="000F1E76">
        <w:rPr>
          <w:rFonts w:ascii="Times New Roman" w:hAnsi="Times New Roman"/>
          <w:lang w:val="lt-LT"/>
        </w:rPr>
        <w:t xml:space="preserve"> </w:t>
      </w:r>
      <w:proofErr w:type="spellStart"/>
      <w:r w:rsidRPr="000F1E76">
        <w:rPr>
          <w:rFonts w:ascii="Times New Roman" w:hAnsi="Times New Roman"/>
          <w:lang w:val="lt-LT"/>
        </w:rPr>
        <w:t>gas</w:t>
      </w:r>
      <w:proofErr w:type="spellEnd"/>
      <w:r w:rsidRPr="000F1E76">
        <w:rPr>
          <w:rFonts w:ascii="Times New Roman" w:hAnsi="Times New Roman"/>
          <w:lang w:val="lt-LT"/>
        </w:rPr>
        <w:t xml:space="preserve"> </w:t>
      </w:r>
      <w:proofErr w:type="spellStart"/>
      <w:r w:rsidRPr="000F1E76">
        <w:rPr>
          <w:rFonts w:ascii="Times New Roman" w:hAnsi="Times New Roman"/>
          <w:lang w:val="lt-LT"/>
        </w:rPr>
        <w:t>injected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into</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the</w:t>
      </w:r>
      <w:proofErr w:type="spellEnd"/>
      <w:r w:rsidRPr="000F1E76">
        <w:rPr>
          <w:rFonts w:ascii="Times New Roman" w:hAnsi="Times New Roman"/>
          <w:lang w:val="lt-LT"/>
        </w:rPr>
        <w:t xml:space="preserve"> </w:t>
      </w:r>
      <w:proofErr w:type="spellStart"/>
      <w:r w:rsidRPr="000F1E76">
        <w:rPr>
          <w:rFonts w:ascii="Times New Roman" w:hAnsi="Times New Roman"/>
          <w:lang w:val="lt-LT"/>
        </w:rPr>
        <w:t>cranial</w:t>
      </w:r>
      <w:proofErr w:type="spellEnd"/>
      <w:r w:rsidRPr="000F1E76">
        <w:rPr>
          <w:rFonts w:ascii="Times New Roman" w:hAnsi="Times New Roman"/>
          <w:lang w:val="lt-LT"/>
        </w:rPr>
        <w:t xml:space="preserve"> </w:t>
      </w:r>
      <w:proofErr w:type="spellStart"/>
      <w:r w:rsidRPr="000F1E76">
        <w:rPr>
          <w:rFonts w:ascii="Times New Roman" w:hAnsi="Times New Roman"/>
          <w:lang w:val="lt-LT"/>
        </w:rPr>
        <w:t>cavity</w:t>
      </w:r>
      <w:proofErr w:type="spellEnd"/>
      <w:r w:rsidRPr="000F1E76">
        <w:rPr>
          <w:rFonts w:ascii="Times New Roman" w:hAnsi="Times New Roman"/>
          <w:lang w:val="lt-LT"/>
        </w:rPr>
        <w:t xml:space="preserve"> </w:t>
      </w:r>
      <w:proofErr w:type="spellStart"/>
      <w:r w:rsidRPr="000F1E76">
        <w:rPr>
          <w:rFonts w:ascii="Times New Roman" w:hAnsi="Times New Roman"/>
          <w:lang w:val="lt-LT"/>
        </w:rPr>
        <w:t>or</w:t>
      </w:r>
      <w:proofErr w:type="spellEnd"/>
      <w:r w:rsidRPr="000F1E76">
        <w:rPr>
          <w:rFonts w:ascii="Times New Roman" w:hAnsi="Times New Roman"/>
          <w:lang w:val="lt-LT"/>
        </w:rPr>
        <w:t xml:space="preserve"> </w:t>
      </w:r>
      <w:proofErr w:type="spellStart"/>
      <w:r w:rsidRPr="000F1E76">
        <w:rPr>
          <w:rFonts w:ascii="Times New Roman" w:hAnsi="Times New Roman"/>
          <w:lang w:val="lt-LT"/>
        </w:rPr>
        <w:t>killed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by</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the</w:t>
      </w:r>
      <w:proofErr w:type="spellEnd"/>
      <w:r w:rsidRPr="000F1E76">
        <w:rPr>
          <w:rFonts w:ascii="Times New Roman" w:hAnsi="Times New Roman"/>
          <w:lang w:val="lt-LT"/>
        </w:rPr>
        <w:t xml:space="preserve"> </w:t>
      </w:r>
      <w:proofErr w:type="spellStart"/>
      <w:r w:rsidRPr="000F1E76">
        <w:rPr>
          <w:rFonts w:ascii="Times New Roman" w:hAnsi="Times New Roman"/>
          <w:lang w:val="lt-LT"/>
        </w:rPr>
        <w:t>same</w:t>
      </w:r>
      <w:proofErr w:type="spellEnd"/>
      <w:r w:rsidRPr="000F1E76">
        <w:rPr>
          <w:rFonts w:ascii="Times New Roman" w:hAnsi="Times New Roman"/>
          <w:lang w:val="lt-LT"/>
        </w:rPr>
        <w:t xml:space="preserve"> </w:t>
      </w:r>
      <w:proofErr w:type="spellStart"/>
      <w:r w:rsidRPr="000F1E76">
        <w:rPr>
          <w:rFonts w:ascii="Times New Roman" w:hAnsi="Times New Roman"/>
          <w:lang w:val="lt-LT"/>
        </w:rPr>
        <w:t>method</w:t>
      </w:r>
      <w:proofErr w:type="spellEnd"/>
      <w:r w:rsidRPr="000F1E76">
        <w:rPr>
          <w:rFonts w:ascii="Times New Roman" w:hAnsi="Times New Roman"/>
          <w:lang w:val="lt-LT"/>
        </w:rPr>
        <w:t xml:space="preserve"> </w:t>
      </w:r>
      <w:proofErr w:type="spellStart"/>
      <w:r w:rsidRPr="000F1E76">
        <w:rPr>
          <w:rFonts w:ascii="Times New Roman" w:hAnsi="Times New Roman"/>
          <w:lang w:val="lt-LT"/>
        </w:rPr>
        <w:t>or</w:t>
      </w:r>
      <w:proofErr w:type="spellEnd"/>
      <w:r w:rsidRPr="000F1E76">
        <w:rPr>
          <w:rFonts w:ascii="Times New Roman" w:hAnsi="Times New Roman"/>
          <w:lang w:val="lt-LT"/>
        </w:rPr>
        <w:t xml:space="preserve"> </w:t>
      </w:r>
      <w:proofErr w:type="spellStart"/>
      <w:r w:rsidRPr="000F1E76">
        <w:rPr>
          <w:rFonts w:ascii="Times New Roman" w:hAnsi="Times New Roman"/>
          <w:lang w:val="lt-LT"/>
        </w:rPr>
        <w:t>slaughtered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by</w:t>
      </w:r>
      <w:proofErr w:type="spellEnd"/>
      <w:r w:rsidRPr="000F1E76">
        <w:rPr>
          <w:rFonts w:ascii="Times New Roman" w:hAnsi="Times New Roman"/>
          <w:lang w:val="lt-LT"/>
        </w:rPr>
        <w:t xml:space="preserve"> </w:t>
      </w:r>
      <w:proofErr w:type="spellStart"/>
      <w:r w:rsidRPr="000F1E76">
        <w:rPr>
          <w:rFonts w:ascii="Times New Roman" w:hAnsi="Times New Roman"/>
          <w:lang w:val="lt-LT"/>
        </w:rPr>
        <w:t>laceration</w:t>
      </w:r>
      <w:proofErr w:type="spellEnd"/>
      <w:r w:rsidRPr="000F1E76">
        <w:rPr>
          <w:rFonts w:ascii="Times New Roman" w:hAnsi="Times New Roman"/>
          <w:lang w:val="lt-LT"/>
        </w:rPr>
        <w:t xml:space="preserve"> </w:t>
      </w:r>
      <w:proofErr w:type="spellStart"/>
      <w:r w:rsidRPr="000F1E76">
        <w:rPr>
          <w:rFonts w:ascii="Times New Roman" w:hAnsi="Times New Roman"/>
          <w:lang w:val="lt-LT"/>
        </w:rPr>
        <w:t>after</w:t>
      </w:r>
      <w:proofErr w:type="spellEnd"/>
      <w:r w:rsidRPr="000F1E76">
        <w:rPr>
          <w:rFonts w:ascii="Times New Roman" w:hAnsi="Times New Roman"/>
          <w:lang w:val="lt-LT"/>
        </w:rPr>
        <w:t xml:space="preserve"> </w:t>
      </w:r>
      <w:proofErr w:type="spellStart"/>
      <w:r w:rsidRPr="000F1E76">
        <w:rPr>
          <w:rFonts w:ascii="Times New Roman" w:hAnsi="Times New Roman"/>
          <w:lang w:val="lt-LT"/>
        </w:rPr>
        <w:t>stunning</w:t>
      </w:r>
      <w:proofErr w:type="spellEnd"/>
      <w:r w:rsidRPr="000F1E76">
        <w:rPr>
          <w:rFonts w:ascii="Times New Roman" w:hAnsi="Times New Roman"/>
          <w:lang w:val="lt-LT"/>
        </w:rPr>
        <w:t xml:space="preserve"> </w:t>
      </w:r>
      <w:proofErr w:type="spellStart"/>
      <w:r w:rsidRPr="000F1E76">
        <w:rPr>
          <w:rFonts w:ascii="Times New Roman" w:hAnsi="Times New Roman"/>
          <w:lang w:val="lt-LT"/>
        </w:rPr>
        <w:t>of</w:t>
      </w:r>
      <w:proofErr w:type="spellEnd"/>
      <w:r w:rsidRPr="000F1E76">
        <w:rPr>
          <w:rFonts w:ascii="Times New Roman" w:hAnsi="Times New Roman"/>
          <w:lang w:val="lt-LT"/>
        </w:rPr>
        <w:t xml:space="preserve"> </w:t>
      </w:r>
      <w:proofErr w:type="spellStart"/>
      <w:r w:rsidRPr="000F1E76">
        <w:rPr>
          <w:rFonts w:ascii="Times New Roman" w:hAnsi="Times New Roman"/>
          <w:lang w:val="lt-LT"/>
        </w:rPr>
        <w:t>central</w:t>
      </w:r>
      <w:proofErr w:type="spellEnd"/>
      <w:r w:rsidRPr="000F1E76">
        <w:rPr>
          <w:rFonts w:ascii="Times New Roman" w:hAnsi="Times New Roman"/>
          <w:lang w:val="lt-LT"/>
        </w:rPr>
        <w:t xml:space="preserve"> </w:t>
      </w:r>
      <w:proofErr w:type="spellStart"/>
      <w:r w:rsidRPr="000F1E76">
        <w:rPr>
          <w:rFonts w:ascii="Times New Roman" w:hAnsi="Times New Roman"/>
          <w:lang w:val="lt-LT"/>
        </w:rPr>
        <w:t>nervous</w:t>
      </w:r>
      <w:proofErr w:type="spellEnd"/>
      <w:r w:rsidRPr="000F1E76">
        <w:rPr>
          <w:rFonts w:ascii="Times New Roman" w:hAnsi="Times New Roman"/>
          <w:lang w:val="lt-LT"/>
        </w:rPr>
        <w:t xml:space="preserve"> </w:t>
      </w:r>
      <w:proofErr w:type="spellStart"/>
      <w:r w:rsidRPr="000F1E76">
        <w:rPr>
          <w:rFonts w:ascii="Times New Roman" w:hAnsi="Times New Roman"/>
          <w:lang w:val="lt-LT"/>
        </w:rPr>
        <w:t>tissue</w:t>
      </w:r>
      <w:proofErr w:type="spellEnd"/>
      <w:r w:rsidRPr="000F1E76">
        <w:rPr>
          <w:rFonts w:ascii="Times New Roman" w:hAnsi="Times New Roman"/>
          <w:lang w:val="lt-LT"/>
        </w:rPr>
        <w:t xml:space="preserve"> </w:t>
      </w:r>
      <w:proofErr w:type="spellStart"/>
      <w:r w:rsidRPr="000F1E76">
        <w:rPr>
          <w:rFonts w:ascii="Times New Roman" w:hAnsi="Times New Roman"/>
          <w:lang w:val="lt-LT"/>
        </w:rPr>
        <w:t>by</w:t>
      </w:r>
      <w:proofErr w:type="spellEnd"/>
      <w:r w:rsidRPr="000F1E76">
        <w:rPr>
          <w:rFonts w:ascii="Times New Roman" w:hAnsi="Times New Roman"/>
          <w:lang w:val="lt-LT"/>
        </w:rPr>
        <w:t xml:space="preserve"> </w:t>
      </w:r>
      <w:proofErr w:type="spellStart"/>
      <w:r w:rsidRPr="000F1E76">
        <w:rPr>
          <w:rFonts w:ascii="Times New Roman" w:hAnsi="Times New Roman"/>
          <w:lang w:val="lt-LT"/>
        </w:rPr>
        <w:t>means</w:t>
      </w:r>
      <w:proofErr w:type="spellEnd"/>
      <w:r w:rsidRPr="000F1E76">
        <w:rPr>
          <w:rFonts w:ascii="Times New Roman" w:hAnsi="Times New Roman"/>
          <w:lang w:val="lt-LT"/>
        </w:rPr>
        <w:t xml:space="preserve"> </w:t>
      </w:r>
      <w:proofErr w:type="spellStart"/>
      <w:r w:rsidRPr="000F1E76">
        <w:rPr>
          <w:rFonts w:ascii="Times New Roman" w:hAnsi="Times New Roman"/>
          <w:lang w:val="lt-LT"/>
        </w:rPr>
        <w:t>of</w:t>
      </w:r>
      <w:proofErr w:type="spellEnd"/>
      <w:r w:rsidRPr="000F1E76">
        <w:rPr>
          <w:rFonts w:ascii="Times New Roman" w:hAnsi="Times New Roman"/>
          <w:lang w:val="lt-LT"/>
        </w:rPr>
        <w:t xml:space="preserve"> </w:t>
      </w:r>
      <w:proofErr w:type="spellStart"/>
      <w:r w:rsidRPr="000F1E76">
        <w:rPr>
          <w:rFonts w:ascii="Times New Roman" w:hAnsi="Times New Roman"/>
          <w:lang w:val="lt-LT"/>
        </w:rPr>
        <w:t>an</w:t>
      </w:r>
      <w:proofErr w:type="spellEnd"/>
      <w:r w:rsidRPr="000F1E76">
        <w:rPr>
          <w:rFonts w:ascii="Times New Roman" w:hAnsi="Times New Roman"/>
          <w:lang w:val="lt-LT"/>
        </w:rPr>
        <w:t xml:space="preserve"> </w:t>
      </w:r>
      <w:proofErr w:type="spellStart"/>
      <w:r w:rsidRPr="000F1E76">
        <w:rPr>
          <w:rFonts w:ascii="Times New Roman" w:hAnsi="Times New Roman"/>
          <w:lang w:val="lt-LT"/>
        </w:rPr>
        <w:t>elongated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rod-shaped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instrument</w:t>
      </w:r>
      <w:proofErr w:type="spellEnd"/>
      <w:r w:rsidRPr="000F1E76">
        <w:rPr>
          <w:rFonts w:ascii="Times New Roman" w:hAnsi="Times New Roman"/>
          <w:lang w:val="lt-LT"/>
        </w:rPr>
        <w:t xml:space="preserve"> </w:t>
      </w:r>
      <w:proofErr w:type="spellStart"/>
      <w:r w:rsidRPr="000F1E76">
        <w:rPr>
          <w:rFonts w:ascii="Times New Roman" w:hAnsi="Times New Roman"/>
          <w:lang w:val="lt-LT"/>
        </w:rPr>
        <w:t>introduced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into</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the</w:t>
      </w:r>
      <w:proofErr w:type="spellEnd"/>
      <w:r w:rsidRPr="000F1E76">
        <w:rPr>
          <w:rFonts w:ascii="Times New Roman" w:hAnsi="Times New Roman"/>
          <w:lang w:val="lt-LT"/>
        </w:rPr>
        <w:t xml:space="preserve"> </w:t>
      </w:r>
      <w:proofErr w:type="spellStart"/>
      <w:r w:rsidRPr="000F1E76">
        <w:rPr>
          <w:rFonts w:ascii="Times New Roman" w:hAnsi="Times New Roman"/>
          <w:lang w:val="lt-LT"/>
        </w:rPr>
        <w:t>cranial</w:t>
      </w:r>
      <w:proofErr w:type="spellEnd"/>
      <w:r w:rsidRPr="000F1E76">
        <w:rPr>
          <w:rFonts w:ascii="Times New Roman" w:hAnsi="Times New Roman"/>
          <w:lang w:val="lt-LT"/>
        </w:rPr>
        <w:t xml:space="preserve"> </w:t>
      </w:r>
      <w:proofErr w:type="spellStart"/>
      <w:r w:rsidRPr="000F1E76">
        <w:rPr>
          <w:rFonts w:ascii="Times New Roman" w:hAnsi="Times New Roman"/>
          <w:lang w:val="lt-LT"/>
        </w:rPr>
        <w:t>cavity</w:t>
      </w:r>
      <w:proofErr w:type="spellEnd"/>
    </w:p>
    <w:p w14:paraId="7E844B8F" w14:textId="77777777" w:rsidR="00BB33FF" w:rsidRPr="000F1E76" w:rsidRDefault="00BB33FF" w:rsidP="00A322EE">
      <w:pPr>
        <w:pStyle w:val="BodyText3"/>
        <w:tabs>
          <w:tab w:val="clear" w:pos="-720"/>
          <w:tab w:val="clear" w:pos="426"/>
          <w:tab w:val="left" w:leader="dot" w:pos="8505"/>
        </w:tabs>
        <w:ind w:left="1260"/>
        <w:rPr>
          <w:rFonts w:ascii="Times New Roman" w:hAnsi="Times New Roman"/>
          <w:lang w:val="lt-LT"/>
        </w:rPr>
      </w:pPr>
      <w:proofErr w:type="spellStart"/>
      <w:r w:rsidRPr="000F1E76">
        <w:rPr>
          <w:rFonts w:ascii="Times New Roman" w:hAnsi="Times New Roman"/>
          <w:lang w:val="lt-LT"/>
        </w:rPr>
        <w:t>животиње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од</w:t>
      </w:r>
      <w:proofErr w:type="spellEnd"/>
      <w:r w:rsidRPr="000F1E76">
        <w:rPr>
          <w:rFonts w:ascii="Times New Roman" w:hAnsi="Times New Roman"/>
          <w:lang w:val="lt-LT"/>
        </w:rPr>
        <w:t xml:space="preserve"> </w:t>
      </w:r>
      <w:proofErr w:type="spellStart"/>
      <w:r w:rsidRPr="000F1E76">
        <w:rPr>
          <w:rFonts w:ascii="Times New Roman" w:hAnsi="Times New Roman"/>
          <w:lang w:val="lt-LT"/>
        </w:rPr>
        <w:t>којих</w:t>
      </w:r>
      <w:proofErr w:type="spellEnd"/>
      <w:r w:rsidRPr="000F1E76">
        <w:rPr>
          <w:rFonts w:ascii="Times New Roman" w:hAnsi="Times New Roman"/>
          <w:lang w:val="lt-LT"/>
        </w:rPr>
        <w:t xml:space="preserve"> </w:t>
      </w:r>
      <w:proofErr w:type="spellStart"/>
      <w:r w:rsidRPr="000F1E76">
        <w:rPr>
          <w:rFonts w:ascii="Times New Roman" w:hAnsi="Times New Roman"/>
          <w:lang w:val="lt-LT"/>
        </w:rPr>
        <w:t>је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месо</w:t>
      </w:r>
      <w:proofErr w:type="spellEnd"/>
      <w:r w:rsidRPr="000F1E76">
        <w:rPr>
          <w:rFonts w:ascii="Times New Roman" w:hAnsi="Times New Roman"/>
          <w:lang w:val="lt-LT"/>
        </w:rPr>
        <w:t xml:space="preserve"> </w:t>
      </w:r>
      <w:proofErr w:type="spellStart"/>
      <w:r w:rsidRPr="000F1E76">
        <w:rPr>
          <w:rFonts w:ascii="Times New Roman" w:hAnsi="Times New Roman"/>
          <w:lang w:val="lt-LT"/>
        </w:rPr>
        <w:t>или</w:t>
      </w:r>
      <w:proofErr w:type="spellEnd"/>
      <w:r w:rsidRPr="000F1E76">
        <w:rPr>
          <w:rFonts w:ascii="Times New Roman" w:hAnsi="Times New Roman"/>
          <w:lang w:val="lt-LT"/>
        </w:rPr>
        <w:t xml:space="preserve"> </w:t>
      </w:r>
      <w:proofErr w:type="spellStart"/>
      <w:r w:rsidRPr="000F1E76">
        <w:rPr>
          <w:rFonts w:ascii="Times New Roman" w:hAnsi="Times New Roman"/>
          <w:lang w:val="lt-LT"/>
        </w:rPr>
        <w:t>уситњено</w:t>
      </w:r>
      <w:proofErr w:type="spellEnd"/>
      <w:r w:rsidRPr="000F1E76">
        <w:rPr>
          <w:rFonts w:ascii="Times New Roman" w:hAnsi="Times New Roman"/>
          <w:lang w:val="lt-LT"/>
        </w:rPr>
        <w:t xml:space="preserve"> </w:t>
      </w:r>
      <w:proofErr w:type="spellStart"/>
      <w:r w:rsidRPr="000F1E76">
        <w:rPr>
          <w:rFonts w:ascii="Times New Roman" w:hAnsi="Times New Roman"/>
          <w:lang w:val="lt-LT"/>
        </w:rPr>
        <w:t>месо</w:t>
      </w:r>
      <w:proofErr w:type="spellEnd"/>
      <w:r w:rsidRPr="000F1E76">
        <w:rPr>
          <w:rFonts w:ascii="Times New Roman" w:hAnsi="Times New Roman"/>
          <w:lang w:val="lt-LT"/>
        </w:rPr>
        <w:t xml:space="preserve"> </w:t>
      </w:r>
      <w:proofErr w:type="spellStart"/>
      <w:r w:rsidRPr="000F1E76">
        <w:rPr>
          <w:rFonts w:ascii="Times New Roman" w:hAnsi="Times New Roman"/>
          <w:lang w:val="lt-LT"/>
        </w:rPr>
        <w:t>добијено</w:t>
      </w:r>
      <w:proofErr w:type="spellEnd"/>
      <w:r w:rsidRPr="000F1E76">
        <w:rPr>
          <w:rFonts w:ascii="Times New Roman" w:hAnsi="Times New Roman"/>
          <w:lang w:val="lt-LT"/>
        </w:rPr>
        <w:t xml:space="preserve"> </w:t>
      </w:r>
      <w:proofErr w:type="spellStart"/>
      <w:r w:rsidRPr="000F1E76">
        <w:rPr>
          <w:rFonts w:ascii="Times New Roman" w:hAnsi="Times New Roman"/>
          <w:lang w:val="lt-LT"/>
        </w:rPr>
        <w:t>нису</w:t>
      </w:r>
      <w:proofErr w:type="spellEnd"/>
      <w:r w:rsidRPr="000F1E76">
        <w:rPr>
          <w:rFonts w:ascii="Times New Roman" w:hAnsi="Times New Roman"/>
          <w:lang w:val="lt-LT"/>
        </w:rPr>
        <w:t xml:space="preserve"> </w:t>
      </w:r>
      <w:proofErr w:type="spellStart"/>
      <w:r w:rsidRPr="000F1E76">
        <w:rPr>
          <w:rFonts w:ascii="Times New Roman" w:hAnsi="Times New Roman"/>
          <w:lang w:val="lt-LT"/>
        </w:rPr>
        <w:t>заклане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после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омамљивања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увођењем</w:t>
      </w:r>
      <w:proofErr w:type="spellEnd"/>
      <w:r w:rsidRPr="000F1E76">
        <w:rPr>
          <w:rFonts w:ascii="Times New Roman" w:hAnsi="Times New Roman"/>
          <w:lang w:val="lt-LT"/>
        </w:rPr>
        <w:t xml:space="preserve"> </w:t>
      </w:r>
      <w:proofErr w:type="spellStart"/>
      <w:r w:rsidRPr="000F1E76">
        <w:rPr>
          <w:rFonts w:ascii="Times New Roman" w:hAnsi="Times New Roman"/>
          <w:lang w:val="lt-LT"/>
        </w:rPr>
        <w:t>гаса</w:t>
      </w:r>
      <w:proofErr w:type="spellEnd"/>
      <w:r w:rsidRPr="000F1E76">
        <w:rPr>
          <w:rFonts w:ascii="Times New Roman" w:hAnsi="Times New Roman"/>
          <w:lang w:val="lt-LT"/>
        </w:rPr>
        <w:t xml:space="preserve"> у </w:t>
      </w:r>
      <w:proofErr w:type="spellStart"/>
      <w:r w:rsidRPr="000F1E76">
        <w:rPr>
          <w:rFonts w:ascii="Times New Roman" w:hAnsi="Times New Roman"/>
          <w:lang w:val="lt-LT"/>
        </w:rPr>
        <w:t>кранијалну</w:t>
      </w:r>
      <w:proofErr w:type="spellEnd"/>
      <w:r w:rsidRPr="000F1E76">
        <w:rPr>
          <w:rFonts w:ascii="Times New Roman" w:hAnsi="Times New Roman"/>
          <w:lang w:val="lt-LT"/>
        </w:rPr>
        <w:t xml:space="preserve"> </w:t>
      </w:r>
      <w:proofErr w:type="spellStart"/>
      <w:r w:rsidRPr="000F1E76">
        <w:rPr>
          <w:rFonts w:ascii="Times New Roman" w:hAnsi="Times New Roman"/>
          <w:lang w:val="lt-LT"/>
        </w:rPr>
        <w:t>шупљину</w:t>
      </w:r>
      <w:proofErr w:type="spellEnd"/>
      <w:r w:rsidRPr="000F1E76">
        <w:rPr>
          <w:rFonts w:ascii="Times New Roman" w:hAnsi="Times New Roman"/>
          <w:lang w:val="lt-LT"/>
        </w:rPr>
        <w:t xml:space="preserve"> </w:t>
      </w:r>
      <w:proofErr w:type="spellStart"/>
      <w:r w:rsidRPr="000F1E76">
        <w:rPr>
          <w:rFonts w:ascii="Times New Roman" w:hAnsi="Times New Roman"/>
          <w:lang w:val="lt-LT"/>
        </w:rPr>
        <w:t>или</w:t>
      </w:r>
      <w:proofErr w:type="spellEnd"/>
      <w:r w:rsidRPr="000F1E76">
        <w:rPr>
          <w:rFonts w:ascii="Times New Roman" w:hAnsi="Times New Roman"/>
          <w:lang w:val="lt-LT"/>
        </w:rPr>
        <w:t xml:space="preserve"> </w:t>
      </w:r>
      <w:proofErr w:type="spellStart"/>
      <w:r w:rsidRPr="000F1E76">
        <w:rPr>
          <w:rFonts w:ascii="Times New Roman" w:hAnsi="Times New Roman"/>
          <w:lang w:val="lt-LT"/>
        </w:rPr>
        <w:t>убијене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истом</w:t>
      </w:r>
      <w:proofErr w:type="spellEnd"/>
      <w:r w:rsidRPr="000F1E76">
        <w:rPr>
          <w:rFonts w:ascii="Times New Roman" w:hAnsi="Times New Roman"/>
          <w:lang w:val="lt-LT"/>
        </w:rPr>
        <w:t xml:space="preserve"> </w:t>
      </w:r>
      <w:proofErr w:type="spellStart"/>
      <w:r w:rsidRPr="000F1E76">
        <w:rPr>
          <w:rFonts w:ascii="Times New Roman" w:hAnsi="Times New Roman"/>
          <w:lang w:val="lt-LT"/>
        </w:rPr>
        <w:t>методом</w:t>
      </w:r>
      <w:proofErr w:type="spellEnd"/>
      <w:r w:rsidRPr="000F1E76">
        <w:rPr>
          <w:rFonts w:ascii="Times New Roman" w:hAnsi="Times New Roman"/>
          <w:lang w:val="lt-LT"/>
        </w:rPr>
        <w:t xml:space="preserve"> </w:t>
      </w:r>
      <w:proofErr w:type="spellStart"/>
      <w:r w:rsidRPr="000F1E76">
        <w:rPr>
          <w:rFonts w:ascii="Times New Roman" w:hAnsi="Times New Roman"/>
          <w:lang w:val="lt-LT"/>
        </w:rPr>
        <w:t>или</w:t>
      </w:r>
      <w:proofErr w:type="spellEnd"/>
      <w:r w:rsidRPr="000F1E76">
        <w:rPr>
          <w:rFonts w:ascii="Times New Roman" w:hAnsi="Times New Roman"/>
          <w:lang w:val="lt-LT"/>
        </w:rPr>
        <w:t xml:space="preserve"> </w:t>
      </w:r>
      <w:proofErr w:type="spellStart"/>
      <w:r w:rsidRPr="000F1E76">
        <w:rPr>
          <w:rFonts w:ascii="Times New Roman" w:hAnsi="Times New Roman"/>
          <w:lang w:val="lt-LT"/>
        </w:rPr>
        <w:lastRenderedPageBreak/>
        <w:t>заклане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после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омамљивања</w:t>
      </w:r>
      <w:proofErr w:type="spellEnd"/>
      <w:r w:rsidRPr="000F1E76">
        <w:rPr>
          <w:rFonts w:ascii="Times New Roman" w:hAnsi="Times New Roman"/>
          <w:lang w:val="lt-LT"/>
        </w:rPr>
        <w:t xml:space="preserve"> и </w:t>
      </w:r>
      <w:proofErr w:type="spellStart"/>
      <w:r w:rsidRPr="000F1E76">
        <w:rPr>
          <w:rFonts w:ascii="Times New Roman" w:hAnsi="Times New Roman"/>
          <w:lang w:val="lt-LT"/>
        </w:rPr>
        <w:t>разарања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ткива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централног</w:t>
      </w:r>
      <w:proofErr w:type="spellEnd"/>
      <w:r w:rsidRPr="000F1E76">
        <w:rPr>
          <w:rFonts w:ascii="Times New Roman" w:hAnsi="Times New Roman"/>
          <w:lang w:val="lt-LT"/>
        </w:rPr>
        <w:t xml:space="preserve"> </w:t>
      </w:r>
      <w:proofErr w:type="spellStart"/>
      <w:r w:rsidRPr="000F1E76">
        <w:rPr>
          <w:rFonts w:ascii="Times New Roman" w:hAnsi="Times New Roman"/>
          <w:lang w:val="lt-LT"/>
        </w:rPr>
        <w:t>нервног</w:t>
      </w:r>
      <w:proofErr w:type="spellEnd"/>
      <w:r w:rsidRPr="000F1E76">
        <w:rPr>
          <w:rFonts w:ascii="Times New Roman" w:hAnsi="Times New Roman"/>
          <w:lang w:val="lt-LT"/>
        </w:rPr>
        <w:t xml:space="preserve"> </w:t>
      </w:r>
      <w:proofErr w:type="spellStart"/>
      <w:r w:rsidRPr="000F1E76">
        <w:rPr>
          <w:rFonts w:ascii="Times New Roman" w:hAnsi="Times New Roman"/>
          <w:lang w:val="lt-LT"/>
        </w:rPr>
        <w:t>система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помоћу</w:t>
      </w:r>
      <w:proofErr w:type="spellEnd"/>
      <w:r w:rsidRPr="000F1E76">
        <w:rPr>
          <w:rFonts w:ascii="Times New Roman" w:hAnsi="Times New Roman"/>
          <w:lang w:val="lt-LT"/>
        </w:rPr>
        <w:t xml:space="preserve"> </w:t>
      </w:r>
      <w:proofErr w:type="spellStart"/>
      <w:r w:rsidRPr="000F1E76">
        <w:rPr>
          <w:rFonts w:ascii="Times New Roman" w:hAnsi="Times New Roman"/>
          <w:lang w:val="lt-LT"/>
        </w:rPr>
        <w:t>инструмента</w:t>
      </w:r>
      <w:proofErr w:type="spellEnd"/>
      <w:r w:rsidRPr="000F1E76">
        <w:rPr>
          <w:rFonts w:ascii="Times New Roman" w:hAnsi="Times New Roman"/>
          <w:lang w:val="lt-LT"/>
        </w:rPr>
        <w:t xml:space="preserve"> у </w:t>
      </w:r>
      <w:proofErr w:type="spellStart"/>
      <w:r w:rsidRPr="000F1E76">
        <w:rPr>
          <w:rFonts w:ascii="Times New Roman" w:hAnsi="Times New Roman"/>
          <w:lang w:val="lt-LT"/>
        </w:rPr>
        <w:t>облику</w:t>
      </w:r>
      <w:proofErr w:type="spellEnd"/>
      <w:r w:rsidRPr="000F1E76">
        <w:rPr>
          <w:rFonts w:ascii="Times New Roman" w:hAnsi="Times New Roman"/>
          <w:lang w:val="lt-LT"/>
        </w:rPr>
        <w:t xml:space="preserve"> </w:t>
      </w:r>
      <w:proofErr w:type="spellStart"/>
      <w:r w:rsidRPr="000F1E76">
        <w:rPr>
          <w:rFonts w:ascii="Times New Roman" w:hAnsi="Times New Roman"/>
          <w:lang w:val="lt-LT"/>
        </w:rPr>
        <w:t>дугачке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шипке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увучене</w:t>
      </w:r>
      <w:proofErr w:type="spellEnd"/>
      <w:r w:rsidRPr="000F1E76">
        <w:rPr>
          <w:rFonts w:ascii="Times New Roman" w:hAnsi="Times New Roman"/>
          <w:lang w:val="lt-LT"/>
        </w:rPr>
        <w:t xml:space="preserve"> у </w:t>
      </w:r>
      <w:proofErr w:type="spellStart"/>
      <w:r w:rsidRPr="000F1E76">
        <w:rPr>
          <w:rFonts w:ascii="Times New Roman" w:hAnsi="Times New Roman"/>
          <w:lang w:val="lt-LT"/>
        </w:rPr>
        <w:t>кранијалну</w:t>
      </w:r>
      <w:proofErr w:type="spellEnd"/>
      <w:r w:rsidRPr="000F1E76">
        <w:rPr>
          <w:rFonts w:ascii="Times New Roman" w:hAnsi="Times New Roman"/>
          <w:lang w:val="lt-LT"/>
        </w:rPr>
        <w:t xml:space="preserve"> </w:t>
      </w:r>
      <w:proofErr w:type="spellStart"/>
      <w:r w:rsidRPr="000F1E76">
        <w:rPr>
          <w:rFonts w:ascii="Times New Roman" w:hAnsi="Times New Roman"/>
          <w:lang w:val="lt-LT"/>
        </w:rPr>
        <w:t>шупљину</w:t>
      </w:r>
      <w:proofErr w:type="spellEnd"/>
    </w:p>
    <w:p w14:paraId="3453B23F" w14:textId="77777777" w:rsidR="005B6821" w:rsidRPr="000F1E76" w:rsidRDefault="005B6821" w:rsidP="00A322EE">
      <w:pPr>
        <w:pStyle w:val="BodyText3"/>
        <w:tabs>
          <w:tab w:val="clear" w:pos="-720"/>
          <w:tab w:val="clear" w:pos="426"/>
          <w:tab w:val="left" w:leader="dot" w:pos="8505"/>
        </w:tabs>
        <w:ind w:left="1260"/>
        <w:rPr>
          <w:rFonts w:ascii="Times New Roman" w:hAnsi="Times New Roman"/>
          <w:lang w:val="lt-LT"/>
        </w:rPr>
      </w:pPr>
      <w:r w:rsidRPr="000F1E76">
        <w:rPr>
          <w:rFonts w:ascii="Times New Roman" w:hAnsi="Times New Roman"/>
          <w:lang w:val="lt-LT"/>
        </w:rPr>
        <w:t xml:space="preserve">gyvūnai, iš kurių gauta jautiena arba smulkinta mėsa, nebuvo skerdžiami po apsvaiginimo leidžiant dujas į kaukolės ertmę arba nužudyti tokiu pat būdu arba paskersti perplėšiant po apsvaiginimo centrinės </w:t>
      </w:r>
      <w:r w:rsidRPr="000F1E76">
        <w:rPr>
          <w:rFonts w:ascii="Times New Roman" w:hAnsi="Times New Roman"/>
          <w:bCs/>
          <w:lang w:val="lt-LT"/>
        </w:rPr>
        <w:t>nervų</w:t>
      </w:r>
      <w:r w:rsidRPr="000F1E76">
        <w:rPr>
          <w:rFonts w:ascii="Times New Roman" w:hAnsi="Times New Roman"/>
          <w:lang w:val="lt-LT"/>
        </w:rPr>
        <w:t xml:space="preserve"> sistemos audinius pailgu strypo formos instrumentu, įvestu į kaukolės ertmę</w:t>
      </w:r>
    </w:p>
    <w:p w14:paraId="09E9FA20" w14:textId="77777777" w:rsidR="006D2229" w:rsidRPr="000F1E76" w:rsidRDefault="006D2229" w:rsidP="00BB33FF">
      <w:pPr>
        <w:pStyle w:val="BodyText3"/>
        <w:tabs>
          <w:tab w:val="clear" w:pos="-720"/>
          <w:tab w:val="clear" w:pos="426"/>
          <w:tab w:val="left" w:leader="dot" w:pos="8505"/>
        </w:tabs>
        <w:spacing w:before="60"/>
        <w:ind w:left="540"/>
        <w:jc w:val="left"/>
        <w:rPr>
          <w:rFonts w:ascii="Times New Roman" w:hAnsi="Times New Roman"/>
          <w:lang w:val="lt-LT"/>
        </w:rPr>
      </w:pPr>
    </w:p>
    <w:p w14:paraId="702D4BEE" w14:textId="77777777" w:rsidR="00BB33FF" w:rsidRPr="000F1E76" w:rsidRDefault="006D2229" w:rsidP="00A322EE">
      <w:pPr>
        <w:pStyle w:val="BodyText3"/>
        <w:tabs>
          <w:tab w:val="clear" w:pos="-720"/>
          <w:tab w:val="clear" w:pos="426"/>
          <w:tab w:val="left" w:leader="dot" w:pos="8505"/>
        </w:tabs>
        <w:ind w:left="1260" w:hanging="1080"/>
        <w:rPr>
          <w:rFonts w:ascii="Times New Roman" w:hAnsi="Times New Roman"/>
          <w:lang w:val="lt-LT"/>
        </w:rPr>
      </w:pPr>
      <w:r w:rsidRPr="000F1E76">
        <w:rPr>
          <w:rFonts w:ascii="Times New Roman" w:hAnsi="Times New Roman"/>
          <w:lang w:val="lt-LT"/>
        </w:rPr>
        <w:t>(4)</w:t>
      </w:r>
      <w:proofErr w:type="spellStart"/>
      <w:r w:rsidR="00BB33FF" w:rsidRPr="000F1E76">
        <w:rPr>
          <w:rFonts w:ascii="Times New Roman" w:hAnsi="Times New Roman"/>
          <w:lang w:val="lt-LT"/>
        </w:rPr>
        <w:t>either</w:t>
      </w:r>
      <w:proofErr w:type="spellEnd"/>
      <w:r w:rsidR="00BB33FF" w:rsidRPr="000F1E76">
        <w:rPr>
          <w:rFonts w:ascii="Times New Roman" w:hAnsi="Times New Roman"/>
          <w:lang w:val="lt-LT"/>
        </w:rPr>
        <w:t xml:space="preserve"> </w:t>
      </w:r>
      <w:r w:rsidR="00C83236" w:rsidRPr="000F1E76">
        <w:rPr>
          <w:rFonts w:ascii="Times New Roman" w:hAnsi="Times New Roman"/>
          <w:lang w:val="lt-LT"/>
        </w:rPr>
        <w:t xml:space="preserve">   </w:t>
      </w:r>
      <w:r w:rsidR="00BB33FF" w:rsidRPr="000F1E76">
        <w:rPr>
          <w:rFonts w:ascii="Times New Roman" w:hAnsi="Times New Roman"/>
          <w:lang w:val="lt-LT"/>
        </w:rPr>
        <w:t xml:space="preserve">b) </w:t>
      </w:r>
      <w:proofErr w:type="spellStart"/>
      <w:r w:rsidR="00BB33FF" w:rsidRPr="000F1E76">
        <w:rPr>
          <w:rFonts w:ascii="Times New Roman" w:hAnsi="Times New Roman"/>
          <w:lang w:val="lt-LT"/>
        </w:rPr>
        <w:t>the</w:t>
      </w:r>
      <w:proofErr w:type="spellEnd"/>
      <w:r w:rsidR="00BB33FF" w:rsidRPr="000F1E76">
        <w:rPr>
          <w:rFonts w:ascii="Times New Roman" w:hAnsi="Times New Roman"/>
          <w:lang w:val="lt-LT"/>
        </w:rPr>
        <w:t xml:space="preserve"> </w:t>
      </w:r>
      <w:proofErr w:type="spellStart"/>
      <w:r w:rsidR="00BB33FF" w:rsidRPr="000F1E76">
        <w:rPr>
          <w:rFonts w:ascii="Times New Roman" w:hAnsi="Times New Roman"/>
          <w:lang w:val="lt-LT"/>
        </w:rPr>
        <w:t>bovine</w:t>
      </w:r>
      <w:proofErr w:type="spellEnd"/>
      <w:r w:rsidR="00BB33FF" w:rsidRPr="000F1E76">
        <w:rPr>
          <w:rFonts w:ascii="Times New Roman" w:hAnsi="Times New Roman"/>
          <w:lang w:val="lt-LT"/>
        </w:rPr>
        <w:t xml:space="preserve"> </w:t>
      </w:r>
      <w:proofErr w:type="spellStart"/>
      <w:r w:rsidR="00BB33FF" w:rsidRPr="000F1E76">
        <w:rPr>
          <w:rFonts w:ascii="Times New Roman" w:hAnsi="Times New Roman"/>
          <w:lang w:val="lt-LT"/>
        </w:rPr>
        <w:t>meat</w:t>
      </w:r>
      <w:proofErr w:type="spellEnd"/>
      <w:r w:rsidR="00BB33FF" w:rsidRPr="000F1E76">
        <w:rPr>
          <w:rFonts w:ascii="Times New Roman" w:hAnsi="Times New Roman"/>
          <w:lang w:val="lt-LT"/>
        </w:rPr>
        <w:t xml:space="preserve"> </w:t>
      </w:r>
      <w:proofErr w:type="spellStart"/>
      <w:r w:rsidR="00BB33FF" w:rsidRPr="000F1E76">
        <w:rPr>
          <w:rFonts w:ascii="Times New Roman" w:hAnsi="Times New Roman"/>
          <w:lang w:val="lt-LT"/>
        </w:rPr>
        <w:t>or</w:t>
      </w:r>
      <w:proofErr w:type="spellEnd"/>
      <w:r w:rsidR="00BB33FF" w:rsidRPr="000F1E76">
        <w:rPr>
          <w:rFonts w:ascii="Times New Roman" w:hAnsi="Times New Roman"/>
          <w:lang w:val="lt-LT"/>
        </w:rPr>
        <w:t xml:space="preserve"> </w:t>
      </w:r>
      <w:proofErr w:type="spellStart"/>
      <w:r w:rsidR="00BB33FF" w:rsidRPr="000F1E76">
        <w:rPr>
          <w:rFonts w:ascii="Times New Roman" w:hAnsi="Times New Roman"/>
          <w:lang w:val="lt-LT"/>
        </w:rPr>
        <w:t>minced</w:t>
      </w:r>
      <w:proofErr w:type="spellEnd"/>
      <w:r w:rsidR="00BB33FF" w:rsidRPr="000F1E76">
        <w:rPr>
          <w:rFonts w:ascii="Times New Roman" w:hAnsi="Times New Roman"/>
          <w:lang w:val="lt-LT"/>
        </w:rPr>
        <w:t xml:space="preserve"> </w:t>
      </w:r>
      <w:proofErr w:type="spellStart"/>
      <w:r w:rsidR="00BB33FF" w:rsidRPr="000F1E76">
        <w:rPr>
          <w:rFonts w:ascii="Times New Roman" w:hAnsi="Times New Roman"/>
          <w:lang w:val="lt-LT"/>
        </w:rPr>
        <w:t>meat</w:t>
      </w:r>
      <w:proofErr w:type="spellEnd"/>
      <w:r w:rsidR="00BB33FF" w:rsidRPr="000F1E76">
        <w:rPr>
          <w:rFonts w:ascii="Times New Roman" w:hAnsi="Times New Roman"/>
          <w:lang w:val="lt-LT"/>
        </w:rPr>
        <w:t xml:space="preserve"> </w:t>
      </w:r>
      <w:proofErr w:type="spellStart"/>
      <w:r w:rsidR="00BB33FF" w:rsidRPr="000F1E76">
        <w:rPr>
          <w:rFonts w:ascii="Times New Roman" w:hAnsi="Times New Roman"/>
          <w:lang w:val="lt-LT"/>
        </w:rPr>
        <w:t>does</w:t>
      </w:r>
      <w:proofErr w:type="spellEnd"/>
      <w:r w:rsidR="00BB33FF" w:rsidRPr="000F1E76">
        <w:rPr>
          <w:rFonts w:ascii="Times New Roman" w:hAnsi="Times New Roman"/>
          <w:lang w:val="lt-LT"/>
        </w:rPr>
        <w:t xml:space="preserve"> </w:t>
      </w:r>
      <w:proofErr w:type="spellStart"/>
      <w:r w:rsidR="00BB33FF" w:rsidRPr="000F1E76">
        <w:rPr>
          <w:rFonts w:ascii="Times New Roman" w:hAnsi="Times New Roman"/>
          <w:lang w:val="lt-LT"/>
        </w:rPr>
        <w:t>not</w:t>
      </w:r>
      <w:proofErr w:type="spellEnd"/>
      <w:r w:rsidR="00BB33FF" w:rsidRPr="000F1E76">
        <w:rPr>
          <w:rFonts w:ascii="Times New Roman" w:hAnsi="Times New Roman"/>
          <w:lang w:val="lt-LT"/>
        </w:rPr>
        <w:t xml:space="preserve"> </w:t>
      </w:r>
      <w:proofErr w:type="spellStart"/>
      <w:r w:rsidR="00BB33FF" w:rsidRPr="000F1E76">
        <w:rPr>
          <w:rFonts w:ascii="Times New Roman" w:hAnsi="Times New Roman"/>
          <w:lang w:val="lt-LT"/>
        </w:rPr>
        <w:t>contain</w:t>
      </w:r>
      <w:proofErr w:type="spellEnd"/>
      <w:r w:rsidR="00BB33FF" w:rsidRPr="000F1E76">
        <w:rPr>
          <w:rFonts w:ascii="Times New Roman" w:hAnsi="Times New Roman"/>
          <w:lang w:val="lt-LT"/>
        </w:rPr>
        <w:t xml:space="preserve"> </w:t>
      </w:r>
      <w:proofErr w:type="spellStart"/>
      <w:r w:rsidR="00BB33FF" w:rsidRPr="000F1E76">
        <w:rPr>
          <w:rFonts w:ascii="Times New Roman" w:hAnsi="Times New Roman"/>
          <w:lang w:val="lt-LT"/>
        </w:rPr>
        <w:t>and</w:t>
      </w:r>
      <w:proofErr w:type="spellEnd"/>
      <w:r w:rsidR="00BB33FF" w:rsidRPr="000F1E76">
        <w:rPr>
          <w:rFonts w:ascii="Times New Roman" w:hAnsi="Times New Roman"/>
          <w:lang w:val="lt-LT"/>
        </w:rPr>
        <w:t xml:space="preserve"> </w:t>
      </w:r>
      <w:proofErr w:type="spellStart"/>
      <w:r w:rsidR="00BB33FF" w:rsidRPr="000F1E76">
        <w:rPr>
          <w:rFonts w:ascii="Times New Roman" w:hAnsi="Times New Roman"/>
          <w:lang w:val="lt-LT"/>
        </w:rPr>
        <w:t>is</w:t>
      </w:r>
      <w:proofErr w:type="spellEnd"/>
      <w:r w:rsidR="00BB33FF" w:rsidRPr="000F1E76">
        <w:rPr>
          <w:rFonts w:ascii="Times New Roman" w:hAnsi="Times New Roman"/>
          <w:lang w:val="lt-LT"/>
        </w:rPr>
        <w:t xml:space="preserve"> </w:t>
      </w:r>
      <w:proofErr w:type="spellStart"/>
      <w:r w:rsidR="00BB33FF" w:rsidRPr="000F1E76">
        <w:rPr>
          <w:rFonts w:ascii="Times New Roman" w:hAnsi="Times New Roman"/>
          <w:lang w:val="lt-LT"/>
        </w:rPr>
        <w:t>not</w:t>
      </w:r>
      <w:proofErr w:type="spellEnd"/>
      <w:r w:rsidR="00BB33FF" w:rsidRPr="000F1E76">
        <w:rPr>
          <w:rFonts w:ascii="Times New Roman" w:hAnsi="Times New Roman"/>
          <w:lang w:val="lt-LT"/>
        </w:rPr>
        <w:t xml:space="preserve"> </w:t>
      </w:r>
      <w:proofErr w:type="spellStart"/>
      <w:r w:rsidR="00BB33FF" w:rsidRPr="000F1E76">
        <w:rPr>
          <w:rFonts w:ascii="Times New Roman" w:hAnsi="Times New Roman"/>
          <w:lang w:val="lt-LT"/>
        </w:rPr>
        <w:t>derived</w:t>
      </w:r>
      <w:proofErr w:type="spellEnd"/>
      <w:r w:rsidR="00BB33FF" w:rsidRPr="000F1E76">
        <w:rPr>
          <w:rFonts w:ascii="Times New Roman" w:hAnsi="Times New Roman"/>
          <w:lang w:val="lt-LT"/>
        </w:rPr>
        <w:t xml:space="preserve"> </w:t>
      </w:r>
      <w:proofErr w:type="spellStart"/>
      <w:r w:rsidR="00BB33FF" w:rsidRPr="000F1E76">
        <w:rPr>
          <w:rFonts w:ascii="Times New Roman" w:hAnsi="Times New Roman"/>
          <w:lang w:val="lt-LT"/>
        </w:rPr>
        <w:t>from</w:t>
      </w:r>
      <w:proofErr w:type="spellEnd"/>
      <w:r w:rsidR="00BB33FF" w:rsidRPr="000F1E76">
        <w:rPr>
          <w:rFonts w:ascii="Times New Roman" w:hAnsi="Times New Roman"/>
          <w:lang w:val="lt-LT"/>
        </w:rPr>
        <w:t xml:space="preserve"> </w:t>
      </w:r>
      <w:proofErr w:type="spellStart"/>
      <w:r w:rsidR="00BB33FF" w:rsidRPr="000F1E76">
        <w:rPr>
          <w:rFonts w:ascii="Times New Roman" w:hAnsi="Times New Roman"/>
          <w:lang w:val="lt-LT"/>
        </w:rPr>
        <w:t>specified</w:t>
      </w:r>
      <w:proofErr w:type="spellEnd"/>
      <w:r w:rsidR="00BB33FF" w:rsidRPr="000F1E76">
        <w:rPr>
          <w:rFonts w:ascii="Times New Roman" w:hAnsi="Times New Roman"/>
          <w:lang w:val="lt-LT"/>
        </w:rPr>
        <w:t xml:space="preserve"> risk </w:t>
      </w:r>
      <w:proofErr w:type="spellStart"/>
      <w:r w:rsidR="00BB33FF" w:rsidRPr="000F1E76">
        <w:rPr>
          <w:rFonts w:ascii="Times New Roman" w:hAnsi="Times New Roman"/>
          <w:lang w:val="lt-LT"/>
        </w:rPr>
        <w:t>material</w:t>
      </w:r>
      <w:proofErr w:type="spellEnd"/>
      <w:r w:rsidR="00BB33FF" w:rsidRPr="000F1E76">
        <w:rPr>
          <w:rFonts w:ascii="Times New Roman" w:hAnsi="Times New Roman"/>
          <w:lang w:val="lt-LT"/>
        </w:rPr>
        <w:t xml:space="preserve"> </w:t>
      </w:r>
      <w:proofErr w:type="spellStart"/>
      <w:r w:rsidR="00BB33FF" w:rsidRPr="000F1E76">
        <w:rPr>
          <w:rFonts w:ascii="Times New Roman" w:hAnsi="Times New Roman"/>
          <w:lang w:val="lt-LT"/>
        </w:rPr>
        <w:t>as</w:t>
      </w:r>
      <w:proofErr w:type="spellEnd"/>
      <w:r w:rsidR="00BB33FF" w:rsidRPr="000F1E76">
        <w:rPr>
          <w:rFonts w:ascii="Times New Roman" w:hAnsi="Times New Roman"/>
          <w:lang w:val="lt-LT"/>
        </w:rPr>
        <w:t xml:space="preserve"> </w:t>
      </w:r>
      <w:proofErr w:type="spellStart"/>
      <w:r w:rsidR="00BB33FF" w:rsidRPr="000F1E76">
        <w:rPr>
          <w:rFonts w:ascii="Times New Roman" w:hAnsi="Times New Roman"/>
          <w:lang w:val="lt-LT"/>
        </w:rPr>
        <w:t>defined</w:t>
      </w:r>
      <w:proofErr w:type="spellEnd"/>
      <w:r w:rsidR="00BB33FF" w:rsidRPr="000F1E76">
        <w:rPr>
          <w:rFonts w:ascii="Times New Roman" w:hAnsi="Times New Roman"/>
          <w:lang w:val="lt-LT"/>
        </w:rPr>
        <w:t xml:space="preserve"> </w:t>
      </w:r>
      <w:proofErr w:type="spellStart"/>
      <w:r w:rsidR="00BB33FF" w:rsidRPr="000F1E76">
        <w:rPr>
          <w:rFonts w:ascii="Times New Roman" w:hAnsi="Times New Roman"/>
          <w:lang w:val="lt-LT"/>
        </w:rPr>
        <w:t>in</w:t>
      </w:r>
      <w:proofErr w:type="spellEnd"/>
      <w:r w:rsidR="00BB33FF" w:rsidRPr="000F1E76">
        <w:rPr>
          <w:rFonts w:ascii="Times New Roman" w:hAnsi="Times New Roman"/>
          <w:lang w:val="lt-LT"/>
        </w:rPr>
        <w:t xml:space="preserve"> </w:t>
      </w:r>
      <w:proofErr w:type="spellStart"/>
      <w:r w:rsidR="00BB33FF" w:rsidRPr="000F1E76">
        <w:rPr>
          <w:rFonts w:ascii="Times New Roman" w:hAnsi="Times New Roman"/>
          <w:lang w:val="lt-LT"/>
        </w:rPr>
        <w:t>Annex</w:t>
      </w:r>
      <w:proofErr w:type="spellEnd"/>
      <w:r w:rsidR="00BB33FF" w:rsidRPr="000F1E76">
        <w:rPr>
          <w:rFonts w:ascii="Times New Roman" w:hAnsi="Times New Roman"/>
          <w:lang w:val="lt-LT"/>
        </w:rPr>
        <w:t xml:space="preserve"> 1 to </w:t>
      </w:r>
      <w:proofErr w:type="spellStart"/>
      <w:r w:rsidR="00BB33FF" w:rsidRPr="000F1E76">
        <w:rPr>
          <w:rFonts w:ascii="Times New Roman" w:hAnsi="Times New Roman"/>
          <w:lang w:val="lt-LT"/>
        </w:rPr>
        <w:t>Order</w:t>
      </w:r>
      <w:proofErr w:type="spellEnd"/>
      <w:r w:rsidR="00BB33FF" w:rsidRPr="000F1E76">
        <w:rPr>
          <w:rFonts w:ascii="Times New Roman" w:hAnsi="Times New Roman"/>
          <w:lang w:val="lt-LT"/>
        </w:rPr>
        <w:t xml:space="preserve"> </w:t>
      </w:r>
      <w:proofErr w:type="spellStart"/>
      <w:r w:rsidR="00BB33FF" w:rsidRPr="000F1E76">
        <w:rPr>
          <w:rFonts w:ascii="Times New Roman" w:hAnsi="Times New Roman"/>
          <w:lang w:val="lt-LT"/>
        </w:rPr>
        <w:t>on</w:t>
      </w:r>
      <w:proofErr w:type="spellEnd"/>
      <w:r w:rsidR="00BB33FF" w:rsidRPr="000F1E76">
        <w:rPr>
          <w:rFonts w:ascii="Times New Roman" w:hAnsi="Times New Roman"/>
          <w:lang w:val="lt-LT"/>
        </w:rPr>
        <w:t xml:space="preserve"> </w:t>
      </w:r>
      <w:r w:rsidR="009C1658" w:rsidRPr="000F1E76">
        <w:rPr>
          <w:rFonts w:ascii="Times New Roman" w:hAnsi="Times New Roman"/>
          <w:lang w:val="lt-LT"/>
        </w:rPr>
        <w:t xml:space="preserve">BSE </w:t>
      </w:r>
      <w:r w:rsidR="0082393F" w:rsidRPr="000F1E76">
        <w:rPr>
          <w:rFonts w:ascii="Times New Roman" w:hAnsi="Times New Roman"/>
          <w:lang w:val="lt-LT"/>
        </w:rPr>
        <w:t xml:space="preserve">RS </w:t>
      </w:r>
      <w:r w:rsidR="009C1658" w:rsidRPr="000F1E76">
        <w:rPr>
          <w:rFonts w:ascii="Times New Roman" w:hAnsi="Times New Roman"/>
          <w:lang w:val="lt-LT"/>
        </w:rPr>
        <w:t>(</w:t>
      </w:r>
      <w:proofErr w:type="spellStart"/>
      <w:r w:rsidR="009C1658" w:rsidRPr="000F1E76">
        <w:rPr>
          <w:rFonts w:ascii="Times New Roman" w:hAnsi="Times New Roman"/>
          <w:lang w:val="lt-LT"/>
        </w:rPr>
        <w:t>Off.Gazette</w:t>
      </w:r>
      <w:proofErr w:type="spellEnd"/>
      <w:r w:rsidR="009C1658" w:rsidRPr="000F1E76">
        <w:rPr>
          <w:rFonts w:ascii="Times New Roman" w:hAnsi="Times New Roman"/>
          <w:lang w:val="lt-LT"/>
        </w:rPr>
        <w:t xml:space="preserve"> RS No.</w:t>
      </w:r>
      <w:r w:rsidR="005A13BE">
        <w:rPr>
          <w:rFonts w:ascii="Times New Roman" w:hAnsi="Times New Roman"/>
          <w:lang w:val="lt-LT"/>
        </w:rPr>
        <w:t>3/2018</w:t>
      </w:r>
      <w:r w:rsidR="009C1658" w:rsidRPr="000F1E76">
        <w:rPr>
          <w:rFonts w:ascii="Times New Roman" w:hAnsi="Times New Roman"/>
          <w:lang w:val="lt-LT"/>
        </w:rPr>
        <w:t>) (5)</w:t>
      </w:r>
      <w:proofErr w:type="spellStart"/>
      <w:r w:rsidR="00BB33FF" w:rsidRPr="000F1E76">
        <w:rPr>
          <w:rFonts w:ascii="Times New Roman" w:hAnsi="Times New Roman"/>
          <w:lang w:val="lt-LT"/>
        </w:rPr>
        <w:t>or</w:t>
      </w:r>
      <w:proofErr w:type="spellEnd"/>
      <w:r w:rsidR="00BB33FF" w:rsidRPr="000F1E76">
        <w:rPr>
          <w:rFonts w:ascii="Times New Roman" w:hAnsi="Times New Roman"/>
          <w:lang w:val="lt-LT"/>
        </w:rPr>
        <w:t xml:space="preserve"> </w:t>
      </w:r>
      <w:proofErr w:type="spellStart"/>
      <w:r w:rsidR="00BB33FF" w:rsidRPr="000F1E76">
        <w:rPr>
          <w:rFonts w:ascii="Times New Roman" w:hAnsi="Times New Roman"/>
          <w:lang w:val="lt-LT"/>
        </w:rPr>
        <w:t>mechanically</w:t>
      </w:r>
      <w:proofErr w:type="spellEnd"/>
      <w:r w:rsidR="00BB33FF" w:rsidRPr="000F1E76">
        <w:rPr>
          <w:rFonts w:ascii="Times New Roman" w:hAnsi="Times New Roman"/>
          <w:lang w:val="lt-LT"/>
        </w:rPr>
        <w:t xml:space="preserve"> </w:t>
      </w:r>
      <w:proofErr w:type="spellStart"/>
      <w:r w:rsidR="00BB33FF" w:rsidRPr="000F1E76">
        <w:rPr>
          <w:rFonts w:ascii="Times New Roman" w:hAnsi="Times New Roman"/>
          <w:lang w:val="lt-LT"/>
        </w:rPr>
        <w:t>separated</w:t>
      </w:r>
      <w:proofErr w:type="spellEnd"/>
      <w:r w:rsidR="00BB33FF" w:rsidRPr="000F1E76">
        <w:rPr>
          <w:rFonts w:ascii="Times New Roman" w:hAnsi="Times New Roman"/>
          <w:lang w:val="lt-LT"/>
        </w:rPr>
        <w:t xml:space="preserve"> </w:t>
      </w:r>
      <w:proofErr w:type="spellStart"/>
      <w:r w:rsidR="00BB33FF" w:rsidRPr="000F1E76">
        <w:rPr>
          <w:rFonts w:ascii="Times New Roman" w:hAnsi="Times New Roman"/>
          <w:lang w:val="lt-LT"/>
        </w:rPr>
        <w:t>meat</w:t>
      </w:r>
      <w:proofErr w:type="spellEnd"/>
      <w:r w:rsidR="00BB33FF" w:rsidRPr="000F1E76">
        <w:rPr>
          <w:rFonts w:ascii="Times New Roman" w:hAnsi="Times New Roman"/>
          <w:lang w:val="lt-LT"/>
        </w:rPr>
        <w:t xml:space="preserve"> </w:t>
      </w:r>
      <w:proofErr w:type="spellStart"/>
      <w:r w:rsidR="00BB33FF" w:rsidRPr="000F1E76">
        <w:rPr>
          <w:rFonts w:ascii="Times New Roman" w:hAnsi="Times New Roman"/>
          <w:lang w:val="lt-LT"/>
        </w:rPr>
        <w:t>obtained</w:t>
      </w:r>
      <w:proofErr w:type="spellEnd"/>
      <w:r w:rsidR="00BB33FF" w:rsidRPr="000F1E76">
        <w:rPr>
          <w:rFonts w:ascii="Times New Roman" w:hAnsi="Times New Roman"/>
          <w:lang w:val="lt-LT"/>
        </w:rPr>
        <w:t xml:space="preserve"> </w:t>
      </w:r>
      <w:proofErr w:type="spellStart"/>
      <w:r w:rsidR="00BB33FF" w:rsidRPr="000F1E76">
        <w:rPr>
          <w:rFonts w:ascii="Times New Roman" w:hAnsi="Times New Roman"/>
          <w:lang w:val="lt-LT"/>
        </w:rPr>
        <w:t>from</w:t>
      </w:r>
      <w:proofErr w:type="spellEnd"/>
      <w:r w:rsidR="00BB33FF" w:rsidRPr="000F1E76">
        <w:rPr>
          <w:rFonts w:ascii="Times New Roman" w:hAnsi="Times New Roman"/>
          <w:lang w:val="lt-LT"/>
        </w:rPr>
        <w:t xml:space="preserve"> </w:t>
      </w:r>
      <w:proofErr w:type="spellStart"/>
      <w:r w:rsidR="00BB33FF" w:rsidRPr="000F1E76">
        <w:rPr>
          <w:rFonts w:ascii="Times New Roman" w:hAnsi="Times New Roman"/>
          <w:lang w:val="lt-LT"/>
        </w:rPr>
        <w:t>bones</w:t>
      </w:r>
      <w:proofErr w:type="spellEnd"/>
      <w:r w:rsidR="00BB33FF" w:rsidRPr="000F1E76">
        <w:rPr>
          <w:rFonts w:ascii="Times New Roman" w:hAnsi="Times New Roman"/>
          <w:lang w:val="lt-LT"/>
        </w:rPr>
        <w:t xml:space="preserve"> </w:t>
      </w:r>
      <w:proofErr w:type="spellStart"/>
      <w:r w:rsidR="00BB33FF" w:rsidRPr="000F1E76">
        <w:rPr>
          <w:rFonts w:ascii="Times New Roman" w:hAnsi="Times New Roman"/>
          <w:lang w:val="lt-LT"/>
        </w:rPr>
        <w:t>of</w:t>
      </w:r>
      <w:proofErr w:type="spellEnd"/>
      <w:r w:rsidR="00BB33FF" w:rsidRPr="000F1E76">
        <w:rPr>
          <w:rFonts w:ascii="Times New Roman" w:hAnsi="Times New Roman"/>
          <w:lang w:val="lt-LT"/>
        </w:rPr>
        <w:t xml:space="preserve"> </w:t>
      </w:r>
      <w:proofErr w:type="spellStart"/>
      <w:r w:rsidR="00BB33FF" w:rsidRPr="000F1E76">
        <w:rPr>
          <w:rFonts w:ascii="Times New Roman" w:hAnsi="Times New Roman"/>
          <w:lang w:val="lt-LT"/>
        </w:rPr>
        <w:t>bovine</w:t>
      </w:r>
      <w:proofErr w:type="spellEnd"/>
      <w:r w:rsidR="00BB33FF" w:rsidRPr="000F1E76">
        <w:rPr>
          <w:rFonts w:ascii="Times New Roman" w:hAnsi="Times New Roman"/>
          <w:lang w:val="lt-LT"/>
        </w:rPr>
        <w:t xml:space="preserve"> </w:t>
      </w:r>
      <w:proofErr w:type="spellStart"/>
      <w:r w:rsidR="00BB33FF" w:rsidRPr="000F1E76">
        <w:rPr>
          <w:rFonts w:ascii="Times New Roman" w:hAnsi="Times New Roman"/>
          <w:lang w:val="lt-LT"/>
        </w:rPr>
        <w:t>animals</w:t>
      </w:r>
      <w:proofErr w:type="spellEnd"/>
      <w:r w:rsidR="00BB33FF" w:rsidRPr="000F1E76">
        <w:rPr>
          <w:rFonts w:ascii="Times New Roman" w:hAnsi="Times New Roman"/>
          <w:lang w:val="lt-LT"/>
        </w:rPr>
        <w:t>.</w:t>
      </w:r>
    </w:p>
    <w:p w14:paraId="14C6CD0B" w14:textId="77777777" w:rsidR="00BB33FF" w:rsidRPr="000F1E76" w:rsidRDefault="00BB33FF" w:rsidP="00A322EE">
      <w:pPr>
        <w:pStyle w:val="BodyText3"/>
        <w:tabs>
          <w:tab w:val="clear" w:pos="-720"/>
          <w:tab w:val="clear" w:pos="426"/>
          <w:tab w:val="left" w:leader="dot" w:pos="9360"/>
        </w:tabs>
        <w:ind w:left="1260" w:hanging="720"/>
        <w:rPr>
          <w:rFonts w:ascii="Times New Roman" w:hAnsi="Times New Roman"/>
          <w:lang w:val="lt-LT"/>
        </w:rPr>
      </w:pPr>
      <w:proofErr w:type="spellStart"/>
      <w:r w:rsidRPr="000F1E76">
        <w:rPr>
          <w:rFonts w:ascii="Times New Roman" w:hAnsi="Times New Roman"/>
          <w:lang w:val="lt-LT"/>
        </w:rPr>
        <w:t>или</w:t>
      </w:r>
      <w:proofErr w:type="spellEnd"/>
      <w:r w:rsidRPr="000F1E76">
        <w:rPr>
          <w:rFonts w:ascii="Times New Roman" w:hAnsi="Times New Roman"/>
          <w:lang w:val="lt-LT"/>
        </w:rPr>
        <w:t xml:space="preserve">  </w:t>
      </w:r>
      <w:r w:rsidR="008410B0" w:rsidRPr="000F1E76">
        <w:rPr>
          <w:rFonts w:ascii="Times New Roman" w:hAnsi="Times New Roman"/>
          <w:lang w:val="lt-LT"/>
        </w:rPr>
        <w:t xml:space="preserve">      </w:t>
      </w:r>
      <w:r w:rsidRPr="000F1E76">
        <w:rPr>
          <w:rFonts w:ascii="Times New Roman" w:hAnsi="Times New Roman"/>
          <w:lang w:val="lt-LT"/>
        </w:rPr>
        <w:t xml:space="preserve"> </w:t>
      </w:r>
      <w:proofErr w:type="spellStart"/>
      <w:r w:rsidRPr="000F1E76">
        <w:rPr>
          <w:rFonts w:ascii="Times New Roman" w:hAnsi="Times New Roman"/>
          <w:lang w:val="lt-LT"/>
        </w:rPr>
        <w:t>месо</w:t>
      </w:r>
      <w:proofErr w:type="spellEnd"/>
      <w:r w:rsidRPr="000F1E76">
        <w:rPr>
          <w:rFonts w:ascii="Times New Roman" w:hAnsi="Times New Roman"/>
          <w:lang w:val="lt-LT"/>
        </w:rPr>
        <w:t xml:space="preserve"> </w:t>
      </w:r>
      <w:proofErr w:type="spellStart"/>
      <w:r w:rsidRPr="000F1E76">
        <w:rPr>
          <w:rFonts w:ascii="Times New Roman" w:hAnsi="Times New Roman"/>
          <w:lang w:val="lt-LT"/>
        </w:rPr>
        <w:t>говеда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или</w:t>
      </w:r>
      <w:proofErr w:type="spellEnd"/>
      <w:r w:rsidRPr="000F1E76">
        <w:rPr>
          <w:rFonts w:ascii="Times New Roman" w:hAnsi="Times New Roman"/>
          <w:lang w:val="lt-LT"/>
        </w:rPr>
        <w:t xml:space="preserve"> </w:t>
      </w:r>
      <w:proofErr w:type="spellStart"/>
      <w:r w:rsidRPr="000F1E76">
        <w:rPr>
          <w:rFonts w:ascii="Times New Roman" w:hAnsi="Times New Roman"/>
          <w:lang w:val="lt-LT"/>
        </w:rPr>
        <w:t>уситњено</w:t>
      </w:r>
      <w:proofErr w:type="spellEnd"/>
      <w:r w:rsidRPr="000F1E76">
        <w:rPr>
          <w:rFonts w:ascii="Times New Roman" w:hAnsi="Times New Roman"/>
          <w:lang w:val="lt-LT"/>
        </w:rPr>
        <w:t xml:space="preserve"> </w:t>
      </w:r>
      <w:proofErr w:type="spellStart"/>
      <w:r w:rsidRPr="000F1E76">
        <w:rPr>
          <w:rFonts w:ascii="Times New Roman" w:hAnsi="Times New Roman"/>
          <w:lang w:val="lt-LT"/>
        </w:rPr>
        <w:t>месо</w:t>
      </w:r>
      <w:proofErr w:type="spellEnd"/>
      <w:r w:rsidRPr="000F1E76">
        <w:rPr>
          <w:rFonts w:ascii="Times New Roman" w:hAnsi="Times New Roman"/>
          <w:lang w:val="lt-LT"/>
        </w:rPr>
        <w:t xml:space="preserve"> </w:t>
      </w:r>
      <w:proofErr w:type="spellStart"/>
      <w:r w:rsidRPr="000F1E76">
        <w:rPr>
          <w:rFonts w:ascii="Times New Roman" w:hAnsi="Times New Roman"/>
          <w:lang w:val="lt-LT"/>
        </w:rPr>
        <w:t>не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садржи</w:t>
      </w:r>
      <w:proofErr w:type="spellEnd"/>
      <w:r w:rsidRPr="000F1E76">
        <w:rPr>
          <w:rFonts w:ascii="Times New Roman" w:hAnsi="Times New Roman"/>
          <w:lang w:val="lt-LT"/>
        </w:rPr>
        <w:t xml:space="preserve"> и </w:t>
      </w:r>
      <w:proofErr w:type="spellStart"/>
      <w:r w:rsidRPr="000F1E76">
        <w:rPr>
          <w:rFonts w:ascii="Times New Roman" w:hAnsi="Times New Roman"/>
          <w:lang w:val="lt-LT"/>
        </w:rPr>
        <w:t>није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добијено</w:t>
      </w:r>
      <w:proofErr w:type="spellEnd"/>
      <w:r w:rsidRPr="000F1E76">
        <w:rPr>
          <w:rFonts w:ascii="Times New Roman" w:hAnsi="Times New Roman"/>
          <w:lang w:val="lt-LT"/>
        </w:rPr>
        <w:t xml:space="preserve"> </w:t>
      </w:r>
      <w:proofErr w:type="spellStart"/>
      <w:r w:rsidRPr="000F1E76">
        <w:rPr>
          <w:rFonts w:ascii="Times New Roman" w:hAnsi="Times New Roman"/>
          <w:lang w:val="lt-LT"/>
        </w:rPr>
        <w:t>од</w:t>
      </w:r>
      <w:proofErr w:type="spellEnd"/>
      <w:r w:rsidRPr="000F1E76">
        <w:rPr>
          <w:rFonts w:ascii="Times New Roman" w:hAnsi="Times New Roman"/>
          <w:lang w:val="lt-LT"/>
        </w:rPr>
        <w:t xml:space="preserve"> </w:t>
      </w:r>
      <w:proofErr w:type="spellStart"/>
      <w:r w:rsidRPr="000F1E76">
        <w:rPr>
          <w:rFonts w:ascii="Times New Roman" w:hAnsi="Times New Roman"/>
          <w:lang w:val="lt-LT"/>
        </w:rPr>
        <w:t>специфично</w:t>
      </w:r>
      <w:proofErr w:type="spellEnd"/>
      <w:r w:rsidRPr="000F1E76">
        <w:rPr>
          <w:rFonts w:ascii="Times New Roman" w:hAnsi="Times New Roman"/>
          <w:lang w:val="lt-LT"/>
        </w:rPr>
        <w:t xml:space="preserve"> </w:t>
      </w:r>
      <w:proofErr w:type="spellStart"/>
      <w:r w:rsidRPr="000F1E76">
        <w:rPr>
          <w:rFonts w:ascii="Times New Roman" w:hAnsi="Times New Roman"/>
          <w:lang w:val="lt-LT"/>
        </w:rPr>
        <w:t>ризичног</w:t>
      </w:r>
      <w:proofErr w:type="spellEnd"/>
      <w:r w:rsidRPr="000F1E76">
        <w:rPr>
          <w:rFonts w:ascii="Times New Roman" w:hAnsi="Times New Roman"/>
          <w:lang w:val="lt-LT"/>
        </w:rPr>
        <w:t xml:space="preserve"> </w:t>
      </w:r>
      <w:proofErr w:type="spellStart"/>
      <w:r w:rsidRPr="000F1E76">
        <w:rPr>
          <w:rFonts w:ascii="Times New Roman" w:hAnsi="Times New Roman"/>
          <w:lang w:val="lt-LT"/>
        </w:rPr>
        <w:t>материјала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као</w:t>
      </w:r>
      <w:proofErr w:type="spellEnd"/>
      <w:r w:rsidRPr="000F1E76">
        <w:rPr>
          <w:rFonts w:ascii="Times New Roman" w:hAnsi="Times New Roman"/>
          <w:lang w:val="lt-LT"/>
        </w:rPr>
        <w:t xml:space="preserve"> </w:t>
      </w:r>
      <w:proofErr w:type="spellStart"/>
      <w:r w:rsidRPr="000F1E76">
        <w:rPr>
          <w:rFonts w:ascii="Times New Roman" w:hAnsi="Times New Roman"/>
          <w:lang w:val="lt-LT"/>
        </w:rPr>
        <w:t>што</w:t>
      </w:r>
      <w:proofErr w:type="spellEnd"/>
      <w:r w:rsidRPr="000F1E76">
        <w:rPr>
          <w:rFonts w:ascii="Times New Roman" w:hAnsi="Times New Roman"/>
          <w:lang w:val="lt-LT"/>
        </w:rPr>
        <w:t xml:space="preserve"> </w:t>
      </w:r>
      <w:proofErr w:type="spellStart"/>
      <w:r w:rsidRPr="000F1E76">
        <w:rPr>
          <w:rFonts w:ascii="Times New Roman" w:hAnsi="Times New Roman"/>
          <w:lang w:val="lt-LT"/>
        </w:rPr>
        <w:t>је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дефинисано</w:t>
      </w:r>
      <w:proofErr w:type="spellEnd"/>
      <w:r w:rsidRPr="000F1E76">
        <w:rPr>
          <w:rFonts w:ascii="Times New Roman" w:hAnsi="Times New Roman"/>
          <w:lang w:val="lt-LT"/>
        </w:rPr>
        <w:t xml:space="preserve"> у</w:t>
      </w:r>
      <w:r w:rsidR="008410B0" w:rsidRPr="000F1E76">
        <w:rPr>
          <w:rFonts w:ascii="Times New Roman" w:hAnsi="Times New Roman"/>
          <w:lang w:val="lt-LT"/>
        </w:rPr>
        <w:t xml:space="preserve"> </w:t>
      </w:r>
      <w:proofErr w:type="spellStart"/>
      <w:r w:rsidR="008410B0" w:rsidRPr="000F1E76">
        <w:rPr>
          <w:rFonts w:ascii="Times New Roman" w:hAnsi="Times New Roman"/>
          <w:lang w:val="lt-LT"/>
        </w:rPr>
        <w:t>Прилогу</w:t>
      </w:r>
      <w:proofErr w:type="spellEnd"/>
      <w:r w:rsidR="008410B0" w:rsidRPr="000F1E76">
        <w:rPr>
          <w:rFonts w:ascii="Times New Roman" w:hAnsi="Times New Roman"/>
          <w:lang w:val="lt-LT"/>
        </w:rPr>
        <w:t xml:space="preserve"> 1 </w:t>
      </w:r>
      <w:proofErr w:type="spellStart"/>
      <w:r w:rsidR="0082393F" w:rsidRPr="000F1E76">
        <w:rPr>
          <w:rFonts w:ascii="Times New Roman" w:hAnsi="Times New Roman"/>
          <w:lang w:val="lt-LT"/>
        </w:rPr>
        <w:t>Наредбе</w:t>
      </w:r>
      <w:proofErr w:type="spellEnd"/>
      <w:r w:rsidR="0082393F" w:rsidRPr="000F1E76">
        <w:rPr>
          <w:rFonts w:ascii="Times New Roman" w:hAnsi="Times New Roman"/>
          <w:lang w:val="lt-LT"/>
        </w:rPr>
        <w:t xml:space="preserve"> о БСЕ РС(</w:t>
      </w:r>
      <w:proofErr w:type="spellStart"/>
      <w:r w:rsidR="0082393F" w:rsidRPr="000F1E76">
        <w:rPr>
          <w:rFonts w:ascii="Times New Roman" w:hAnsi="Times New Roman"/>
          <w:lang w:val="lt-LT"/>
        </w:rPr>
        <w:t>Сл</w:t>
      </w:r>
      <w:proofErr w:type="spellEnd"/>
      <w:r w:rsidR="0082393F" w:rsidRPr="000F1E76">
        <w:rPr>
          <w:rFonts w:ascii="Times New Roman" w:hAnsi="Times New Roman"/>
          <w:lang w:val="lt-LT"/>
        </w:rPr>
        <w:t xml:space="preserve"> </w:t>
      </w:r>
      <w:proofErr w:type="spellStart"/>
      <w:r w:rsidR="0082393F" w:rsidRPr="000F1E76">
        <w:rPr>
          <w:rFonts w:ascii="Times New Roman" w:hAnsi="Times New Roman"/>
          <w:lang w:val="lt-LT"/>
        </w:rPr>
        <w:t>Гласник</w:t>
      </w:r>
      <w:proofErr w:type="spellEnd"/>
      <w:r w:rsidR="0082393F" w:rsidRPr="000F1E76">
        <w:rPr>
          <w:rFonts w:ascii="Times New Roman" w:hAnsi="Times New Roman"/>
          <w:lang w:val="lt-LT"/>
        </w:rPr>
        <w:t xml:space="preserve"> РС </w:t>
      </w:r>
      <w:proofErr w:type="spellStart"/>
      <w:r w:rsidR="0082393F" w:rsidRPr="000F1E76">
        <w:rPr>
          <w:rFonts w:ascii="Times New Roman" w:hAnsi="Times New Roman"/>
          <w:lang w:val="lt-LT"/>
        </w:rPr>
        <w:t>бр</w:t>
      </w:r>
      <w:proofErr w:type="spellEnd"/>
      <w:r w:rsidR="0082393F" w:rsidRPr="000F1E76">
        <w:rPr>
          <w:rFonts w:ascii="Times New Roman" w:hAnsi="Times New Roman"/>
          <w:lang w:val="lt-LT"/>
        </w:rPr>
        <w:t xml:space="preserve">. </w:t>
      </w:r>
      <w:r w:rsidR="005A13BE">
        <w:rPr>
          <w:rFonts w:ascii="Times New Roman" w:hAnsi="Times New Roman"/>
          <w:lang w:val="lt-LT"/>
        </w:rPr>
        <w:t>3/2018</w:t>
      </w:r>
      <w:r w:rsidR="0082393F" w:rsidRPr="000F1E76">
        <w:rPr>
          <w:rFonts w:ascii="Times New Roman" w:hAnsi="Times New Roman"/>
          <w:lang w:val="lt-LT"/>
        </w:rPr>
        <w:t>) (5)</w:t>
      </w:r>
      <w:r w:rsidR="008410B0" w:rsidRPr="000F1E76">
        <w:rPr>
          <w:rFonts w:ascii="Times New Roman" w:hAnsi="Times New Roman"/>
          <w:lang w:val="lt-LT"/>
        </w:rPr>
        <w:t xml:space="preserve"> </w:t>
      </w:r>
      <w:proofErr w:type="spellStart"/>
      <w:r w:rsidR="008410B0" w:rsidRPr="000F1E76">
        <w:rPr>
          <w:rFonts w:ascii="Times New Roman" w:hAnsi="Times New Roman"/>
          <w:lang w:val="lt-LT"/>
        </w:rPr>
        <w:t>или</w:t>
      </w:r>
      <w:proofErr w:type="spellEnd"/>
      <w:r w:rsidR="008410B0" w:rsidRPr="000F1E76">
        <w:rPr>
          <w:rFonts w:ascii="Times New Roman" w:hAnsi="Times New Roman"/>
          <w:lang w:val="lt-LT"/>
        </w:rPr>
        <w:t xml:space="preserve">  </w:t>
      </w:r>
      <w:proofErr w:type="spellStart"/>
      <w:r w:rsidR="008410B0" w:rsidRPr="000F1E76">
        <w:rPr>
          <w:rFonts w:ascii="Times New Roman" w:hAnsi="Times New Roman"/>
          <w:lang w:val="lt-LT"/>
        </w:rPr>
        <w:t>механички</w:t>
      </w:r>
      <w:proofErr w:type="spellEnd"/>
      <w:r w:rsidR="008410B0" w:rsidRPr="000F1E76">
        <w:rPr>
          <w:rFonts w:ascii="Times New Roman" w:hAnsi="Times New Roman"/>
          <w:lang w:val="lt-LT"/>
        </w:rPr>
        <w:t xml:space="preserve"> </w:t>
      </w:r>
      <w:proofErr w:type="spellStart"/>
      <w:r w:rsidR="005A13BE">
        <w:rPr>
          <w:rFonts w:ascii="Times New Roman" w:hAnsi="Times New Roman"/>
          <w:lang w:val="lt-LT"/>
        </w:rPr>
        <w:t>сепарисаног</w:t>
      </w:r>
      <w:proofErr w:type="spellEnd"/>
      <w:r w:rsidR="008410B0" w:rsidRPr="000F1E76">
        <w:rPr>
          <w:rFonts w:ascii="Times New Roman" w:hAnsi="Times New Roman"/>
          <w:lang w:val="lt-LT"/>
        </w:rPr>
        <w:t xml:space="preserve">  </w:t>
      </w:r>
      <w:proofErr w:type="spellStart"/>
      <w:r w:rsidR="008410B0" w:rsidRPr="000F1E76">
        <w:rPr>
          <w:rFonts w:ascii="Times New Roman" w:hAnsi="Times New Roman"/>
          <w:lang w:val="lt-LT"/>
        </w:rPr>
        <w:t>меса</w:t>
      </w:r>
      <w:proofErr w:type="spellEnd"/>
      <w:r w:rsidR="008410B0" w:rsidRPr="000F1E76">
        <w:rPr>
          <w:rFonts w:ascii="Times New Roman" w:hAnsi="Times New Roman"/>
          <w:lang w:val="lt-LT"/>
        </w:rPr>
        <w:t xml:space="preserve"> </w:t>
      </w:r>
      <w:proofErr w:type="spellStart"/>
      <w:r w:rsidR="008410B0" w:rsidRPr="000F1E76">
        <w:rPr>
          <w:rFonts w:ascii="Times New Roman" w:hAnsi="Times New Roman"/>
          <w:lang w:val="lt-LT"/>
        </w:rPr>
        <w:t>добијеног</w:t>
      </w:r>
      <w:proofErr w:type="spellEnd"/>
      <w:r w:rsidR="008410B0" w:rsidRPr="000F1E76">
        <w:rPr>
          <w:rFonts w:ascii="Times New Roman" w:hAnsi="Times New Roman"/>
          <w:lang w:val="lt-LT"/>
        </w:rPr>
        <w:t xml:space="preserve"> </w:t>
      </w:r>
      <w:proofErr w:type="spellStart"/>
      <w:r w:rsidR="008410B0" w:rsidRPr="000F1E76">
        <w:rPr>
          <w:rFonts w:ascii="Times New Roman" w:hAnsi="Times New Roman"/>
          <w:lang w:val="lt-LT"/>
        </w:rPr>
        <w:t>од</w:t>
      </w:r>
      <w:proofErr w:type="spellEnd"/>
      <w:r w:rsidR="008410B0" w:rsidRPr="000F1E76">
        <w:rPr>
          <w:rFonts w:ascii="Times New Roman" w:hAnsi="Times New Roman"/>
          <w:lang w:val="lt-LT"/>
        </w:rPr>
        <w:t xml:space="preserve"> </w:t>
      </w:r>
      <w:proofErr w:type="spellStart"/>
      <w:r w:rsidR="008410B0" w:rsidRPr="000F1E76">
        <w:rPr>
          <w:rFonts w:ascii="Times New Roman" w:hAnsi="Times New Roman"/>
          <w:lang w:val="lt-LT"/>
        </w:rPr>
        <w:t>костију</w:t>
      </w:r>
      <w:proofErr w:type="spellEnd"/>
      <w:r w:rsidR="008410B0" w:rsidRPr="000F1E76">
        <w:rPr>
          <w:rFonts w:ascii="Times New Roman" w:hAnsi="Times New Roman"/>
          <w:lang w:val="lt-LT"/>
        </w:rPr>
        <w:t xml:space="preserve"> </w:t>
      </w:r>
      <w:proofErr w:type="spellStart"/>
      <w:r w:rsidR="008410B0" w:rsidRPr="000F1E76">
        <w:rPr>
          <w:rFonts w:ascii="Times New Roman" w:hAnsi="Times New Roman"/>
          <w:lang w:val="lt-LT"/>
        </w:rPr>
        <w:t>говеда</w:t>
      </w:r>
      <w:proofErr w:type="spellEnd"/>
      <w:r w:rsidR="006D2229" w:rsidRPr="000F1E76">
        <w:rPr>
          <w:rFonts w:ascii="Times New Roman" w:hAnsi="Times New Roman"/>
          <w:lang w:val="lt-LT"/>
        </w:rPr>
        <w:t>.</w:t>
      </w:r>
    </w:p>
    <w:p w14:paraId="29B4E1E9" w14:textId="77777777" w:rsidR="00CE4E07" w:rsidRPr="000F1E76" w:rsidRDefault="00CE4E07" w:rsidP="00A322EE">
      <w:pPr>
        <w:pStyle w:val="BodyText3"/>
        <w:tabs>
          <w:tab w:val="clear" w:pos="-720"/>
          <w:tab w:val="clear" w:pos="426"/>
          <w:tab w:val="left" w:leader="dot" w:pos="9360"/>
        </w:tabs>
        <w:ind w:left="1260" w:hanging="720"/>
        <w:rPr>
          <w:rFonts w:ascii="Times New Roman" w:hAnsi="Times New Roman"/>
          <w:lang w:val="lt-LT"/>
        </w:rPr>
      </w:pPr>
      <w:r w:rsidRPr="000F1E76">
        <w:rPr>
          <w:rFonts w:ascii="Times New Roman" w:hAnsi="Times New Roman"/>
          <w:lang w:val="lt-LT"/>
        </w:rPr>
        <w:t xml:space="preserve">arba   </w:t>
      </w:r>
      <w:r w:rsidR="0085479C" w:rsidRPr="000F1E76">
        <w:rPr>
          <w:rFonts w:ascii="Times New Roman" w:hAnsi="Times New Roman"/>
          <w:lang w:val="lt-LT"/>
        </w:rPr>
        <w:t xml:space="preserve">  </w:t>
      </w:r>
      <w:r w:rsidRPr="000F1E76">
        <w:rPr>
          <w:rFonts w:ascii="Times New Roman" w:hAnsi="Times New Roman"/>
          <w:lang w:val="lt-LT"/>
        </w:rPr>
        <w:t xml:space="preserve">  </w:t>
      </w:r>
      <w:r w:rsidR="0085479C" w:rsidRPr="000F1E76">
        <w:rPr>
          <w:rFonts w:ascii="Times New Roman" w:hAnsi="Times New Roman"/>
          <w:lang w:val="lt-LT"/>
        </w:rPr>
        <w:t xml:space="preserve">galvijų mėsoje arba smulkintoje mėsoje nėra pavojingų medžiagų, nurodytų </w:t>
      </w:r>
      <w:r w:rsidR="004E260D" w:rsidRPr="000F1E76">
        <w:rPr>
          <w:rFonts w:ascii="Times New Roman" w:hAnsi="Times New Roman"/>
          <w:lang w:val="lt-LT"/>
        </w:rPr>
        <w:t>SR įsakymo dėl GSE 1 priede (SR Žin., N</w:t>
      </w:r>
      <w:r w:rsidR="00AC032F">
        <w:rPr>
          <w:rFonts w:ascii="Times New Roman" w:hAnsi="Times New Roman"/>
          <w:lang w:val="lt-LT"/>
        </w:rPr>
        <w:t>r</w:t>
      </w:r>
      <w:r w:rsidR="004E260D" w:rsidRPr="000F1E76">
        <w:rPr>
          <w:rFonts w:ascii="Times New Roman" w:hAnsi="Times New Roman"/>
          <w:lang w:val="lt-LT"/>
        </w:rPr>
        <w:t>.</w:t>
      </w:r>
      <w:r w:rsidR="00AC032F">
        <w:rPr>
          <w:rFonts w:ascii="Times New Roman" w:hAnsi="Times New Roman"/>
          <w:lang w:val="lt-LT"/>
        </w:rPr>
        <w:t xml:space="preserve"> </w:t>
      </w:r>
      <w:r w:rsidR="005A13BE">
        <w:rPr>
          <w:rFonts w:ascii="Times New Roman" w:hAnsi="Times New Roman"/>
          <w:lang w:val="lt-LT"/>
        </w:rPr>
        <w:t>3/2018</w:t>
      </w:r>
      <w:r w:rsidR="004E260D" w:rsidRPr="000F1E76">
        <w:rPr>
          <w:rFonts w:ascii="Times New Roman" w:hAnsi="Times New Roman"/>
          <w:lang w:val="lt-LT"/>
        </w:rPr>
        <w:t xml:space="preserve">) (5), </w:t>
      </w:r>
      <w:r w:rsidR="0085479C" w:rsidRPr="000F1E76">
        <w:rPr>
          <w:rFonts w:ascii="Times New Roman" w:hAnsi="Times New Roman"/>
          <w:lang w:val="lt-LT"/>
        </w:rPr>
        <w:t xml:space="preserve">nuo </w:t>
      </w:r>
      <w:r w:rsidR="004E260D" w:rsidRPr="000F1E76">
        <w:rPr>
          <w:rFonts w:ascii="Times New Roman" w:hAnsi="Times New Roman"/>
          <w:lang w:val="lt-LT"/>
        </w:rPr>
        <w:t>galvijų</w:t>
      </w:r>
      <w:r w:rsidR="0085479C" w:rsidRPr="000F1E76">
        <w:rPr>
          <w:rFonts w:ascii="Times New Roman" w:hAnsi="Times New Roman"/>
          <w:lang w:val="lt-LT"/>
        </w:rPr>
        <w:t xml:space="preserve"> kaulų mechaniškai atskirtos mėsos ir ji nėra gauta iš jų</w:t>
      </w:r>
      <w:r w:rsidR="007F135F">
        <w:rPr>
          <w:rFonts w:ascii="Times New Roman" w:hAnsi="Times New Roman"/>
          <w:lang w:val="lt-LT"/>
        </w:rPr>
        <w:t>.</w:t>
      </w:r>
    </w:p>
    <w:p w14:paraId="1B4B62FE" w14:textId="77777777" w:rsidR="006D2229" w:rsidRPr="000F1E76" w:rsidRDefault="006D2229" w:rsidP="00A322EE">
      <w:pPr>
        <w:pStyle w:val="BodyText3"/>
        <w:tabs>
          <w:tab w:val="clear" w:pos="-720"/>
          <w:tab w:val="clear" w:pos="426"/>
          <w:tab w:val="left" w:leader="dot" w:pos="9360"/>
        </w:tabs>
        <w:rPr>
          <w:rFonts w:ascii="Times New Roman" w:hAnsi="Times New Roman"/>
          <w:lang w:val="lt-LT"/>
        </w:rPr>
      </w:pPr>
    </w:p>
    <w:p w14:paraId="3621585B" w14:textId="77777777" w:rsidR="006D2229" w:rsidRPr="000F1E76" w:rsidRDefault="006D2229" w:rsidP="00A322EE">
      <w:pPr>
        <w:pStyle w:val="BodyText3"/>
        <w:tabs>
          <w:tab w:val="clear" w:pos="-720"/>
          <w:tab w:val="clear" w:pos="426"/>
          <w:tab w:val="left" w:leader="dot" w:pos="8505"/>
        </w:tabs>
        <w:ind w:left="1260" w:hanging="900"/>
        <w:rPr>
          <w:rFonts w:ascii="Times New Roman" w:hAnsi="Times New Roman"/>
          <w:lang w:val="lt-LT"/>
        </w:rPr>
      </w:pPr>
      <w:r w:rsidRPr="000F1E76">
        <w:rPr>
          <w:rFonts w:ascii="Times New Roman" w:hAnsi="Times New Roman"/>
          <w:lang w:val="lt-LT"/>
        </w:rPr>
        <w:t>(4)</w:t>
      </w:r>
      <w:r w:rsidR="00C83236" w:rsidRPr="000F1E76">
        <w:rPr>
          <w:rFonts w:ascii="Times New Roman" w:hAnsi="Times New Roman"/>
          <w:lang w:val="lt-LT"/>
        </w:rPr>
        <w:t xml:space="preserve">  </w:t>
      </w:r>
      <w:proofErr w:type="spellStart"/>
      <w:r w:rsidR="00C83236" w:rsidRPr="000F1E76">
        <w:rPr>
          <w:rFonts w:ascii="Times New Roman" w:hAnsi="Times New Roman"/>
          <w:lang w:val="lt-LT"/>
        </w:rPr>
        <w:t>or</w:t>
      </w:r>
      <w:proofErr w:type="spellEnd"/>
      <w:r w:rsidR="00C83236" w:rsidRPr="000F1E76">
        <w:rPr>
          <w:rFonts w:ascii="Times New Roman" w:hAnsi="Times New Roman"/>
          <w:lang w:val="lt-LT"/>
        </w:rPr>
        <w:t xml:space="preserve">    </w:t>
      </w:r>
      <w:r w:rsidRPr="000F1E76">
        <w:rPr>
          <w:rFonts w:ascii="Times New Roman" w:hAnsi="Times New Roman"/>
          <w:lang w:val="lt-LT"/>
        </w:rPr>
        <w:t xml:space="preserve">c) </w:t>
      </w:r>
      <w:proofErr w:type="spellStart"/>
      <w:r w:rsidRPr="000F1E76">
        <w:rPr>
          <w:rFonts w:ascii="Times New Roman" w:hAnsi="Times New Roman"/>
          <w:lang w:val="lt-LT"/>
        </w:rPr>
        <w:t>the</w:t>
      </w:r>
      <w:proofErr w:type="spellEnd"/>
      <w:r w:rsidRPr="000F1E76">
        <w:rPr>
          <w:rFonts w:ascii="Times New Roman" w:hAnsi="Times New Roman"/>
          <w:lang w:val="lt-LT"/>
        </w:rPr>
        <w:t xml:space="preserve"> </w:t>
      </w:r>
      <w:proofErr w:type="spellStart"/>
      <w:r w:rsidRPr="000F1E76">
        <w:rPr>
          <w:rFonts w:ascii="Times New Roman" w:hAnsi="Times New Roman"/>
          <w:lang w:val="lt-LT"/>
        </w:rPr>
        <w:t>carcases</w:t>
      </w:r>
      <w:proofErr w:type="spellEnd"/>
      <w:r w:rsidRPr="000F1E76">
        <w:rPr>
          <w:rFonts w:ascii="Times New Roman" w:hAnsi="Times New Roman"/>
          <w:lang w:val="lt-LT"/>
        </w:rPr>
        <w:t xml:space="preserve">, </w:t>
      </w:r>
      <w:proofErr w:type="spellStart"/>
      <w:r w:rsidRPr="000F1E76">
        <w:rPr>
          <w:rFonts w:ascii="Times New Roman" w:hAnsi="Times New Roman"/>
          <w:lang w:val="lt-LT"/>
        </w:rPr>
        <w:t>half</w:t>
      </w:r>
      <w:proofErr w:type="spellEnd"/>
      <w:r w:rsidRPr="000F1E76">
        <w:rPr>
          <w:rFonts w:ascii="Times New Roman" w:hAnsi="Times New Roman"/>
          <w:lang w:val="lt-LT"/>
        </w:rPr>
        <w:t xml:space="preserve"> </w:t>
      </w:r>
      <w:proofErr w:type="spellStart"/>
      <w:r w:rsidRPr="000F1E76">
        <w:rPr>
          <w:rFonts w:ascii="Times New Roman" w:hAnsi="Times New Roman"/>
          <w:lang w:val="lt-LT"/>
        </w:rPr>
        <w:t>carcases</w:t>
      </w:r>
      <w:proofErr w:type="spellEnd"/>
      <w:r w:rsidRPr="000F1E76">
        <w:rPr>
          <w:rFonts w:ascii="Times New Roman" w:hAnsi="Times New Roman"/>
          <w:lang w:val="lt-LT"/>
        </w:rPr>
        <w:t xml:space="preserve"> </w:t>
      </w:r>
      <w:proofErr w:type="spellStart"/>
      <w:r w:rsidRPr="000F1E76">
        <w:rPr>
          <w:rFonts w:ascii="Times New Roman" w:hAnsi="Times New Roman"/>
          <w:lang w:val="lt-LT"/>
        </w:rPr>
        <w:t>or</w:t>
      </w:r>
      <w:proofErr w:type="spellEnd"/>
      <w:r w:rsidRPr="000F1E76">
        <w:rPr>
          <w:rFonts w:ascii="Times New Roman" w:hAnsi="Times New Roman"/>
          <w:lang w:val="lt-LT"/>
        </w:rPr>
        <w:t xml:space="preserve"> </w:t>
      </w:r>
      <w:proofErr w:type="spellStart"/>
      <w:r w:rsidRPr="000F1E76">
        <w:rPr>
          <w:rFonts w:ascii="Times New Roman" w:hAnsi="Times New Roman"/>
          <w:lang w:val="lt-LT"/>
        </w:rPr>
        <w:t>half</w:t>
      </w:r>
      <w:proofErr w:type="spellEnd"/>
      <w:r w:rsidRPr="000F1E76">
        <w:rPr>
          <w:rFonts w:ascii="Times New Roman" w:hAnsi="Times New Roman"/>
          <w:lang w:val="lt-LT"/>
        </w:rPr>
        <w:t xml:space="preserve"> </w:t>
      </w:r>
      <w:proofErr w:type="spellStart"/>
      <w:r w:rsidRPr="000F1E76">
        <w:rPr>
          <w:rFonts w:ascii="Times New Roman" w:hAnsi="Times New Roman"/>
          <w:lang w:val="lt-LT"/>
        </w:rPr>
        <w:t>carcases</w:t>
      </w:r>
      <w:proofErr w:type="spellEnd"/>
      <w:r w:rsidRPr="000F1E76">
        <w:rPr>
          <w:rFonts w:ascii="Times New Roman" w:hAnsi="Times New Roman"/>
          <w:lang w:val="lt-LT"/>
        </w:rPr>
        <w:t xml:space="preserve"> </w:t>
      </w:r>
      <w:proofErr w:type="spellStart"/>
      <w:r w:rsidRPr="000F1E76">
        <w:rPr>
          <w:rFonts w:ascii="Times New Roman" w:hAnsi="Times New Roman"/>
          <w:lang w:val="lt-LT"/>
        </w:rPr>
        <w:t>cut</w:t>
      </w:r>
      <w:proofErr w:type="spellEnd"/>
      <w:r w:rsidRPr="000F1E76">
        <w:rPr>
          <w:rFonts w:ascii="Times New Roman" w:hAnsi="Times New Roman"/>
          <w:lang w:val="lt-LT"/>
        </w:rPr>
        <w:t xml:space="preserve"> </w:t>
      </w:r>
      <w:proofErr w:type="spellStart"/>
      <w:r w:rsidRPr="000F1E76">
        <w:rPr>
          <w:rFonts w:ascii="Times New Roman" w:hAnsi="Times New Roman"/>
          <w:lang w:val="lt-LT"/>
        </w:rPr>
        <w:t>into</w:t>
      </w:r>
      <w:proofErr w:type="spellEnd"/>
      <w:r w:rsidRPr="000F1E76">
        <w:rPr>
          <w:rFonts w:ascii="Times New Roman" w:hAnsi="Times New Roman"/>
          <w:lang w:val="lt-LT"/>
        </w:rPr>
        <w:t xml:space="preserve"> </w:t>
      </w:r>
      <w:proofErr w:type="spellStart"/>
      <w:r w:rsidRPr="000F1E76">
        <w:rPr>
          <w:rFonts w:ascii="Times New Roman" w:hAnsi="Times New Roman"/>
          <w:lang w:val="lt-LT"/>
        </w:rPr>
        <w:t>no</w:t>
      </w:r>
      <w:proofErr w:type="spellEnd"/>
      <w:r w:rsidRPr="000F1E76">
        <w:rPr>
          <w:rFonts w:ascii="Times New Roman" w:hAnsi="Times New Roman"/>
          <w:lang w:val="lt-LT"/>
        </w:rPr>
        <w:t xml:space="preserve"> </w:t>
      </w:r>
      <w:proofErr w:type="spellStart"/>
      <w:r w:rsidRPr="000F1E76">
        <w:rPr>
          <w:rFonts w:ascii="Times New Roman" w:hAnsi="Times New Roman"/>
          <w:lang w:val="lt-LT"/>
        </w:rPr>
        <w:t>more</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than</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three</w:t>
      </w:r>
      <w:proofErr w:type="spellEnd"/>
      <w:r w:rsidRPr="000F1E76">
        <w:rPr>
          <w:rFonts w:ascii="Times New Roman" w:hAnsi="Times New Roman"/>
          <w:lang w:val="lt-LT"/>
        </w:rPr>
        <w:t xml:space="preserve"> </w:t>
      </w:r>
      <w:proofErr w:type="spellStart"/>
      <w:r w:rsidRPr="000F1E76">
        <w:rPr>
          <w:rFonts w:ascii="Times New Roman" w:hAnsi="Times New Roman"/>
          <w:lang w:val="lt-LT"/>
        </w:rPr>
        <w:t>wholesale</w:t>
      </w:r>
      <w:proofErr w:type="spellEnd"/>
      <w:r w:rsidRPr="000F1E76">
        <w:rPr>
          <w:rFonts w:ascii="Times New Roman" w:hAnsi="Times New Roman"/>
          <w:lang w:val="lt-LT"/>
        </w:rPr>
        <w:t xml:space="preserve"> </w:t>
      </w:r>
      <w:proofErr w:type="spellStart"/>
      <w:r w:rsidRPr="000F1E76">
        <w:rPr>
          <w:rFonts w:ascii="Times New Roman" w:hAnsi="Times New Roman"/>
          <w:lang w:val="lt-LT"/>
        </w:rPr>
        <w:t>cuts</w:t>
      </w:r>
      <w:proofErr w:type="spellEnd"/>
      <w:r w:rsidRPr="000F1E76">
        <w:rPr>
          <w:rFonts w:ascii="Times New Roman" w:hAnsi="Times New Roman"/>
          <w:lang w:val="lt-LT"/>
        </w:rPr>
        <w:t xml:space="preserve">, </w:t>
      </w:r>
      <w:proofErr w:type="spellStart"/>
      <w:r w:rsidRPr="000F1E76">
        <w:rPr>
          <w:rFonts w:ascii="Times New Roman" w:hAnsi="Times New Roman"/>
          <w:lang w:val="lt-LT"/>
        </w:rPr>
        <w:t>and</w:t>
      </w:r>
      <w:proofErr w:type="spellEnd"/>
      <w:r w:rsidRPr="000F1E76">
        <w:rPr>
          <w:rFonts w:ascii="Times New Roman" w:hAnsi="Times New Roman"/>
          <w:lang w:val="lt-LT"/>
        </w:rPr>
        <w:t xml:space="preserve"> </w:t>
      </w:r>
      <w:proofErr w:type="spellStart"/>
      <w:r w:rsidRPr="000F1E76">
        <w:rPr>
          <w:rFonts w:ascii="Times New Roman" w:hAnsi="Times New Roman"/>
          <w:lang w:val="lt-LT"/>
        </w:rPr>
        <w:t>quarters</w:t>
      </w:r>
      <w:proofErr w:type="spellEnd"/>
      <w:r w:rsidRPr="000F1E76">
        <w:rPr>
          <w:rFonts w:ascii="Times New Roman" w:hAnsi="Times New Roman"/>
          <w:lang w:val="lt-LT"/>
        </w:rPr>
        <w:t xml:space="preserve"> </w:t>
      </w:r>
      <w:proofErr w:type="spellStart"/>
      <w:r w:rsidRPr="000F1E76">
        <w:rPr>
          <w:rFonts w:ascii="Times New Roman" w:hAnsi="Times New Roman"/>
          <w:lang w:val="lt-LT"/>
        </w:rPr>
        <w:t>contain</w:t>
      </w:r>
      <w:proofErr w:type="spellEnd"/>
      <w:r w:rsidRPr="000F1E76">
        <w:rPr>
          <w:rFonts w:ascii="Times New Roman" w:hAnsi="Times New Roman"/>
          <w:lang w:val="lt-LT"/>
        </w:rPr>
        <w:t xml:space="preserve"> </w:t>
      </w:r>
      <w:proofErr w:type="spellStart"/>
      <w:r w:rsidRPr="000F1E76">
        <w:rPr>
          <w:rFonts w:ascii="Times New Roman" w:hAnsi="Times New Roman"/>
          <w:lang w:val="lt-LT"/>
        </w:rPr>
        <w:t>no</w:t>
      </w:r>
      <w:proofErr w:type="spellEnd"/>
      <w:r w:rsidRPr="000F1E76">
        <w:rPr>
          <w:rFonts w:ascii="Times New Roman" w:hAnsi="Times New Roman"/>
          <w:lang w:val="lt-LT"/>
        </w:rPr>
        <w:t xml:space="preserve"> </w:t>
      </w:r>
      <w:proofErr w:type="spellStart"/>
      <w:r w:rsidRPr="000F1E76">
        <w:rPr>
          <w:rFonts w:ascii="Times New Roman" w:hAnsi="Times New Roman"/>
          <w:lang w:val="lt-LT"/>
        </w:rPr>
        <w:t>specified</w:t>
      </w:r>
      <w:proofErr w:type="spellEnd"/>
      <w:r w:rsidRPr="000F1E76">
        <w:rPr>
          <w:rFonts w:ascii="Times New Roman" w:hAnsi="Times New Roman"/>
          <w:lang w:val="lt-LT"/>
        </w:rPr>
        <w:t xml:space="preserve"> risk </w:t>
      </w:r>
      <w:proofErr w:type="spellStart"/>
      <w:r w:rsidRPr="000F1E76">
        <w:rPr>
          <w:rFonts w:ascii="Times New Roman" w:hAnsi="Times New Roman"/>
          <w:lang w:val="lt-LT"/>
        </w:rPr>
        <w:t>material</w:t>
      </w:r>
      <w:proofErr w:type="spellEnd"/>
      <w:r w:rsidRPr="000F1E76">
        <w:rPr>
          <w:rFonts w:ascii="Times New Roman" w:hAnsi="Times New Roman"/>
          <w:lang w:val="lt-LT"/>
        </w:rPr>
        <w:t xml:space="preserve"> </w:t>
      </w:r>
      <w:proofErr w:type="spellStart"/>
      <w:r w:rsidRPr="000F1E76">
        <w:rPr>
          <w:rFonts w:ascii="Times New Roman" w:hAnsi="Times New Roman"/>
          <w:lang w:val="lt-LT"/>
        </w:rPr>
        <w:t>other</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than</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the</w:t>
      </w:r>
      <w:proofErr w:type="spellEnd"/>
      <w:r w:rsidRPr="000F1E76">
        <w:rPr>
          <w:rFonts w:ascii="Times New Roman" w:hAnsi="Times New Roman"/>
          <w:lang w:val="lt-LT"/>
        </w:rPr>
        <w:t xml:space="preserve"> </w:t>
      </w:r>
      <w:proofErr w:type="spellStart"/>
      <w:r w:rsidRPr="000F1E76">
        <w:rPr>
          <w:rFonts w:ascii="Times New Roman" w:hAnsi="Times New Roman"/>
          <w:lang w:val="lt-LT"/>
        </w:rPr>
        <w:t>vertebral</w:t>
      </w:r>
      <w:proofErr w:type="spellEnd"/>
      <w:r w:rsidRPr="000F1E76">
        <w:rPr>
          <w:rFonts w:ascii="Times New Roman" w:hAnsi="Times New Roman"/>
          <w:lang w:val="lt-LT"/>
        </w:rPr>
        <w:t xml:space="preserve"> </w:t>
      </w:r>
      <w:proofErr w:type="spellStart"/>
      <w:r w:rsidRPr="000F1E76">
        <w:rPr>
          <w:rFonts w:ascii="Times New Roman" w:hAnsi="Times New Roman"/>
          <w:lang w:val="lt-LT"/>
        </w:rPr>
        <w:t>column</w:t>
      </w:r>
      <w:proofErr w:type="spellEnd"/>
      <w:r w:rsidRPr="000F1E76">
        <w:rPr>
          <w:rFonts w:ascii="Times New Roman" w:hAnsi="Times New Roman"/>
          <w:lang w:val="lt-LT"/>
        </w:rPr>
        <w:t xml:space="preserve">, </w:t>
      </w:r>
      <w:proofErr w:type="spellStart"/>
      <w:r w:rsidRPr="000F1E76">
        <w:rPr>
          <w:rFonts w:ascii="Times New Roman" w:hAnsi="Times New Roman"/>
          <w:lang w:val="lt-LT"/>
        </w:rPr>
        <w:t>including</w:t>
      </w:r>
      <w:proofErr w:type="spellEnd"/>
      <w:r w:rsidRPr="000F1E76">
        <w:rPr>
          <w:rFonts w:ascii="Times New Roman" w:hAnsi="Times New Roman"/>
          <w:lang w:val="lt-LT"/>
        </w:rPr>
        <w:t xml:space="preserve"> </w:t>
      </w:r>
      <w:proofErr w:type="spellStart"/>
      <w:r w:rsidRPr="000F1E76">
        <w:rPr>
          <w:rFonts w:ascii="Times New Roman" w:hAnsi="Times New Roman"/>
          <w:lang w:val="lt-LT"/>
        </w:rPr>
        <w:t>dorsal</w:t>
      </w:r>
      <w:proofErr w:type="spellEnd"/>
      <w:r w:rsidRPr="000F1E76">
        <w:rPr>
          <w:rFonts w:ascii="Times New Roman" w:hAnsi="Times New Roman"/>
          <w:lang w:val="lt-LT"/>
        </w:rPr>
        <w:t xml:space="preserve"> </w:t>
      </w:r>
      <w:proofErr w:type="spellStart"/>
      <w:r w:rsidRPr="000F1E76">
        <w:rPr>
          <w:rFonts w:ascii="Times New Roman" w:hAnsi="Times New Roman"/>
          <w:lang w:val="lt-LT"/>
        </w:rPr>
        <w:t>root</w:t>
      </w:r>
      <w:proofErr w:type="spellEnd"/>
      <w:r w:rsidRPr="000F1E76">
        <w:rPr>
          <w:rFonts w:ascii="Times New Roman" w:hAnsi="Times New Roman"/>
          <w:lang w:val="lt-LT"/>
        </w:rPr>
        <w:t xml:space="preserve"> </w:t>
      </w:r>
      <w:proofErr w:type="spellStart"/>
      <w:r w:rsidRPr="000F1E76">
        <w:rPr>
          <w:rFonts w:ascii="Times New Roman" w:hAnsi="Times New Roman"/>
          <w:lang w:val="lt-LT"/>
        </w:rPr>
        <w:t>ganglia</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The</w:t>
      </w:r>
      <w:proofErr w:type="spellEnd"/>
      <w:r w:rsidRPr="000F1E76">
        <w:rPr>
          <w:rFonts w:ascii="Times New Roman" w:hAnsi="Times New Roman"/>
          <w:lang w:val="lt-LT"/>
        </w:rPr>
        <w:t xml:space="preserve"> </w:t>
      </w:r>
      <w:proofErr w:type="spellStart"/>
      <w:r w:rsidRPr="000F1E76">
        <w:rPr>
          <w:rFonts w:ascii="Times New Roman" w:hAnsi="Times New Roman"/>
          <w:lang w:val="lt-LT"/>
        </w:rPr>
        <w:t>carcases</w:t>
      </w:r>
      <w:proofErr w:type="spellEnd"/>
      <w:r w:rsidRPr="000F1E76">
        <w:rPr>
          <w:rFonts w:ascii="Times New Roman" w:hAnsi="Times New Roman"/>
          <w:lang w:val="lt-LT"/>
        </w:rPr>
        <w:t xml:space="preserve"> </w:t>
      </w:r>
      <w:proofErr w:type="spellStart"/>
      <w:r w:rsidRPr="000F1E76">
        <w:rPr>
          <w:rFonts w:ascii="Times New Roman" w:hAnsi="Times New Roman"/>
          <w:lang w:val="lt-LT"/>
        </w:rPr>
        <w:t>or</w:t>
      </w:r>
      <w:proofErr w:type="spellEnd"/>
      <w:r w:rsidRPr="000F1E76">
        <w:rPr>
          <w:rFonts w:ascii="Times New Roman" w:hAnsi="Times New Roman"/>
          <w:lang w:val="lt-LT"/>
        </w:rPr>
        <w:t xml:space="preserve"> </w:t>
      </w:r>
      <w:proofErr w:type="spellStart"/>
      <w:r w:rsidRPr="000F1E76">
        <w:rPr>
          <w:rFonts w:ascii="Times New Roman" w:hAnsi="Times New Roman"/>
          <w:lang w:val="lt-LT"/>
        </w:rPr>
        <w:t>wholesale</w:t>
      </w:r>
      <w:proofErr w:type="spellEnd"/>
      <w:r w:rsidRPr="000F1E76">
        <w:rPr>
          <w:rFonts w:ascii="Times New Roman" w:hAnsi="Times New Roman"/>
          <w:lang w:val="lt-LT"/>
        </w:rPr>
        <w:t xml:space="preserve"> </w:t>
      </w:r>
      <w:proofErr w:type="spellStart"/>
      <w:r w:rsidRPr="000F1E76">
        <w:rPr>
          <w:rFonts w:ascii="Times New Roman" w:hAnsi="Times New Roman"/>
          <w:lang w:val="lt-LT"/>
        </w:rPr>
        <w:t>cuts</w:t>
      </w:r>
      <w:proofErr w:type="spellEnd"/>
      <w:r w:rsidRPr="000F1E76">
        <w:rPr>
          <w:rFonts w:ascii="Times New Roman" w:hAnsi="Times New Roman"/>
          <w:lang w:val="lt-LT"/>
        </w:rPr>
        <w:t xml:space="preserve"> </w:t>
      </w:r>
      <w:proofErr w:type="spellStart"/>
      <w:r w:rsidRPr="000F1E76">
        <w:rPr>
          <w:rFonts w:ascii="Times New Roman" w:hAnsi="Times New Roman"/>
          <w:lang w:val="lt-LT"/>
        </w:rPr>
        <w:t>of</w:t>
      </w:r>
      <w:proofErr w:type="spellEnd"/>
      <w:r w:rsidRPr="000F1E76">
        <w:rPr>
          <w:rFonts w:ascii="Times New Roman" w:hAnsi="Times New Roman"/>
          <w:lang w:val="lt-LT"/>
        </w:rPr>
        <w:t xml:space="preserve"> </w:t>
      </w:r>
      <w:proofErr w:type="spellStart"/>
      <w:r w:rsidRPr="000F1E76">
        <w:rPr>
          <w:rFonts w:ascii="Times New Roman" w:hAnsi="Times New Roman"/>
          <w:lang w:val="lt-LT"/>
        </w:rPr>
        <w:t>carcases</w:t>
      </w:r>
      <w:proofErr w:type="spellEnd"/>
      <w:r w:rsidRPr="000F1E76">
        <w:rPr>
          <w:rFonts w:ascii="Times New Roman" w:hAnsi="Times New Roman"/>
          <w:lang w:val="lt-LT"/>
        </w:rPr>
        <w:t xml:space="preserve"> </w:t>
      </w:r>
      <w:proofErr w:type="spellStart"/>
      <w:r w:rsidRPr="000F1E76">
        <w:rPr>
          <w:rFonts w:ascii="Times New Roman" w:hAnsi="Times New Roman"/>
          <w:lang w:val="lt-LT"/>
        </w:rPr>
        <w:t>of</w:t>
      </w:r>
      <w:proofErr w:type="spellEnd"/>
      <w:r w:rsidRPr="000F1E76">
        <w:rPr>
          <w:rFonts w:ascii="Times New Roman" w:hAnsi="Times New Roman"/>
          <w:lang w:val="lt-LT"/>
        </w:rPr>
        <w:t xml:space="preserve"> </w:t>
      </w:r>
      <w:proofErr w:type="spellStart"/>
      <w:r w:rsidRPr="000F1E76">
        <w:rPr>
          <w:rFonts w:ascii="Times New Roman" w:hAnsi="Times New Roman"/>
          <w:lang w:val="lt-LT"/>
        </w:rPr>
        <w:t>bovine</w:t>
      </w:r>
      <w:proofErr w:type="spellEnd"/>
      <w:r w:rsidRPr="000F1E76">
        <w:rPr>
          <w:rFonts w:ascii="Times New Roman" w:hAnsi="Times New Roman"/>
          <w:lang w:val="lt-LT"/>
        </w:rPr>
        <w:t xml:space="preserve"> </w:t>
      </w:r>
      <w:proofErr w:type="spellStart"/>
      <w:r w:rsidRPr="000F1E76">
        <w:rPr>
          <w:rFonts w:ascii="Times New Roman" w:hAnsi="Times New Roman"/>
          <w:lang w:val="lt-LT"/>
        </w:rPr>
        <w:t>animals</w:t>
      </w:r>
      <w:proofErr w:type="spellEnd"/>
      <w:r w:rsidRPr="000F1E76">
        <w:rPr>
          <w:rFonts w:ascii="Times New Roman" w:hAnsi="Times New Roman"/>
          <w:lang w:val="lt-LT"/>
        </w:rPr>
        <w:t xml:space="preserve"> </w:t>
      </w:r>
      <w:proofErr w:type="spellStart"/>
      <w:r w:rsidRPr="000F1E76">
        <w:rPr>
          <w:rFonts w:ascii="Times New Roman" w:hAnsi="Times New Roman"/>
          <w:lang w:val="lt-LT"/>
        </w:rPr>
        <w:t>containing</w:t>
      </w:r>
      <w:proofErr w:type="spellEnd"/>
      <w:r w:rsidRPr="000F1E76">
        <w:rPr>
          <w:rFonts w:ascii="Times New Roman" w:hAnsi="Times New Roman"/>
          <w:lang w:val="lt-LT"/>
        </w:rPr>
        <w:t xml:space="preserve"> </w:t>
      </w:r>
      <w:proofErr w:type="spellStart"/>
      <w:r w:rsidRPr="000F1E76">
        <w:rPr>
          <w:rFonts w:ascii="Times New Roman" w:hAnsi="Times New Roman"/>
          <w:lang w:val="lt-LT"/>
        </w:rPr>
        <w:t>vertebral</w:t>
      </w:r>
      <w:proofErr w:type="spellEnd"/>
      <w:r w:rsidRPr="000F1E76">
        <w:rPr>
          <w:rFonts w:ascii="Times New Roman" w:hAnsi="Times New Roman"/>
          <w:lang w:val="lt-LT"/>
        </w:rPr>
        <w:t xml:space="preserve"> </w:t>
      </w:r>
      <w:proofErr w:type="spellStart"/>
      <w:r w:rsidRPr="000F1E76">
        <w:rPr>
          <w:rFonts w:ascii="Times New Roman" w:hAnsi="Times New Roman"/>
          <w:lang w:val="lt-LT"/>
        </w:rPr>
        <w:t>column</w:t>
      </w:r>
      <w:proofErr w:type="spellEnd"/>
      <w:r w:rsidRPr="000F1E76">
        <w:rPr>
          <w:rFonts w:ascii="Times New Roman" w:hAnsi="Times New Roman"/>
          <w:lang w:val="lt-LT"/>
        </w:rPr>
        <w:t xml:space="preserve"> </w:t>
      </w:r>
      <w:proofErr w:type="spellStart"/>
      <w:r w:rsidRPr="000F1E76">
        <w:rPr>
          <w:rFonts w:ascii="Times New Roman" w:hAnsi="Times New Roman"/>
          <w:lang w:val="lt-LT"/>
        </w:rPr>
        <w:t>have</w:t>
      </w:r>
      <w:proofErr w:type="spellEnd"/>
      <w:r w:rsidRPr="000F1E76">
        <w:rPr>
          <w:rFonts w:ascii="Times New Roman" w:hAnsi="Times New Roman"/>
          <w:lang w:val="lt-LT"/>
        </w:rPr>
        <w:t xml:space="preserve"> </w:t>
      </w:r>
      <w:proofErr w:type="spellStart"/>
      <w:r w:rsidRPr="000F1E76">
        <w:rPr>
          <w:rFonts w:ascii="Times New Roman" w:hAnsi="Times New Roman"/>
          <w:lang w:val="lt-LT"/>
        </w:rPr>
        <w:t>been</w:t>
      </w:r>
      <w:proofErr w:type="spellEnd"/>
      <w:r w:rsidRPr="000F1E76">
        <w:rPr>
          <w:rFonts w:ascii="Times New Roman" w:hAnsi="Times New Roman"/>
          <w:lang w:val="lt-LT"/>
        </w:rPr>
        <w:t xml:space="preserve"> </w:t>
      </w:r>
      <w:proofErr w:type="spellStart"/>
      <w:r w:rsidRPr="000F1E76">
        <w:rPr>
          <w:rFonts w:ascii="Times New Roman" w:hAnsi="Times New Roman"/>
          <w:lang w:val="lt-LT"/>
        </w:rPr>
        <w:t>identified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by</w:t>
      </w:r>
      <w:proofErr w:type="spellEnd"/>
      <w:r w:rsidRPr="000F1E76">
        <w:rPr>
          <w:rFonts w:ascii="Times New Roman" w:hAnsi="Times New Roman"/>
          <w:lang w:val="lt-LT"/>
        </w:rPr>
        <w:t xml:space="preserve"> a </w:t>
      </w:r>
      <w:proofErr w:type="spellStart"/>
      <w:r w:rsidRPr="000F1E76">
        <w:rPr>
          <w:rFonts w:ascii="Times New Roman" w:hAnsi="Times New Roman"/>
          <w:lang w:val="lt-LT"/>
        </w:rPr>
        <w:t>blue</w:t>
      </w:r>
      <w:proofErr w:type="spellEnd"/>
      <w:r w:rsidRPr="000F1E76">
        <w:rPr>
          <w:rFonts w:ascii="Times New Roman" w:hAnsi="Times New Roman"/>
          <w:lang w:val="lt-LT"/>
        </w:rPr>
        <w:t xml:space="preserve"> </w:t>
      </w:r>
      <w:proofErr w:type="spellStart"/>
      <w:r w:rsidRPr="000F1E76">
        <w:rPr>
          <w:rFonts w:ascii="Times New Roman" w:hAnsi="Times New Roman"/>
          <w:lang w:val="lt-LT"/>
        </w:rPr>
        <w:t>stripe</w:t>
      </w:r>
      <w:proofErr w:type="spellEnd"/>
    </w:p>
    <w:p w14:paraId="384769BC" w14:textId="77777777" w:rsidR="006D2229" w:rsidRPr="000F1E76" w:rsidRDefault="00C83236" w:rsidP="00A322EE">
      <w:pPr>
        <w:pStyle w:val="BodyText3"/>
        <w:tabs>
          <w:tab w:val="clear" w:pos="-720"/>
          <w:tab w:val="clear" w:pos="426"/>
          <w:tab w:val="left" w:leader="dot" w:pos="8505"/>
        </w:tabs>
        <w:ind w:left="1260" w:hanging="720"/>
        <w:rPr>
          <w:rFonts w:ascii="Times New Roman" w:hAnsi="Times New Roman"/>
          <w:lang w:val="lt-LT"/>
        </w:rPr>
      </w:pPr>
      <w:proofErr w:type="spellStart"/>
      <w:r w:rsidRPr="000F1E76">
        <w:rPr>
          <w:rFonts w:ascii="Times New Roman" w:hAnsi="Times New Roman"/>
          <w:lang w:val="lt-LT"/>
        </w:rPr>
        <w:t>и</w:t>
      </w:r>
      <w:r w:rsidR="006D2229" w:rsidRPr="000F1E76">
        <w:rPr>
          <w:rFonts w:ascii="Times New Roman" w:hAnsi="Times New Roman"/>
          <w:lang w:val="lt-LT"/>
        </w:rPr>
        <w:t>ли</w:t>
      </w:r>
      <w:proofErr w:type="spellEnd"/>
      <w:r w:rsidR="00A322EE" w:rsidRPr="000F1E76">
        <w:rPr>
          <w:rFonts w:ascii="Times New Roman" w:hAnsi="Times New Roman"/>
          <w:lang w:val="lt-LT"/>
        </w:rPr>
        <w:t xml:space="preserve">     </w:t>
      </w:r>
      <w:proofErr w:type="spellStart"/>
      <w:r w:rsidR="006D2229" w:rsidRPr="000F1E76">
        <w:rPr>
          <w:rFonts w:ascii="Times New Roman" w:hAnsi="Times New Roman"/>
          <w:lang w:val="lt-LT"/>
        </w:rPr>
        <w:t>трупови</w:t>
      </w:r>
      <w:proofErr w:type="spellEnd"/>
      <w:r w:rsidR="006D2229" w:rsidRPr="000F1E76">
        <w:rPr>
          <w:rFonts w:ascii="Times New Roman" w:hAnsi="Times New Roman"/>
          <w:lang w:val="lt-LT"/>
        </w:rPr>
        <w:t xml:space="preserve">, </w:t>
      </w:r>
      <w:proofErr w:type="spellStart"/>
      <w:r w:rsidR="006D2229" w:rsidRPr="000F1E76">
        <w:rPr>
          <w:rFonts w:ascii="Times New Roman" w:hAnsi="Times New Roman"/>
          <w:lang w:val="lt-LT"/>
        </w:rPr>
        <w:t>полутке</w:t>
      </w:r>
      <w:proofErr w:type="spellEnd"/>
      <w:r w:rsidR="006D2229" w:rsidRPr="000F1E76">
        <w:rPr>
          <w:rFonts w:ascii="Times New Roman" w:hAnsi="Times New Roman"/>
          <w:lang w:val="lt-LT"/>
        </w:rPr>
        <w:t xml:space="preserve"> </w:t>
      </w:r>
      <w:proofErr w:type="spellStart"/>
      <w:r w:rsidR="006D2229" w:rsidRPr="000F1E76">
        <w:rPr>
          <w:rFonts w:ascii="Times New Roman" w:hAnsi="Times New Roman"/>
          <w:lang w:val="lt-LT"/>
        </w:rPr>
        <w:t>или</w:t>
      </w:r>
      <w:proofErr w:type="spellEnd"/>
      <w:r w:rsidR="006D2229" w:rsidRPr="000F1E76">
        <w:rPr>
          <w:rFonts w:ascii="Times New Roman" w:hAnsi="Times New Roman"/>
          <w:lang w:val="lt-LT"/>
        </w:rPr>
        <w:t xml:space="preserve"> </w:t>
      </w:r>
      <w:proofErr w:type="spellStart"/>
      <w:r w:rsidR="006D2229" w:rsidRPr="000F1E76">
        <w:rPr>
          <w:rFonts w:ascii="Times New Roman" w:hAnsi="Times New Roman"/>
          <w:lang w:val="lt-LT"/>
        </w:rPr>
        <w:t>полутке</w:t>
      </w:r>
      <w:proofErr w:type="spellEnd"/>
      <w:r w:rsidR="006D2229" w:rsidRPr="000F1E76">
        <w:rPr>
          <w:rFonts w:ascii="Times New Roman" w:hAnsi="Times New Roman"/>
          <w:lang w:val="lt-LT"/>
        </w:rPr>
        <w:t xml:space="preserve"> </w:t>
      </w:r>
      <w:proofErr w:type="spellStart"/>
      <w:r w:rsidR="006D2229" w:rsidRPr="000F1E76">
        <w:rPr>
          <w:rFonts w:ascii="Times New Roman" w:hAnsi="Times New Roman"/>
          <w:lang w:val="lt-LT"/>
        </w:rPr>
        <w:t>расечене</w:t>
      </w:r>
      <w:proofErr w:type="spellEnd"/>
      <w:r w:rsidR="006D2229" w:rsidRPr="000F1E76">
        <w:rPr>
          <w:rFonts w:ascii="Times New Roman" w:hAnsi="Times New Roman"/>
          <w:lang w:val="lt-LT"/>
        </w:rPr>
        <w:t xml:space="preserve"> </w:t>
      </w:r>
      <w:proofErr w:type="spellStart"/>
      <w:r w:rsidR="006D2229" w:rsidRPr="000F1E76">
        <w:rPr>
          <w:rFonts w:ascii="Times New Roman" w:hAnsi="Times New Roman"/>
          <w:lang w:val="lt-LT"/>
        </w:rPr>
        <w:t>на</w:t>
      </w:r>
      <w:proofErr w:type="spellEnd"/>
      <w:r w:rsidR="006D2229" w:rsidRPr="000F1E76">
        <w:rPr>
          <w:rFonts w:ascii="Times New Roman" w:hAnsi="Times New Roman"/>
          <w:lang w:val="lt-LT"/>
        </w:rPr>
        <w:t xml:space="preserve"> </w:t>
      </w:r>
      <w:proofErr w:type="spellStart"/>
      <w:r w:rsidR="006D2229" w:rsidRPr="000F1E76">
        <w:rPr>
          <w:rFonts w:ascii="Times New Roman" w:hAnsi="Times New Roman"/>
          <w:lang w:val="lt-LT"/>
        </w:rPr>
        <w:t>не</w:t>
      </w:r>
      <w:proofErr w:type="spellEnd"/>
      <w:r w:rsidR="006D2229" w:rsidRPr="000F1E76">
        <w:rPr>
          <w:rFonts w:ascii="Times New Roman" w:hAnsi="Times New Roman"/>
          <w:lang w:val="lt-LT"/>
        </w:rPr>
        <w:t xml:space="preserve"> </w:t>
      </w:r>
      <w:proofErr w:type="spellStart"/>
      <w:r w:rsidR="006D2229" w:rsidRPr="000F1E76">
        <w:rPr>
          <w:rFonts w:ascii="Times New Roman" w:hAnsi="Times New Roman"/>
          <w:lang w:val="lt-LT"/>
        </w:rPr>
        <w:t>више</w:t>
      </w:r>
      <w:proofErr w:type="spellEnd"/>
      <w:r w:rsidR="006D2229" w:rsidRPr="000F1E76">
        <w:rPr>
          <w:rFonts w:ascii="Times New Roman" w:hAnsi="Times New Roman"/>
          <w:lang w:val="lt-LT"/>
        </w:rPr>
        <w:t xml:space="preserve"> </w:t>
      </w:r>
      <w:proofErr w:type="spellStart"/>
      <w:r w:rsidR="006D2229" w:rsidRPr="000F1E76">
        <w:rPr>
          <w:rFonts w:ascii="Times New Roman" w:hAnsi="Times New Roman"/>
          <w:lang w:val="lt-LT"/>
        </w:rPr>
        <w:t>од</w:t>
      </w:r>
      <w:proofErr w:type="spellEnd"/>
      <w:r w:rsidR="006D2229" w:rsidRPr="000F1E76">
        <w:rPr>
          <w:rFonts w:ascii="Times New Roman" w:hAnsi="Times New Roman"/>
          <w:lang w:val="lt-LT"/>
        </w:rPr>
        <w:t xml:space="preserve"> </w:t>
      </w:r>
      <w:proofErr w:type="spellStart"/>
      <w:r w:rsidR="006D2229" w:rsidRPr="000F1E76">
        <w:rPr>
          <w:rFonts w:ascii="Times New Roman" w:hAnsi="Times New Roman"/>
          <w:lang w:val="lt-LT"/>
        </w:rPr>
        <w:t>три</w:t>
      </w:r>
      <w:proofErr w:type="spellEnd"/>
      <w:r w:rsidR="006D2229" w:rsidRPr="000F1E76">
        <w:rPr>
          <w:rFonts w:ascii="Times New Roman" w:hAnsi="Times New Roman"/>
          <w:lang w:val="lt-LT"/>
        </w:rPr>
        <w:t xml:space="preserve"> </w:t>
      </w:r>
      <w:proofErr w:type="spellStart"/>
      <w:r w:rsidR="006D2229" w:rsidRPr="000F1E76">
        <w:rPr>
          <w:rFonts w:ascii="Times New Roman" w:hAnsi="Times New Roman"/>
          <w:lang w:val="lt-LT"/>
        </w:rPr>
        <w:t>дела</w:t>
      </w:r>
      <w:proofErr w:type="spellEnd"/>
      <w:r w:rsidR="006D2229" w:rsidRPr="000F1E76">
        <w:rPr>
          <w:rFonts w:ascii="Times New Roman" w:hAnsi="Times New Roman"/>
          <w:lang w:val="lt-LT"/>
        </w:rPr>
        <w:t xml:space="preserve"> </w:t>
      </w:r>
      <w:proofErr w:type="spellStart"/>
      <w:r w:rsidR="006D2229" w:rsidRPr="000F1E76">
        <w:rPr>
          <w:rFonts w:ascii="Times New Roman" w:hAnsi="Times New Roman"/>
          <w:lang w:val="lt-LT"/>
        </w:rPr>
        <w:t>за</w:t>
      </w:r>
      <w:proofErr w:type="spellEnd"/>
      <w:r w:rsidR="006D2229" w:rsidRPr="000F1E76">
        <w:rPr>
          <w:rFonts w:ascii="Times New Roman" w:hAnsi="Times New Roman"/>
          <w:lang w:val="lt-LT"/>
        </w:rPr>
        <w:t xml:space="preserve"> </w:t>
      </w:r>
      <w:proofErr w:type="spellStart"/>
      <w:r w:rsidR="006D2229" w:rsidRPr="000F1E76">
        <w:rPr>
          <w:rFonts w:ascii="Times New Roman" w:hAnsi="Times New Roman"/>
          <w:lang w:val="lt-LT"/>
        </w:rPr>
        <w:t>велепродају</w:t>
      </w:r>
      <w:proofErr w:type="spellEnd"/>
      <w:r w:rsidR="006D2229" w:rsidRPr="000F1E76">
        <w:rPr>
          <w:rFonts w:ascii="Times New Roman" w:hAnsi="Times New Roman"/>
          <w:lang w:val="lt-LT"/>
        </w:rPr>
        <w:t xml:space="preserve"> и </w:t>
      </w:r>
      <w:proofErr w:type="spellStart"/>
      <w:r w:rsidR="006D2229" w:rsidRPr="000F1E76">
        <w:rPr>
          <w:rFonts w:ascii="Times New Roman" w:hAnsi="Times New Roman"/>
          <w:lang w:val="lt-LT"/>
        </w:rPr>
        <w:t>четвртине</w:t>
      </w:r>
      <w:proofErr w:type="spellEnd"/>
      <w:r w:rsidR="006D2229" w:rsidRPr="000F1E76">
        <w:rPr>
          <w:rFonts w:ascii="Times New Roman" w:hAnsi="Times New Roman"/>
          <w:lang w:val="lt-LT"/>
        </w:rPr>
        <w:t xml:space="preserve"> </w:t>
      </w:r>
      <w:proofErr w:type="spellStart"/>
      <w:r w:rsidR="006D2229" w:rsidRPr="000F1E76">
        <w:rPr>
          <w:rFonts w:ascii="Times New Roman" w:hAnsi="Times New Roman"/>
          <w:lang w:val="lt-LT"/>
        </w:rPr>
        <w:t>не</w:t>
      </w:r>
      <w:proofErr w:type="spellEnd"/>
      <w:r w:rsidR="006D2229" w:rsidRPr="000F1E76">
        <w:rPr>
          <w:rFonts w:ascii="Times New Roman" w:hAnsi="Times New Roman"/>
          <w:lang w:val="lt-LT"/>
        </w:rPr>
        <w:t xml:space="preserve"> </w:t>
      </w:r>
      <w:proofErr w:type="spellStart"/>
      <w:r w:rsidR="006D2229" w:rsidRPr="000F1E76">
        <w:rPr>
          <w:rFonts w:ascii="Times New Roman" w:hAnsi="Times New Roman"/>
          <w:lang w:val="lt-LT"/>
        </w:rPr>
        <w:t>садрже</w:t>
      </w:r>
      <w:proofErr w:type="spellEnd"/>
      <w:r w:rsidR="006D2229" w:rsidRPr="000F1E76">
        <w:rPr>
          <w:rFonts w:ascii="Times New Roman" w:hAnsi="Times New Roman"/>
          <w:lang w:val="lt-LT"/>
        </w:rPr>
        <w:t xml:space="preserve"> </w:t>
      </w:r>
      <w:proofErr w:type="spellStart"/>
      <w:r w:rsidR="006D2229" w:rsidRPr="000F1E76">
        <w:rPr>
          <w:rFonts w:ascii="Times New Roman" w:hAnsi="Times New Roman"/>
          <w:lang w:val="lt-LT"/>
        </w:rPr>
        <w:t>специфични</w:t>
      </w:r>
      <w:proofErr w:type="spellEnd"/>
      <w:r w:rsidR="006D2229" w:rsidRPr="000F1E76">
        <w:rPr>
          <w:rFonts w:ascii="Times New Roman" w:hAnsi="Times New Roman"/>
          <w:lang w:val="lt-LT"/>
        </w:rPr>
        <w:t xml:space="preserve"> </w:t>
      </w:r>
      <w:proofErr w:type="spellStart"/>
      <w:r w:rsidR="006D2229" w:rsidRPr="000F1E76">
        <w:rPr>
          <w:rFonts w:ascii="Times New Roman" w:hAnsi="Times New Roman"/>
          <w:lang w:val="lt-LT"/>
        </w:rPr>
        <w:t>ризични</w:t>
      </w:r>
      <w:proofErr w:type="spellEnd"/>
      <w:r w:rsidR="006D2229" w:rsidRPr="000F1E76">
        <w:rPr>
          <w:rFonts w:ascii="Times New Roman" w:hAnsi="Times New Roman"/>
          <w:lang w:val="lt-LT"/>
        </w:rPr>
        <w:t xml:space="preserve"> </w:t>
      </w:r>
      <w:proofErr w:type="spellStart"/>
      <w:r w:rsidR="006D2229" w:rsidRPr="000F1E76">
        <w:rPr>
          <w:rFonts w:ascii="Times New Roman" w:hAnsi="Times New Roman"/>
          <w:lang w:val="lt-LT"/>
        </w:rPr>
        <w:t>материјал</w:t>
      </w:r>
      <w:proofErr w:type="spellEnd"/>
      <w:r w:rsidR="006D2229" w:rsidRPr="000F1E76">
        <w:rPr>
          <w:rFonts w:ascii="Times New Roman" w:hAnsi="Times New Roman"/>
          <w:lang w:val="lt-LT"/>
        </w:rPr>
        <w:t xml:space="preserve"> </w:t>
      </w:r>
      <w:proofErr w:type="spellStart"/>
      <w:r w:rsidR="006F55D6" w:rsidRPr="000F1E76">
        <w:rPr>
          <w:rFonts w:ascii="Times New Roman" w:hAnsi="Times New Roman"/>
          <w:lang w:val="lt-LT"/>
        </w:rPr>
        <w:t>кичменог</w:t>
      </w:r>
      <w:proofErr w:type="spellEnd"/>
      <w:r w:rsidR="006F55D6" w:rsidRPr="000F1E76">
        <w:rPr>
          <w:rFonts w:ascii="Times New Roman" w:hAnsi="Times New Roman"/>
          <w:lang w:val="lt-LT"/>
        </w:rPr>
        <w:t xml:space="preserve"> </w:t>
      </w:r>
      <w:proofErr w:type="spellStart"/>
      <w:r w:rsidR="006F55D6" w:rsidRPr="000F1E76">
        <w:rPr>
          <w:rFonts w:ascii="Times New Roman" w:hAnsi="Times New Roman"/>
          <w:lang w:val="lt-LT"/>
        </w:rPr>
        <w:t>стуба</w:t>
      </w:r>
      <w:proofErr w:type="spellEnd"/>
      <w:r w:rsidR="006F55D6" w:rsidRPr="000F1E76">
        <w:rPr>
          <w:rFonts w:ascii="Times New Roman" w:hAnsi="Times New Roman"/>
          <w:lang w:val="lt-LT"/>
        </w:rPr>
        <w:t xml:space="preserve"> и </w:t>
      </w:r>
      <w:proofErr w:type="spellStart"/>
      <w:r w:rsidR="006F55D6" w:rsidRPr="000F1E76">
        <w:rPr>
          <w:rFonts w:ascii="Times New Roman" w:hAnsi="Times New Roman"/>
          <w:lang w:val="lt-LT"/>
        </w:rPr>
        <w:t>дорзалних</w:t>
      </w:r>
      <w:proofErr w:type="spellEnd"/>
      <w:r w:rsidR="006F55D6" w:rsidRPr="000F1E76">
        <w:rPr>
          <w:rFonts w:ascii="Times New Roman" w:hAnsi="Times New Roman"/>
          <w:lang w:val="lt-LT"/>
        </w:rPr>
        <w:t xml:space="preserve"> </w:t>
      </w:r>
      <w:proofErr w:type="spellStart"/>
      <w:r w:rsidR="006F55D6" w:rsidRPr="000F1E76">
        <w:rPr>
          <w:rFonts w:ascii="Times New Roman" w:hAnsi="Times New Roman"/>
          <w:lang w:val="lt-LT"/>
        </w:rPr>
        <w:t>ганглија</w:t>
      </w:r>
      <w:proofErr w:type="spellEnd"/>
      <w:r w:rsidR="006F55D6" w:rsidRPr="000F1E76">
        <w:rPr>
          <w:rFonts w:ascii="Times New Roman" w:hAnsi="Times New Roman"/>
          <w:lang w:val="lt-LT"/>
        </w:rPr>
        <w:t>.</w:t>
      </w:r>
      <w:r w:rsidR="006D2229" w:rsidRPr="000F1E76">
        <w:rPr>
          <w:rFonts w:ascii="Times New Roman" w:hAnsi="Times New Roman"/>
          <w:lang w:val="lt-LT"/>
        </w:rPr>
        <w:t>.</w:t>
      </w:r>
      <w:proofErr w:type="spellStart"/>
      <w:r w:rsidR="006D2229" w:rsidRPr="000F1E76">
        <w:rPr>
          <w:rFonts w:ascii="Times New Roman" w:hAnsi="Times New Roman"/>
          <w:lang w:val="lt-LT"/>
        </w:rPr>
        <w:t>Трупови</w:t>
      </w:r>
      <w:proofErr w:type="spellEnd"/>
      <w:r w:rsidR="006D2229" w:rsidRPr="000F1E76">
        <w:rPr>
          <w:rFonts w:ascii="Times New Roman" w:hAnsi="Times New Roman"/>
          <w:lang w:val="lt-LT"/>
        </w:rPr>
        <w:t xml:space="preserve"> </w:t>
      </w:r>
      <w:proofErr w:type="spellStart"/>
      <w:r w:rsidR="006D2229" w:rsidRPr="000F1E76">
        <w:rPr>
          <w:rFonts w:ascii="Times New Roman" w:hAnsi="Times New Roman"/>
          <w:lang w:val="lt-LT"/>
        </w:rPr>
        <w:t>или</w:t>
      </w:r>
      <w:proofErr w:type="spellEnd"/>
      <w:r w:rsidR="006D2229" w:rsidRPr="000F1E76">
        <w:rPr>
          <w:rFonts w:ascii="Times New Roman" w:hAnsi="Times New Roman"/>
          <w:lang w:val="lt-LT"/>
        </w:rPr>
        <w:t xml:space="preserve"> </w:t>
      </w:r>
      <w:proofErr w:type="spellStart"/>
      <w:r w:rsidR="006D2229" w:rsidRPr="000F1E76">
        <w:rPr>
          <w:rFonts w:ascii="Times New Roman" w:hAnsi="Times New Roman"/>
          <w:lang w:val="lt-LT"/>
        </w:rPr>
        <w:t>расечени</w:t>
      </w:r>
      <w:proofErr w:type="spellEnd"/>
      <w:r w:rsidR="006D2229" w:rsidRPr="000F1E76">
        <w:rPr>
          <w:rFonts w:ascii="Times New Roman" w:hAnsi="Times New Roman"/>
          <w:lang w:val="lt-LT"/>
        </w:rPr>
        <w:t xml:space="preserve"> </w:t>
      </w:r>
      <w:proofErr w:type="spellStart"/>
      <w:r w:rsidR="006D2229" w:rsidRPr="000F1E76">
        <w:rPr>
          <w:rFonts w:ascii="Times New Roman" w:hAnsi="Times New Roman"/>
          <w:lang w:val="lt-LT"/>
        </w:rPr>
        <w:t>трупови</w:t>
      </w:r>
      <w:proofErr w:type="spellEnd"/>
      <w:r w:rsidR="006D2229" w:rsidRPr="000F1E76">
        <w:rPr>
          <w:rFonts w:ascii="Times New Roman" w:hAnsi="Times New Roman"/>
          <w:lang w:val="lt-LT"/>
        </w:rPr>
        <w:t xml:space="preserve"> </w:t>
      </w:r>
      <w:proofErr w:type="spellStart"/>
      <w:r w:rsidR="006D2229" w:rsidRPr="000F1E76">
        <w:rPr>
          <w:rFonts w:ascii="Times New Roman" w:hAnsi="Times New Roman"/>
          <w:lang w:val="lt-LT"/>
        </w:rPr>
        <w:t>говеда</w:t>
      </w:r>
      <w:proofErr w:type="spellEnd"/>
      <w:r w:rsidR="006D2229" w:rsidRPr="000F1E76">
        <w:rPr>
          <w:rFonts w:ascii="Times New Roman" w:hAnsi="Times New Roman"/>
          <w:lang w:val="lt-LT"/>
        </w:rPr>
        <w:t xml:space="preserve"> </w:t>
      </w:r>
      <w:proofErr w:type="spellStart"/>
      <w:r w:rsidR="006D2229" w:rsidRPr="000F1E76">
        <w:rPr>
          <w:rFonts w:ascii="Times New Roman" w:hAnsi="Times New Roman"/>
          <w:lang w:val="lt-LT"/>
        </w:rPr>
        <w:t>са</w:t>
      </w:r>
      <w:proofErr w:type="spellEnd"/>
      <w:r w:rsidR="006D2229" w:rsidRPr="000F1E76">
        <w:rPr>
          <w:rFonts w:ascii="Times New Roman" w:hAnsi="Times New Roman"/>
          <w:lang w:val="lt-LT"/>
        </w:rPr>
        <w:t xml:space="preserve"> </w:t>
      </w:r>
      <w:proofErr w:type="spellStart"/>
      <w:r w:rsidR="006D2229" w:rsidRPr="000F1E76">
        <w:rPr>
          <w:rFonts w:ascii="Times New Roman" w:hAnsi="Times New Roman"/>
          <w:lang w:val="lt-LT"/>
        </w:rPr>
        <w:t>кичмом</w:t>
      </w:r>
      <w:proofErr w:type="spellEnd"/>
      <w:r w:rsidR="006D2229" w:rsidRPr="000F1E76">
        <w:rPr>
          <w:rFonts w:ascii="Times New Roman" w:hAnsi="Times New Roman"/>
          <w:lang w:val="lt-LT"/>
        </w:rPr>
        <w:t xml:space="preserve"> </w:t>
      </w:r>
      <w:proofErr w:type="spellStart"/>
      <w:r w:rsidR="006D2229" w:rsidRPr="000F1E76">
        <w:rPr>
          <w:rFonts w:ascii="Times New Roman" w:hAnsi="Times New Roman"/>
          <w:lang w:val="lt-LT"/>
        </w:rPr>
        <w:t>за</w:t>
      </w:r>
      <w:proofErr w:type="spellEnd"/>
      <w:r w:rsidR="006D2229" w:rsidRPr="000F1E76">
        <w:rPr>
          <w:rFonts w:ascii="Times New Roman" w:hAnsi="Times New Roman"/>
          <w:lang w:val="lt-LT"/>
        </w:rPr>
        <w:t xml:space="preserve"> </w:t>
      </w:r>
      <w:proofErr w:type="spellStart"/>
      <w:r w:rsidR="006D2229" w:rsidRPr="000F1E76">
        <w:rPr>
          <w:rFonts w:ascii="Times New Roman" w:hAnsi="Times New Roman"/>
          <w:lang w:val="lt-LT"/>
        </w:rPr>
        <w:t>велепродају</w:t>
      </w:r>
      <w:proofErr w:type="spellEnd"/>
      <w:r w:rsidR="006D2229" w:rsidRPr="000F1E76">
        <w:rPr>
          <w:rFonts w:ascii="Times New Roman" w:hAnsi="Times New Roman"/>
          <w:lang w:val="lt-LT"/>
        </w:rPr>
        <w:t xml:space="preserve">, </w:t>
      </w:r>
      <w:proofErr w:type="spellStart"/>
      <w:r w:rsidR="006D2229" w:rsidRPr="000F1E76">
        <w:rPr>
          <w:rFonts w:ascii="Times New Roman" w:hAnsi="Times New Roman"/>
          <w:lang w:val="lt-LT"/>
        </w:rPr>
        <w:t>су</w:t>
      </w:r>
      <w:proofErr w:type="spellEnd"/>
      <w:r w:rsidR="006D2229" w:rsidRPr="000F1E76">
        <w:rPr>
          <w:rFonts w:ascii="Times New Roman" w:hAnsi="Times New Roman"/>
          <w:lang w:val="lt-LT"/>
        </w:rPr>
        <w:t xml:space="preserve"> </w:t>
      </w:r>
      <w:proofErr w:type="spellStart"/>
      <w:r w:rsidR="006D2229" w:rsidRPr="000F1E76">
        <w:rPr>
          <w:rFonts w:ascii="Times New Roman" w:hAnsi="Times New Roman"/>
          <w:lang w:val="lt-LT"/>
        </w:rPr>
        <w:t>били</w:t>
      </w:r>
      <w:proofErr w:type="spellEnd"/>
      <w:r w:rsidR="006D2229" w:rsidRPr="000F1E76">
        <w:rPr>
          <w:rFonts w:ascii="Times New Roman" w:hAnsi="Times New Roman"/>
          <w:lang w:val="lt-LT"/>
        </w:rPr>
        <w:t xml:space="preserve"> </w:t>
      </w:r>
      <w:proofErr w:type="spellStart"/>
      <w:r w:rsidR="006D2229" w:rsidRPr="000F1E76">
        <w:rPr>
          <w:rFonts w:ascii="Times New Roman" w:hAnsi="Times New Roman"/>
          <w:lang w:val="lt-LT"/>
        </w:rPr>
        <w:t>обележени</w:t>
      </w:r>
      <w:proofErr w:type="spellEnd"/>
      <w:r w:rsidR="006D2229" w:rsidRPr="000F1E76">
        <w:rPr>
          <w:rFonts w:ascii="Times New Roman" w:hAnsi="Times New Roman"/>
          <w:lang w:val="lt-LT"/>
        </w:rPr>
        <w:t xml:space="preserve"> </w:t>
      </w:r>
      <w:proofErr w:type="spellStart"/>
      <w:r w:rsidR="006D2229" w:rsidRPr="000F1E76">
        <w:rPr>
          <w:rFonts w:ascii="Times New Roman" w:hAnsi="Times New Roman"/>
          <w:lang w:val="lt-LT"/>
        </w:rPr>
        <w:t>плавом</w:t>
      </w:r>
      <w:proofErr w:type="spellEnd"/>
      <w:r w:rsidR="006D2229" w:rsidRPr="000F1E76">
        <w:rPr>
          <w:rFonts w:ascii="Times New Roman" w:hAnsi="Times New Roman"/>
          <w:lang w:val="lt-LT"/>
        </w:rPr>
        <w:t xml:space="preserve"> </w:t>
      </w:r>
      <w:proofErr w:type="spellStart"/>
      <w:r w:rsidR="006D2229" w:rsidRPr="000F1E76">
        <w:rPr>
          <w:rFonts w:ascii="Times New Roman" w:hAnsi="Times New Roman"/>
          <w:lang w:val="lt-LT"/>
        </w:rPr>
        <w:t>траком</w:t>
      </w:r>
      <w:proofErr w:type="spellEnd"/>
      <w:r w:rsidR="006D2229" w:rsidRPr="000F1E76">
        <w:rPr>
          <w:rFonts w:ascii="Times New Roman" w:hAnsi="Times New Roman"/>
          <w:lang w:val="lt-LT"/>
        </w:rPr>
        <w:t>.</w:t>
      </w:r>
    </w:p>
    <w:p w14:paraId="26B0207F" w14:textId="77777777" w:rsidR="00EF1C7D" w:rsidRPr="000F1E76" w:rsidRDefault="00EF1C7D" w:rsidP="00A322EE">
      <w:pPr>
        <w:pStyle w:val="BodyText3"/>
        <w:tabs>
          <w:tab w:val="clear" w:pos="-720"/>
          <w:tab w:val="clear" w:pos="426"/>
          <w:tab w:val="left" w:leader="dot" w:pos="8505"/>
        </w:tabs>
        <w:ind w:left="1260" w:hanging="720"/>
        <w:rPr>
          <w:rFonts w:ascii="Times New Roman" w:hAnsi="Times New Roman"/>
          <w:lang w:val="lt-LT"/>
        </w:rPr>
      </w:pPr>
      <w:r w:rsidRPr="000F1E76">
        <w:rPr>
          <w:rFonts w:ascii="Times New Roman" w:hAnsi="Times New Roman"/>
          <w:lang w:val="lt-LT"/>
        </w:rPr>
        <w:t>arba       skerdenų, skerdenų pusių arba skerdenų pusių, supjaustytų į ne daugiau kaip tris vientisus gabalus, ir ketvirčių sudėtyje nėra nurodytos pavojingos medžiagos, išskyrus nugarkaulį, įskaitant nugaros nervų šaknelių mazgus. Galvijų skerdenos arba skerdenų vientisi gabalai, turintys nugarkaulį, identifikuoti, jų eti</w:t>
      </w:r>
      <w:r w:rsidR="00694876" w:rsidRPr="000F1E76">
        <w:rPr>
          <w:rFonts w:ascii="Times New Roman" w:hAnsi="Times New Roman"/>
          <w:lang w:val="lt-LT"/>
        </w:rPr>
        <w:t>ketes pažymint mėlyna juostele</w:t>
      </w:r>
    </w:p>
    <w:p w14:paraId="4DDB81C0" w14:textId="77777777" w:rsidR="006D2229" w:rsidRPr="000F1E76" w:rsidRDefault="006D2229" w:rsidP="006D2229">
      <w:pPr>
        <w:pStyle w:val="BodyText3"/>
        <w:tabs>
          <w:tab w:val="clear" w:pos="-720"/>
          <w:tab w:val="clear" w:pos="426"/>
          <w:tab w:val="left" w:leader="dot" w:pos="8505"/>
        </w:tabs>
        <w:spacing w:before="60"/>
        <w:ind w:left="540" w:hanging="900"/>
        <w:jc w:val="left"/>
        <w:rPr>
          <w:rFonts w:ascii="Times New Roman" w:hAnsi="Times New Roman"/>
          <w:lang w:val="lt-LT"/>
        </w:rPr>
      </w:pPr>
    </w:p>
    <w:p w14:paraId="790D85E1" w14:textId="77777777" w:rsidR="006D2229" w:rsidRPr="000F1E76" w:rsidRDefault="006D2229" w:rsidP="00A322EE">
      <w:pPr>
        <w:pStyle w:val="BodyText3"/>
        <w:tabs>
          <w:tab w:val="clear" w:pos="-720"/>
          <w:tab w:val="clear" w:pos="426"/>
          <w:tab w:val="left" w:leader="dot" w:pos="8505"/>
        </w:tabs>
        <w:spacing w:before="60"/>
        <w:ind w:left="1260" w:hanging="1080"/>
        <w:rPr>
          <w:rFonts w:ascii="Times New Roman" w:hAnsi="Times New Roman"/>
          <w:lang w:val="lt-LT"/>
        </w:rPr>
      </w:pPr>
      <w:r w:rsidRPr="000F1E76">
        <w:rPr>
          <w:rFonts w:ascii="Times New Roman" w:hAnsi="Times New Roman"/>
          <w:lang w:val="lt-LT"/>
        </w:rPr>
        <w:t>4.3(4)</w:t>
      </w:r>
      <w:proofErr w:type="spellStart"/>
      <w:r w:rsidRPr="000F1E76">
        <w:rPr>
          <w:rFonts w:ascii="Times New Roman" w:hAnsi="Times New Roman"/>
          <w:lang w:val="lt-LT"/>
        </w:rPr>
        <w:t>or</w:t>
      </w:r>
      <w:proofErr w:type="spellEnd"/>
      <w:r w:rsidRPr="000F1E76">
        <w:rPr>
          <w:rFonts w:ascii="Times New Roman" w:hAnsi="Times New Roman"/>
          <w:lang w:val="lt-LT"/>
        </w:rPr>
        <w:t xml:space="preserve">   </w:t>
      </w:r>
      <w:r w:rsidR="003E43F6" w:rsidRPr="000F1E76">
        <w:rPr>
          <w:rFonts w:ascii="Times New Roman" w:hAnsi="Times New Roman"/>
          <w:lang w:val="lt-LT"/>
        </w:rPr>
        <w:t xml:space="preserve">     </w:t>
      </w:r>
      <w:proofErr w:type="spellStart"/>
      <w:r w:rsidRPr="000F1E76">
        <w:rPr>
          <w:rFonts w:ascii="Times New Roman" w:hAnsi="Times New Roman"/>
          <w:lang w:val="lt-LT"/>
        </w:rPr>
        <w:t>for</w:t>
      </w:r>
      <w:proofErr w:type="spellEnd"/>
      <w:r w:rsidRPr="000F1E76">
        <w:rPr>
          <w:rFonts w:ascii="Times New Roman" w:hAnsi="Times New Roman"/>
          <w:lang w:val="lt-LT"/>
        </w:rPr>
        <w:t xml:space="preserve"> </w:t>
      </w:r>
      <w:proofErr w:type="spellStart"/>
      <w:r w:rsidRPr="000F1E76">
        <w:rPr>
          <w:rFonts w:ascii="Times New Roman" w:hAnsi="Times New Roman"/>
          <w:lang w:val="lt-LT"/>
        </w:rPr>
        <w:t>imports</w:t>
      </w:r>
      <w:proofErr w:type="spellEnd"/>
      <w:r w:rsidRPr="000F1E76">
        <w:rPr>
          <w:rFonts w:ascii="Times New Roman" w:hAnsi="Times New Roman"/>
          <w:lang w:val="lt-LT"/>
        </w:rPr>
        <w:t xml:space="preserve"> </w:t>
      </w:r>
      <w:proofErr w:type="spellStart"/>
      <w:r w:rsidRPr="000F1E76">
        <w:rPr>
          <w:rFonts w:ascii="Times New Roman" w:hAnsi="Times New Roman"/>
          <w:lang w:val="lt-LT"/>
        </w:rPr>
        <w:t>from</w:t>
      </w:r>
      <w:proofErr w:type="spellEnd"/>
      <w:r w:rsidRPr="000F1E76">
        <w:rPr>
          <w:rFonts w:ascii="Times New Roman" w:hAnsi="Times New Roman"/>
          <w:lang w:val="lt-LT"/>
        </w:rPr>
        <w:t xml:space="preserve"> a </w:t>
      </w:r>
      <w:proofErr w:type="spellStart"/>
      <w:r w:rsidRPr="000F1E76">
        <w:rPr>
          <w:rFonts w:ascii="Times New Roman" w:hAnsi="Times New Roman"/>
          <w:lang w:val="lt-LT"/>
        </w:rPr>
        <w:t>country</w:t>
      </w:r>
      <w:proofErr w:type="spellEnd"/>
      <w:r w:rsidRPr="000F1E76">
        <w:rPr>
          <w:rFonts w:ascii="Times New Roman" w:hAnsi="Times New Roman"/>
          <w:lang w:val="lt-LT"/>
        </w:rPr>
        <w:t xml:space="preserve"> </w:t>
      </w:r>
      <w:proofErr w:type="spellStart"/>
      <w:r w:rsidRPr="000F1E76">
        <w:rPr>
          <w:rFonts w:ascii="Times New Roman" w:hAnsi="Times New Roman"/>
          <w:lang w:val="lt-LT"/>
        </w:rPr>
        <w:t>or</w:t>
      </w:r>
      <w:proofErr w:type="spellEnd"/>
      <w:r w:rsidRPr="000F1E76">
        <w:rPr>
          <w:rFonts w:ascii="Times New Roman" w:hAnsi="Times New Roman"/>
          <w:lang w:val="lt-LT"/>
        </w:rPr>
        <w:t xml:space="preserve"> a </w:t>
      </w:r>
      <w:proofErr w:type="spellStart"/>
      <w:r w:rsidRPr="000F1E76">
        <w:rPr>
          <w:rFonts w:ascii="Times New Roman" w:hAnsi="Times New Roman"/>
          <w:lang w:val="lt-LT"/>
        </w:rPr>
        <w:t>region</w:t>
      </w:r>
      <w:proofErr w:type="spellEnd"/>
      <w:r w:rsidRPr="000F1E76">
        <w:rPr>
          <w:rFonts w:ascii="Times New Roman" w:hAnsi="Times New Roman"/>
          <w:lang w:val="lt-LT"/>
        </w:rPr>
        <w:t xml:space="preserve"> </w:t>
      </w:r>
      <w:proofErr w:type="spellStart"/>
      <w:r w:rsidRPr="000F1E76">
        <w:rPr>
          <w:rFonts w:ascii="Times New Roman" w:hAnsi="Times New Roman"/>
          <w:lang w:val="lt-LT"/>
        </w:rPr>
        <w:t>which</w:t>
      </w:r>
      <w:proofErr w:type="spellEnd"/>
      <w:r w:rsidRPr="000F1E76">
        <w:rPr>
          <w:rFonts w:ascii="Times New Roman" w:hAnsi="Times New Roman"/>
          <w:lang w:val="lt-LT"/>
        </w:rPr>
        <w:t xml:space="preserve"> </w:t>
      </w:r>
      <w:proofErr w:type="spellStart"/>
      <w:r w:rsidRPr="000F1E76">
        <w:rPr>
          <w:rFonts w:ascii="Times New Roman" w:hAnsi="Times New Roman"/>
          <w:lang w:val="lt-LT"/>
        </w:rPr>
        <w:t>has</w:t>
      </w:r>
      <w:proofErr w:type="spellEnd"/>
      <w:r w:rsidRPr="000F1E76">
        <w:rPr>
          <w:rFonts w:ascii="Times New Roman" w:hAnsi="Times New Roman"/>
          <w:lang w:val="lt-LT"/>
        </w:rPr>
        <w:t xml:space="preserve"> </w:t>
      </w:r>
      <w:proofErr w:type="spellStart"/>
      <w:r w:rsidRPr="000F1E76">
        <w:rPr>
          <w:rFonts w:ascii="Times New Roman" w:hAnsi="Times New Roman"/>
          <w:lang w:val="lt-LT"/>
        </w:rPr>
        <w:t>been</w:t>
      </w:r>
      <w:proofErr w:type="spellEnd"/>
      <w:r w:rsidRPr="000F1E76">
        <w:rPr>
          <w:rFonts w:ascii="Times New Roman" w:hAnsi="Times New Roman"/>
          <w:lang w:val="lt-LT"/>
        </w:rPr>
        <w:t xml:space="preserve"> </w:t>
      </w:r>
      <w:proofErr w:type="spellStart"/>
      <w:r w:rsidRPr="000F1E76">
        <w:rPr>
          <w:rFonts w:ascii="Times New Roman" w:hAnsi="Times New Roman"/>
          <w:lang w:val="lt-LT"/>
        </w:rPr>
        <w:t>categorised</w:t>
      </w:r>
      <w:proofErr w:type="spellEnd"/>
      <w:r w:rsidRPr="000F1E76">
        <w:rPr>
          <w:rFonts w:ascii="Times New Roman" w:hAnsi="Times New Roman"/>
          <w:lang w:val="lt-LT"/>
        </w:rPr>
        <w:t xml:space="preserve"> </w:t>
      </w:r>
      <w:proofErr w:type="spellStart"/>
      <w:r w:rsidR="004B73C7" w:rsidRPr="000F1E76">
        <w:rPr>
          <w:rFonts w:ascii="Times New Roman" w:hAnsi="Times New Roman"/>
          <w:lang w:val="lt-LT"/>
        </w:rPr>
        <w:t>as</w:t>
      </w:r>
      <w:proofErr w:type="spellEnd"/>
      <w:r w:rsidR="004B73C7" w:rsidRPr="000F1E76">
        <w:rPr>
          <w:rFonts w:ascii="Times New Roman" w:hAnsi="Times New Roman"/>
          <w:lang w:val="lt-LT"/>
        </w:rPr>
        <w:t xml:space="preserve"> a </w:t>
      </w:r>
      <w:proofErr w:type="spellStart"/>
      <w:r w:rsidR="004B73C7" w:rsidRPr="000F1E76">
        <w:rPr>
          <w:rFonts w:ascii="Times New Roman" w:hAnsi="Times New Roman"/>
          <w:lang w:val="lt-LT"/>
        </w:rPr>
        <w:t>country</w:t>
      </w:r>
      <w:proofErr w:type="spellEnd"/>
      <w:r w:rsidR="004B73C7" w:rsidRPr="000F1E76">
        <w:rPr>
          <w:rFonts w:ascii="Times New Roman" w:hAnsi="Times New Roman"/>
          <w:lang w:val="lt-LT"/>
        </w:rPr>
        <w:t xml:space="preserve"> </w:t>
      </w:r>
      <w:proofErr w:type="spellStart"/>
      <w:r w:rsidR="004B73C7" w:rsidRPr="000F1E76">
        <w:rPr>
          <w:rFonts w:ascii="Times New Roman" w:hAnsi="Times New Roman"/>
          <w:lang w:val="lt-LT"/>
        </w:rPr>
        <w:t>or</w:t>
      </w:r>
      <w:proofErr w:type="spellEnd"/>
      <w:r w:rsidR="004B73C7" w:rsidRPr="000F1E76">
        <w:rPr>
          <w:rFonts w:ascii="Times New Roman" w:hAnsi="Times New Roman"/>
          <w:lang w:val="lt-LT"/>
        </w:rPr>
        <w:t xml:space="preserve"> </w:t>
      </w:r>
      <w:proofErr w:type="spellStart"/>
      <w:r w:rsidR="004B73C7" w:rsidRPr="000F1E76">
        <w:rPr>
          <w:rFonts w:ascii="Times New Roman" w:hAnsi="Times New Roman"/>
          <w:lang w:val="lt-LT"/>
        </w:rPr>
        <w:t>region</w:t>
      </w:r>
      <w:proofErr w:type="spellEnd"/>
      <w:r w:rsidR="004B73C7" w:rsidRPr="000F1E76">
        <w:rPr>
          <w:rFonts w:ascii="Times New Roman" w:hAnsi="Times New Roman"/>
          <w:lang w:val="lt-LT"/>
        </w:rPr>
        <w:t xml:space="preserve"> </w:t>
      </w:r>
      <w:proofErr w:type="spellStart"/>
      <w:r w:rsidR="004B73C7" w:rsidRPr="000F1E76">
        <w:rPr>
          <w:rFonts w:ascii="Times New Roman" w:hAnsi="Times New Roman"/>
          <w:lang w:val="lt-LT"/>
        </w:rPr>
        <w:t>with</w:t>
      </w:r>
      <w:proofErr w:type="spellEnd"/>
      <w:r w:rsidR="004B73C7" w:rsidRPr="000F1E76">
        <w:rPr>
          <w:rFonts w:ascii="Times New Roman" w:hAnsi="Times New Roman"/>
          <w:lang w:val="lt-LT"/>
        </w:rPr>
        <w:t xml:space="preserve"> </w:t>
      </w:r>
      <w:proofErr w:type="spellStart"/>
      <w:r w:rsidR="004B73C7" w:rsidRPr="000F1E76">
        <w:rPr>
          <w:rFonts w:ascii="Times New Roman" w:hAnsi="Times New Roman"/>
          <w:lang w:val="lt-LT"/>
        </w:rPr>
        <w:t>undetermined</w:t>
      </w:r>
      <w:proofErr w:type="spellEnd"/>
      <w:r w:rsidR="004B73C7" w:rsidRPr="000F1E76">
        <w:rPr>
          <w:rFonts w:ascii="Times New Roman" w:hAnsi="Times New Roman"/>
          <w:lang w:val="lt-LT"/>
        </w:rPr>
        <w:t xml:space="preserve"> BSE risk </w:t>
      </w:r>
      <w:proofErr w:type="spellStart"/>
      <w:r w:rsidRPr="000F1E76">
        <w:rPr>
          <w:rFonts w:ascii="Times New Roman" w:hAnsi="Times New Roman"/>
          <w:lang w:val="lt-LT"/>
        </w:rPr>
        <w:t>in</w:t>
      </w:r>
      <w:proofErr w:type="spellEnd"/>
      <w:r w:rsidRPr="000F1E76">
        <w:rPr>
          <w:rFonts w:ascii="Times New Roman" w:hAnsi="Times New Roman"/>
          <w:lang w:val="lt-LT"/>
        </w:rPr>
        <w:t xml:space="preserve"> </w:t>
      </w:r>
      <w:proofErr w:type="spellStart"/>
      <w:r w:rsidRPr="000F1E76">
        <w:rPr>
          <w:rFonts w:ascii="Times New Roman" w:hAnsi="Times New Roman"/>
          <w:lang w:val="lt-LT"/>
        </w:rPr>
        <w:t>accordance</w:t>
      </w:r>
      <w:proofErr w:type="spellEnd"/>
      <w:r w:rsidRPr="000F1E76">
        <w:rPr>
          <w:rFonts w:ascii="Times New Roman" w:hAnsi="Times New Roman"/>
          <w:lang w:val="lt-LT"/>
        </w:rPr>
        <w:t xml:space="preserve"> </w:t>
      </w:r>
      <w:proofErr w:type="spellStart"/>
      <w:r w:rsidRPr="000F1E76">
        <w:rPr>
          <w:rFonts w:ascii="Times New Roman" w:hAnsi="Times New Roman"/>
          <w:lang w:val="lt-LT"/>
        </w:rPr>
        <w:t>with</w:t>
      </w:r>
      <w:proofErr w:type="spellEnd"/>
      <w:r w:rsidRPr="000F1E76">
        <w:rPr>
          <w:rFonts w:ascii="Times New Roman" w:hAnsi="Times New Roman"/>
          <w:lang w:val="lt-LT"/>
        </w:rPr>
        <w:t xml:space="preserve"> </w:t>
      </w:r>
      <w:proofErr w:type="spellStart"/>
      <w:r w:rsidRPr="000F1E76">
        <w:rPr>
          <w:rFonts w:ascii="Times New Roman" w:hAnsi="Times New Roman"/>
          <w:lang w:val="lt-LT"/>
        </w:rPr>
        <w:t>Annex</w:t>
      </w:r>
      <w:proofErr w:type="spellEnd"/>
      <w:r w:rsidRPr="000F1E76">
        <w:rPr>
          <w:rFonts w:ascii="Times New Roman" w:hAnsi="Times New Roman"/>
          <w:lang w:val="lt-LT"/>
        </w:rPr>
        <w:t xml:space="preserve"> 2 to </w:t>
      </w:r>
      <w:proofErr w:type="spellStart"/>
      <w:r w:rsidRPr="000F1E76">
        <w:rPr>
          <w:rFonts w:ascii="Times New Roman" w:hAnsi="Times New Roman"/>
          <w:lang w:val="lt-LT"/>
        </w:rPr>
        <w:t>Order</w:t>
      </w:r>
      <w:proofErr w:type="spellEnd"/>
      <w:r w:rsidRPr="000F1E76">
        <w:rPr>
          <w:rFonts w:ascii="Times New Roman" w:hAnsi="Times New Roman"/>
          <w:lang w:val="lt-LT"/>
        </w:rPr>
        <w:t xml:space="preserve"> </w:t>
      </w:r>
      <w:proofErr w:type="spellStart"/>
      <w:r w:rsidRPr="000F1E76">
        <w:rPr>
          <w:rFonts w:ascii="Times New Roman" w:hAnsi="Times New Roman"/>
          <w:lang w:val="lt-LT"/>
        </w:rPr>
        <w:t>on</w:t>
      </w:r>
      <w:proofErr w:type="spellEnd"/>
      <w:r w:rsidRPr="000F1E76">
        <w:rPr>
          <w:rFonts w:ascii="Times New Roman" w:hAnsi="Times New Roman"/>
          <w:lang w:val="lt-LT"/>
        </w:rPr>
        <w:t xml:space="preserve"> BSE RS (</w:t>
      </w:r>
      <w:proofErr w:type="spellStart"/>
      <w:r w:rsidRPr="000F1E76">
        <w:rPr>
          <w:rFonts w:ascii="Times New Roman" w:hAnsi="Times New Roman"/>
          <w:lang w:val="lt-LT"/>
        </w:rPr>
        <w:t>Off.Gazette</w:t>
      </w:r>
      <w:proofErr w:type="spellEnd"/>
      <w:r w:rsidRPr="000F1E76">
        <w:rPr>
          <w:rFonts w:ascii="Times New Roman" w:hAnsi="Times New Roman"/>
          <w:lang w:val="lt-LT"/>
        </w:rPr>
        <w:t xml:space="preserve"> RS No.</w:t>
      </w:r>
      <w:r w:rsidR="005A13BE">
        <w:rPr>
          <w:rFonts w:ascii="Times New Roman" w:hAnsi="Times New Roman"/>
          <w:lang w:val="lt-LT"/>
        </w:rPr>
        <w:t>3/2018</w:t>
      </w:r>
      <w:r w:rsidRPr="000F1E76">
        <w:rPr>
          <w:rFonts w:ascii="Times New Roman" w:hAnsi="Times New Roman"/>
          <w:lang w:val="lt-LT"/>
        </w:rPr>
        <w:t>) (5)</w:t>
      </w:r>
    </w:p>
    <w:p w14:paraId="16D5EE7E" w14:textId="77777777" w:rsidR="006D2229" w:rsidRPr="000F1E76" w:rsidRDefault="006D2229" w:rsidP="00A322EE">
      <w:pPr>
        <w:ind w:left="1260" w:hanging="900"/>
        <w:jc w:val="both"/>
        <w:rPr>
          <w:spacing w:val="-2"/>
          <w:sz w:val="20"/>
          <w:szCs w:val="20"/>
          <w:lang w:val="lt-LT"/>
        </w:rPr>
      </w:pPr>
      <w:proofErr w:type="spellStart"/>
      <w:r w:rsidRPr="000F1E76">
        <w:rPr>
          <w:spacing w:val="-2"/>
          <w:sz w:val="20"/>
          <w:szCs w:val="20"/>
          <w:lang w:val="lt-LT"/>
        </w:rPr>
        <w:t>или</w:t>
      </w:r>
      <w:proofErr w:type="spellEnd"/>
      <w:r w:rsidRPr="000F1E76">
        <w:rPr>
          <w:spacing w:val="-2"/>
          <w:sz w:val="20"/>
          <w:szCs w:val="20"/>
          <w:lang w:val="lt-LT"/>
        </w:rPr>
        <w:t xml:space="preserve">  </w:t>
      </w:r>
      <w:r w:rsidR="00A322EE" w:rsidRPr="000F1E76">
        <w:rPr>
          <w:spacing w:val="-2"/>
          <w:sz w:val="20"/>
          <w:szCs w:val="20"/>
          <w:lang w:val="lt-LT"/>
        </w:rPr>
        <w:t xml:space="preserve">       </w:t>
      </w:r>
      <w:proofErr w:type="spellStart"/>
      <w:r w:rsidRPr="000F1E76">
        <w:rPr>
          <w:spacing w:val="-2"/>
          <w:sz w:val="20"/>
          <w:szCs w:val="20"/>
          <w:lang w:val="lt-LT"/>
        </w:rPr>
        <w:t>за</w:t>
      </w:r>
      <w:proofErr w:type="spellEnd"/>
      <w:r w:rsidRPr="000F1E76">
        <w:rPr>
          <w:spacing w:val="-2"/>
          <w:sz w:val="20"/>
          <w:szCs w:val="20"/>
          <w:lang w:val="lt-LT"/>
        </w:rPr>
        <w:t xml:space="preserve"> </w:t>
      </w:r>
      <w:proofErr w:type="spellStart"/>
      <w:r w:rsidRPr="000F1E76">
        <w:rPr>
          <w:spacing w:val="-2"/>
          <w:sz w:val="20"/>
          <w:szCs w:val="20"/>
          <w:lang w:val="lt-LT"/>
        </w:rPr>
        <w:t>увоз</w:t>
      </w:r>
      <w:proofErr w:type="spellEnd"/>
      <w:r w:rsidRPr="000F1E76">
        <w:rPr>
          <w:spacing w:val="-2"/>
          <w:sz w:val="20"/>
          <w:szCs w:val="20"/>
          <w:lang w:val="lt-LT"/>
        </w:rPr>
        <w:t xml:space="preserve"> </w:t>
      </w:r>
      <w:proofErr w:type="spellStart"/>
      <w:r w:rsidRPr="000F1E76">
        <w:rPr>
          <w:spacing w:val="-2"/>
          <w:sz w:val="20"/>
          <w:szCs w:val="20"/>
          <w:lang w:val="lt-LT"/>
        </w:rPr>
        <w:t>из</w:t>
      </w:r>
      <w:proofErr w:type="spellEnd"/>
      <w:r w:rsidRPr="000F1E76">
        <w:rPr>
          <w:spacing w:val="-2"/>
          <w:sz w:val="20"/>
          <w:szCs w:val="20"/>
          <w:lang w:val="lt-LT"/>
        </w:rPr>
        <w:t xml:space="preserve"> </w:t>
      </w:r>
      <w:proofErr w:type="spellStart"/>
      <w:r w:rsidRPr="000F1E76">
        <w:rPr>
          <w:spacing w:val="-2"/>
          <w:sz w:val="20"/>
          <w:szCs w:val="20"/>
          <w:lang w:val="lt-LT"/>
        </w:rPr>
        <w:t>земље</w:t>
      </w:r>
      <w:proofErr w:type="spellEnd"/>
      <w:r w:rsidRPr="000F1E76">
        <w:rPr>
          <w:spacing w:val="-2"/>
          <w:sz w:val="20"/>
          <w:szCs w:val="20"/>
          <w:lang w:val="lt-LT"/>
        </w:rPr>
        <w:t xml:space="preserve"> </w:t>
      </w:r>
      <w:proofErr w:type="spellStart"/>
      <w:r w:rsidRPr="000F1E76">
        <w:rPr>
          <w:spacing w:val="-2"/>
          <w:sz w:val="20"/>
          <w:szCs w:val="20"/>
          <w:lang w:val="lt-LT"/>
        </w:rPr>
        <w:t>или</w:t>
      </w:r>
      <w:proofErr w:type="spellEnd"/>
      <w:r w:rsidRPr="000F1E76">
        <w:rPr>
          <w:spacing w:val="-2"/>
          <w:sz w:val="20"/>
          <w:szCs w:val="20"/>
          <w:lang w:val="lt-LT"/>
        </w:rPr>
        <w:t xml:space="preserve"> </w:t>
      </w:r>
      <w:proofErr w:type="spellStart"/>
      <w:r w:rsidRPr="000F1E76">
        <w:rPr>
          <w:spacing w:val="-2"/>
          <w:sz w:val="20"/>
          <w:szCs w:val="20"/>
          <w:lang w:val="lt-LT"/>
        </w:rPr>
        <w:t>региона</w:t>
      </w:r>
      <w:proofErr w:type="spellEnd"/>
      <w:r w:rsidRPr="000F1E76">
        <w:rPr>
          <w:spacing w:val="-2"/>
          <w:sz w:val="20"/>
          <w:szCs w:val="20"/>
          <w:lang w:val="lt-LT"/>
        </w:rPr>
        <w:t xml:space="preserve"> </w:t>
      </w:r>
      <w:proofErr w:type="spellStart"/>
      <w:r w:rsidRPr="000F1E76">
        <w:rPr>
          <w:sz w:val="20"/>
          <w:szCs w:val="20"/>
          <w:lang w:val="lt-LT"/>
        </w:rPr>
        <w:t>који</w:t>
      </w:r>
      <w:proofErr w:type="spellEnd"/>
      <w:r w:rsidRPr="000F1E76">
        <w:rPr>
          <w:sz w:val="20"/>
          <w:szCs w:val="20"/>
          <w:lang w:val="lt-LT"/>
        </w:rPr>
        <w:t xml:space="preserve"> </w:t>
      </w:r>
      <w:r w:rsidR="004B73C7" w:rsidRPr="000F1E76">
        <w:rPr>
          <w:lang w:val="lt-LT"/>
        </w:rPr>
        <w:t xml:space="preserve">je </w:t>
      </w:r>
      <w:proofErr w:type="spellStart"/>
      <w:r w:rsidRPr="000F1E76">
        <w:rPr>
          <w:sz w:val="20"/>
          <w:szCs w:val="20"/>
          <w:lang w:val="lt-LT"/>
        </w:rPr>
        <w:t>категорисан</w:t>
      </w:r>
      <w:proofErr w:type="spellEnd"/>
      <w:r w:rsidR="004B73C7" w:rsidRPr="000F1E76">
        <w:rPr>
          <w:sz w:val="16"/>
          <w:szCs w:val="16"/>
          <w:lang w:val="lt-LT"/>
        </w:rPr>
        <w:t xml:space="preserve"> </w:t>
      </w:r>
      <w:proofErr w:type="spellStart"/>
      <w:r w:rsidR="004B73C7" w:rsidRPr="000F1E76">
        <w:rPr>
          <w:spacing w:val="-2"/>
          <w:sz w:val="20"/>
          <w:szCs w:val="20"/>
          <w:lang w:val="lt-LT"/>
        </w:rPr>
        <w:t>као</w:t>
      </w:r>
      <w:proofErr w:type="spellEnd"/>
      <w:r w:rsidR="004B73C7" w:rsidRPr="000F1E76">
        <w:rPr>
          <w:spacing w:val="-2"/>
          <w:sz w:val="20"/>
          <w:szCs w:val="20"/>
          <w:lang w:val="lt-LT"/>
        </w:rPr>
        <w:t xml:space="preserve"> </w:t>
      </w:r>
      <w:proofErr w:type="spellStart"/>
      <w:r w:rsidR="004B73C7" w:rsidRPr="000F1E76">
        <w:rPr>
          <w:spacing w:val="-2"/>
          <w:sz w:val="20"/>
          <w:szCs w:val="20"/>
          <w:lang w:val="lt-LT"/>
        </w:rPr>
        <w:t>земља</w:t>
      </w:r>
      <w:proofErr w:type="spellEnd"/>
      <w:r w:rsidR="004B73C7" w:rsidRPr="000F1E76">
        <w:rPr>
          <w:spacing w:val="-2"/>
          <w:sz w:val="20"/>
          <w:szCs w:val="20"/>
          <w:lang w:val="lt-LT"/>
        </w:rPr>
        <w:t xml:space="preserve"> </w:t>
      </w:r>
      <w:proofErr w:type="spellStart"/>
      <w:r w:rsidR="004B73C7" w:rsidRPr="000F1E76">
        <w:rPr>
          <w:spacing w:val="-2"/>
          <w:sz w:val="20"/>
          <w:szCs w:val="20"/>
          <w:lang w:val="lt-LT"/>
        </w:rPr>
        <w:t>или</w:t>
      </w:r>
      <w:proofErr w:type="spellEnd"/>
      <w:r w:rsidR="004B73C7" w:rsidRPr="000F1E76">
        <w:rPr>
          <w:spacing w:val="-2"/>
          <w:sz w:val="20"/>
          <w:szCs w:val="20"/>
          <w:lang w:val="lt-LT"/>
        </w:rPr>
        <w:t xml:space="preserve"> </w:t>
      </w:r>
      <w:proofErr w:type="spellStart"/>
      <w:r w:rsidR="004B73C7" w:rsidRPr="000F1E76">
        <w:rPr>
          <w:spacing w:val="-2"/>
          <w:sz w:val="20"/>
          <w:szCs w:val="20"/>
          <w:lang w:val="lt-LT"/>
        </w:rPr>
        <w:t>регион</w:t>
      </w:r>
      <w:proofErr w:type="spellEnd"/>
      <w:r w:rsidR="004B73C7" w:rsidRPr="000F1E76">
        <w:rPr>
          <w:spacing w:val="-2"/>
          <w:sz w:val="20"/>
          <w:szCs w:val="20"/>
          <w:lang w:val="lt-LT"/>
        </w:rPr>
        <w:t xml:space="preserve"> </w:t>
      </w:r>
      <w:proofErr w:type="spellStart"/>
      <w:r w:rsidR="004B73C7" w:rsidRPr="000F1E76">
        <w:rPr>
          <w:spacing w:val="-2"/>
          <w:sz w:val="20"/>
          <w:szCs w:val="20"/>
          <w:lang w:val="lt-LT"/>
        </w:rPr>
        <w:t>са</w:t>
      </w:r>
      <w:proofErr w:type="spellEnd"/>
      <w:r w:rsidR="004B73C7" w:rsidRPr="000F1E76">
        <w:rPr>
          <w:spacing w:val="-2"/>
          <w:sz w:val="20"/>
          <w:szCs w:val="20"/>
          <w:lang w:val="lt-LT"/>
        </w:rPr>
        <w:t xml:space="preserve"> </w:t>
      </w:r>
      <w:proofErr w:type="spellStart"/>
      <w:r w:rsidR="004B73C7" w:rsidRPr="000F1E76">
        <w:rPr>
          <w:spacing w:val="-2"/>
          <w:sz w:val="20"/>
          <w:szCs w:val="20"/>
          <w:lang w:val="lt-LT"/>
        </w:rPr>
        <w:t>неодређеним</w:t>
      </w:r>
      <w:proofErr w:type="spellEnd"/>
      <w:r w:rsidR="004B73C7" w:rsidRPr="000F1E76">
        <w:rPr>
          <w:spacing w:val="-2"/>
          <w:sz w:val="20"/>
          <w:szCs w:val="20"/>
          <w:lang w:val="lt-LT"/>
        </w:rPr>
        <w:t xml:space="preserve"> BSE </w:t>
      </w:r>
      <w:proofErr w:type="spellStart"/>
      <w:r w:rsidR="004B73C7" w:rsidRPr="000F1E76">
        <w:rPr>
          <w:spacing w:val="-2"/>
          <w:sz w:val="20"/>
          <w:szCs w:val="20"/>
          <w:lang w:val="lt-LT"/>
        </w:rPr>
        <w:t>ризиком</w:t>
      </w:r>
      <w:proofErr w:type="spellEnd"/>
      <w:r w:rsidRPr="000F1E76">
        <w:rPr>
          <w:spacing w:val="-2"/>
          <w:sz w:val="20"/>
          <w:szCs w:val="20"/>
          <w:lang w:val="lt-LT"/>
        </w:rPr>
        <w:t xml:space="preserve"> у </w:t>
      </w:r>
      <w:proofErr w:type="spellStart"/>
      <w:r w:rsidRPr="000F1E76">
        <w:rPr>
          <w:spacing w:val="-2"/>
          <w:sz w:val="20"/>
          <w:szCs w:val="20"/>
          <w:lang w:val="lt-LT"/>
        </w:rPr>
        <w:t>складу</w:t>
      </w:r>
      <w:proofErr w:type="spellEnd"/>
      <w:r w:rsidRPr="000F1E76">
        <w:rPr>
          <w:spacing w:val="-2"/>
          <w:sz w:val="20"/>
          <w:szCs w:val="20"/>
          <w:lang w:val="lt-LT"/>
        </w:rPr>
        <w:t xml:space="preserve"> </w:t>
      </w:r>
      <w:proofErr w:type="spellStart"/>
      <w:r w:rsidRPr="000F1E76">
        <w:rPr>
          <w:spacing w:val="-2"/>
          <w:sz w:val="20"/>
          <w:szCs w:val="20"/>
          <w:lang w:val="lt-LT"/>
        </w:rPr>
        <w:t>са</w:t>
      </w:r>
      <w:proofErr w:type="spellEnd"/>
      <w:r w:rsidRPr="000F1E76">
        <w:rPr>
          <w:spacing w:val="-2"/>
          <w:sz w:val="20"/>
          <w:szCs w:val="20"/>
          <w:lang w:val="lt-LT"/>
        </w:rPr>
        <w:t xml:space="preserve"> </w:t>
      </w:r>
      <w:proofErr w:type="spellStart"/>
      <w:r w:rsidRPr="000F1E76">
        <w:rPr>
          <w:spacing w:val="-2"/>
          <w:sz w:val="20"/>
          <w:szCs w:val="20"/>
          <w:lang w:val="lt-LT"/>
        </w:rPr>
        <w:t>Прилогом</w:t>
      </w:r>
      <w:proofErr w:type="spellEnd"/>
      <w:r w:rsidRPr="000F1E76">
        <w:rPr>
          <w:spacing w:val="-2"/>
          <w:sz w:val="20"/>
          <w:szCs w:val="20"/>
          <w:lang w:val="lt-LT"/>
        </w:rPr>
        <w:t xml:space="preserve"> 2 </w:t>
      </w:r>
      <w:proofErr w:type="spellStart"/>
      <w:r w:rsidRPr="000F1E76">
        <w:rPr>
          <w:spacing w:val="-2"/>
          <w:sz w:val="20"/>
          <w:szCs w:val="20"/>
          <w:lang w:val="lt-LT"/>
        </w:rPr>
        <w:t>Наредбе</w:t>
      </w:r>
      <w:proofErr w:type="spellEnd"/>
      <w:r w:rsidRPr="000F1E76">
        <w:rPr>
          <w:spacing w:val="-2"/>
          <w:sz w:val="20"/>
          <w:szCs w:val="20"/>
          <w:lang w:val="lt-LT"/>
        </w:rPr>
        <w:t xml:space="preserve"> о БСЕ РС(</w:t>
      </w:r>
      <w:proofErr w:type="spellStart"/>
      <w:r w:rsidRPr="000F1E76">
        <w:rPr>
          <w:spacing w:val="-2"/>
          <w:sz w:val="20"/>
          <w:szCs w:val="20"/>
          <w:lang w:val="lt-LT"/>
        </w:rPr>
        <w:t>Сл</w:t>
      </w:r>
      <w:proofErr w:type="spellEnd"/>
      <w:r w:rsidRPr="000F1E76">
        <w:rPr>
          <w:spacing w:val="-2"/>
          <w:sz w:val="20"/>
          <w:szCs w:val="20"/>
          <w:lang w:val="lt-LT"/>
        </w:rPr>
        <w:t xml:space="preserve"> </w:t>
      </w:r>
      <w:proofErr w:type="spellStart"/>
      <w:r w:rsidRPr="000F1E76">
        <w:rPr>
          <w:spacing w:val="-2"/>
          <w:sz w:val="20"/>
          <w:szCs w:val="20"/>
          <w:lang w:val="lt-LT"/>
        </w:rPr>
        <w:t>Гласник</w:t>
      </w:r>
      <w:proofErr w:type="spellEnd"/>
      <w:r w:rsidRPr="000F1E76">
        <w:rPr>
          <w:spacing w:val="-2"/>
          <w:sz w:val="20"/>
          <w:szCs w:val="20"/>
          <w:lang w:val="lt-LT"/>
        </w:rPr>
        <w:t xml:space="preserve"> РС </w:t>
      </w:r>
      <w:proofErr w:type="spellStart"/>
      <w:r w:rsidRPr="000F1E76">
        <w:rPr>
          <w:spacing w:val="-2"/>
          <w:sz w:val="20"/>
          <w:szCs w:val="20"/>
          <w:lang w:val="lt-LT"/>
        </w:rPr>
        <w:t>бр</w:t>
      </w:r>
      <w:proofErr w:type="spellEnd"/>
      <w:r w:rsidRPr="000F1E76">
        <w:rPr>
          <w:spacing w:val="-2"/>
          <w:sz w:val="20"/>
          <w:szCs w:val="20"/>
          <w:lang w:val="lt-LT"/>
        </w:rPr>
        <w:t xml:space="preserve">. </w:t>
      </w:r>
      <w:r w:rsidR="005A13BE">
        <w:rPr>
          <w:spacing w:val="-2"/>
          <w:sz w:val="20"/>
          <w:szCs w:val="20"/>
          <w:lang w:val="lt-LT"/>
        </w:rPr>
        <w:t>3/2018</w:t>
      </w:r>
      <w:r w:rsidRPr="000F1E76">
        <w:rPr>
          <w:spacing w:val="-2"/>
          <w:sz w:val="20"/>
          <w:szCs w:val="20"/>
          <w:lang w:val="lt-LT"/>
        </w:rPr>
        <w:t>) (5)</w:t>
      </w:r>
    </w:p>
    <w:p w14:paraId="282B2507" w14:textId="77777777" w:rsidR="007E5F7B" w:rsidRPr="000F1E76" w:rsidRDefault="007E5F7B" w:rsidP="00A322EE">
      <w:pPr>
        <w:ind w:left="1260" w:hanging="900"/>
        <w:jc w:val="both"/>
        <w:rPr>
          <w:spacing w:val="-2"/>
          <w:sz w:val="20"/>
          <w:szCs w:val="20"/>
          <w:lang w:val="lt-LT"/>
        </w:rPr>
      </w:pPr>
      <w:r w:rsidRPr="000F1E76">
        <w:rPr>
          <w:spacing w:val="-2"/>
          <w:sz w:val="20"/>
          <w:szCs w:val="20"/>
          <w:lang w:val="lt-LT"/>
        </w:rPr>
        <w:t xml:space="preserve">arba        </w:t>
      </w:r>
      <w:r w:rsidR="00167C4D">
        <w:rPr>
          <w:spacing w:val="-2"/>
          <w:sz w:val="20"/>
          <w:szCs w:val="20"/>
          <w:lang w:val="lt-LT"/>
        </w:rPr>
        <w:t xml:space="preserve">kai importuojama </w:t>
      </w:r>
      <w:r w:rsidRPr="000F1E76">
        <w:rPr>
          <w:spacing w:val="-2"/>
          <w:sz w:val="20"/>
          <w:szCs w:val="20"/>
          <w:lang w:val="lt-LT"/>
        </w:rPr>
        <w:t>iš šalies ar regiono, kurie, vadovaujantis SR įsaky</w:t>
      </w:r>
      <w:r w:rsidR="00AC032F">
        <w:rPr>
          <w:spacing w:val="-2"/>
          <w:sz w:val="20"/>
          <w:szCs w:val="20"/>
          <w:lang w:val="lt-LT"/>
        </w:rPr>
        <w:t>mo dėl GSE 2 priedu (SR Žin., Nr</w:t>
      </w:r>
      <w:r w:rsidRPr="000F1E76">
        <w:rPr>
          <w:spacing w:val="-2"/>
          <w:sz w:val="20"/>
          <w:szCs w:val="20"/>
          <w:lang w:val="lt-LT"/>
        </w:rPr>
        <w:t>.</w:t>
      </w:r>
      <w:r w:rsidR="00AC032F">
        <w:rPr>
          <w:spacing w:val="-2"/>
          <w:sz w:val="20"/>
          <w:szCs w:val="20"/>
          <w:lang w:val="lt-LT"/>
        </w:rPr>
        <w:t xml:space="preserve"> </w:t>
      </w:r>
      <w:r w:rsidR="005A13BE">
        <w:rPr>
          <w:spacing w:val="-2"/>
          <w:sz w:val="20"/>
          <w:szCs w:val="20"/>
          <w:lang w:val="lt-LT"/>
        </w:rPr>
        <w:t>3/2018</w:t>
      </w:r>
      <w:r w:rsidRPr="000F1E76">
        <w:rPr>
          <w:spacing w:val="-2"/>
          <w:sz w:val="20"/>
          <w:szCs w:val="20"/>
          <w:lang w:val="lt-LT"/>
        </w:rPr>
        <w:t>) (5), buvo priskirti</w:t>
      </w:r>
      <w:r w:rsidR="00167C4D">
        <w:rPr>
          <w:spacing w:val="-2"/>
          <w:sz w:val="20"/>
          <w:szCs w:val="20"/>
          <w:lang w:val="lt-LT"/>
        </w:rPr>
        <w:t xml:space="preserve"> nenustatytos GSE rizikos grupei</w:t>
      </w:r>
      <w:r w:rsidRPr="000F1E76">
        <w:rPr>
          <w:spacing w:val="-2"/>
          <w:sz w:val="20"/>
          <w:szCs w:val="20"/>
          <w:lang w:val="lt-LT"/>
        </w:rPr>
        <w:t xml:space="preserve"> </w:t>
      </w:r>
    </w:p>
    <w:p w14:paraId="1A383B70" w14:textId="77777777" w:rsidR="002E0C6F" w:rsidRPr="000F1E76" w:rsidRDefault="002E0C6F" w:rsidP="00A322EE">
      <w:pPr>
        <w:ind w:left="360"/>
        <w:jc w:val="both"/>
        <w:rPr>
          <w:spacing w:val="-2"/>
          <w:sz w:val="20"/>
          <w:szCs w:val="20"/>
          <w:lang w:val="lt-LT"/>
        </w:rPr>
      </w:pPr>
    </w:p>
    <w:p w14:paraId="7A4CEC82" w14:textId="77777777" w:rsidR="002E0C6F" w:rsidRPr="000F1E76" w:rsidRDefault="002E0C6F" w:rsidP="00A322EE">
      <w:pPr>
        <w:ind w:left="1260" w:hanging="180"/>
        <w:jc w:val="both"/>
        <w:rPr>
          <w:spacing w:val="-2"/>
          <w:sz w:val="20"/>
          <w:szCs w:val="20"/>
          <w:lang w:val="lt-LT"/>
        </w:rPr>
      </w:pPr>
      <w:r w:rsidRPr="000F1E76">
        <w:rPr>
          <w:spacing w:val="-2"/>
          <w:sz w:val="20"/>
          <w:szCs w:val="20"/>
          <w:lang w:val="lt-LT"/>
        </w:rPr>
        <w:t xml:space="preserve">а) </w:t>
      </w:r>
      <w:proofErr w:type="spellStart"/>
      <w:r w:rsidRPr="000F1E76">
        <w:rPr>
          <w:spacing w:val="-2"/>
          <w:sz w:val="20"/>
          <w:szCs w:val="20"/>
          <w:lang w:val="lt-LT"/>
        </w:rPr>
        <w:t>the</w:t>
      </w:r>
      <w:proofErr w:type="spellEnd"/>
      <w:r w:rsidRPr="000F1E76">
        <w:rPr>
          <w:spacing w:val="-2"/>
          <w:sz w:val="20"/>
          <w:szCs w:val="20"/>
          <w:lang w:val="lt-LT"/>
        </w:rPr>
        <w:t xml:space="preserve"> </w:t>
      </w:r>
      <w:proofErr w:type="spellStart"/>
      <w:r w:rsidRPr="000F1E76">
        <w:rPr>
          <w:spacing w:val="-2"/>
          <w:sz w:val="20"/>
          <w:szCs w:val="20"/>
          <w:lang w:val="lt-LT"/>
        </w:rPr>
        <w:t>animals</w:t>
      </w:r>
      <w:proofErr w:type="spellEnd"/>
      <w:r w:rsidRPr="000F1E76">
        <w:rPr>
          <w:spacing w:val="-2"/>
          <w:sz w:val="20"/>
          <w:szCs w:val="20"/>
          <w:lang w:val="lt-LT"/>
        </w:rPr>
        <w:t xml:space="preserve"> </w:t>
      </w:r>
      <w:proofErr w:type="spellStart"/>
      <w:r w:rsidRPr="000F1E76">
        <w:rPr>
          <w:spacing w:val="-2"/>
          <w:sz w:val="20"/>
          <w:szCs w:val="20"/>
          <w:lang w:val="lt-LT"/>
        </w:rPr>
        <w:t>from</w:t>
      </w:r>
      <w:proofErr w:type="spellEnd"/>
      <w:r w:rsidRPr="000F1E76">
        <w:rPr>
          <w:spacing w:val="-2"/>
          <w:sz w:val="20"/>
          <w:szCs w:val="20"/>
          <w:lang w:val="lt-LT"/>
        </w:rPr>
        <w:t xml:space="preserve"> </w:t>
      </w:r>
      <w:proofErr w:type="spellStart"/>
      <w:r w:rsidRPr="000F1E76">
        <w:rPr>
          <w:spacing w:val="-2"/>
          <w:sz w:val="20"/>
          <w:szCs w:val="20"/>
          <w:lang w:val="lt-LT"/>
        </w:rPr>
        <w:t>which</w:t>
      </w:r>
      <w:proofErr w:type="spellEnd"/>
      <w:r w:rsidRPr="000F1E76">
        <w:rPr>
          <w:spacing w:val="-2"/>
          <w:sz w:val="20"/>
          <w:szCs w:val="20"/>
          <w:lang w:val="lt-LT"/>
        </w:rPr>
        <w:t xml:space="preserve"> </w:t>
      </w:r>
      <w:proofErr w:type="spellStart"/>
      <w:r w:rsidRPr="000F1E76">
        <w:rPr>
          <w:spacing w:val="-2"/>
          <w:sz w:val="20"/>
          <w:szCs w:val="20"/>
          <w:lang w:val="lt-LT"/>
        </w:rPr>
        <w:t>the</w:t>
      </w:r>
      <w:proofErr w:type="spellEnd"/>
      <w:r w:rsidRPr="000F1E76">
        <w:rPr>
          <w:spacing w:val="-2"/>
          <w:sz w:val="20"/>
          <w:szCs w:val="20"/>
          <w:lang w:val="lt-LT"/>
        </w:rPr>
        <w:t xml:space="preserve"> </w:t>
      </w:r>
      <w:proofErr w:type="spellStart"/>
      <w:r w:rsidRPr="000F1E76">
        <w:rPr>
          <w:spacing w:val="-2"/>
          <w:sz w:val="20"/>
          <w:szCs w:val="20"/>
          <w:lang w:val="lt-LT"/>
        </w:rPr>
        <w:t>bovine</w:t>
      </w:r>
      <w:proofErr w:type="spellEnd"/>
      <w:r w:rsidRPr="000F1E76">
        <w:rPr>
          <w:spacing w:val="-2"/>
          <w:sz w:val="20"/>
          <w:szCs w:val="20"/>
          <w:lang w:val="lt-LT"/>
        </w:rPr>
        <w:t xml:space="preserve"> </w:t>
      </w:r>
      <w:proofErr w:type="spellStart"/>
      <w:r w:rsidRPr="000F1E76">
        <w:rPr>
          <w:spacing w:val="-2"/>
          <w:sz w:val="20"/>
          <w:szCs w:val="20"/>
          <w:lang w:val="lt-LT"/>
        </w:rPr>
        <w:t>meat</w:t>
      </w:r>
      <w:proofErr w:type="spellEnd"/>
      <w:r w:rsidRPr="000F1E76">
        <w:rPr>
          <w:spacing w:val="-2"/>
          <w:sz w:val="20"/>
          <w:szCs w:val="20"/>
          <w:lang w:val="lt-LT"/>
        </w:rPr>
        <w:t xml:space="preserve"> </w:t>
      </w:r>
      <w:proofErr w:type="spellStart"/>
      <w:r w:rsidRPr="000F1E76">
        <w:rPr>
          <w:spacing w:val="-2"/>
          <w:sz w:val="20"/>
          <w:szCs w:val="20"/>
          <w:lang w:val="lt-LT"/>
        </w:rPr>
        <w:t>or</w:t>
      </w:r>
      <w:proofErr w:type="spellEnd"/>
      <w:r w:rsidRPr="000F1E76">
        <w:rPr>
          <w:spacing w:val="-2"/>
          <w:sz w:val="20"/>
          <w:szCs w:val="20"/>
          <w:lang w:val="lt-LT"/>
        </w:rPr>
        <w:t xml:space="preserve"> </w:t>
      </w:r>
      <w:proofErr w:type="spellStart"/>
      <w:r w:rsidRPr="000F1E76">
        <w:rPr>
          <w:spacing w:val="-2"/>
          <w:sz w:val="20"/>
          <w:szCs w:val="20"/>
          <w:lang w:val="lt-LT"/>
        </w:rPr>
        <w:t>minced</w:t>
      </w:r>
      <w:proofErr w:type="spellEnd"/>
      <w:r w:rsidRPr="000F1E76">
        <w:rPr>
          <w:spacing w:val="-2"/>
          <w:sz w:val="20"/>
          <w:szCs w:val="20"/>
          <w:lang w:val="lt-LT"/>
        </w:rPr>
        <w:t xml:space="preserve"> </w:t>
      </w:r>
      <w:proofErr w:type="spellStart"/>
      <w:r w:rsidRPr="000F1E76">
        <w:rPr>
          <w:spacing w:val="-2"/>
          <w:sz w:val="20"/>
          <w:szCs w:val="20"/>
          <w:lang w:val="lt-LT"/>
        </w:rPr>
        <w:t>meat</w:t>
      </w:r>
      <w:proofErr w:type="spellEnd"/>
      <w:r w:rsidRPr="000F1E76">
        <w:rPr>
          <w:spacing w:val="-2"/>
          <w:sz w:val="20"/>
          <w:szCs w:val="20"/>
          <w:lang w:val="lt-LT"/>
        </w:rPr>
        <w:t xml:space="preserve"> </w:t>
      </w:r>
      <w:proofErr w:type="spellStart"/>
      <w:r w:rsidRPr="000F1E76">
        <w:rPr>
          <w:spacing w:val="-2"/>
          <w:sz w:val="20"/>
          <w:szCs w:val="20"/>
          <w:lang w:val="lt-LT"/>
        </w:rPr>
        <w:t>was</w:t>
      </w:r>
      <w:proofErr w:type="spellEnd"/>
      <w:r w:rsidRPr="000F1E76">
        <w:rPr>
          <w:spacing w:val="-2"/>
          <w:sz w:val="20"/>
          <w:szCs w:val="20"/>
          <w:lang w:val="lt-LT"/>
        </w:rPr>
        <w:t xml:space="preserve"> </w:t>
      </w:r>
      <w:proofErr w:type="spellStart"/>
      <w:r w:rsidRPr="000F1E76">
        <w:rPr>
          <w:spacing w:val="-2"/>
          <w:sz w:val="20"/>
          <w:szCs w:val="20"/>
          <w:lang w:val="lt-LT"/>
        </w:rPr>
        <w:t>derived</w:t>
      </w:r>
      <w:proofErr w:type="spellEnd"/>
      <w:r w:rsidRPr="000F1E76">
        <w:rPr>
          <w:spacing w:val="-2"/>
          <w:sz w:val="20"/>
          <w:szCs w:val="20"/>
          <w:lang w:val="lt-LT"/>
        </w:rPr>
        <w:t xml:space="preserve"> </w:t>
      </w:r>
      <w:proofErr w:type="spellStart"/>
      <w:r w:rsidRPr="000F1E76">
        <w:rPr>
          <w:spacing w:val="-2"/>
          <w:sz w:val="20"/>
          <w:szCs w:val="20"/>
          <w:lang w:val="lt-LT"/>
        </w:rPr>
        <w:t>have</w:t>
      </w:r>
      <w:proofErr w:type="spellEnd"/>
      <w:r w:rsidRPr="000F1E76">
        <w:rPr>
          <w:spacing w:val="-2"/>
          <w:sz w:val="20"/>
          <w:szCs w:val="20"/>
          <w:lang w:val="lt-LT"/>
        </w:rPr>
        <w:t xml:space="preserve"> </w:t>
      </w:r>
      <w:proofErr w:type="spellStart"/>
      <w:r w:rsidRPr="000F1E76">
        <w:rPr>
          <w:spacing w:val="-2"/>
          <w:sz w:val="20"/>
          <w:szCs w:val="20"/>
          <w:lang w:val="lt-LT"/>
        </w:rPr>
        <w:t>not</w:t>
      </w:r>
      <w:proofErr w:type="spellEnd"/>
      <w:r w:rsidRPr="000F1E76">
        <w:rPr>
          <w:spacing w:val="-2"/>
          <w:sz w:val="20"/>
          <w:szCs w:val="20"/>
          <w:lang w:val="lt-LT"/>
        </w:rPr>
        <w:t xml:space="preserve"> </w:t>
      </w:r>
      <w:proofErr w:type="spellStart"/>
      <w:r w:rsidRPr="000F1E76">
        <w:rPr>
          <w:spacing w:val="-2"/>
          <w:sz w:val="20"/>
          <w:szCs w:val="20"/>
          <w:lang w:val="lt-LT"/>
        </w:rPr>
        <w:t>been</w:t>
      </w:r>
      <w:proofErr w:type="spellEnd"/>
      <w:r w:rsidRPr="000F1E76">
        <w:rPr>
          <w:spacing w:val="-2"/>
          <w:sz w:val="20"/>
          <w:szCs w:val="20"/>
          <w:lang w:val="lt-LT"/>
        </w:rPr>
        <w:t xml:space="preserve"> </w:t>
      </w:r>
      <w:proofErr w:type="spellStart"/>
      <w:r w:rsidRPr="000F1E76">
        <w:rPr>
          <w:spacing w:val="-2"/>
          <w:sz w:val="20"/>
          <w:szCs w:val="20"/>
          <w:lang w:val="lt-LT"/>
        </w:rPr>
        <w:t>fed</w:t>
      </w:r>
      <w:proofErr w:type="spellEnd"/>
      <w:r w:rsidRPr="000F1E76">
        <w:rPr>
          <w:spacing w:val="-2"/>
          <w:sz w:val="20"/>
          <w:szCs w:val="20"/>
          <w:lang w:val="lt-LT"/>
        </w:rPr>
        <w:t xml:space="preserve"> </w:t>
      </w:r>
      <w:proofErr w:type="spellStart"/>
      <w:r w:rsidRPr="000F1E76">
        <w:rPr>
          <w:spacing w:val="-2"/>
          <w:sz w:val="20"/>
          <w:szCs w:val="20"/>
          <w:lang w:val="lt-LT"/>
        </w:rPr>
        <w:t>meat-and-bone</w:t>
      </w:r>
      <w:proofErr w:type="spellEnd"/>
      <w:r w:rsidRPr="000F1E76">
        <w:rPr>
          <w:spacing w:val="-2"/>
          <w:sz w:val="20"/>
          <w:szCs w:val="20"/>
          <w:lang w:val="lt-LT"/>
        </w:rPr>
        <w:t xml:space="preserve"> </w:t>
      </w:r>
      <w:proofErr w:type="spellStart"/>
      <w:r w:rsidRPr="000F1E76">
        <w:rPr>
          <w:spacing w:val="-2"/>
          <w:sz w:val="20"/>
          <w:szCs w:val="20"/>
          <w:lang w:val="lt-LT"/>
        </w:rPr>
        <w:t>meal</w:t>
      </w:r>
      <w:proofErr w:type="spellEnd"/>
      <w:r w:rsidRPr="000F1E76">
        <w:rPr>
          <w:spacing w:val="-2"/>
          <w:sz w:val="20"/>
          <w:szCs w:val="20"/>
          <w:lang w:val="lt-LT"/>
        </w:rPr>
        <w:t xml:space="preserve"> </w:t>
      </w:r>
      <w:proofErr w:type="spellStart"/>
      <w:r w:rsidRPr="000F1E76">
        <w:rPr>
          <w:spacing w:val="-2"/>
          <w:sz w:val="20"/>
          <w:szCs w:val="20"/>
          <w:lang w:val="lt-LT"/>
        </w:rPr>
        <w:t>or</w:t>
      </w:r>
      <w:proofErr w:type="spellEnd"/>
      <w:r w:rsidRPr="000F1E76">
        <w:rPr>
          <w:spacing w:val="-2"/>
          <w:sz w:val="20"/>
          <w:szCs w:val="20"/>
          <w:lang w:val="lt-LT"/>
        </w:rPr>
        <w:t xml:space="preserve"> </w:t>
      </w:r>
      <w:proofErr w:type="spellStart"/>
      <w:r w:rsidRPr="000F1E76">
        <w:rPr>
          <w:spacing w:val="-2"/>
          <w:sz w:val="20"/>
          <w:szCs w:val="20"/>
          <w:lang w:val="lt-LT"/>
        </w:rPr>
        <w:t>greaves</w:t>
      </w:r>
      <w:proofErr w:type="spellEnd"/>
      <w:r w:rsidRPr="000F1E76">
        <w:rPr>
          <w:spacing w:val="-2"/>
          <w:sz w:val="20"/>
          <w:szCs w:val="20"/>
          <w:lang w:val="lt-LT"/>
        </w:rPr>
        <w:t xml:space="preserve"> </w:t>
      </w:r>
      <w:proofErr w:type="spellStart"/>
      <w:r w:rsidRPr="000F1E76">
        <w:rPr>
          <w:spacing w:val="-2"/>
          <w:sz w:val="20"/>
          <w:szCs w:val="20"/>
          <w:lang w:val="lt-LT"/>
        </w:rPr>
        <w:t>derived</w:t>
      </w:r>
      <w:proofErr w:type="spellEnd"/>
      <w:r w:rsidRPr="000F1E76">
        <w:rPr>
          <w:spacing w:val="-2"/>
          <w:sz w:val="20"/>
          <w:szCs w:val="20"/>
          <w:lang w:val="lt-LT"/>
        </w:rPr>
        <w:t xml:space="preserve"> </w:t>
      </w:r>
      <w:proofErr w:type="spellStart"/>
      <w:r w:rsidRPr="000F1E76">
        <w:rPr>
          <w:spacing w:val="-2"/>
          <w:sz w:val="20"/>
          <w:szCs w:val="20"/>
          <w:lang w:val="lt-LT"/>
        </w:rPr>
        <w:t>from</w:t>
      </w:r>
      <w:proofErr w:type="spellEnd"/>
      <w:r w:rsidRPr="000F1E76">
        <w:rPr>
          <w:spacing w:val="-2"/>
          <w:sz w:val="20"/>
          <w:szCs w:val="20"/>
          <w:lang w:val="lt-LT"/>
        </w:rPr>
        <w:t xml:space="preserve"> </w:t>
      </w:r>
      <w:proofErr w:type="spellStart"/>
      <w:r w:rsidRPr="000F1E76">
        <w:rPr>
          <w:spacing w:val="-2"/>
          <w:sz w:val="20"/>
          <w:szCs w:val="20"/>
          <w:lang w:val="lt-LT"/>
        </w:rPr>
        <w:t>ruminants</w:t>
      </w:r>
      <w:proofErr w:type="spellEnd"/>
      <w:r w:rsidRPr="000F1E76">
        <w:rPr>
          <w:spacing w:val="-2"/>
          <w:sz w:val="20"/>
          <w:szCs w:val="20"/>
          <w:lang w:val="lt-LT"/>
        </w:rPr>
        <w:t>;</w:t>
      </w:r>
    </w:p>
    <w:p w14:paraId="741A3999" w14:textId="77777777" w:rsidR="006D2229" w:rsidRPr="000F1E76" w:rsidRDefault="002E0C6F" w:rsidP="00A322EE">
      <w:pPr>
        <w:ind w:left="1260"/>
        <w:jc w:val="both"/>
        <w:rPr>
          <w:spacing w:val="-2"/>
          <w:sz w:val="20"/>
          <w:szCs w:val="20"/>
          <w:lang w:val="lt-LT"/>
        </w:rPr>
      </w:pPr>
      <w:proofErr w:type="spellStart"/>
      <w:r w:rsidRPr="000F1E76">
        <w:rPr>
          <w:spacing w:val="-2"/>
          <w:sz w:val="20"/>
          <w:szCs w:val="20"/>
          <w:lang w:val="lt-LT"/>
        </w:rPr>
        <w:t>животиње</w:t>
      </w:r>
      <w:proofErr w:type="spellEnd"/>
      <w:r w:rsidRPr="000F1E76">
        <w:rPr>
          <w:spacing w:val="-2"/>
          <w:sz w:val="20"/>
          <w:szCs w:val="20"/>
          <w:lang w:val="lt-LT"/>
        </w:rPr>
        <w:t xml:space="preserve"> </w:t>
      </w:r>
      <w:proofErr w:type="spellStart"/>
      <w:r w:rsidRPr="000F1E76">
        <w:rPr>
          <w:spacing w:val="-2"/>
          <w:sz w:val="20"/>
          <w:szCs w:val="20"/>
          <w:lang w:val="lt-LT"/>
        </w:rPr>
        <w:t>од</w:t>
      </w:r>
      <w:proofErr w:type="spellEnd"/>
      <w:r w:rsidRPr="000F1E76">
        <w:rPr>
          <w:spacing w:val="-2"/>
          <w:sz w:val="20"/>
          <w:szCs w:val="20"/>
          <w:lang w:val="lt-LT"/>
        </w:rPr>
        <w:t xml:space="preserve"> </w:t>
      </w:r>
      <w:proofErr w:type="spellStart"/>
      <w:r w:rsidRPr="000F1E76">
        <w:rPr>
          <w:spacing w:val="-2"/>
          <w:sz w:val="20"/>
          <w:szCs w:val="20"/>
          <w:lang w:val="lt-LT"/>
        </w:rPr>
        <w:t>којих</w:t>
      </w:r>
      <w:proofErr w:type="spellEnd"/>
      <w:r w:rsidRPr="000F1E76">
        <w:rPr>
          <w:spacing w:val="-2"/>
          <w:sz w:val="20"/>
          <w:szCs w:val="20"/>
          <w:lang w:val="lt-LT"/>
        </w:rPr>
        <w:t xml:space="preserve"> </w:t>
      </w:r>
      <w:proofErr w:type="spellStart"/>
      <w:r w:rsidRPr="000F1E76">
        <w:rPr>
          <w:spacing w:val="-2"/>
          <w:sz w:val="20"/>
          <w:szCs w:val="20"/>
          <w:lang w:val="lt-LT"/>
        </w:rPr>
        <w:t>је</w:t>
      </w:r>
      <w:proofErr w:type="spellEnd"/>
      <w:r w:rsidRPr="000F1E76">
        <w:rPr>
          <w:spacing w:val="-2"/>
          <w:sz w:val="20"/>
          <w:szCs w:val="20"/>
          <w:lang w:val="lt-LT"/>
        </w:rPr>
        <w:t xml:space="preserve"> </w:t>
      </w:r>
      <w:proofErr w:type="spellStart"/>
      <w:r w:rsidRPr="000F1E76">
        <w:rPr>
          <w:spacing w:val="-2"/>
          <w:sz w:val="20"/>
          <w:szCs w:val="20"/>
          <w:lang w:val="lt-LT"/>
        </w:rPr>
        <w:t>говеђе</w:t>
      </w:r>
      <w:proofErr w:type="spellEnd"/>
      <w:r w:rsidRPr="000F1E76">
        <w:rPr>
          <w:spacing w:val="-2"/>
          <w:sz w:val="20"/>
          <w:szCs w:val="20"/>
          <w:lang w:val="lt-LT"/>
        </w:rPr>
        <w:t xml:space="preserve"> </w:t>
      </w:r>
      <w:proofErr w:type="spellStart"/>
      <w:r w:rsidRPr="000F1E76">
        <w:rPr>
          <w:spacing w:val="-2"/>
          <w:sz w:val="20"/>
          <w:szCs w:val="20"/>
          <w:lang w:val="lt-LT"/>
        </w:rPr>
        <w:t>месо</w:t>
      </w:r>
      <w:proofErr w:type="spellEnd"/>
      <w:r w:rsidRPr="000F1E76">
        <w:rPr>
          <w:spacing w:val="-2"/>
          <w:sz w:val="20"/>
          <w:szCs w:val="20"/>
          <w:lang w:val="lt-LT"/>
        </w:rPr>
        <w:t xml:space="preserve"> </w:t>
      </w:r>
      <w:proofErr w:type="spellStart"/>
      <w:r w:rsidRPr="000F1E76">
        <w:rPr>
          <w:spacing w:val="-2"/>
          <w:sz w:val="20"/>
          <w:szCs w:val="20"/>
          <w:lang w:val="lt-LT"/>
        </w:rPr>
        <w:t>или</w:t>
      </w:r>
      <w:proofErr w:type="spellEnd"/>
      <w:r w:rsidRPr="000F1E76">
        <w:rPr>
          <w:spacing w:val="-2"/>
          <w:sz w:val="20"/>
          <w:szCs w:val="20"/>
          <w:lang w:val="lt-LT"/>
        </w:rPr>
        <w:t xml:space="preserve"> </w:t>
      </w:r>
      <w:proofErr w:type="spellStart"/>
      <w:r w:rsidRPr="000F1E76">
        <w:rPr>
          <w:spacing w:val="-2"/>
          <w:sz w:val="20"/>
          <w:szCs w:val="20"/>
          <w:lang w:val="lt-LT"/>
        </w:rPr>
        <w:t>уситњено</w:t>
      </w:r>
      <w:proofErr w:type="spellEnd"/>
      <w:r w:rsidRPr="000F1E76">
        <w:rPr>
          <w:spacing w:val="-2"/>
          <w:sz w:val="20"/>
          <w:szCs w:val="20"/>
          <w:lang w:val="lt-LT"/>
        </w:rPr>
        <w:t xml:space="preserve"> </w:t>
      </w:r>
      <w:proofErr w:type="spellStart"/>
      <w:r w:rsidRPr="000F1E76">
        <w:rPr>
          <w:spacing w:val="-2"/>
          <w:sz w:val="20"/>
          <w:szCs w:val="20"/>
          <w:lang w:val="lt-LT"/>
        </w:rPr>
        <w:t>месо</w:t>
      </w:r>
      <w:proofErr w:type="spellEnd"/>
      <w:r w:rsidRPr="000F1E76">
        <w:rPr>
          <w:spacing w:val="-2"/>
          <w:sz w:val="20"/>
          <w:szCs w:val="20"/>
          <w:lang w:val="lt-LT"/>
        </w:rPr>
        <w:t xml:space="preserve"> </w:t>
      </w:r>
      <w:proofErr w:type="spellStart"/>
      <w:r w:rsidRPr="000F1E76">
        <w:rPr>
          <w:spacing w:val="-2"/>
          <w:sz w:val="20"/>
          <w:szCs w:val="20"/>
          <w:lang w:val="lt-LT"/>
        </w:rPr>
        <w:t>добијено</w:t>
      </w:r>
      <w:proofErr w:type="spellEnd"/>
      <w:r w:rsidRPr="000F1E76">
        <w:rPr>
          <w:spacing w:val="-2"/>
          <w:sz w:val="20"/>
          <w:szCs w:val="20"/>
          <w:lang w:val="lt-LT"/>
        </w:rPr>
        <w:t xml:space="preserve"> </w:t>
      </w:r>
      <w:proofErr w:type="spellStart"/>
      <w:r w:rsidRPr="000F1E76">
        <w:rPr>
          <w:spacing w:val="-2"/>
          <w:sz w:val="20"/>
          <w:szCs w:val="20"/>
          <w:lang w:val="lt-LT"/>
        </w:rPr>
        <w:t>нису</w:t>
      </w:r>
      <w:proofErr w:type="spellEnd"/>
      <w:r w:rsidRPr="000F1E76">
        <w:rPr>
          <w:spacing w:val="-2"/>
          <w:sz w:val="20"/>
          <w:szCs w:val="20"/>
          <w:lang w:val="lt-LT"/>
        </w:rPr>
        <w:t xml:space="preserve"> </w:t>
      </w:r>
      <w:proofErr w:type="spellStart"/>
      <w:r w:rsidRPr="000F1E76">
        <w:rPr>
          <w:spacing w:val="-2"/>
          <w:sz w:val="20"/>
          <w:szCs w:val="20"/>
          <w:lang w:val="lt-LT"/>
        </w:rPr>
        <w:t>храњене</w:t>
      </w:r>
      <w:proofErr w:type="spellEnd"/>
      <w:r w:rsidRPr="000F1E76">
        <w:rPr>
          <w:spacing w:val="-2"/>
          <w:sz w:val="20"/>
          <w:szCs w:val="20"/>
          <w:lang w:val="lt-LT"/>
        </w:rPr>
        <w:t xml:space="preserve"> </w:t>
      </w:r>
      <w:proofErr w:type="spellStart"/>
      <w:r w:rsidRPr="000F1E76">
        <w:rPr>
          <w:spacing w:val="-2"/>
          <w:sz w:val="20"/>
          <w:szCs w:val="20"/>
          <w:lang w:val="lt-LT"/>
        </w:rPr>
        <w:t>месно-коштаним</w:t>
      </w:r>
      <w:proofErr w:type="spellEnd"/>
      <w:r w:rsidRPr="000F1E76">
        <w:rPr>
          <w:spacing w:val="-2"/>
          <w:sz w:val="20"/>
          <w:szCs w:val="20"/>
          <w:lang w:val="lt-LT"/>
        </w:rPr>
        <w:t xml:space="preserve"> </w:t>
      </w:r>
      <w:proofErr w:type="spellStart"/>
      <w:r w:rsidRPr="000F1E76">
        <w:rPr>
          <w:spacing w:val="-2"/>
          <w:sz w:val="20"/>
          <w:szCs w:val="20"/>
          <w:lang w:val="lt-LT"/>
        </w:rPr>
        <w:t>брашном</w:t>
      </w:r>
      <w:proofErr w:type="spellEnd"/>
      <w:r w:rsidRPr="000F1E76">
        <w:rPr>
          <w:spacing w:val="-2"/>
          <w:sz w:val="20"/>
          <w:szCs w:val="20"/>
          <w:lang w:val="lt-LT"/>
        </w:rPr>
        <w:t xml:space="preserve"> </w:t>
      </w:r>
      <w:proofErr w:type="spellStart"/>
      <w:r w:rsidRPr="000F1E76">
        <w:rPr>
          <w:spacing w:val="-2"/>
          <w:sz w:val="20"/>
          <w:szCs w:val="20"/>
          <w:lang w:val="lt-LT"/>
        </w:rPr>
        <w:t>или</w:t>
      </w:r>
      <w:proofErr w:type="spellEnd"/>
      <w:r w:rsidRPr="000F1E76">
        <w:rPr>
          <w:spacing w:val="-2"/>
          <w:sz w:val="20"/>
          <w:szCs w:val="20"/>
          <w:lang w:val="lt-LT"/>
        </w:rPr>
        <w:t xml:space="preserve"> </w:t>
      </w:r>
      <w:proofErr w:type="spellStart"/>
      <w:r w:rsidRPr="000F1E76">
        <w:rPr>
          <w:spacing w:val="-2"/>
          <w:sz w:val="20"/>
          <w:szCs w:val="20"/>
          <w:lang w:val="lt-LT"/>
        </w:rPr>
        <w:t>чварцима</w:t>
      </w:r>
      <w:proofErr w:type="spellEnd"/>
      <w:r w:rsidRPr="000F1E76">
        <w:rPr>
          <w:spacing w:val="-2"/>
          <w:sz w:val="20"/>
          <w:szCs w:val="20"/>
          <w:lang w:val="lt-LT"/>
        </w:rPr>
        <w:t xml:space="preserve"> </w:t>
      </w:r>
      <w:proofErr w:type="spellStart"/>
      <w:r w:rsidRPr="000F1E76">
        <w:rPr>
          <w:spacing w:val="-2"/>
          <w:sz w:val="20"/>
          <w:szCs w:val="20"/>
          <w:lang w:val="lt-LT"/>
        </w:rPr>
        <w:t>добијеним</w:t>
      </w:r>
      <w:proofErr w:type="spellEnd"/>
      <w:r w:rsidRPr="000F1E76">
        <w:rPr>
          <w:spacing w:val="-2"/>
          <w:sz w:val="20"/>
          <w:szCs w:val="20"/>
          <w:lang w:val="lt-LT"/>
        </w:rPr>
        <w:t xml:space="preserve"> </w:t>
      </w:r>
      <w:proofErr w:type="spellStart"/>
      <w:r w:rsidRPr="000F1E76">
        <w:rPr>
          <w:spacing w:val="-2"/>
          <w:sz w:val="20"/>
          <w:szCs w:val="20"/>
          <w:lang w:val="lt-LT"/>
        </w:rPr>
        <w:t>од</w:t>
      </w:r>
      <w:proofErr w:type="spellEnd"/>
      <w:r w:rsidRPr="000F1E76">
        <w:rPr>
          <w:spacing w:val="-2"/>
          <w:sz w:val="20"/>
          <w:szCs w:val="20"/>
          <w:lang w:val="lt-LT"/>
        </w:rPr>
        <w:t xml:space="preserve"> </w:t>
      </w:r>
      <w:proofErr w:type="spellStart"/>
      <w:r w:rsidRPr="000F1E76">
        <w:rPr>
          <w:spacing w:val="-2"/>
          <w:sz w:val="20"/>
          <w:szCs w:val="20"/>
          <w:lang w:val="lt-LT"/>
        </w:rPr>
        <w:t>преживара</w:t>
      </w:r>
      <w:proofErr w:type="spellEnd"/>
      <w:r w:rsidRPr="000F1E76">
        <w:rPr>
          <w:spacing w:val="-2"/>
          <w:sz w:val="20"/>
          <w:szCs w:val="20"/>
          <w:lang w:val="lt-LT"/>
        </w:rPr>
        <w:t>;</w:t>
      </w:r>
    </w:p>
    <w:p w14:paraId="2D20A4E2" w14:textId="77777777" w:rsidR="008E51AE" w:rsidRPr="000F1E76" w:rsidRDefault="009253F8" w:rsidP="00A322EE">
      <w:pPr>
        <w:ind w:left="1260"/>
        <w:jc w:val="both"/>
        <w:rPr>
          <w:spacing w:val="-2"/>
          <w:sz w:val="20"/>
          <w:szCs w:val="20"/>
          <w:lang w:val="lt-LT"/>
        </w:rPr>
      </w:pPr>
      <w:r w:rsidRPr="000F1E76">
        <w:rPr>
          <w:spacing w:val="-2"/>
          <w:sz w:val="20"/>
          <w:szCs w:val="20"/>
          <w:lang w:val="lt-LT"/>
        </w:rPr>
        <w:t>gyvūnai, iš kurių buvo gauta jautiena arba smulkinta mėsa, nebuvo šerti iš atrajotojų gautais mėsos ir kaulų miltais ar spirgais</w:t>
      </w:r>
      <w:r w:rsidR="00FD44EC" w:rsidRPr="000F1E76">
        <w:rPr>
          <w:spacing w:val="-2"/>
          <w:sz w:val="20"/>
          <w:szCs w:val="20"/>
          <w:lang w:val="lt-LT"/>
        </w:rPr>
        <w:t>;</w:t>
      </w:r>
    </w:p>
    <w:p w14:paraId="58624725" w14:textId="77777777" w:rsidR="002E0C6F" w:rsidRPr="000F1E76" w:rsidRDefault="002E0C6F" w:rsidP="00A322EE">
      <w:pPr>
        <w:ind w:left="540"/>
        <w:jc w:val="both"/>
        <w:rPr>
          <w:spacing w:val="-2"/>
          <w:sz w:val="20"/>
          <w:szCs w:val="20"/>
          <w:lang w:val="lt-LT"/>
        </w:rPr>
      </w:pPr>
    </w:p>
    <w:p w14:paraId="4D503680" w14:textId="77777777" w:rsidR="002E0C6F" w:rsidRPr="000F1E76" w:rsidRDefault="002E0C6F" w:rsidP="00A322EE">
      <w:pPr>
        <w:ind w:left="1260" w:hanging="180"/>
        <w:jc w:val="both"/>
        <w:rPr>
          <w:spacing w:val="-2"/>
          <w:sz w:val="20"/>
          <w:szCs w:val="20"/>
          <w:lang w:val="lt-LT"/>
        </w:rPr>
      </w:pPr>
      <w:r w:rsidRPr="000F1E76">
        <w:rPr>
          <w:spacing w:val="-2"/>
          <w:sz w:val="20"/>
          <w:szCs w:val="20"/>
          <w:lang w:val="lt-LT"/>
        </w:rPr>
        <w:t xml:space="preserve">b) </w:t>
      </w:r>
      <w:proofErr w:type="spellStart"/>
      <w:r w:rsidRPr="000F1E76">
        <w:rPr>
          <w:spacing w:val="-2"/>
          <w:sz w:val="20"/>
          <w:szCs w:val="20"/>
          <w:lang w:val="lt-LT"/>
        </w:rPr>
        <w:t>the</w:t>
      </w:r>
      <w:proofErr w:type="spellEnd"/>
      <w:r w:rsidRPr="000F1E76">
        <w:rPr>
          <w:spacing w:val="-2"/>
          <w:sz w:val="20"/>
          <w:szCs w:val="20"/>
          <w:lang w:val="lt-LT"/>
        </w:rPr>
        <w:t xml:space="preserve"> </w:t>
      </w:r>
      <w:proofErr w:type="spellStart"/>
      <w:r w:rsidRPr="000F1E76">
        <w:rPr>
          <w:spacing w:val="-2"/>
          <w:sz w:val="20"/>
          <w:szCs w:val="20"/>
          <w:lang w:val="lt-LT"/>
        </w:rPr>
        <w:t>animals</w:t>
      </w:r>
      <w:proofErr w:type="spellEnd"/>
      <w:r w:rsidRPr="000F1E76">
        <w:rPr>
          <w:spacing w:val="-2"/>
          <w:sz w:val="20"/>
          <w:szCs w:val="20"/>
          <w:lang w:val="lt-LT"/>
        </w:rPr>
        <w:t xml:space="preserve"> </w:t>
      </w:r>
      <w:proofErr w:type="spellStart"/>
      <w:r w:rsidRPr="000F1E76">
        <w:rPr>
          <w:spacing w:val="-2"/>
          <w:sz w:val="20"/>
          <w:szCs w:val="20"/>
          <w:lang w:val="lt-LT"/>
        </w:rPr>
        <w:t>from</w:t>
      </w:r>
      <w:proofErr w:type="spellEnd"/>
      <w:r w:rsidRPr="000F1E76">
        <w:rPr>
          <w:spacing w:val="-2"/>
          <w:sz w:val="20"/>
          <w:szCs w:val="20"/>
          <w:lang w:val="lt-LT"/>
        </w:rPr>
        <w:t xml:space="preserve"> </w:t>
      </w:r>
      <w:proofErr w:type="spellStart"/>
      <w:r w:rsidRPr="000F1E76">
        <w:rPr>
          <w:spacing w:val="-2"/>
          <w:sz w:val="20"/>
          <w:szCs w:val="20"/>
          <w:lang w:val="lt-LT"/>
        </w:rPr>
        <w:t>which</w:t>
      </w:r>
      <w:proofErr w:type="spellEnd"/>
      <w:r w:rsidRPr="000F1E76">
        <w:rPr>
          <w:spacing w:val="-2"/>
          <w:sz w:val="20"/>
          <w:szCs w:val="20"/>
          <w:lang w:val="lt-LT"/>
        </w:rPr>
        <w:t xml:space="preserve"> </w:t>
      </w:r>
      <w:proofErr w:type="spellStart"/>
      <w:r w:rsidRPr="000F1E76">
        <w:rPr>
          <w:spacing w:val="-2"/>
          <w:sz w:val="20"/>
          <w:szCs w:val="20"/>
          <w:lang w:val="lt-LT"/>
        </w:rPr>
        <w:t>the</w:t>
      </w:r>
      <w:proofErr w:type="spellEnd"/>
      <w:r w:rsidRPr="000F1E76">
        <w:rPr>
          <w:spacing w:val="-2"/>
          <w:sz w:val="20"/>
          <w:szCs w:val="20"/>
          <w:lang w:val="lt-LT"/>
        </w:rPr>
        <w:t xml:space="preserve"> </w:t>
      </w:r>
      <w:proofErr w:type="spellStart"/>
      <w:r w:rsidRPr="000F1E76">
        <w:rPr>
          <w:spacing w:val="-2"/>
          <w:sz w:val="20"/>
          <w:szCs w:val="20"/>
          <w:lang w:val="lt-LT"/>
        </w:rPr>
        <w:t>bovine</w:t>
      </w:r>
      <w:proofErr w:type="spellEnd"/>
      <w:r w:rsidRPr="000F1E76">
        <w:rPr>
          <w:spacing w:val="-2"/>
          <w:sz w:val="20"/>
          <w:szCs w:val="20"/>
          <w:lang w:val="lt-LT"/>
        </w:rPr>
        <w:t xml:space="preserve"> </w:t>
      </w:r>
      <w:proofErr w:type="spellStart"/>
      <w:r w:rsidRPr="000F1E76">
        <w:rPr>
          <w:spacing w:val="-2"/>
          <w:sz w:val="20"/>
          <w:szCs w:val="20"/>
          <w:lang w:val="lt-LT"/>
        </w:rPr>
        <w:t>meat</w:t>
      </w:r>
      <w:proofErr w:type="spellEnd"/>
      <w:r w:rsidRPr="000F1E76">
        <w:rPr>
          <w:spacing w:val="-2"/>
          <w:sz w:val="20"/>
          <w:szCs w:val="20"/>
          <w:lang w:val="lt-LT"/>
        </w:rPr>
        <w:t xml:space="preserve"> </w:t>
      </w:r>
      <w:proofErr w:type="spellStart"/>
      <w:r w:rsidRPr="000F1E76">
        <w:rPr>
          <w:spacing w:val="-2"/>
          <w:sz w:val="20"/>
          <w:szCs w:val="20"/>
          <w:lang w:val="lt-LT"/>
        </w:rPr>
        <w:t>or</w:t>
      </w:r>
      <w:proofErr w:type="spellEnd"/>
      <w:r w:rsidRPr="000F1E76">
        <w:rPr>
          <w:spacing w:val="-2"/>
          <w:sz w:val="20"/>
          <w:szCs w:val="20"/>
          <w:lang w:val="lt-LT"/>
        </w:rPr>
        <w:t xml:space="preserve"> </w:t>
      </w:r>
      <w:proofErr w:type="spellStart"/>
      <w:r w:rsidRPr="000F1E76">
        <w:rPr>
          <w:spacing w:val="-2"/>
          <w:sz w:val="20"/>
          <w:szCs w:val="20"/>
          <w:lang w:val="lt-LT"/>
        </w:rPr>
        <w:t>minced</w:t>
      </w:r>
      <w:proofErr w:type="spellEnd"/>
      <w:r w:rsidRPr="000F1E76">
        <w:rPr>
          <w:spacing w:val="-2"/>
          <w:sz w:val="20"/>
          <w:szCs w:val="20"/>
          <w:lang w:val="lt-LT"/>
        </w:rPr>
        <w:t xml:space="preserve"> </w:t>
      </w:r>
      <w:proofErr w:type="spellStart"/>
      <w:r w:rsidRPr="000F1E76">
        <w:rPr>
          <w:spacing w:val="-2"/>
          <w:sz w:val="20"/>
          <w:szCs w:val="20"/>
          <w:lang w:val="lt-LT"/>
        </w:rPr>
        <w:t>meat</w:t>
      </w:r>
      <w:proofErr w:type="spellEnd"/>
      <w:r w:rsidRPr="000F1E76">
        <w:rPr>
          <w:spacing w:val="-2"/>
          <w:sz w:val="20"/>
          <w:szCs w:val="20"/>
          <w:lang w:val="lt-LT"/>
        </w:rPr>
        <w:t xml:space="preserve"> </w:t>
      </w:r>
      <w:proofErr w:type="spellStart"/>
      <w:r w:rsidRPr="000F1E76">
        <w:rPr>
          <w:spacing w:val="-2"/>
          <w:sz w:val="20"/>
          <w:szCs w:val="20"/>
          <w:lang w:val="lt-LT"/>
        </w:rPr>
        <w:t>was</w:t>
      </w:r>
      <w:proofErr w:type="spellEnd"/>
      <w:r w:rsidRPr="000F1E76">
        <w:rPr>
          <w:spacing w:val="-2"/>
          <w:sz w:val="20"/>
          <w:szCs w:val="20"/>
          <w:lang w:val="lt-LT"/>
        </w:rPr>
        <w:t xml:space="preserve"> </w:t>
      </w:r>
      <w:proofErr w:type="spellStart"/>
      <w:r w:rsidRPr="000F1E76">
        <w:rPr>
          <w:spacing w:val="-2"/>
          <w:sz w:val="20"/>
          <w:szCs w:val="20"/>
          <w:lang w:val="lt-LT"/>
        </w:rPr>
        <w:t>derived</w:t>
      </w:r>
      <w:proofErr w:type="spellEnd"/>
      <w:r w:rsidRPr="000F1E76">
        <w:rPr>
          <w:spacing w:val="-2"/>
          <w:sz w:val="20"/>
          <w:szCs w:val="20"/>
          <w:lang w:val="lt-LT"/>
        </w:rPr>
        <w:t xml:space="preserve"> </w:t>
      </w:r>
      <w:proofErr w:type="spellStart"/>
      <w:r w:rsidRPr="000F1E76">
        <w:rPr>
          <w:spacing w:val="-2"/>
          <w:sz w:val="20"/>
          <w:szCs w:val="20"/>
          <w:lang w:val="lt-LT"/>
        </w:rPr>
        <w:t>have</w:t>
      </w:r>
      <w:proofErr w:type="spellEnd"/>
      <w:r w:rsidRPr="000F1E76">
        <w:rPr>
          <w:spacing w:val="-2"/>
          <w:sz w:val="20"/>
          <w:szCs w:val="20"/>
          <w:lang w:val="lt-LT"/>
        </w:rPr>
        <w:t xml:space="preserve"> </w:t>
      </w:r>
      <w:proofErr w:type="spellStart"/>
      <w:r w:rsidRPr="000F1E76">
        <w:rPr>
          <w:spacing w:val="-2"/>
          <w:sz w:val="20"/>
          <w:szCs w:val="20"/>
          <w:lang w:val="lt-LT"/>
        </w:rPr>
        <w:t>not</w:t>
      </w:r>
      <w:proofErr w:type="spellEnd"/>
      <w:r w:rsidRPr="000F1E76">
        <w:rPr>
          <w:spacing w:val="-2"/>
          <w:sz w:val="20"/>
          <w:szCs w:val="20"/>
          <w:lang w:val="lt-LT"/>
        </w:rPr>
        <w:t xml:space="preserve"> </w:t>
      </w:r>
      <w:proofErr w:type="spellStart"/>
      <w:r w:rsidRPr="000F1E76">
        <w:rPr>
          <w:spacing w:val="-2"/>
          <w:sz w:val="20"/>
          <w:szCs w:val="20"/>
          <w:lang w:val="lt-LT"/>
        </w:rPr>
        <w:t>been</w:t>
      </w:r>
      <w:proofErr w:type="spellEnd"/>
      <w:r w:rsidRPr="000F1E76">
        <w:rPr>
          <w:spacing w:val="-2"/>
          <w:sz w:val="20"/>
          <w:szCs w:val="20"/>
          <w:lang w:val="lt-LT"/>
        </w:rPr>
        <w:t xml:space="preserve"> </w:t>
      </w:r>
      <w:proofErr w:type="spellStart"/>
      <w:r w:rsidRPr="000F1E76">
        <w:rPr>
          <w:spacing w:val="-2"/>
          <w:sz w:val="20"/>
          <w:szCs w:val="20"/>
          <w:lang w:val="lt-LT"/>
        </w:rPr>
        <w:t>slaughtered</w:t>
      </w:r>
      <w:proofErr w:type="spellEnd"/>
      <w:r w:rsidRPr="000F1E76">
        <w:rPr>
          <w:spacing w:val="-2"/>
          <w:sz w:val="20"/>
          <w:szCs w:val="20"/>
          <w:lang w:val="lt-LT"/>
        </w:rPr>
        <w:t xml:space="preserve"> </w:t>
      </w:r>
      <w:proofErr w:type="spellStart"/>
      <w:r w:rsidRPr="000F1E76">
        <w:rPr>
          <w:spacing w:val="-2"/>
          <w:sz w:val="20"/>
          <w:szCs w:val="20"/>
          <w:lang w:val="lt-LT"/>
        </w:rPr>
        <w:t>after</w:t>
      </w:r>
      <w:proofErr w:type="spellEnd"/>
      <w:r w:rsidRPr="000F1E76">
        <w:rPr>
          <w:spacing w:val="-2"/>
          <w:sz w:val="20"/>
          <w:szCs w:val="20"/>
          <w:lang w:val="lt-LT"/>
        </w:rPr>
        <w:t xml:space="preserve"> </w:t>
      </w:r>
      <w:proofErr w:type="spellStart"/>
      <w:r w:rsidRPr="000F1E76">
        <w:rPr>
          <w:spacing w:val="-2"/>
          <w:sz w:val="20"/>
          <w:szCs w:val="20"/>
          <w:lang w:val="lt-LT"/>
        </w:rPr>
        <w:t>stunning</w:t>
      </w:r>
      <w:proofErr w:type="spellEnd"/>
      <w:r w:rsidRPr="000F1E76">
        <w:rPr>
          <w:spacing w:val="-2"/>
          <w:sz w:val="20"/>
          <w:szCs w:val="20"/>
          <w:lang w:val="lt-LT"/>
        </w:rPr>
        <w:t xml:space="preserve"> </w:t>
      </w:r>
      <w:proofErr w:type="spellStart"/>
      <w:r w:rsidRPr="000F1E76">
        <w:rPr>
          <w:spacing w:val="-2"/>
          <w:sz w:val="20"/>
          <w:szCs w:val="20"/>
          <w:lang w:val="lt-LT"/>
        </w:rPr>
        <w:t>by</w:t>
      </w:r>
      <w:proofErr w:type="spellEnd"/>
      <w:r w:rsidRPr="000F1E76">
        <w:rPr>
          <w:spacing w:val="-2"/>
          <w:sz w:val="20"/>
          <w:szCs w:val="20"/>
          <w:lang w:val="lt-LT"/>
        </w:rPr>
        <w:t xml:space="preserve"> </w:t>
      </w:r>
      <w:proofErr w:type="spellStart"/>
      <w:r w:rsidRPr="000F1E76">
        <w:rPr>
          <w:spacing w:val="-2"/>
          <w:sz w:val="20"/>
          <w:szCs w:val="20"/>
          <w:lang w:val="lt-LT"/>
        </w:rPr>
        <w:t>means</w:t>
      </w:r>
      <w:proofErr w:type="spellEnd"/>
      <w:r w:rsidRPr="000F1E76">
        <w:rPr>
          <w:spacing w:val="-2"/>
          <w:sz w:val="20"/>
          <w:szCs w:val="20"/>
          <w:lang w:val="lt-LT"/>
        </w:rPr>
        <w:t xml:space="preserve"> </w:t>
      </w:r>
      <w:proofErr w:type="spellStart"/>
      <w:r w:rsidRPr="000F1E76">
        <w:rPr>
          <w:spacing w:val="-2"/>
          <w:sz w:val="20"/>
          <w:szCs w:val="20"/>
          <w:lang w:val="lt-LT"/>
        </w:rPr>
        <w:t>of</w:t>
      </w:r>
      <w:proofErr w:type="spellEnd"/>
      <w:r w:rsidRPr="000F1E76">
        <w:rPr>
          <w:spacing w:val="-2"/>
          <w:sz w:val="20"/>
          <w:szCs w:val="20"/>
          <w:lang w:val="lt-LT"/>
        </w:rPr>
        <w:t xml:space="preserve"> </w:t>
      </w:r>
      <w:proofErr w:type="spellStart"/>
      <w:r w:rsidRPr="000F1E76">
        <w:rPr>
          <w:spacing w:val="-2"/>
          <w:sz w:val="20"/>
          <w:szCs w:val="20"/>
          <w:lang w:val="lt-LT"/>
        </w:rPr>
        <w:t>gas</w:t>
      </w:r>
      <w:proofErr w:type="spellEnd"/>
      <w:r w:rsidRPr="000F1E76">
        <w:rPr>
          <w:spacing w:val="-2"/>
          <w:sz w:val="20"/>
          <w:szCs w:val="20"/>
          <w:lang w:val="lt-LT"/>
        </w:rPr>
        <w:t xml:space="preserve"> </w:t>
      </w:r>
      <w:proofErr w:type="spellStart"/>
      <w:r w:rsidRPr="000F1E76">
        <w:rPr>
          <w:spacing w:val="-2"/>
          <w:sz w:val="20"/>
          <w:szCs w:val="20"/>
          <w:lang w:val="lt-LT"/>
        </w:rPr>
        <w:t>injected</w:t>
      </w:r>
      <w:proofErr w:type="spellEnd"/>
      <w:r w:rsidRPr="000F1E76">
        <w:rPr>
          <w:spacing w:val="-2"/>
          <w:sz w:val="20"/>
          <w:szCs w:val="20"/>
          <w:lang w:val="lt-LT"/>
        </w:rPr>
        <w:t xml:space="preserve"> </w:t>
      </w:r>
      <w:proofErr w:type="spellStart"/>
      <w:r w:rsidRPr="000F1E76">
        <w:rPr>
          <w:spacing w:val="-2"/>
          <w:sz w:val="20"/>
          <w:szCs w:val="20"/>
          <w:lang w:val="lt-LT"/>
        </w:rPr>
        <w:t>into</w:t>
      </w:r>
      <w:proofErr w:type="spellEnd"/>
      <w:r w:rsidRPr="000F1E76">
        <w:rPr>
          <w:spacing w:val="-2"/>
          <w:sz w:val="20"/>
          <w:szCs w:val="20"/>
          <w:lang w:val="lt-LT"/>
        </w:rPr>
        <w:t xml:space="preserve"> </w:t>
      </w:r>
      <w:proofErr w:type="spellStart"/>
      <w:r w:rsidRPr="000F1E76">
        <w:rPr>
          <w:spacing w:val="-2"/>
          <w:sz w:val="20"/>
          <w:szCs w:val="20"/>
          <w:lang w:val="lt-LT"/>
        </w:rPr>
        <w:t>the</w:t>
      </w:r>
      <w:proofErr w:type="spellEnd"/>
      <w:r w:rsidRPr="000F1E76">
        <w:rPr>
          <w:spacing w:val="-2"/>
          <w:sz w:val="20"/>
          <w:szCs w:val="20"/>
          <w:lang w:val="lt-LT"/>
        </w:rPr>
        <w:t xml:space="preserve"> </w:t>
      </w:r>
      <w:proofErr w:type="spellStart"/>
      <w:r w:rsidRPr="000F1E76">
        <w:rPr>
          <w:spacing w:val="-2"/>
          <w:sz w:val="20"/>
          <w:szCs w:val="20"/>
          <w:lang w:val="lt-LT"/>
        </w:rPr>
        <w:t>cranial</w:t>
      </w:r>
      <w:proofErr w:type="spellEnd"/>
      <w:r w:rsidRPr="000F1E76">
        <w:rPr>
          <w:spacing w:val="-2"/>
          <w:sz w:val="20"/>
          <w:szCs w:val="20"/>
          <w:lang w:val="lt-LT"/>
        </w:rPr>
        <w:t xml:space="preserve"> </w:t>
      </w:r>
      <w:proofErr w:type="spellStart"/>
      <w:r w:rsidRPr="000F1E76">
        <w:rPr>
          <w:spacing w:val="-2"/>
          <w:sz w:val="20"/>
          <w:szCs w:val="20"/>
          <w:lang w:val="lt-LT"/>
        </w:rPr>
        <w:t>cavity</w:t>
      </w:r>
      <w:proofErr w:type="spellEnd"/>
      <w:r w:rsidRPr="000F1E76">
        <w:rPr>
          <w:spacing w:val="-2"/>
          <w:sz w:val="20"/>
          <w:szCs w:val="20"/>
          <w:lang w:val="lt-LT"/>
        </w:rPr>
        <w:t xml:space="preserve"> </w:t>
      </w:r>
      <w:proofErr w:type="spellStart"/>
      <w:r w:rsidRPr="000F1E76">
        <w:rPr>
          <w:spacing w:val="-2"/>
          <w:sz w:val="20"/>
          <w:szCs w:val="20"/>
          <w:lang w:val="lt-LT"/>
        </w:rPr>
        <w:t>or</w:t>
      </w:r>
      <w:proofErr w:type="spellEnd"/>
      <w:r w:rsidRPr="000F1E76">
        <w:rPr>
          <w:spacing w:val="-2"/>
          <w:sz w:val="20"/>
          <w:szCs w:val="20"/>
          <w:lang w:val="lt-LT"/>
        </w:rPr>
        <w:t xml:space="preserve"> </w:t>
      </w:r>
      <w:proofErr w:type="spellStart"/>
      <w:r w:rsidRPr="000F1E76">
        <w:rPr>
          <w:spacing w:val="-2"/>
          <w:sz w:val="20"/>
          <w:szCs w:val="20"/>
          <w:lang w:val="lt-LT"/>
        </w:rPr>
        <w:t>killed</w:t>
      </w:r>
      <w:proofErr w:type="spellEnd"/>
      <w:r w:rsidRPr="000F1E76">
        <w:rPr>
          <w:spacing w:val="-2"/>
          <w:sz w:val="20"/>
          <w:szCs w:val="20"/>
          <w:lang w:val="lt-LT"/>
        </w:rPr>
        <w:t xml:space="preserve"> </w:t>
      </w:r>
      <w:proofErr w:type="spellStart"/>
      <w:r w:rsidRPr="000F1E76">
        <w:rPr>
          <w:spacing w:val="-2"/>
          <w:sz w:val="20"/>
          <w:szCs w:val="20"/>
          <w:lang w:val="lt-LT"/>
        </w:rPr>
        <w:t>by</w:t>
      </w:r>
      <w:proofErr w:type="spellEnd"/>
      <w:r w:rsidRPr="000F1E76">
        <w:rPr>
          <w:spacing w:val="-2"/>
          <w:sz w:val="20"/>
          <w:szCs w:val="20"/>
          <w:lang w:val="lt-LT"/>
        </w:rPr>
        <w:t xml:space="preserve"> </w:t>
      </w:r>
      <w:proofErr w:type="spellStart"/>
      <w:r w:rsidRPr="000F1E76">
        <w:rPr>
          <w:spacing w:val="-2"/>
          <w:sz w:val="20"/>
          <w:szCs w:val="20"/>
          <w:lang w:val="lt-LT"/>
        </w:rPr>
        <w:t>the</w:t>
      </w:r>
      <w:proofErr w:type="spellEnd"/>
      <w:r w:rsidRPr="000F1E76">
        <w:rPr>
          <w:spacing w:val="-2"/>
          <w:sz w:val="20"/>
          <w:szCs w:val="20"/>
          <w:lang w:val="lt-LT"/>
        </w:rPr>
        <w:t xml:space="preserve"> </w:t>
      </w:r>
      <w:proofErr w:type="spellStart"/>
      <w:r w:rsidRPr="000F1E76">
        <w:rPr>
          <w:spacing w:val="-2"/>
          <w:sz w:val="20"/>
          <w:szCs w:val="20"/>
          <w:lang w:val="lt-LT"/>
        </w:rPr>
        <w:t>same</w:t>
      </w:r>
      <w:proofErr w:type="spellEnd"/>
      <w:r w:rsidRPr="000F1E76">
        <w:rPr>
          <w:spacing w:val="-2"/>
          <w:sz w:val="20"/>
          <w:szCs w:val="20"/>
          <w:lang w:val="lt-LT"/>
        </w:rPr>
        <w:t xml:space="preserve"> </w:t>
      </w:r>
      <w:proofErr w:type="spellStart"/>
      <w:r w:rsidRPr="000F1E76">
        <w:rPr>
          <w:spacing w:val="-2"/>
          <w:sz w:val="20"/>
          <w:szCs w:val="20"/>
          <w:lang w:val="lt-LT"/>
        </w:rPr>
        <w:t>method</w:t>
      </w:r>
      <w:proofErr w:type="spellEnd"/>
      <w:r w:rsidRPr="000F1E76">
        <w:rPr>
          <w:spacing w:val="-2"/>
          <w:sz w:val="20"/>
          <w:szCs w:val="20"/>
          <w:lang w:val="lt-LT"/>
        </w:rPr>
        <w:t xml:space="preserve"> </w:t>
      </w:r>
      <w:proofErr w:type="spellStart"/>
      <w:r w:rsidRPr="000F1E76">
        <w:rPr>
          <w:spacing w:val="-2"/>
          <w:sz w:val="20"/>
          <w:szCs w:val="20"/>
          <w:lang w:val="lt-LT"/>
        </w:rPr>
        <w:t>or</w:t>
      </w:r>
      <w:proofErr w:type="spellEnd"/>
      <w:r w:rsidRPr="000F1E76">
        <w:rPr>
          <w:spacing w:val="-2"/>
          <w:sz w:val="20"/>
          <w:szCs w:val="20"/>
          <w:lang w:val="lt-LT"/>
        </w:rPr>
        <w:t xml:space="preserve"> </w:t>
      </w:r>
      <w:proofErr w:type="spellStart"/>
      <w:r w:rsidRPr="000F1E76">
        <w:rPr>
          <w:spacing w:val="-2"/>
          <w:sz w:val="20"/>
          <w:szCs w:val="20"/>
          <w:lang w:val="lt-LT"/>
        </w:rPr>
        <w:t>slaughtered</w:t>
      </w:r>
      <w:proofErr w:type="spellEnd"/>
      <w:r w:rsidRPr="000F1E76">
        <w:rPr>
          <w:spacing w:val="-2"/>
          <w:sz w:val="20"/>
          <w:szCs w:val="20"/>
          <w:lang w:val="lt-LT"/>
        </w:rPr>
        <w:t xml:space="preserve"> </w:t>
      </w:r>
      <w:proofErr w:type="spellStart"/>
      <w:r w:rsidRPr="000F1E76">
        <w:rPr>
          <w:spacing w:val="-2"/>
          <w:sz w:val="20"/>
          <w:szCs w:val="20"/>
          <w:lang w:val="lt-LT"/>
        </w:rPr>
        <w:t>by</w:t>
      </w:r>
      <w:proofErr w:type="spellEnd"/>
      <w:r w:rsidRPr="000F1E76">
        <w:rPr>
          <w:spacing w:val="-2"/>
          <w:sz w:val="20"/>
          <w:szCs w:val="20"/>
          <w:lang w:val="lt-LT"/>
        </w:rPr>
        <w:t xml:space="preserve"> </w:t>
      </w:r>
      <w:proofErr w:type="spellStart"/>
      <w:r w:rsidRPr="000F1E76">
        <w:rPr>
          <w:spacing w:val="-2"/>
          <w:sz w:val="20"/>
          <w:szCs w:val="20"/>
          <w:lang w:val="lt-LT"/>
        </w:rPr>
        <w:t>laceration</w:t>
      </w:r>
      <w:proofErr w:type="spellEnd"/>
      <w:r w:rsidRPr="000F1E76">
        <w:rPr>
          <w:spacing w:val="-2"/>
          <w:sz w:val="20"/>
          <w:szCs w:val="20"/>
          <w:lang w:val="lt-LT"/>
        </w:rPr>
        <w:t xml:space="preserve"> </w:t>
      </w:r>
      <w:proofErr w:type="spellStart"/>
      <w:r w:rsidRPr="000F1E76">
        <w:rPr>
          <w:spacing w:val="-2"/>
          <w:sz w:val="20"/>
          <w:szCs w:val="20"/>
          <w:lang w:val="lt-LT"/>
        </w:rPr>
        <w:t>after</w:t>
      </w:r>
      <w:proofErr w:type="spellEnd"/>
      <w:r w:rsidRPr="000F1E76">
        <w:rPr>
          <w:spacing w:val="-2"/>
          <w:sz w:val="20"/>
          <w:szCs w:val="20"/>
          <w:lang w:val="lt-LT"/>
        </w:rPr>
        <w:t xml:space="preserve"> </w:t>
      </w:r>
      <w:proofErr w:type="spellStart"/>
      <w:r w:rsidRPr="000F1E76">
        <w:rPr>
          <w:spacing w:val="-2"/>
          <w:sz w:val="20"/>
          <w:szCs w:val="20"/>
          <w:lang w:val="lt-LT"/>
        </w:rPr>
        <w:t>stunning</w:t>
      </w:r>
      <w:proofErr w:type="spellEnd"/>
      <w:r w:rsidRPr="000F1E76">
        <w:rPr>
          <w:spacing w:val="-2"/>
          <w:sz w:val="20"/>
          <w:szCs w:val="20"/>
          <w:lang w:val="lt-LT"/>
        </w:rPr>
        <w:t xml:space="preserve"> </w:t>
      </w:r>
      <w:proofErr w:type="spellStart"/>
      <w:r w:rsidRPr="000F1E76">
        <w:rPr>
          <w:spacing w:val="-2"/>
          <w:sz w:val="20"/>
          <w:szCs w:val="20"/>
          <w:lang w:val="lt-LT"/>
        </w:rPr>
        <w:t>of</w:t>
      </w:r>
      <w:proofErr w:type="spellEnd"/>
      <w:r w:rsidRPr="000F1E76">
        <w:rPr>
          <w:spacing w:val="-2"/>
          <w:sz w:val="20"/>
          <w:szCs w:val="20"/>
          <w:lang w:val="lt-LT"/>
        </w:rPr>
        <w:t xml:space="preserve"> </w:t>
      </w:r>
      <w:proofErr w:type="spellStart"/>
      <w:r w:rsidRPr="000F1E76">
        <w:rPr>
          <w:spacing w:val="-2"/>
          <w:sz w:val="20"/>
          <w:szCs w:val="20"/>
          <w:lang w:val="lt-LT"/>
        </w:rPr>
        <w:t>central</w:t>
      </w:r>
      <w:proofErr w:type="spellEnd"/>
      <w:r w:rsidRPr="000F1E76">
        <w:rPr>
          <w:spacing w:val="-2"/>
          <w:sz w:val="20"/>
          <w:szCs w:val="20"/>
          <w:lang w:val="lt-LT"/>
        </w:rPr>
        <w:t xml:space="preserve"> </w:t>
      </w:r>
      <w:proofErr w:type="spellStart"/>
      <w:r w:rsidRPr="000F1E76">
        <w:rPr>
          <w:spacing w:val="-2"/>
          <w:sz w:val="20"/>
          <w:szCs w:val="20"/>
          <w:lang w:val="lt-LT"/>
        </w:rPr>
        <w:t>nervous</w:t>
      </w:r>
      <w:proofErr w:type="spellEnd"/>
      <w:r w:rsidRPr="000F1E76">
        <w:rPr>
          <w:spacing w:val="-2"/>
          <w:sz w:val="20"/>
          <w:szCs w:val="20"/>
          <w:lang w:val="lt-LT"/>
        </w:rPr>
        <w:t xml:space="preserve"> </w:t>
      </w:r>
      <w:proofErr w:type="spellStart"/>
      <w:r w:rsidRPr="000F1E76">
        <w:rPr>
          <w:spacing w:val="-2"/>
          <w:sz w:val="20"/>
          <w:szCs w:val="20"/>
          <w:lang w:val="lt-LT"/>
        </w:rPr>
        <w:t>tissue</w:t>
      </w:r>
      <w:proofErr w:type="spellEnd"/>
      <w:r w:rsidRPr="000F1E76">
        <w:rPr>
          <w:spacing w:val="-2"/>
          <w:sz w:val="20"/>
          <w:szCs w:val="20"/>
          <w:lang w:val="lt-LT"/>
        </w:rPr>
        <w:t xml:space="preserve"> </w:t>
      </w:r>
      <w:proofErr w:type="spellStart"/>
      <w:r w:rsidRPr="000F1E76">
        <w:rPr>
          <w:spacing w:val="-2"/>
          <w:sz w:val="20"/>
          <w:szCs w:val="20"/>
          <w:lang w:val="lt-LT"/>
        </w:rPr>
        <w:t>by</w:t>
      </w:r>
      <w:proofErr w:type="spellEnd"/>
      <w:r w:rsidRPr="000F1E76">
        <w:rPr>
          <w:spacing w:val="-2"/>
          <w:sz w:val="20"/>
          <w:szCs w:val="20"/>
          <w:lang w:val="lt-LT"/>
        </w:rPr>
        <w:t xml:space="preserve"> </w:t>
      </w:r>
      <w:proofErr w:type="spellStart"/>
      <w:r w:rsidRPr="000F1E76">
        <w:rPr>
          <w:spacing w:val="-2"/>
          <w:sz w:val="20"/>
          <w:szCs w:val="20"/>
          <w:lang w:val="lt-LT"/>
        </w:rPr>
        <w:t>means</w:t>
      </w:r>
      <w:proofErr w:type="spellEnd"/>
      <w:r w:rsidRPr="000F1E76">
        <w:rPr>
          <w:spacing w:val="-2"/>
          <w:sz w:val="20"/>
          <w:szCs w:val="20"/>
          <w:lang w:val="lt-LT"/>
        </w:rPr>
        <w:t xml:space="preserve"> </w:t>
      </w:r>
      <w:proofErr w:type="spellStart"/>
      <w:r w:rsidRPr="000F1E76">
        <w:rPr>
          <w:spacing w:val="-2"/>
          <w:sz w:val="20"/>
          <w:szCs w:val="20"/>
          <w:lang w:val="lt-LT"/>
        </w:rPr>
        <w:t>of</w:t>
      </w:r>
      <w:proofErr w:type="spellEnd"/>
      <w:r w:rsidRPr="000F1E76">
        <w:rPr>
          <w:spacing w:val="-2"/>
          <w:sz w:val="20"/>
          <w:szCs w:val="20"/>
          <w:lang w:val="lt-LT"/>
        </w:rPr>
        <w:t xml:space="preserve"> </w:t>
      </w:r>
      <w:proofErr w:type="spellStart"/>
      <w:r w:rsidRPr="000F1E76">
        <w:rPr>
          <w:spacing w:val="-2"/>
          <w:sz w:val="20"/>
          <w:szCs w:val="20"/>
          <w:lang w:val="lt-LT"/>
        </w:rPr>
        <w:t>an</w:t>
      </w:r>
      <w:proofErr w:type="spellEnd"/>
      <w:r w:rsidRPr="000F1E76">
        <w:rPr>
          <w:spacing w:val="-2"/>
          <w:sz w:val="20"/>
          <w:szCs w:val="20"/>
          <w:lang w:val="lt-LT"/>
        </w:rPr>
        <w:t xml:space="preserve"> </w:t>
      </w:r>
      <w:proofErr w:type="spellStart"/>
      <w:r w:rsidRPr="000F1E76">
        <w:rPr>
          <w:spacing w:val="-2"/>
          <w:sz w:val="20"/>
          <w:szCs w:val="20"/>
          <w:lang w:val="lt-LT"/>
        </w:rPr>
        <w:t>elongated</w:t>
      </w:r>
      <w:proofErr w:type="spellEnd"/>
      <w:r w:rsidRPr="000F1E76">
        <w:rPr>
          <w:spacing w:val="-2"/>
          <w:sz w:val="20"/>
          <w:szCs w:val="20"/>
          <w:lang w:val="lt-LT"/>
        </w:rPr>
        <w:t xml:space="preserve"> </w:t>
      </w:r>
      <w:proofErr w:type="spellStart"/>
      <w:r w:rsidRPr="000F1E76">
        <w:rPr>
          <w:spacing w:val="-2"/>
          <w:sz w:val="20"/>
          <w:szCs w:val="20"/>
          <w:lang w:val="lt-LT"/>
        </w:rPr>
        <w:t>rod-shaped</w:t>
      </w:r>
      <w:proofErr w:type="spellEnd"/>
      <w:r w:rsidRPr="000F1E76">
        <w:rPr>
          <w:spacing w:val="-2"/>
          <w:sz w:val="20"/>
          <w:szCs w:val="20"/>
          <w:lang w:val="lt-LT"/>
        </w:rPr>
        <w:t xml:space="preserve"> </w:t>
      </w:r>
      <w:proofErr w:type="spellStart"/>
      <w:r w:rsidRPr="000F1E76">
        <w:rPr>
          <w:spacing w:val="-2"/>
          <w:sz w:val="20"/>
          <w:szCs w:val="20"/>
          <w:lang w:val="lt-LT"/>
        </w:rPr>
        <w:t>instrument</w:t>
      </w:r>
      <w:proofErr w:type="spellEnd"/>
      <w:r w:rsidRPr="000F1E76">
        <w:rPr>
          <w:spacing w:val="-2"/>
          <w:sz w:val="20"/>
          <w:szCs w:val="20"/>
          <w:lang w:val="lt-LT"/>
        </w:rPr>
        <w:t xml:space="preserve"> </w:t>
      </w:r>
      <w:proofErr w:type="spellStart"/>
      <w:r w:rsidRPr="000F1E76">
        <w:rPr>
          <w:spacing w:val="-2"/>
          <w:sz w:val="20"/>
          <w:szCs w:val="20"/>
          <w:lang w:val="lt-LT"/>
        </w:rPr>
        <w:t>introduced</w:t>
      </w:r>
      <w:proofErr w:type="spellEnd"/>
      <w:r w:rsidRPr="000F1E76">
        <w:rPr>
          <w:spacing w:val="-2"/>
          <w:sz w:val="20"/>
          <w:szCs w:val="20"/>
          <w:lang w:val="lt-LT"/>
        </w:rPr>
        <w:t xml:space="preserve"> </w:t>
      </w:r>
      <w:proofErr w:type="spellStart"/>
      <w:r w:rsidRPr="000F1E76">
        <w:rPr>
          <w:spacing w:val="-2"/>
          <w:sz w:val="20"/>
          <w:szCs w:val="20"/>
          <w:lang w:val="lt-LT"/>
        </w:rPr>
        <w:t>into</w:t>
      </w:r>
      <w:proofErr w:type="spellEnd"/>
      <w:r w:rsidRPr="000F1E76">
        <w:rPr>
          <w:spacing w:val="-2"/>
          <w:sz w:val="20"/>
          <w:szCs w:val="20"/>
          <w:lang w:val="lt-LT"/>
        </w:rPr>
        <w:t xml:space="preserve"> </w:t>
      </w:r>
      <w:proofErr w:type="spellStart"/>
      <w:r w:rsidRPr="000F1E76">
        <w:rPr>
          <w:spacing w:val="-2"/>
          <w:sz w:val="20"/>
          <w:szCs w:val="20"/>
          <w:lang w:val="lt-LT"/>
        </w:rPr>
        <w:t>the</w:t>
      </w:r>
      <w:proofErr w:type="spellEnd"/>
      <w:r w:rsidRPr="000F1E76">
        <w:rPr>
          <w:spacing w:val="-2"/>
          <w:sz w:val="20"/>
          <w:szCs w:val="20"/>
          <w:lang w:val="lt-LT"/>
        </w:rPr>
        <w:t xml:space="preserve"> </w:t>
      </w:r>
      <w:proofErr w:type="spellStart"/>
      <w:r w:rsidRPr="000F1E76">
        <w:rPr>
          <w:spacing w:val="-2"/>
          <w:sz w:val="20"/>
          <w:szCs w:val="20"/>
          <w:lang w:val="lt-LT"/>
        </w:rPr>
        <w:t>cranial</w:t>
      </w:r>
      <w:proofErr w:type="spellEnd"/>
      <w:r w:rsidRPr="000F1E76">
        <w:rPr>
          <w:spacing w:val="-2"/>
          <w:sz w:val="20"/>
          <w:szCs w:val="20"/>
          <w:lang w:val="lt-LT"/>
        </w:rPr>
        <w:t xml:space="preserve"> </w:t>
      </w:r>
      <w:proofErr w:type="spellStart"/>
      <w:r w:rsidRPr="000F1E76">
        <w:rPr>
          <w:spacing w:val="-2"/>
          <w:sz w:val="20"/>
          <w:szCs w:val="20"/>
          <w:lang w:val="lt-LT"/>
        </w:rPr>
        <w:t>cavity</w:t>
      </w:r>
      <w:proofErr w:type="spellEnd"/>
      <w:r w:rsidRPr="000F1E76">
        <w:rPr>
          <w:spacing w:val="-2"/>
          <w:sz w:val="20"/>
          <w:szCs w:val="20"/>
          <w:lang w:val="lt-LT"/>
        </w:rPr>
        <w:t>;</w:t>
      </w:r>
    </w:p>
    <w:p w14:paraId="1947A119" w14:textId="77777777" w:rsidR="002E0C6F" w:rsidRPr="000F1E76" w:rsidRDefault="002E0C6F" w:rsidP="00C83236">
      <w:pPr>
        <w:ind w:left="1260"/>
        <w:rPr>
          <w:spacing w:val="-2"/>
          <w:sz w:val="20"/>
          <w:szCs w:val="20"/>
          <w:lang w:val="lt-LT"/>
        </w:rPr>
      </w:pPr>
      <w:proofErr w:type="spellStart"/>
      <w:r w:rsidRPr="000F1E76">
        <w:rPr>
          <w:spacing w:val="-2"/>
          <w:sz w:val="20"/>
          <w:szCs w:val="20"/>
          <w:lang w:val="lt-LT"/>
        </w:rPr>
        <w:t>животиње</w:t>
      </w:r>
      <w:proofErr w:type="spellEnd"/>
      <w:r w:rsidRPr="000F1E76">
        <w:rPr>
          <w:spacing w:val="-2"/>
          <w:sz w:val="20"/>
          <w:szCs w:val="20"/>
          <w:lang w:val="lt-LT"/>
        </w:rPr>
        <w:t xml:space="preserve"> </w:t>
      </w:r>
      <w:proofErr w:type="spellStart"/>
      <w:r w:rsidRPr="000F1E76">
        <w:rPr>
          <w:spacing w:val="-2"/>
          <w:sz w:val="20"/>
          <w:szCs w:val="20"/>
          <w:lang w:val="lt-LT"/>
        </w:rPr>
        <w:t>од</w:t>
      </w:r>
      <w:proofErr w:type="spellEnd"/>
      <w:r w:rsidRPr="000F1E76">
        <w:rPr>
          <w:spacing w:val="-2"/>
          <w:sz w:val="20"/>
          <w:szCs w:val="20"/>
          <w:lang w:val="lt-LT"/>
        </w:rPr>
        <w:t xml:space="preserve"> </w:t>
      </w:r>
      <w:proofErr w:type="spellStart"/>
      <w:r w:rsidRPr="000F1E76">
        <w:rPr>
          <w:spacing w:val="-2"/>
          <w:sz w:val="20"/>
          <w:szCs w:val="20"/>
          <w:lang w:val="lt-LT"/>
        </w:rPr>
        <w:t>којих</w:t>
      </w:r>
      <w:proofErr w:type="spellEnd"/>
      <w:r w:rsidRPr="000F1E76">
        <w:rPr>
          <w:spacing w:val="-2"/>
          <w:sz w:val="20"/>
          <w:szCs w:val="20"/>
          <w:lang w:val="lt-LT"/>
        </w:rPr>
        <w:t xml:space="preserve"> </w:t>
      </w:r>
      <w:proofErr w:type="spellStart"/>
      <w:r w:rsidRPr="000F1E76">
        <w:rPr>
          <w:spacing w:val="-2"/>
          <w:sz w:val="20"/>
          <w:szCs w:val="20"/>
          <w:lang w:val="lt-LT"/>
        </w:rPr>
        <w:t>је</w:t>
      </w:r>
      <w:proofErr w:type="spellEnd"/>
      <w:r w:rsidRPr="000F1E76">
        <w:rPr>
          <w:spacing w:val="-2"/>
          <w:sz w:val="20"/>
          <w:szCs w:val="20"/>
          <w:lang w:val="lt-LT"/>
        </w:rPr>
        <w:t xml:space="preserve"> </w:t>
      </w:r>
      <w:proofErr w:type="spellStart"/>
      <w:r w:rsidRPr="000F1E76">
        <w:rPr>
          <w:spacing w:val="-2"/>
          <w:sz w:val="20"/>
          <w:szCs w:val="20"/>
          <w:lang w:val="lt-LT"/>
        </w:rPr>
        <w:t>месо</w:t>
      </w:r>
      <w:proofErr w:type="spellEnd"/>
      <w:r w:rsidRPr="000F1E76">
        <w:rPr>
          <w:spacing w:val="-2"/>
          <w:sz w:val="20"/>
          <w:szCs w:val="20"/>
          <w:lang w:val="lt-LT"/>
        </w:rPr>
        <w:t xml:space="preserve"> </w:t>
      </w:r>
      <w:proofErr w:type="spellStart"/>
      <w:r w:rsidRPr="000F1E76">
        <w:rPr>
          <w:spacing w:val="-2"/>
          <w:sz w:val="20"/>
          <w:szCs w:val="20"/>
          <w:lang w:val="lt-LT"/>
        </w:rPr>
        <w:t>или</w:t>
      </w:r>
      <w:proofErr w:type="spellEnd"/>
      <w:r w:rsidRPr="000F1E76">
        <w:rPr>
          <w:spacing w:val="-2"/>
          <w:sz w:val="20"/>
          <w:szCs w:val="20"/>
          <w:lang w:val="lt-LT"/>
        </w:rPr>
        <w:t xml:space="preserve"> </w:t>
      </w:r>
      <w:proofErr w:type="spellStart"/>
      <w:r w:rsidRPr="000F1E76">
        <w:rPr>
          <w:spacing w:val="-2"/>
          <w:sz w:val="20"/>
          <w:szCs w:val="20"/>
          <w:lang w:val="lt-LT"/>
        </w:rPr>
        <w:t>уситњено</w:t>
      </w:r>
      <w:proofErr w:type="spellEnd"/>
      <w:r w:rsidRPr="000F1E76">
        <w:rPr>
          <w:spacing w:val="-2"/>
          <w:sz w:val="20"/>
          <w:szCs w:val="20"/>
          <w:lang w:val="lt-LT"/>
        </w:rPr>
        <w:t xml:space="preserve"> </w:t>
      </w:r>
      <w:proofErr w:type="spellStart"/>
      <w:r w:rsidRPr="000F1E76">
        <w:rPr>
          <w:spacing w:val="-2"/>
          <w:sz w:val="20"/>
          <w:szCs w:val="20"/>
          <w:lang w:val="lt-LT"/>
        </w:rPr>
        <w:t>месо</w:t>
      </w:r>
      <w:proofErr w:type="spellEnd"/>
      <w:r w:rsidRPr="000F1E76">
        <w:rPr>
          <w:spacing w:val="-2"/>
          <w:sz w:val="20"/>
          <w:szCs w:val="20"/>
          <w:lang w:val="lt-LT"/>
        </w:rPr>
        <w:t xml:space="preserve"> </w:t>
      </w:r>
      <w:proofErr w:type="spellStart"/>
      <w:r w:rsidRPr="000F1E76">
        <w:rPr>
          <w:spacing w:val="-2"/>
          <w:sz w:val="20"/>
          <w:szCs w:val="20"/>
          <w:lang w:val="lt-LT"/>
        </w:rPr>
        <w:t>добијено</w:t>
      </w:r>
      <w:proofErr w:type="spellEnd"/>
      <w:r w:rsidRPr="000F1E76">
        <w:rPr>
          <w:spacing w:val="-2"/>
          <w:sz w:val="20"/>
          <w:szCs w:val="20"/>
          <w:lang w:val="lt-LT"/>
        </w:rPr>
        <w:t xml:space="preserve"> </w:t>
      </w:r>
      <w:proofErr w:type="spellStart"/>
      <w:r w:rsidRPr="000F1E76">
        <w:rPr>
          <w:spacing w:val="-2"/>
          <w:sz w:val="20"/>
          <w:szCs w:val="20"/>
          <w:lang w:val="lt-LT"/>
        </w:rPr>
        <w:t>нису</w:t>
      </w:r>
      <w:proofErr w:type="spellEnd"/>
      <w:r w:rsidRPr="000F1E76">
        <w:rPr>
          <w:spacing w:val="-2"/>
          <w:sz w:val="20"/>
          <w:szCs w:val="20"/>
          <w:lang w:val="lt-LT"/>
        </w:rPr>
        <w:t xml:space="preserve"> </w:t>
      </w:r>
      <w:proofErr w:type="spellStart"/>
      <w:r w:rsidRPr="000F1E76">
        <w:rPr>
          <w:spacing w:val="-2"/>
          <w:sz w:val="20"/>
          <w:szCs w:val="20"/>
          <w:lang w:val="lt-LT"/>
        </w:rPr>
        <w:t>заклане</w:t>
      </w:r>
      <w:proofErr w:type="spellEnd"/>
      <w:r w:rsidRPr="000F1E76">
        <w:rPr>
          <w:spacing w:val="-2"/>
          <w:sz w:val="20"/>
          <w:szCs w:val="20"/>
          <w:lang w:val="lt-LT"/>
        </w:rPr>
        <w:t xml:space="preserve"> </w:t>
      </w:r>
      <w:proofErr w:type="spellStart"/>
      <w:r w:rsidRPr="000F1E76">
        <w:rPr>
          <w:spacing w:val="-2"/>
          <w:sz w:val="20"/>
          <w:szCs w:val="20"/>
          <w:lang w:val="lt-LT"/>
        </w:rPr>
        <w:t>после</w:t>
      </w:r>
      <w:proofErr w:type="spellEnd"/>
      <w:r w:rsidRPr="000F1E76">
        <w:rPr>
          <w:spacing w:val="-2"/>
          <w:sz w:val="20"/>
          <w:szCs w:val="20"/>
          <w:lang w:val="lt-LT"/>
        </w:rPr>
        <w:t xml:space="preserve"> </w:t>
      </w:r>
      <w:proofErr w:type="spellStart"/>
      <w:r w:rsidRPr="000F1E76">
        <w:rPr>
          <w:spacing w:val="-2"/>
          <w:sz w:val="20"/>
          <w:szCs w:val="20"/>
          <w:lang w:val="lt-LT"/>
        </w:rPr>
        <w:t>омамљивања</w:t>
      </w:r>
      <w:proofErr w:type="spellEnd"/>
      <w:r w:rsidRPr="000F1E76">
        <w:rPr>
          <w:spacing w:val="-2"/>
          <w:sz w:val="20"/>
          <w:szCs w:val="20"/>
          <w:lang w:val="lt-LT"/>
        </w:rPr>
        <w:t xml:space="preserve"> </w:t>
      </w:r>
      <w:proofErr w:type="spellStart"/>
      <w:r w:rsidRPr="000F1E76">
        <w:rPr>
          <w:spacing w:val="-2"/>
          <w:sz w:val="20"/>
          <w:szCs w:val="20"/>
          <w:lang w:val="lt-LT"/>
        </w:rPr>
        <w:t>увођењем</w:t>
      </w:r>
      <w:proofErr w:type="spellEnd"/>
      <w:r w:rsidRPr="000F1E76">
        <w:rPr>
          <w:spacing w:val="-2"/>
          <w:sz w:val="20"/>
          <w:szCs w:val="20"/>
          <w:lang w:val="lt-LT"/>
        </w:rPr>
        <w:t xml:space="preserve"> </w:t>
      </w:r>
      <w:proofErr w:type="spellStart"/>
      <w:r w:rsidRPr="000F1E76">
        <w:rPr>
          <w:spacing w:val="-2"/>
          <w:sz w:val="20"/>
          <w:szCs w:val="20"/>
          <w:lang w:val="lt-LT"/>
        </w:rPr>
        <w:t>гаса</w:t>
      </w:r>
      <w:proofErr w:type="spellEnd"/>
      <w:r w:rsidRPr="000F1E76">
        <w:rPr>
          <w:spacing w:val="-2"/>
          <w:sz w:val="20"/>
          <w:szCs w:val="20"/>
          <w:lang w:val="lt-LT"/>
        </w:rPr>
        <w:t xml:space="preserve"> у </w:t>
      </w:r>
      <w:proofErr w:type="spellStart"/>
      <w:r w:rsidRPr="000F1E76">
        <w:rPr>
          <w:spacing w:val="-2"/>
          <w:sz w:val="20"/>
          <w:szCs w:val="20"/>
          <w:lang w:val="lt-LT"/>
        </w:rPr>
        <w:t>кранијалну</w:t>
      </w:r>
      <w:proofErr w:type="spellEnd"/>
      <w:r w:rsidRPr="000F1E76">
        <w:rPr>
          <w:spacing w:val="-2"/>
          <w:sz w:val="20"/>
          <w:szCs w:val="20"/>
          <w:lang w:val="lt-LT"/>
        </w:rPr>
        <w:t xml:space="preserve"> </w:t>
      </w:r>
      <w:proofErr w:type="spellStart"/>
      <w:r w:rsidRPr="000F1E76">
        <w:rPr>
          <w:spacing w:val="-2"/>
          <w:sz w:val="20"/>
          <w:szCs w:val="20"/>
          <w:lang w:val="lt-LT"/>
        </w:rPr>
        <w:t>шупљину</w:t>
      </w:r>
      <w:proofErr w:type="spellEnd"/>
      <w:r w:rsidRPr="000F1E76">
        <w:rPr>
          <w:spacing w:val="-2"/>
          <w:sz w:val="20"/>
          <w:szCs w:val="20"/>
          <w:lang w:val="lt-LT"/>
        </w:rPr>
        <w:t xml:space="preserve"> </w:t>
      </w:r>
      <w:proofErr w:type="spellStart"/>
      <w:r w:rsidRPr="000F1E76">
        <w:rPr>
          <w:spacing w:val="-2"/>
          <w:sz w:val="20"/>
          <w:szCs w:val="20"/>
          <w:lang w:val="lt-LT"/>
        </w:rPr>
        <w:t>или</w:t>
      </w:r>
      <w:proofErr w:type="spellEnd"/>
      <w:r w:rsidRPr="000F1E76">
        <w:rPr>
          <w:spacing w:val="-2"/>
          <w:sz w:val="20"/>
          <w:szCs w:val="20"/>
          <w:lang w:val="lt-LT"/>
        </w:rPr>
        <w:t xml:space="preserve"> </w:t>
      </w:r>
      <w:proofErr w:type="spellStart"/>
      <w:r w:rsidRPr="000F1E76">
        <w:rPr>
          <w:spacing w:val="-2"/>
          <w:sz w:val="20"/>
          <w:szCs w:val="20"/>
          <w:lang w:val="lt-LT"/>
        </w:rPr>
        <w:t>убијене</w:t>
      </w:r>
      <w:proofErr w:type="spellEnd"/>
      <w:r w:rsidRPr="000F1E76">
        <w:rPr>
          <w:spacing w:val="-2"/>
          <w:sz w:val="20"/>
          <w:szCs w:val="20"/>
          <w:lang w:val="lt-LT"/>
        </w:rPr>
        <w:t xml:space="preserve"> </w:t>
      </w:r>
      <w:proofErr w:type="spellStart"/>
      <w:r w:rsidRPr="000F1E76">
        <w:rPr>
          <w:spacing w:val="-2"/>
          <w:sz w:val="20"/>
          <w:szCs w:val="20"/>
          <w:lang w:val="lt-LT"/>
        </w:rPr>
        <w:t>истом</w:t>
      </w:r>
      <w:proofErr w:type="spellEnd"/>
      <w:r w:rsidRPr="000F1E76">
        <w:rPr>
          <w:spacing w:val="-2"/>
          <w:sz w:val="20"/>
          <w:szCs w:val="20"/>
          <w:lang w:val="lt-LT"/>
        </w:rPr>
        <w:t xml:space="preserve"> </w:t>
      </w:r>
      <w:proofErr w:type="spellStart"/>
      <w:r w:rsidRPr="000F1E76">
        <w:rPr>
          <w:spacing w:val="-2"/>
          <w:sz w:val="20"/>
          <w:szCs w:val="20"/>
          <w:lang w:val="lt-LT"/>
        </w:rPr>
        <w:t>методом</w:t>
      </w:r>
      <w:proofErr w:type="spellEnd"/>
      <w:r w:rsidRPr="000F1E76">
        <w:rPr>
          <w:spacing w:val="-2"/>
          <w:sz w:val="20"/>
          <w:szCs w:val="20"/>
          <w:lang w:val="lt-LT"/>
        </w:rPr>
        <w:t xml:space="preserve"> </w:t>
      </w:r>
      <w:proofErr w:type="spellStart"/>
      <w:r w:rsidRPr="000F1E76">
        <w:rPr>
          <w:spacing w:val="-2"/>
          <w:sz w:val="20"/>
          <w:szCs w:val="20"/>
          <w:lang w:val="lt-LT"/>
        </w:rPr>
        <w:t>или</w:t>
      </w:r>
      <w:proofErr w:type="spellEnd"/>
      <w:r w:rsidRPr="000F1E76">
        <w:rPr>
          <w:spacing w:val="-2"/>
          <w:sz w:val="20"/>
          <w:szCs w:val="20"/>
          <w:lang w:val="lt-LT"/>
        </w:rPr>
        <w:t xml:space="preserve"> </w:t>
      </w:r>
      <w:proofErr w:type="spellStart"/>
      <w:r w:rsidRPr="000F1E76">
        <w:rPr>
          <w:spacing w:val="-2"/>
          <w:sz w:val="20"/>
          <w:szCs w:val="20"/>
          <w:lang w:val="lt-LT"/>
        </w:rPr>
        <w:t>заклане</w:t>
      </w:r>
      <w:proofErr w:type="spellEnd"/>
      <w:r w:rsidRPr="000F1E76">
        <w:rPr>
          <w:spacing w:val="-2"/>
          <w:sz w:val="20"/>
          <w:szCs w:val="20"/>
          <w:lang w:val="lt-LT"/>
        </w:rPr>
        <w:t xml:space="preserve"> </w:t>
      </w:r>
      <w:proofErr w:type="spellStart"/>
      <w:r w:rsidRPr="000F1E76">
        <w:rPr>
          <w:spacing w:val="-2"/>
          <w:sz w:val="20"/>
          <w:szCs w:val="20"/>
          <w:lang w:val="lt-LT"/>
        </w:rPr>
        <w:t>после</w:t>
      </w:r>
      <w:proofErr w:type="spellEnd"/>
      <w:r w:rsidRPr="000F1E76">
        <w:rPr>
          <w:spacing w:val="-2"/>
          <w:sz w:val="20"/>
          <w:szCs w:val="20"/>
          <w:lang w:val="lt-LT"/>
        </w:rPr>
        <w:t xml:space="preserve"> </w:t>
      </w:r>
      <w:proofErr w:type="spellStart"/>
      <w:r w:rsidRPr="000F1E76">
        <w:rPr>
          <w:spacing w:val="-2"/>
          <w:sz w:val="20"/>
          <w:szCs w:val="20"/>
          <w:lang w:val="lt-LT"/>
        </w:rPr>
        <w:t>омамљивања</w:t>
      </w:r>
      <w:proofErr w:type="spellEnd"/>
      <w:r w:rsidRPr="000F1E76">
        <w:rPr>
          <w:spacing w:val="-2"/>
          <w:sz w:val="20"/>
          <w:szCs w:val="20"/>
          <w:lang w:val="lt-LT"/>
        </w:rPr>
        <w:t xml:space="preserve"> и </w:t>
      </w:r>
      <w:proofErr w:type="spellStart"/>
      <w:r w:rsidRPr="000F1E76">
        <w:rPr>
          <w:spacing w:val="-2"/>
          <w:sz w:val="20"/>
          <w:szCs w:val="20"/>
          <w:lang w:val="lt-LT"/>
        </w:rPr>
        <w:t>разарања</w:t>
      </w:r>
      <w:proofErr w:type="spellEnd"/>
      <w:r w:rsidRPr="000F1E76">
        <w:rPr>
          <w:spacing w:val="-2"/>
          <w:sz w:val="20"/>
          <w:szCs w:val="20"/>
          <w:lang w:val="lt-LT"/>
        </w:rPr>
        <w:t xml:space="preserve"> </w:t>
      </w:r>
      <w:proofErr w:type="spellStart"/>
      <w:r w:rsidRPr="000F1E76">
        <w:rPr>
          <w:spacing w:val="-2"/>
          <w:sz w:val="20"/>
          <w:szCs w:val="20"/>
          <w:lang w:val="lt-LT"/>
        </w:rPr>
        <w:t>ткива</w:t>
      </w:r>
      <w:proofErr w:type="spellEnd"/>
      <w:r w:rsidRPr="000F1E76">
        <w:rPr>
          <w:spacing w:val="-2"/>
          <w:sz w:val="20"/>
          <w:szCs w:val="20"/>
          <w:lang w:val="lt-LT"/>
        </w:rPr>
        <w:t xml:space="preserve"> </w:t>
      </w:r>
      <w:proofErr w:type="spellStart"/>
      <w:r w:rsidRPr="000F1E76">
        <w:rPr>
          <w:spacing w:val="-2"/>
          <w:sz w:val="20"/>
          <w:szCs w:val="20"/>
          <w:lang w:val="lt-LT"/>
        </w:rPr>
        <w:t>централног</w:t>
      </w:r>
      <w:proofErr w:type="spellEnd"/>
      <w:r w:rsidRPr="000F1E76">
        <w:rPr>
          <w:spacing w:val="-2"/>
          <w:sz w:val="20"/>
          <w:szCs w:val="20"/>
          <w:lang w:val="lt-LT"/>
        </w:rPr>
        <w:t xml:space="preserve"> </w:t>
      </w:r>
      <w:proofErr w:type="spellStart"/>
      <w:r w:rsidRPr="000F1E76">
        <w:rPr>
          <w:spacing w:val="-2"/>
          <w:sz w:val="20"/>
          <w:szCs w:val="20"/>
          <w:lang w:val="lt-LT"/>
        </w:rPr>
        <w:t>нервног</w:t>
      </w:r>
      <w:proofErr w:type="spellEnd"/>
      <w:r w:rsidRPr="000F1E76">
        <w:rPr>
          <w:spacing w:val="-2"/>
          <w:sz w:val="20"/>
          <w:szCs w:val="20"/>
          <w:lang w:val="lt-LT"/>
        </w:rPr>
        <w:t xml:space="preserve"> </w:t>
      </w:r>
      <w:proofErr w:type="spellStart"/>
      <w:r w:rsidRPr="000F1E76">
        <w:rPr>
          <w:spacing w:val="-2"/>
          <w:sz w:val="20"/>
          <w:szCs w:val="20"/>
          <w:lang w:val="lt-LT"/>
        </w:rPr>
        <w:t>система</w:t>
      </w:r>
      <w:proofErr w:type="spellEnd"/>
      <w:r w:rsidRPr="000F1E76">
        <w:rPr>
          <w:spacing w:val="-2"/>
          <w:sz w:val="20"/>
          <w:szCs w:val="20"/>
          <w:lang w:val="lt-LT"/>
        </w:rPr>
        <w:t xml:space="preserve"> </w:t>
      </w:r>
      <w:proofErr w:type="spellStart"/>
      <w:r w:rsidRPr="000F1E76">
        <w:rPr>
          <w:spacing w:val="-2"/>
          <w:sz w:val="20"/>
          <w:szCs w:val="20"/>
          <w:lang w:val="lt-LT"/>
        </w:rPr>
        <w:t>помоћу</w:t>
      </w:r>
      <w:proofErr w:type="spellEnd"/>
      <w:r w:rsidRPr="000F1E76">
        <w:rPr>
          <w:spacing w:val="-2"/>
          <w:sz w:val="20"/>
          <w:szCs w:val="20"/>
          <w:lang w:val="lt-LT"/>
        </w:rPr>
        <w:t xml:space="preserve"> </w:t>
      </w:r>
      <w:proofErr w:type="spellStart"/>
      <w:r w:rsidRPr="000F1E76">
        <w:rPr>
          <w:spacing w:val="-2"/>
          <w:sz w:val="20"/>
          <w:szCs w:val="20"/>
          <w:lang w:val="lt-LT"/>
        </w:rPr>
        <w:t>инструмента</w:t>
      </w:r>
      <w:proofErr w:type="spellEnd"/>
      <w:r w:rsidRPr="000F1E76">
        <w:rPr>
          <w:spacing w:val="-2"/>
          <w:sz w:val="20"/>
          <w:szCs w:val="20"/>
          <w:lang w:val="lt-LT"/>
        </w:rPr>
        <w:t xml:space="preserve"> у </w:t>
      </w:r>
      <w:proofErr w:type="spellStart"/>
      <w:r w:rsidRPr="000F1E76">
        <w:rPr>
          <w:spacing w:val="-2"/>
          <w:sz w:val="20"/>
          <w:szCs w:val="20"/>
          <w:lang w:val="lt-LT"/>
        </w:rPr>
        <w:t>облику</w:t>
      </w:r>
      <w:proofErr w:type="spellEnd"/>
      <w:r w:rsidRPr="000F1E76">
        <w:rPr>
          <w:spacing w:val="-2"/>
          <w:sz w:val="20"/>
          <w:szCs w:val="20"/>
          <w:lang w:val="lt-LT"/>
        </w:rPr>
        <w:t xml:space="preserve"> </w:t>
      </w:r>
      <w:proofErr w:type="spellStart"/>
      <w:r w:rsidRPr="000F1E76">
        <w:rPr>
          <w:spacing w:val="-2"/>
          <w:sz w:val="20"/>
          <w:szCs w:val="20"/>
          <w:lang w:val="lt-LT"/>
        </w:rPr>
        <w:t>дугачке</w:t>
      </w:r>
      <w:proofErr w:type="spellEnd"/>
      <w:r w:rsidRPr="000F1E76">
        <w:rPr>
          <w:spacing w:val="-2"/>
          <w:sz w:val="20"/>
          <w:szCs w:val="20"/>
          <w:lang w:val="lt-LT"/>
        </w:rPr>
        <w:t xml:space="preserve"> </w:t>
      </w:r>
      <w:proofErr w:type="spellStart"/>
      <w:r w:rsidRPr="000F1E76">
        <w:rPr>
          <w:spacing w:val="-2"/>
          <w:sz w:val="20"/>
          <w:szCs w:val="20"/>
          <w:lang w:val="lt-LT"/>
        </w:rPr>
        <w:t>шипке</w:t>
      </w:r>
      <w:proofErr w:type="spellEnd"/>
      <w:r w:rsidRPr="000F1E76">
        <w:rPr>
          <w:spacing w:val="-2"/>
          <w:sz w:val="20"/>
          <w:szCs w:val="20"/>
          <w:lang w:val="lt-LT"/>
        </w:rPr>
        <w:t xml:space="preserve"> </w:t>
      </w:r>
      <w:proofErr w:type="spellStart"/>
      <w:r w:rsidRPr="000F1E76">
        <w:rPr>
          <w:spacing w:val="-2"/>
          <w:sz w:val="20"/>
          <w:szCs w:val="20"/>
          <w:lang w:val="lt-LT"/>
        </w:rPr>
        <w:t>увучене</w:t>
      </w:r>
      <w:proofErr w:type="spellEnd"/>
      <w:r w:rsidRPr="000F1E76">
        <w:rPr>
          <w:spacing w:val="-2"/>
          <w:sz w:val="20"/>
          <w:szCs w:val="20"/>
          <w:lang w:val="lt-LT"/>
        </w:rPr>
        <w:t xml:space="preserve"> у </w:t>
      </w:r>
      <w:proofErr w:type="spellStart"/>
      <w:r w:rsidRPr="000F1E76">
        <w:rPr>
          <w:spacing w:val="-2"/>
          <w:sz w:val="20"/>
          <w:szCs w:val="20"/>
          <w:lang w:val="lt-LT"/>
        </w:rPr>
        <w:t>кранијалну</w:t>
      </w:r>
      <w:proofErr w:type="spellEnd"/>
      <w:r w:rsidRPr="000F1E76">
        <w:rPr>
          <w:spacing w:val="-2"/>
          <w:sz w:val="20"/>
          <w:szCs w:val="20"/>
          <w:lang w:val="lt-LT"/>
        </w:rPr>
        <w:t xml:space="preserve"> </w:t>
      </w:r>
      <w:proofErr w:type="spellStart"/>
      <w:r w:rsidRPr="000F1E76">
        <w:rPr>
          <w:spacing w:val="-2"/>
          <w:sz w:val="20"/>
          <w:szCs w:val="20"/>
          <w:lang w:val="lt-LT"/>
        </w:rPr>
        <w:t>шупљину</w:t>
      </w:r>
      <w:proofErr w:type="spellEnd"/>
      <w:r w:rsidRPr="000F1E76">
        <w:rPr>
          <w:spacing w:val="-2"/>
          <w:sz w:val="20"/>
          <w:szCs w:val="20"/>
          <w:lang w:val="lt-LT"/>
        </w:rPr>
        <w:t>;</w:t>
      </w:r>
    </w:p>
    <w:p w14:paraId="6BFBF254" w14:textId="77777777" w:rsidR="003B2CAD" w:rsidRPr="000F1E76" w:rsidRDefault="003B2CAD" w:rsidP="00C83236">
      <w:pPr>
        <w:ind w:left="1260"/>
        <w:rPr>
          <w:spacing w:val="-2"/>
          <w:sz w:val="20"/>
          <w:szCs w:val="20"/>
          <w:lang w:val="lt-LT"/>
        </w:rPr>
      </w:pPr>
      <w:r w:rsidRPr="000F1E76">
        <w:rPr>
          <w:spacing w:val="-2"/>
          <w:sz w:val="20"/>
          <w:szCs w:val="20"/>
          <w:lang w:val="lt-LT"/>
        </w:rPr>
        <w:t>gyvūnai, iš kurių gauta</w:t>
      </w:r>
      <w:r w:rsidR="00167C4D">
        <w:rPr>
          <w:spacing w:val="-2"/>
          <w:sz w:val="20"/>
          <w:szCs w:val="20"/>
          <w:lang w:val="lt-LT"/>
        </w:rPr>
        <w:t xml:space="preserve"> jautiena </w:t>
      </w:r>
      <w:r w:rsidRPr="000F1E76">
        <w:rPr>
          <w:spacing w:val="-2"/>
          <w:sz w:val="20"/>
          <w:szCs w:val="20"/>
          <w:lang w:val="lt-LT"/>
        </w:rPr>
        <w:t xml:space="preserve">arba smulkinta mėsa, nebuvo skerdžiami po apsvaiginimo leidžiant dujas į kaukolės ertmę arba nužudyti tokiu pat būdu arba paskersti perplėšiant po apsvaiginimo centrinės </w:t>
      </w:r>
      <w:r w:rsidRPr="000F1E76">
        <w:rPr>
          <w:bCs/>
          <w:spacing w:val="-2"/>
          <w:sz w:val="20"/>
          <w:szCs w:val="20"/>
          <w:lang w:val="lt-LT"/>
        </w:rPr>
        <w:t>nervų</w:t>
      </w:r>
      <w:r w:rsidRPr="000F1E76">
        <w:rPr>
          <w:spacing w:val="-2"/>
          <w:sz w:val="20"/>
          <w:szCs w:val="20"/>
          <w:lang w:val="lt-LT"/>
        </w:rPr>
        <w:t xml:space="preserve"> sistemos audinius pailgu strypo formos instrumentu, įvestu į kaukolės ertmę</w:t>
      </w:r>
      <w:r w:rsidR="003E6549" w:rsidRPr="000F1E76">
        <w:rPr>
          <w:spacing w:val="-2"/>
          <w:sz w:val="20"/>
          <w:szCs w:val="20"/>
          <w:lang w:val="lt-LT"/>
        </w:rPr>
        <w:t>;</w:t>
      </w:r>
    </w:p>
    <w:p w14:paraId="3B8C6DD6" w14:textId="77777777" w:rsidR="00D61A3E" w:rsidRPr="000F1E76" w:rsidRDefault="00D61A3E" w:rsidP="002E0C6F">
      <w:pPr>
        <w:ind w:left="540"/>
        <w:rPr>
          <w:spacing w:val="-2"/>
          <w:sz w:val="20"/>
          <w:szCs w:val="20"/>
          <w:lang w:val="lt-LT"/>
        </w:rPr>
      </w:pPr>
    </w:p>
    <w:p w14:paraId="155E852F" w14:textId="77777777" w:rsidR="00D61A3E" w:rsidRPr="000F1E76" w:rsidRDefault="00D61A3E" w:rsidP="00D61A3E">
      <w:pPr>
        <w:ind w:left="540" w:hanging="180"/>
        <w:rPr>
          <w:spacing w:val="-2"/>
          <w:sz w:val="20"/>
          <w:szCs w:val="20"/>
          <w:lang w:val="lt-LT"/>
        </w:rPr>
      </w:pPr>
      <w:r w:rsidRPr="000F1E76">
        <w:rPr>
          <w:spacing w:val="-2"/>
          <w:sz w:val="20"/>
          <w:szCs w:val="20"/>
          <w:lang w:val="lt-LT"/>
        </w:rPr>
        <w:t>(4)</w:t>
      </w:r>
      <w:proofErr w:type="spellStart"/>
      <w:r w:rsidRPr="000F1E76">
        <w:rPr>
          <w:spacing w:val="-2"/>
          <w:sz w:val="20"/>
          <w:szCs w:val="20"/>
          <w:lang w:val="lt-LT"/>
        </w:rPr>
        <w:t>either</w:t>
      </w:r>
      <w:proofErr w:type="spellEnd"/>
      <w:r w:rsidRPr="000F1E76">
        <w:rPr>
          <w:spacing w:val="-2"/>
          <w:sz w:val="20"/>
          <w:szCs w:val="20"/>
          <w:lang w:val="lt-LT"/>
        </w:rPr>
        <w:t xml:space="preserve">   </w:t>
      </w:r>
      <w:r w:rsidR="00D264DA" w:rsidRPr="000F1E76">
        <w:rPr>
          <w:spacing w:val="-2"/>
          <w:sz w:val="20"/>
          <w:szCs w:val="20"/>
          <w:lang w:val="lt-LT"/>
        </w:rPr>
        <w:t>c</w:t>
      </w:r>
      <w:r w:rsidRPr="000F1E76">
        <w:rPr>
          <w:spacing w:val="-2"/>
          <w:sz w:val="20"/>
          <w:szCs w:val="20"/>
          <w:lang w:val="lt-LT"/>
        </w:rPr>
        <w:t xml:space="preserve">)  </w:t>
      </w:r>
      <w:proofErr w:type="spellStart"/>
      <w:r w:rsidRPr="000F1E76">
        <w:rPr>
          <w:spacing w:val="-2"/>
          <w:sz w:val="20"/>
          <w:szCs w:val="20"/>
          <w:lang w:val="lt-LT"/>
        </w:rPr>
        <w:t>the</w:t>
      </w:r>
      <w:proofErr w:type="spellEnd"/>
      <w:r w:rsidRPr="000F1E76">
        <w:rPr>
          <w:spacing w:val="-2"/>
          <w:sz w:val="20"/>
          <w:szCs w:val="20"/>
          <w:lang w:val="lt-LT"/>
        </w:rPr>
        <w:t xml:space="preserve"> </w:t>
      </w:r>
      <w:proofErr w:type="spellStart"/>
      <w:r w:rsidRPr="000F1E76">
        <w:rPr>
          <w:spacing w:val="-2"/>
          <w:sz w:val="20"/>
          <w:szCs w:val="20"/>
          <w:lang w:val="lt-LT"/>
        </w:rPr>
        <w:t>bovine</w:t>
      </w:r>
      <w:proofErr w:type="spellEnd"/>
      <w:r w:rsidRPr="000F1E76">
        <w:rPr>
          <w:spacing w:val="-2"/>
          <w:sz w:val="20"/>
          <w:szCs w:val="20"/>
          <w:lang w:val="lt-LT"/>
        </w:rPr>
        <w:t xml:space="preserve"> </w:t>
      </w:r>
      <w:proofErr w:type="spellStart"/>
      <w:r w:rsidRPr="000F1E76">
        <w:rPr>
          <w:spacing w:val="-2"/>
          <w:sz w:val="20"/>
          <w:szCs w:val="20"/>
          <w:lang w:val="lt-LT"/>
        </w:rPr>
        <w:t>meat</w:t>
      </w:r>
      <w:proofErr w:type="spellEnd"/>
      <w:r w:rsidRPr="000F1E76">
        <w:rPr>
          <w:spacing w:val="-2"/>
          <w:sz w:val="20"/>
          <w:szCs w:val="20"/>
          <w:lang w:val="lt-LT"/>
        </w:rPr>
        <w:t xml:space="preserve"> </w:t>
      </w:r>
      <w:proofErr w:type="spellStart"/>
      <w:r w:rsidRPr="000F1E76">
        <w:rPr>
          <w:spacing w:val="-2"/>
          <w:sz w:val="20"/>
          <w:szCs w:val="20"/>
          <w:lang w:val="lt-LT"/>
        </w:rPr>
        <w:t>or</w:t>
      </w:r>
      <w:proofErr w:type="spellEnd"/>
      <w:r w:rsidRPr="000F1E76">
        <w:rPr>
          <w:spacing w:val="-2"/>
          <w:sz w:val="20"/>
          <w:szCs w:val="20"/>
          <w:lang w:val="lt-LT"/>
        </w:rPr>
        <w:t xml:space="preserve"> </w:t>
      </w:r>
      <w:proofErr w:type="spellStart"/>
      <w:r w:rsidRPr="000F1E76">
        <w:rPr>
          <w:spacing w:val="-2"/>
          <w:sz w:val="20"/>
          <w:szCs w:val="20"/>
          <w:lang w:val="lt-LT"/>
        </w:rPr>
        <w:t>minced</w:t>
      </w:r>
      <w:proofErr w:type="spellEnd"/>
      <w:r w:rsidRPr="000F1E76">
        <w:rPr>
          <w:spacing w:val="-2"/>
          <w:sz w:val="20"/>
          <w:szCs w:val="20"/>
          <w:lang w:val="lt-LT"/>
        </w:rPr>
        <w:t xml:space="preserve"> </w:t>
      </w:r>
      <w:proofErr w:type="spellStart"/>
      <w:r w:rsidRPr="000F1E76">
        <w:rPr>
          <w:spacing w:val="-2"/>
          <w:sz w:val="20"/>
          <w:szCs w:val="20"/>
          <w:lang w:val="lt-LT"/>
        </w:rPr>
        <w:t>meat</w:t>
      </w:r>
      <w:proofErr w:type="spellEnd"/>
      <w:r w:rsidRPr="000F1E76">
        <w:rPr>
          <w:spacing w:val="-2"/>
          <w:sz w:val="20"/>
          <w:szCs w:val="20"/>
          <w:lang w:val="lt-LT"/>
        </w:rPr>
        <w:t xml:space="preserve"> </w:t>
      </w:r>
      <w:proofErr w:type="spellStart"/>
      <w:r w:rsidRPr="000F1E76">
        <w:rPr>
          <w:spacing w:val="-2"/>
          <w:sz w:val="20"/>
          <w:szCs w:val="20"/>
          <w:lang w:val="lt-LT"/>
        </w:rPr>
        <w:t>was</w:t>
      </w:r>
      <w:proofErr w:type="spellEnd"/>
      <w:r w:rsidRPr="000F1E76">
        <w:rPr>
          <w:spacing w:val="-2"/>
          <w:sz w:val="20"/>
          <w:szCs w:val="20"/>
          <w:lang w:val="lt-LT"/>
        </w:rPr>
        <w:t xml:space="preserve"> </w:t>
      </w:r>
      <w:proofErr w:type="spellStart"/>
      <w:r w:rsidRPr="000F1E76">
        <w:rPr>
          <w:spacing w:val="-2"/>
          <w:sz w:val="20"/>
          <w:szCs w:val="20"/>
          <w:lang w:val="lt-LT"/>
        </w:rPr>
        <w:t>not</w:t>
      </w:r>
      <w:proofErr w:type="spellEnd"/>
      <w:r w:rsidRPr="000F1E76">
        <w:rPr>
          <w:spacing w:val="-2"/>
          <w:sz w:val="20"/>
          <w:szCs w:val="20"/>
          <w:lang w:val="lt-LT"/>
        </w:rPr>
        <w:t xml:space="preserve"> </w:t>
      </w:r>
      <w:proofErr w:type="spellStart"/>
      <w:r w:rsidRPr="000F1E76">
        <w:rPr>
          <w:spacing w:val="-2"/>
          <w:sz w:val="20"/>
          <w:szCs w:val="20"/>
          <w:lang w:val="lt-LT"/>
        </w:rPr>
        <w:t>derived</w:t>
      </w:r>
      <w:proofErr w:type="spellEnd"/>
      <w:r w:rsidRPr="000F1E76">
        <w:rPr>
          <w:spacing w:val="-2"/>
          <w:sz w:val="20"/>
          <w:szCs w:val="20"/>
          <w:lang w:val="lt-LT"/>
        </w:rPr>
        <w:t xml:space="preserve"> </w:t>
      </w:r>
      <w:proofErr w:type="spellStart"/>
      <w:r w:rsidRPr="000F1E76">
        <w:rPr>
          <w:spacing w:val="-2"/>
          <w:sz w:val="20"/>
          <w:szCs w:val="20"/>
          <w:lang w:val="lt-LT"/>
        </w:rPr>
        <w:t>from</w:t>
      </w:r>
      <w:proofErr w:type="spellEnd"/>
      <w:r w:rsidRPr="000F1E76">
        <w:rPr>
          <w:spacing w:val="-2"/>
          <w:sz w:val="20"/>
          <w:szCs w:val="20"/>
          <w:lang w:val="lt-LT"/>
        </w:rPr>
        <w:t>:</w:t>
      </w:r>
    </w:p>
    <w:p w14:paraId="662818C4" w14:textId="77777777" w:rsidR="002E0C6F" w:rsidRPr="000F1E76" w:rsidRDefault="00D61A3E" w:rsidP="00D61A3E">
      <w:pPr>
        <w:ind w:left="540"/>
        <w:rPr>
          <w:spacing w:val="-2"/>
          <w:sz w:val="20"/>
          <w:szCs w:val="20"/>
          <w:lang w:val="lt-LT"/>
        </w:rPr>
      </w:pPr>
      <w:proofErr w:type="spellStart"/>
      <w:r w:rsidRPr="000F1E76">
        <w:rPr>
          <w:spacing w:val="-2"/>
          <w:sz w:val="20"/>
          <w:szCs w:val="20"/>
          <w:lang w:val="lt-LT"/>
        </w:rPr>
        <w:t>или</w:t>
      </w:r>
      <w:proofErr w:type="spellEnd"/>
      <w:r w:rsidRPr="000F1E76">
        <w:rPr>
          <w:spacing w:val="-2"/>
          <w:sz w:val="20"/>
          <w:szCs w:val="20"/>
          <w:lang w:val="lt-LT"/>
        </w:rPr>
        <w:t xml:space="preserve">             </w:t>
      </w:r>
      <w:proofErr w:type="spellStart"/>
      <w:r w:rsidRPr="000F1E76">
        <w:rPr>
          <w:spacing w:val="-2"/>
          <w:sz w:val="20"/>
          <w:szCs w:val="20"/>
          <w:lang w:val="lt-LT"/>
        </w:rPr>
        <w:t>месо</w:t>
      </w:r>
      <w:proofErr w:type="spellEnd"/>
      <w:r w:rsidRPr="000F1E76">
        <w:rPr>
          <w:spacing w:val="-2"/>
          <w:sz w:val="20"/>
          <w:szCs w:val="20"/>
          <w:lang w:val="lt-LT"/>
        </w:rPr>
        <w:t xml:space="preserve"> </w:t>
      </w:r>
      <w:proofErr w:type="spellStart"/>
      <w:r w:rsidRPr="000F1E76">
        <w:rPr>
          <w:spacing w:val="-2"/>
          <w:sz w:val="20"/>
          <w:szCs w:val="20"/>
          <w:lang w:val="lt-LT"/>
        </w:rPr>
        <w:t>говеда</w:t>
      </w:r>
      <w:proofErr w:type="spellEnd"/>
      <w:r w:rsidRPr="000F1E76">
        <w:rPr>
          <w:spacing w:val="-2"/>
          <w:sz w:val="20"/>
          <w:szCs w:val="20"/>
          <w:lang w:val="lt-LT"/>
        </w:rPr>
        <w:t xml:space="preserve"> </w:t>
      </w:r>
      <w:proofErr w:type="spellStart"/>
      <w:r w:rsidRPr="000F1E76">
        <w:rPr>
          <w:spacing w:val="-2"/>
          <w:sz w:val="20"/>
          <w:szCs w:val="20"/>
          <w:lang w:val="lt-LT"/>
        </w:rPr>
        <w:t>или</w:t>
      </w:r>
      <w:proofErr w:type="spellEnd"/>
      <w:r w:rsidRPr="000F1E76">
        <w:rPr>
          <w:spacing w:val="-2"/>
          <w:sz w:val="20"/>
          <w:szCs w:val="20"/>
          <w:lang w:val="lt-LT"/>
        </w:rPr>
        <w:t xml:space="preserve"> </w:t>
      </w:r>
      <w:proofErr w:type="spellStart"/>
      <w:r w:rsidRPr="000F1E76">
        <w:rPr>
          <w:spacing w:val="-2"/>
          <w:sz w:val="20"/>
          <w:szCs w:val="20"/>
          <w:lang w:val="lt-LT"/>
        </w:rPr>
        <w:t>уситњено</w:t>
      </w:r>
      <w:proofErr w:type="spellEnd"/>
      <w:r w:rsidRPr="000F1E76">
        <w:rPr>
          <w:spacing w:val="-2"/>
          <w:sz w:val="20"/>
          <w:szCs w:val="20"/>
          <w:lang w:val="lt-LT"/>
        </w:rPr>
        <w:t xml:space="preserve"> </w:t>
      </w:r>
      <w:proofErr w:type="spellStart"/>
      <w:r w:rsidRPr="000F1E76">
        <w:rPr>
          <w:spacing w:val="-2"/>
          <w:sz w:val="20"/>
          <w:szCs w:val="20"/>
          <w:lang w:val="lt-LT"/>
        </w:rPr>
        <w:t>месо</w:t>
      </w:r>
      <w:proofErr w:type="spellEnd"/>
      <w:r w:rsidRPr="000F1E76">
        <w:rPr>
          <w:spacing w:val="-2"/>
          <w:sz w:val="20"/>
          <w:szCs w:val="20"/>
          <w:lang w:val="lt-LT"/>
        </w:rPr>
        <w:t xml:space="preserve"> </w:t>
      </w:r>
      <w:proofErr w:type="spellStart"/>
      <w:r w:rsidRPr="000F1E76">
        <w:rPr>
          <w:spacing w:val="-2"/>
          <w:sz w:val="20"/>
          <w:szCs w:val="20"/>
          <w:lang w:val="lt-LT"/>
        </w:rPr>
        <w:t>није</w:t>
      </w:r>
      <w:proofErr w:type="spellEnd"/>
      <w:r w:rsidRPr="000F1E76">
        <w:rPr>
          <w:spacing w:val="-2"/>
          <w:sz w:val="20"/>
          <w:szCs w:val="20"/>
          <w:lang w:val="lt-LT"/>
        </w:rPr>
        <w:t xml:space="preserve"> </w:t>
      </w:r>
      <w:proofErr w:type="spellStart"/>
      <w:r w:rsidRPr="000F1E76">
        <w:rPr>
          <w:spacing w:val="-2"/>
          <w:sz w:val="20"/>
          <w:szCs w:val="20"/>
          <w:lang w:val="lt-LT"/>
        </w:rPr>
        <w:t>добијено</w:t>
      </w:r>
      <w:proofErr w:type="spellEnd"/>
      <w:r w:rsidRPr="000F1E76">
        <w:rPr>
          <w:spacing w:val="-2"/>
          <w:sz w:val="20"/>
          <w:szCs w:val="20"/>
          <w:lang w:val="lt-LT"/>
        </w:rPr>
        <w:t xml:space="preserve"> </w:t>
      </w:r>
      <w:proofErr w:type="spellStart"/>
      <w:r w:rsidRPr="000F1E76">
        <w:rPr>
          <w:spacing w:val="-2"/>
          <w:sz w:val="20"/>
          <w:szCs w:val="20"/>
          <w:lang w:val="lt-LT"/>
        </w:rPr>
        <w:t>од</w:t>
      </w:r>
      <w:proofErr w:type="spellEnd"/>
      <w:r w:rsidRPr="000F1E76">
        <w:rPr>
          <w:spacing w:val="-2"/>
          <w:sz w:val="20"/>
          <w:szCs w:val="20"/>
          <w:lang w:val="lt-LT"/>
        </w:rPr>
        <w:t>:</w:t>
      </w:r>
    </w:p>
    <w:p w14:paraId="2B4AF5FD" w14:textId="77777777" w:rsidR="00D61A3E" w:rsidRPr="000F1E76" w:rsidRDefault="004B143E" w:rsidP="00D61A3E">
      <w:pPr>
        <w:ind w:left="540"/>
        <w:rPr>
          <w:spacing w:val="-2"/>
          <w:sz w:val="20"/>
          <w:szCs w:val="20"/>
          <w:lang w:val="lt-LT"/>
        </w:rPr>
      </w:pPr>
      <w:r w:rsidRPr="000F1E76">
        <w:rPr>
          <w:spacing w:val="-2"/>
          <w:sz w:val="20"/>
          <w:szCs w:val="20"/>
          <w:lang w:val="lt-LT"/>
        </w:rPr>
        <w:t xml:space="preserve">arba            </w:t>
      </w:r>
      <w:r w:rsidR="008547B3" w:rsidRPr="000F1E76">
        <w:rPr>
          <w:spacing w:val="-2"/>
          <w:sz w:val="20"/>
          <w:szCs w:val="20"/>
          <w:lang w:val="lt-LT"/>
        </w:rPr>
        <w:t>jautiena ar smulkinta mėsa nebuvo gauta iš:</w:t>
      </w:r>
    </w:p>
    <w:p w14:paraId="75CBBC21" w14:textId="77777777" w:rsidR="004B143E" w:rsidRPr="000F1E76" w:rsidRDefault="004B143E" w:rsidP="00D61A3E">
      <w:pPr>
        <w:ind w:left="540"/>
        <w:rPr>
          <w:spacing w:val="-2"/>
          <w:sz w:val="20"/>
          <w:szCs w:val="20"/>
          <w:lang w:val="lt-LT"/>
        </w:rPr>
      </w:pPr>
    </w:p>
    <w:p w14:paraId="23FD3A4C" w14:textId="77777777" w:rsidR="00D61A3E" w:rsidRPr="000F1E76" w:rsidRDefault="00D61A3E" w:rsidP="00C83236">
      <w:pPr>
        <w:ind w:left="1620" w:hanging="180"/>
        <w:rPr>
          <w:spacing w:val="-2"/>
          <w:sz w:val="20"/>
          <w:szCs w:val="20"/>
          <w:lang w:val="lt-LT"/>
        </w:rPr>
      </w:pPr>
      <w:r w:rsidRPr="000F1E76">
        <w:rPr>
          <w:spacing w:val="-2"/>
          <w:sz w:val="20"/>
          <w:szCs w:val="20"/>
          <w:lang w:val="lt-LT"/>
        </w:rPr>
        <w:lastRenderedPageBreak/>
        <w:t xml:space="preserve">(i) </w:t>
      </w:r>
      <w:proofErr w:type="spellStart"/>
      <w:r w:rsidRPr="000F1E76">
        <w:rPr>
          <w:spacing w:val="-2"/>
          <w:sz w:val="20"/>
          <w:szCs w:val="20"/>
          <w:lang w:val="lt-LT"/>
        </w:rPr>
        <w:t>specified</w:t>
      </w:r>
      <w:proofErr w:type="spellEnd"/>
      <w:r w:rsidRPr="000F1E76">
        <w:rPr>
          <w:spacing w:val="-2"/>
          <w:sz w:val="20"/>
          <w:szCs w:val="20"/>
          <w:lang w:val="lt-LT"/>
        </w:rPr>
        <w:t xml:space="preserve"> risk </w:t>
      </w:r>
      <w:proofErr w:type="spellStart"/>
      <w:r w:rsidRPr="000F1E76">
        <w:rPr>
          <w:spacing w:val="-2"/>
          <w:sz w:val="20"/>
          <w:szCs w:val="20"/>
          <w:lang w:val="lt-LT"/>
        </w:rPr>
        <w:t>material</w:t>
      </w:r>
      <w:proofErr w:type="spellEnd"/>
      <w:r w:rsidRPr="000F1E76">
        <w:rPr>
          <w:spacing w:val="-2"/>
          <w:sz w:val="20"/>
          <w:szCs w:val="20"/>
          <w:lang w:val="lt-LT"/>
        </w:rPr>
        <w:t xml:space="preserve"> </w:t>
      </w:r>
      <w:proofErr w:type="spellStart"/>
      <w:r w:rsidRPr="000F1E76">
        <w:rPr>
          <w:spacing w:val="-2"/>
          <w:sz w:val="20"/>
          <w:szCs w:val="20"/>
          <w:lang w:val="lt-LT"/>
        </w:rPr>
        <w:t>as</w:t>
      </w:r>
      <w:proofErr w:type="spellEnd"/>
      <w:r w:rsidRPr="000F1E76">
        <w:rPr>
          <w:spacing w:val="-2"/>
          <w:sz w:val="20"/>
          <w:szCs w:val="20"/>
          <w:lang w:val="lt-LT"/>
        </w:rPr>
        <w:t xml:space="preserve"> </w:t>
      </w:r>
      <w:proofErr w:type="spellStart"/>
      <w:r w:rsidRPr="000F1E76">
        <w:rPr>
          <w:spacing w:val="-2"/>
          <w:sz w:val="20"/>
          <w:szCs w:val="20"/>
          <w:lang w:val="lt-LT"/>
        </w:rPr>
        <w:t>defined</w:t>
      </w:r>
      <w:proofErr w:type="spellEnd"/>
      <w:r w:rsidRPr="000F1E76">
        <w:rPr>
          <w:spacing w:val="-2"/>
          <w:sz w:val="20"/>
          <w:szCs w:val="20"/>
          <w:lang w:val="lt-LT"/>
        </w:rPr>
        <w:t xml:space="preserve"> </w:t>
      </w:r>
      <w:proofErr w:type="spellStart"/>
      <w:r w:rsidRPr="000F1E76">
        <w:rPr>
          <w:spacing w:val="-2"/>
          <w:sz w:val="20"/>
          <w:szCs w:val="20"/>
          <w:lang w:val="lt-LT"/>
        </w:rPr>
        <w:t>in</w:t>
      </w:r>
      <w:proofErr w:type="spellEnd"/>
      <w:r w:rsidRPr="000F1E76">
        <w:rPr>
          <w:spacing w:val="-2"/>
          <w:sz w:val="20"/>
          <w:szCs w:val="20"/>
          <w:lang w:val="lt-LT"/>
        </w:rPr>
        <w:t xml:space="preserve"> </w:t>
      </w:r>
      <w:proofErr w:type="spellStart"/>
      <w:r w:rsidRPr="000F1E76">
        <w:rPr>
          <w:spacing w:val="-2"/>
          <w:sz w:val="20"/>
          <w:szCs w:val="20"/>
          <w:lang w:val="lt-LT"/>
        </w:rPr>
        <w:t>Annex</w:t>
      </w:r>
      <w:proofErr w:type="spellEnd"/>
      <w:r w:rsidRPr="000F1E76">
        <w:rPr>
          <w:spacing w:val="-2"/>
          <w:sz w:val="20"/>
          <w:szCs w:val="20"/>
          <w:lang w:val="lt-LT"/>
        </w:rPr>
        <w:t xml:space="preserve"> 1  to </w:t>
      </w:r>
      <w:proofErr w:type="spellStart"/>
      <w:r w:rsidRPr="000F1E76">
        <w:rPr>
          <w:spacing w:val="-2"/>
          <w:sz w:val="20"/>
          <w:szCs w:val="20"/>
          <w:lang w:val="lt-LT"/>
        </w:rPr>
        <w:t>Order</w:t>
      </w:r>
      <w:proofErr w:type="spellEnd"/>
      <w:r w:rsidRPr="000F1E76">
        <w:rPr>
          <w:spacing w:val="-2"/>
          <w:sz w:val="20"/>
          <w:szCs w:val="20"/>
          <w:lang w:val="lt-LT"/>
        </w:rPr>
        <w:t xml:space="preserve"> </w:t>
      </w:r>
      <w:proofErr w:type="spellStart"/>
      <w:r w:rsidRPr="000F1E76">
        <w:rPr>
          <w:spacing w:val="-2"/>
          <w:sz w:val="20"/>
          <w:szCs w:val="20"/>
          <w:lang w:val="lt-LT"/>
        </w:rPr>
        <w:t>on</w:t>
      </w:r>
      <w:proofErr w:type="spellEnd"/>
      <w:r w:rsidRPr="000F1E76">
        <w:rPr>
          <w:spacing w:val="-2"/>
          <w:sz w:val="20"/>
          <w:szCs w:val="20"/>
          <w:lang w:val="lt-LT"/>
        </w:rPr>
        <w:t xml:space="preserve"> BSE RS (</w:t>
      </w:r>
      <w:proofErr w:type="spellStart"/>
      <w:r w:rsidRPr="000F1E76">
        <w:rPr>
          <w:spacing w:val="-2"/>
          <w:sz w:val="20"/>
          <w:szCs w:val="20"/>
          <w:lang w:val="lt-LT"/>
        </w:rPr>
        <w:t>Off.Gazette</w:t>
      </w:r>
      <w:proofErr w:type="spellEnd"/>
      <w:r w:rsidRPr="000F1E76">
        <w:rPr>
          <w:spacing w:val="-2"/>
          <w:sz w:val="20"/>
          <w:szCs w:val="20"/>
          <w:lang w:val="lt-LT"/>
        </w:rPr>
        <w:t xml:space="preserve"> RS No.</w:t>
      </w:r>
      <w:r w:rsidR="005A13BE">
        <w:rPr>
          <w:spacing w:val="-2"/>
          <w:sz w:val="20"/>
          <w:szCs w:val="20"/>
          <w:lang w:val="lt-LT"/>
        </w:rPr>
        <w:t>3/2018</w:t>
      </w:r>
      <w:r w:rsidRPr="000F1E76">
        <w:rPr>
          <w:spacing w:val="-2"/>
          <w:sz w:val="20"/>
          <w:szCs w:val="20"/>
          <w:lang w:val="lt-LT"/>
        </w:rPr>
        <w:t>) (5)</w:t>
      </w:r>
    </w:p>
    <w:p w14:paraId="44B23646" w14:textId="77777777" w:rsidR="00D61A3E" w:rsidRPr="000F1E76" w:rsidRDefault="00D61A3E" w:rsidP="00C83236">
      <w:pPr>
        <w:ind w:left="1620"/>
        <w:rPr>
          <w:spacing w:val="-2"/>
          <w:sz w:val="20"/>
          <w:szCs w:val="20"/>
          <w:lang w:val="lt-LT"/>
        </w:rPr>
      </w:pPr>
      <w:proofErr w:type="spellStart"/>
      <w:r w:rsidRPr="000F1E76">
        <w:rPr>
          <w:spacing w:val="-2"/>
          <w:sz w:val="20"/>
          <w:szCs w:val="20"/>
          <w:lang w:val="lt-LT"/>
        </w:rPr>
        <w:t>специфично</w:t>
      </w:r>
      <w:proofErr w:type="spellEnd"/>
      <w:r w:rsidRPr="000F1E76">
        <w:rPr>
          <w:spacing w:val="-2"/>
          <w:sz w:val="20"/>
          <w:szCs w:val="20"/>
          <w:lang w:val="lt-LT"/>
        </w:rPr>
        <w:t xml:space="preserve"> </w:t>
      </w:r>
      <w:proofErr w:type="spellStart"/>
      <w:r w:rsidRPr="000F1E76">
        <w:rPr>
          <w:spacing w:val="-2"/>
          <w:sz w:val="20"/>
          <w:szCs w:val="20"/>
          <w:lang w:val="lt-LT"/>
        </w:rPr>
        <w:t>ризичног</w:t>
      </w:r>
      <w:proofErr w:type="spellEnd"/>
      <w:r w:rsidRPr="000F1E76">
        <w:rPr>
          <w:spacing w:val="-2"/>
          <w:sz w:val="20"/>
          <w:szCs w:val="20"/>
          <w:lang w:val="lt-LT"/>
        </w:rPr>
        <w:t xml:space="preserve"> </w:t>
      </w:r>
      <w:proofErr w:type="spellStart"/>
      <w:r w:rsidRPr="000F1E76">
        <w:rPr>
          <w:spacing w:val="-2"/>
          <w:sz w:val="20"/>
          <w:szCs w:val="20"/>
          <w:lang w:val="lt-LT"/>
        </w:rPr>
        <w:t>материјала</w:t>
      </w:r>
      <w:proofErr w:type="spellEnd"/>
      <w:r w:rsidRPr="000F1E76">
        <w:rPr>
          <w:spacing w:val="-2"/>
          <w:sz w:val="20"/>
          <w:szCs w:val="20"/>
          <w:lang w:val="lt-LT"/>
        </w:rPr>
        <w:t xml:space="preserve"> </w:t>
      </w:r>
      <w:proofErr w:type="spellStart"/>
      <w:r w:rsidRPr="000F1E76">
        <w:rPr>
          <w:spacing w:val="-2"/>
          <w:sz w:val="20"/>
          <w:szCs w:val="20"/>
          <w:lang w:val="lt-LT"/>
        </w:rPr>
        <w:t>као</w:t>
      </w:r>
      <w:proofErr w:type="spellEnd"/>
      <w:r w:rsidRPr="000F1E76">
        <w:rPr>
          <w:spacing w:val="-2"/>
          <w:sz w:val="20"/>
          <w:szCs w:val="20"/>
          <w:lang w:val="lt-LT"/>
        </w:rPr>
        <w:t xml:space="preserve"> </w:t>
      </w:r>
      <w:proofErr w:type="spellStart"/>
      <w:r w:rsidRPr="000F1E76">
        <w:rPr>
          <w:spacing w:val="-2"/>
          <w:sz w:val="20"/>
          <w:szCs w:val="20"/>
          <w:lang w:val="lt-LT"/>
        </w:rPr>
        <w:t>што</w:t>
      </w:r>
      <w:proofErr w:type="spellEnd"/>
      <w:r w:rsidRPr="000F1E76">
        <w:rPr>
          <w:spacing w:val="-2"/>
          <w:sz w:val="20"/>
          <w:szCs w:val="20"/>
          <w:lang w:val="lt-LT"/>
        </w:rPr>
        <w:t xml:space="preserve"> </w:t>
      </w:r>
      <w:proofErr w:type="spellStart"/>
      <w:r w:rsidRPr="000F1E76">
        <w:rPr>
          <w:spacing w:val="-2"/>
          <w:sz w:val="20"/>
          <w:szCs w:val="20"/>
          <w:lang w:val="lt-LT"/>
        </w:rPr>
        <w:t>је</w:t>
      </w:r>
      <w:proofErr w:type="spellEnd"/>
      <w:r w:rsidRPr="000F1E76">
        <w:rPr>
          <w:spacing w:val="-2"/>
          <w:sz w:val="20"/>
          <w:szCs w:val="20"/>
          <w:lang w:val="lt-LT"/>
        </w:rPr>
        <w:t xml:space="preserve"> </w:t>
      </w:r>
      <w:proofErr w:type="spellStart"/>
      <w:r w:rsidRPr="000F1E76">
        <w:rPr>
          <w:spacing w:val="-2"/>
          <w:sz w:val="20"/>
          <w:szCs w:val="20"/>
          <w:lang w:val="lt-LT"/>
        </w:rPr>
        <w:t>ефинисано</w:t>
      </w:r>
      <w:proofErr w:type="spellEnd"/>
      <w:r w:rsidRPr="000F1E76">
        <w:rPr>
          <w:spacing w:val="-2"/>
          <w:sz w:val="20"/>
          <w:szCs w:val="20"/>
          <w:lang w:val="lt-LT"/>
        </w:rPr>
        <w:t xml:space="preserve"> у </w:t>
      </w:r>
      <w:proofErr w:type="spellStart"/>
      <w:r w:rsidRPr="000F1E76">
        <w:rPr>
          <w:spacing w:val="-2"/>
          <w:sz w:val="20"/>
          <w:szCs w:val="20"/>
          <w:lang w:val="lt-LT"/>
        </w:rPr>
        <w:t>Прилогу</w:t>
      </w:r>
      <w:proofErr w:type="spellEnd"/>
      <w:r w:rsidRPr="000F1E76">
        <w:rPr>
          <w:spacing w:val="-2"/>
          <w:sz w:val="20"/>
          <w:szCs w:val="20"/>
          <w:lang w:val="lt-LT"/>
        </w:rPr>
        <w:t xml:space="preserve"> 1 </w:t>
      </w:r>
      <w:proofErr w:type="spellStart"/>
      <w:r w:rsidRPr="000F1E76">
        <w:rPr>
          <w:spacing w:val="-2"/>
          <w:sz w:val="20"/>
          <w:szCs w:val="20"/>
          <w:lang w:val="lt-LT"/>
        </w:rPr>
        <w:t>Наредбе</w:t>
      </w:r>
      <w:proofErr w:type="spellEnd"/>
      <w:r w:rsidRPr="000F1E76">
        <w:rPr>
          <w:spacing w:val="-2"/>
          <w:sz w:val="20"/>
          <w:szCs w:val="20"/>
          <w:lang w:val="lt-LT"/>
        </w:rPr>
        <w:t xml:space="preserve"> о БСЕ РС(</w:t>
      </w:r>
      <w:proofErr w:type="spellStart"/>
      <w:r w:rsidRPr="000F1E76">
        <w:rPr>
          <w:spacing w:val="-2"/>
          <w:sz w:val="20"/>
          <w:szCs w:val="20"/>
          <w:lang w:val="lt-LT"/>
        </w:rPr>
        <w:t>Сл</w:t>
      </w:r>
      <w:proofErr w:type="spellEnd"/>
      <w:r w:rsidRPr="000F1E76">
        <w:rPr>
          <w:spacing w:val="-2"/>
          <w:sz w:val="20"/>
          <w:szCs w:val="20"/>
          <w:lang w:val="lt-LT"/>
        </w:rPr>
        <w:t xml:space="preserve"> </w:t>
      </w:r>
      <w:proofErr w:type="spellStart"/>
      <w:r w:rsidRPr="000F1E76">
        <w:rPr>
          <w:spacing w:val="-2"/>
          <w:sz w:val="20"/>
          <w:szCs w:val="20"/>
          <w:lang w:val="lt-LT"/>
        </w:rPr>
        <w:t>Гласник</w:t>
      </w:r>
      <w:proofErr w:type="spellEnd"/>
      <w:r w:rsidRPr="000F1E76">
        <w:rPr>
          <w:spacing w:val="-2"/>
          <w:sz w:val="20"/>
          <w:szCs w:val="20"/>
          <w:lang w:val="lt-LT"/>
        </w:rPr>
        <w:t xml:space="preserve"> РС </w:t>
      </w:r>
      <w:proofErr w:type="spellStart"/>
      <w:r w:rsidRPr="000F1E76">
        <w:rPr>
          <w:spacing w:val="-2"/>
          <w:sz w:val="20"/>
          <w:szCs w:val="20"/>
          <w:lang w:val="lt-LT"/>
        </w:rPr>
        <w:t>бр</w:t>
      </w:r>
      <w:proofErr w:type="spellEnd"/>
      <w:r w:rsidRPr="000F1E76">
        <w:rPr>
          <w:spacing w:val="-2"/>
          <w:sz w:val="20"/>
          <w:szCs w:val="20"/>
          <w:lang w:val="lt-LT"/>
        </w:rPr>
        <w:t xml:space="preserve">. </w:t>
      </w:r>
      <w:r w:rsidR="005A13BE">
        <w:rPr>
          <w:spacing w:val="-2"/>
          <w:sz w:val="20"/>
          <w:szCs w:val="20"/>
          <w:lang w:val="lt-LT"/>
        </w:rPr>
        <w:t>3/2018</w:t>
      </w:r>
      <w:r w:rsidRPr="000F1E76">
        <w:rPr>
          <w:spacing w:val="-2"/>
          <w:sz w:val="20"/>
          <w:szCs w:val="20"/>
          <w:lang w:val="lt-LT"/>
        </w:rPr>
        <w:t>) (5)</w:t>
      </w:r>
    </w:p>
    <w:p w14:paraId="03D8EBE8" w14:textId="77777777" w:rsidR="00F17D2B" w:rsidRPr="000F1E76" w:rsidRDefault="00F17D2B" w:rsidP="00C83236">
      <w:pPr>
        <w:ind w:left="1620"/>
        <w:rPr>
          <w:spacing w:val="-2"/>
          <w:sz w:val="20"/>
          <w:szCs w:val="20"/>
          <w:lang w:val="lt-LT"/>
        </w:rPr>
      </w:pPr>
      <w:r w:rsidRPr="000F1E76">
        <w:rPr>
          <w:spacing w:val="-2"/>
          <w:sz w:val="20"/>
          <w:szCs w:val="20"/>
          <w:lang w:val="lt-LT"/>
        </w:rPr>
        <w:t>pavojingų medžiagų, nurodytų SR įsakymo dėl GSE 1 priede (SR Žin., N</w:t>
      </w:r>
      <w:r w:rsidR="00AC032F">
        <w:rPr>
          <w:spacing w:val="-2"/>
          <w:sz w:val="20"/>
          <w:szCs w:val="20"/>
          <w:lang w:val="lt-LT"/>
        </w:rPr>
        <w:t>r</w:t>
      </w:r>
      <w:r w:rsidRPr="000F1E76">
        <w:rPr>
          <w:spacing w:val="-2"/>
          <w:sz w:val="20"/>
          <w:szCs w:val="20"/>
          <w:lang w:val="lt-LT"/>
        </w:rPr>
        <w:t>.</w:t>
      </w:r>
      <w:r w:rsidR="00AC032F">
        <w:rPr>
          <w:spacing w:val="-2"/>
          <w:sz w:val="20"/>
          <w:szCs w:val="20"/>
          <w:lang w:val="lt-LT"/>
        </w:rPr>
        <w:t xml:space="preserve"> </w:t>
      </w:r>
      <w:r w:rsidR="005A13BE">
        <w:rPr>
          <w:spacing w:val="-2"/>
          <w:sz w:val="20"/>
          <w:szCs w:val="20"/>
          <w:lang w:val="lt-LT"/>
        </w:rPr>
        <w:t>3/2018</w:t>
      </w:r>
      <w:r w:rsidRPr="000F1E76">
        <w:rPr>
          <w:spacing w:val="-2"/>
          <w:sz w:val="20"/>
          <w:szCs w:val="20"/>
          <w:lang w:val="lt-LT"/>
        </w:rPr>
        <w:t>) (5)</w:t>
      </w:r>
    </w:p>
    <w:p w14:paraId="33DED9E8" w14:textId="77777777" w:rsidR="00D61A3E" w:rsidRPr="000F1E76" w:rsidRDefault="00D61A3E" w:rsidP="00C83236">
      <w:pPr>
        <w:rPr>
          <w:spacing w:val="-2"/>
          <w:sz w:val="20"/>
          <w:szCs w:val="20"/>
          <w:lang w:val="lt-LT"/>
        </w:rPr>
      </w:pPr>
    </w:p>
    <w:p w14:paraId="075A5CB8" w14:textId="77777777" w:rsidR="00D61A3E" w:rsidRPr="000F1E76" w:rsidRDefault="00D61A3E" w:rsidP="00C83236">
      <w:pPr>
        <w:ind w:firstLine="1260"/>
        <w:rPr>
          <w:spacing w:val="-2"/>
          <w:sz w:val="20"/>
          <w:szCs w:val="20"/>
          <w:lang w:val="lt-LT"/>
        </w:rPr>
      </w:pPr>
      <w:r w:rsidRPr="000F1E76">
        <w:rPr>
          <w:spacing w:val="-2"/>
          <w:sz w:val="20"/>
          <w:szCs w:val="20"/>
          <w:lang w:val="lt-LT"/>
        </w:rPr>
        <w:t xml:space="preserve">  (ii) </w:t>
      </w:r>
      <w:proofErr w:type="spellStart"/>
      <w:r w:rsidRPr="000F1E76">
        <w:rPr>
          <w:spacing w:val="-2"/>
          <w:sz w:val="20"/>
          <w:szCs w:val="20"/>
          <w:lang w:val="lt-LT"/>
        </w:rPr>
        <w:t>nervous</w:t>
      </w:r>
      <w:proofErr w:type="spellEnd"/>
      <w:r w:rsidRPr="000F1E76">
        <w:rPr>
          <w:spacing w:val="-2"/>
          <w:sz w:val="20"/>
          <w:szCs w:val="20"/>
          <w:lang w:val="lt-LT"/>
        </w:rPr>
        <w:t xml:space="preserve"> </w:t>
      </w:r>
      <w:proofErr w:type="spellStart"/>
      <w:r w:rsidRPr="000F1E76">
        <w:rPr>
          <w:spacing w:val="-2"/>
          <w:sz w:val="20"/>
          <w:szCs w:val="20"/>
          <w:lang w:val="lt-LT"/>
        </w:rPr>
        <w:t>and</w:t>
      </w:r>
      <w:proofErr w:type="spellEnd"/>
      <w:r w:rsidRPr="000F1E76">
        <w:rPr>
          <w:spacing w:val="-2"/>
          <w:sz w:val="20"/>
          <w:szCs w:val="20"/>
          <w:lang w:val="lt-LT"/>
        </w:rPr>
        <w:t xml:space="preserve"> </w:t>
      </w:r>
      <w:proofErr w:type="spellStart"/>
      <w:r w:rsidRPr="000F1E76">
        <w:rPr>
          <w:spacing w:val="-2"/>
          <w:sz w:val="20"/>
          <w:szCs w:val="20"/>
          <w:lang w:val="lt-LT"/>
        </w:rPr>
        <w:t>lymphatic</w:t>
      </w:r>
      <w:proofErr w:type="spellEnd"/>
      <w:r w:rsidRPr="000F1E76">
        <w:rPr>
          <w:spacing w:val="-2"/>
          <w:sz w:val="20"/>
          <w:szCs w:val="20"/>
          <w:lang w:val="lt-LT"/>
        </w:rPr>
        <w:t xml:space="preserve"> </w:t>
      </w:r>
      <w:proofErr w:type="spellStart"/>
      <w:r w:rsidRPr="000F1E76">
        <w:rPr>
          <w:spacing w:val="-2"/>
          <w:sz w:val="20"/>
          <w:szCs w:val="20"/>
          <w:lang w:val="lt-LT"/>
        </w:rPr>
        <w:t>tissues</w:t>
      </w:r>
      <w:proofErr w:type="spellEnd"/>
      <w:r w:rsidRPr="000F1E76">
        <w:rPr>
          <w:spacing w:val="-2"/>
          <w:sz w:val="20"/>
          <w:szCs w:val="20"/>
          <w:lang w:val="lt-LT"/>
        </w:rPr>
        <w:t xml:space="preserve"> </w:t>
      </w:r>
      <w:proofErr w:type="spellStart"/>
      <w:r w:rsidRPr="000F1E76">
        <w:rPr>
          <w:spacing w:val="-2"/>
          <w:sz w:val="20"/>
          <w:szCs w:val="20"/>
          <w:lang w:val="lt-LT"/>
        </w:rPr>
        <w:t>exposed</w:t>
      </w:r>
      <w:proofErr w:type="spellEnd"/>
      <w:r w:rsidRPr="000F1E76">
        <w:rPr>
          <w:spacing w:val="-2"/>
          <w:sz w:val="20"/>
          <w:szCs w:val="20"/>
          <w:lang w:val="lt-LT"/>
        </w:rPr>
        <w:t xml:space="preserve"> </w:t>
      </w:r>
      <w:proofErr w:type="spellStart"/>
      <w:r w:rsidRPr="000F1E76">
        <w:rPr>
          <w:spacing w:val="-2"/>
          <w:sz w:val="20"/>
          <w:szCs w:val="20"/>
          <w:lang w:val="lt-LT"/>
        </w:rPr>
        <w:t>during</w:t>
      </w:r>
      <w:proofErr w:type="spellEnd"/>
      <w:r w:rsidRPr="000F1E76">
        <w:rPr>
          <w:spacing w:val="-2"/>
          <w:sz w:val="20"/>
          <w:szCs w:val="20"/>
          <w:lang w:val="lt-LT"/>
        </w:rPr>
        <w:t xml:space="preserve"> </w:t>
      </w:r>
      <w:proofErr w:type="spellStart"/>
      <w:r w:rsidRPr="000F1E76">
        <w:rPr>
          <w:spacing w:val="-2"/>
          <w:sz w:val="20"/>
          <w:szCs w:val="20"/>
          <w:lang w:val="lt-LT"/>
        </w:rPr>
        <w:t>the</w:t>
      </w:r>
      <w:proofErr w:type="spellEnd"/>
      <w:r w:rsidRPr="000F1E76">
        <w:rPr>
          <w:spacing w:val="-2"/>
          <w:sz w:val="20"/>
          <w:szCs w:val="20"/>
          <w:lang w:val="lt-LT"/>
        </w:rPr>
        <w:t xml:space="preserve"> </w:t>
      </w:r>
      <w:proofErr w:type="spellStart"/>
      <w:r w:rsidRPr="000F1E76">
        <w:rPr>
          <w:spacing w:val="-2"/>
          <w:sz w:val="20"/>
          <w:szCs w:val="20"/>
          <w:lang w:val="lt-LT"/>
        </w:rPr>
        <w:t>deboning</w:t>
      </w:r>
      <w:proofErr w:type="spellEnd"/>
      <w:r w:rsidRPr="000F1E76">
        <w:rPr>
          <w:spacing w:val="-2"/>
          <w:sz w:val="20"/>
          <w:szCs w:val="20"/>
          <w:lang w:val="lt-LT"/>
        </w:rPr>
        <w:t xml:space="preserve"> </w:t>
      </w:r>
      <w:proofErr w:type="spellStart"/>
      <w:r w:rsidRPr="000F1E76">
        <w:rPr>
          <w:spacing w:val="-2"/>
          <w:sz w:val="20"/>
          <w:szCs w:val="20"/>
          <w:lang w:val="lt-LT"/>
        </w:rPr>
        <w:t>process</w:t>
      </w:r>
      <w:proofErr w:type="spellEnd"/>
      <w:r w:rsidRPr="000F1E76">
        <w:rPr>
          <w:spacing w:val="-2"/>
          <w:sz w:val="20"/>
          <w:szCs w:val="20"/>
          <w:lang w:val="lt-LT"/>
        </w:rPr>
        <w:t>;</w:t>
      </w:r>
    </w:p>
    <w:p w14:paraId="30A3C49A" w14:textId="77777777" w:rsidR="00D61A3E" w:rsidRPr="000F1E76" w:rsidRDefault="00D61A3E" w:rsidP="00C83236">
      <w:pPr>
        <w:pStyle w:val="BodyText3"/>
        <w:tabs>
          <w:tab w:val="clear" w:pos="-720"/>
          <w:tab w:val="clear" w:pos="426"/>
          <w:tab w:val="left" w:leader="dot" w:pos="8505"/>
        </w:tabs>
        <w:ind w:left="1620"/>
        <w:jc w:val="left"/>
        <w:rPr>
          <w:rFonts w:ascii="Times New Roman" w:hAnsi="Times New Roman"/>
          <w:lang w:val="lt-LT"/>
        </w:rPr>
      </w:pPr>
      <w:proofErr w:type="spellStart"/>
      <w:r w:rsidRPr="000F1E76">
        <w:rPr>
          <w:rFonts w:ascii="Times New Roman" w:hAnsi="Times New Roman"/>
          <w:lang w:val="lt-LT"/>
        </w:rPr>
        <w:t>нервнoг</w:t>
      </w:r>
      <w:proofErr w:type="spellEnd"/>
      <w:r w:rsidRPr="000F1E76">
        <w:rPr>
          <w:rFonts w:ascii="Times New Roman" w:hAnsi="Times New Roman"/>
          <w:lang w:val="lt-LT"/>
        </w:rPr>
        <w:t xml:space="preserve"> </w:t>
      </w:r>
      <w:proofErr w:type="spellStart"/>
      <w:r w:rsidRPr="000F1E76">
        <w:rPr>
          <w:rFonts w:ascii="Times New Roman" w:hAnsi="Times New Roman"/>
          <w:lang w:val="lt-LT"/>
        </w:rPr>
        <w:t>ткива</w:t>
      </w:r>
      <w:proofErr w:type="spellEnd"/>
      <w:r w:rsidRPr="000F1E76">
        <w:rPr>
          <w:rFonts w:ascii="Times New Roman" w:hAnsi="Times New Roman"/>
          <w:lang w:val="lt-LT"/>
        </w:rPr>
        <w:t xml:space="preserve"> и </w:t>
      </w:r>
      <w:proofErr w:type="spellStart"/>
      <w:r w:rsidRPr="000F1E76">
        <w:rPr>
          <w:rFonts w:ascii="Times New Roman" w:hAnsi="Times New Roman"/>
          <w:lang w:val="lt-LT"/>
        </w:rPr>
        <w:t>ткива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лимфних</w:t>
      </w:r>
      <w:proofErr w:type="spellEnd"/>
      <w:r w:rsidRPr="000F1E76">
        <w:rPr>
          <w:rFonts w:ascii="Times New Roman" w:hAnsi="Times New Roman"/>
          <w:lang w:val="lt-LT"/>
        </w:rPr>
        <w:t xml:space="preserve"> </w:t>
      </w:r>
      <w:proofErr w:type="spellStart"/>
      <w:r w:rsidRPr="000F1E76">
        <w:rPr>
          <w:rFonts w:ascii="Times New Roman" w:hAnsi="Times New Roman"/>
          <w:lang w:val="lt-LT"/>
        </w:rPr>
        <w:t>жлезда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којe</w:t>
      </w:r>
      <w:proofErr w:type="spellEnd"/>
      <w:r w:rsidRPr="000F1E76">
        <w:rPr>
          <w:rFonts w:ascii="Times New Roman" w:hAnsi="Times New Roman"/>
          <w:lang w:val="lt-LT"/>
        </w:rPr>
        <w:t xml:space="preserve"> je </w:t>
      </w:r>
      <w:proofErr w:type="spellStart"/>
      <w:r w:rsidRPr="000F1E76">
        <w:rPr>
          <w:rFonts w:ascii="Times New Roman" w:hAnsi="Times New Roman"/>
          <w:lang w:val="lt-LT"/>
        </w:rPr>
        <w:t>видљивo</w:t>
      </w:r>
      <w:proofErr w:type="spellEnd"/>
      <w:r w:rsidRPr="000F1E76">
        <w:rPr>
          <w:rFonts w:ascii="Times New Roman" w:hAnsi="Times New Roman"/>
          <w:lang w:val="lt-LT"/>
        </w:rPr>
        <w:t xml:space="preserve"> </w:t>
      </w:r>
      <w:proofErr w:type="spellStart"/>
      <w:r w:rsidRPr="000F1E76">
        <w:rPr>
          <w:rFonts w:ascii="Times New Roman" w:hAnsi="Times New Roman"/>
          <w:lang w:val="lt-LT"/>
        </w:rPr>
        <w:t>за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време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поступка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откоштавања</w:t>
      </w:r>
      <w:proofErr w:type="spellEnd"/>
      <w:r w:rsidRPr="000F1E76">
        <w:rPr>
          <w:rFonts w:ascii="Times New Roman" w:hAnsi="Times New Roman"/>
          <w:lang w:val="lt-LT"/>
        </w:rPr>
        <w:t>;</w:t>
      </w:r>
    </w:p>
    <w:p w14:paraId="15BA25E9" w14:textId="77777777" w:rsidR="002C731F" w:rsidRPr="000F1E76" w:rsidRDefault="002C731F" w:rsidP="00C83236">
      <w:pPr>
        <w:pStyle w:val="BodyText3"/>
        <w:tabs>
          <w:tab w:val="clear" w:pos="-720"/>
          <w:tab w:val="clear" w:pos="426"/>
          <w:tab w:val="left" w:leader="dot" w:pos="8505"/>
        </w:tabs>
        <w:ind w:left="1620"/>
        <w:jc w:val="left"/>
        <w:rPr>
          <w:rFonts w:ascii="Times New Roman" w:hAnsi="Times New Roman"/>
          <w:lang w:val="lt-LT"/>
        </w:rPr>
      </w:pPr>
      <w:r w:rsidRPr="000F1E76">
        <w:rPr>
          <w:rFonts w:ascii="Times New Roman" w:hAnsi="Times New Roman"/>
          <w:lang w:val="lt-LT"/>
        </w:rPr>
        <w:t xml:space="preserve">nervinių ar limfinių audinių patekusių </w:t>
      </w:r>
      <w:proofErr w:type="spellStart"/>
      <w:r w:rsidRPr="000F1E76">
        <w:rPr>
          <w:rFonts w:ascii="Times New Roman" w:hAnsi="Times New Roman"/>
          <w:lang w:val="lt-LT"/>
        </w:rPr>
        <w:t>iškaulinėjimo</w:t>
      </w:r>
      <w:proofErr w:type="spellEnd"/>
      <w:r w:rsidR="00167C4D">
        <w:rPr>
          <w:rFonts w:ascii="Times New Roman" w:hAnsi="Times New Roman"/>
          <w:lang w:val="lt-LT"/>
        </w:rPr>
        <w:t xml:space="preserve"> proceso</w:t>
      </w:r>
      <w:r w:rsidRPr="000F1E76">
        <w:rPr>
          <w:rFonts w:ascii="Times New Roman" w:hAnsi="Times New Roman"/>
          <w:lang w:val="lt-LT"/>
        </w:rPr>
        <w:t xml:space="preserve"> metu;</w:t>
      </w:r>
    </w:p>
    <w:p w14:paraId="214D0695" w14:textId="77777777" w:rsidR="00C83236" w:rsidRPr="000F1E76" w:rsidRDefault="00C83236" w:rsidP="00C83236">
      <w:pPr>
        <w:pStyle w:val="BodyText3"/>
        <w:tabs>
          <w:tab w:val="clear" w:pos="-720"/>
          <w:tab w:val="clear" w:pos="426"/>
          <w:tab w:val="left" w:leader="dot" w:pos="8505"/>
        </w:tabs>
        <w:ind w:left="1620"/>
        <w:jc w:val="left"/>
        <w:rPr>
          <w:rFonts w:ascii="Times New Roman" w:hAnsi="Times New Roman"/>
          <w:lang w:val="lt-LT"/>
        </w:rPr>
      </w:pPr>
    </w:p>
    <w:p w14:paraId="230238AE" w14:textId="77777777" w:rsidR="00D61A3E" w:rsidRPr="000F1E76" w:rsidRDefault="00D61A3E" w:rsidP="00C83236">
      <w:pPr>
        <w:pStyle w:val="BodyText3"/>
        <w:tabs>
          <w:tab w:val="clear" w:pos="-720"/>
          <w:tab w:val="clear" w:pos="426"/>
          <w:tab w:val="left" w:leader="dot" w:pos="8505"/>
        </w:tabs>
        <w:ind w:firstLine="1260"/>
        <w:jc w:val="left"/>
        <w:rPr>
          <w:rFonts w:ascii="Times New Roman" w:hAnsi="Times New Roman"/>
          <w:lang w:val="lt-LT"/>
        </w:rPr>
      </w:pPr>
      <w:r w:rsidRPr="000F1E76">
        <w:rPr>
          <w:rFonts w:ascii="Times New Roman" w:hAnsi="Times New Roman"/>
          <w:lang w:val="lt-LT"/>
        </w:rPr>
        <w:t xml:space="preserve"> (iii) </w:t>
      </w:r>
      <w:proofErr w:type="spellStart"/>
      <w:r w:rsidRPr="000F1E76">
        <w:rPr>
          <w:rFonts w:ascii="Times New Roman" w:hAnsi="Times New Roman"/>
          <w:lang w:val="lt-LT"/>
        </w:rPr>
        <w:t>mechanically</w:t>
      </w:r>
      <w:proofErr w:type="spellEnd"/>
      <w:r w:rsidRPr="000F1E76">
        <w:rPr>
          <w:rFonts w:ascii="Times New Roman" w:hAnsi="Times New Roman"/>
          <w:lang w:val="lt-LT"/>
        </w:rPr>
        <w:t xml:space="preserve"> </w:t>
      </w:r>
      <w:proofErr w:type="spellStart"/>
      <w:r w:rsidRPr="000F1E76">
        <w:rPr>
          <w:rFonts w:ascii="Times New Roman" w:hAnsi="Times New Roman"/>
          <w:lang w:val="lt-LT"/>
        </w:rPr>
        <w:t>separated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meat</w:t>
      </w:r>
      <w:proofErr w:type="spellEnd"/>
      <w:r w:rsidRPr="000F1E76">
        <w:rPr>
          <w:rFonts w:ascii="Times New Roman" w:hAnsi="Times New Roman"/>
          <w:lang w:val="lt-LT"/>
        </w:rPr>
        <w:t xml:space="preserve"> </w:t>
      </w:r>
      <w:proofErr w:type="spellStart"/>
      <w:r w:rsidRPr="000F1E76">
        <w:rPr>
          <w:rFonts w:ascii="Times New Roman" w:hAnsi="Times New Roman"/>
          <w:lang w:val="lt-LT"/>
        </w:rPr>
        <w:t>obtained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from</w:t>
      </w:r>
      <w:proofErr w:type="spellEnd"/>
      <w:r w:rsidRPr="000F1E76">
        <w:rPr>
          <w:rFonts w:ascii="Times New Roman" w:hAnsi="Times New Roman"/>
          <w:lang w:val="lt-LT"/>
        </w:rPr>
        <w:t xml:space="preserve"> </w:t>
      </w:r>
      <w:proofErr w:type="spellStart"/>
      <w:r w:rsidRPr="000F1E76">
        <w:rPr>
          <w:rFonts w:ascii="Times New Roman" w:hAnsi="Times New Roman"/>
          <w:lang w:val="lt-LT"/>
        </w:rPr>
        <w:t>bones</w:t>
      </w:r>
      <w:proofErr w:type="spellEnd"/>
      <w:r w:rsidRPr="000F1E76">
        <w:rPr>
          <w:rFonts w:ascii="Times New Roman" w:hAnsi="Times New Roman"/>
          <w:lang w:val="lt-LT"/>
        </w:rPr>
        <w:t xml:space="preserve"> </w:t>
      </w:r>
      <w:proofErr w:type="spellStart"/>
      <w:r w:rsidRPr="000F1E76">
        <w:rPr>
          <w:rFonts w:ascii="Times New Roman" w:hAnsi="Times New Roman"/>
          <w:lang w:val="lt-LT"/>
        </w:rPr>
        <w:t>of</w:t>
      </w:r>
      <w:proofErr w:type="spellEnd"/>
      <w:r w:rsidRPr="000F1E76">
        <w:rPr>
          <w:rFonts w:ascii="Times New Roman" w:hAnsi="Times New Roman"/>
          <w:lang w:val="lt-LT"/>
        </w:rPr>
        <w:t xml:space="preserve"> </w:t>
      </w:r>
      <w:proofErr w:type="spellStart"/>
      <w:r w:rsidRPr="000F1E76">
        <w:rPr>
          <w:rFonts w:ascii="Times New Roman" w:hAnsi="Times New Roman"/>
          <w:lang w:val="lt-LT"/>
        </w:rPr>
        <w:t>bovine</w:t>
      </w:r>
      <w:proofErr w:type="spellEnd"/>
      <w:r w:rsidRPr="000F1E76">
        <w:rPr>
          <w:rFonts w:ascii="Times New Roman" w:hAnsi="Times New Roman"/>
          <w:lang w:val="lt-LT"/>
        </w:rPr>
        <w:t xml:space="preserve"> </w:t>
      </w:r>
      <w:proofErr w:type="spellStart"/>
      <w:r w:rsidRPr="000F1E76">
        <w:rPr>
          <w:rFonts w:ascii="Times New Roman" w:hAnsi="Times New Roman"/>
          <w:lang w:val="lt-LT"/>
        </w:rPr>
        <w:t>animals</w:t>
      </w:r>
      <w:proofErr w:type="spellEnd"/>
      <w:r w:rsidRPr="000F1E76">
        <w:rPr>
          <w:rFonts w:ascii="Times New Roman" w:hAnsi="Times New Roman"/>
          <w:lang w:val="lt-LT"/>
        </w:rPr>
        <w:t>.</w:t>
      </w:r>
    </w:p>
    <w:p w14:paraId="274527AE" w14:textId="77777777" w:rsidR="00D61A3E" w:rsidRPr="000F1E76" w:rsidRDefault="00D61A3E" w:rsidP="00C83236">
      <w:pPr>
        <w:pStyle w:val="BodyText3"/>
        <w:tabs>
          <w:tab w:val="clear" w:pos="-720"/>
          <w:tab w:val="clear" w:pos="426"/>
          <w:tab w:val="left" w:leader="dot" w:pos="8505"/>
        </w:tabs>
        <w:ind w:left="1620"/>
        <w:jc w:val="left"/>
        <w:rPr>
          <w:rFonts w:ascii="Times New Roman" w:hAnsi="Times New Roman"/>
          <w:lang w:val="lt-LT"/>
        </w:rPr>
      </w:pPr>
      <w:proofErr w:type="spellStart"/>
      <w:r w:rsidRPr="000F1E76">
        <w:rPr>
          <w:rFonts w:ascii="Times New Roman" w:hAnsi="Times New Roman"/>
          <w:lang w:val="lt-LT"/>
        </w:rPr>
        <w:t>механички</w:t>
      </w:r>
      <w:proofErr w:type="spellEnd"/>
      <w:r w:rsidRPr="000F1E76">
        <w:rPr>
          <w:rFonts w:ascii="Times New Roman" w:hAnsi="Times New Roman"/>
          <w:lang w:val="lt-LT"/>
        </w:rPr>
        <w:t xml:space="preserve"> </w:t>
      </w:r>
      <w:proofErr w:type="spellStart"/>
      <w:r w:rsidR="005A13BE">
        <w:rPr>
          <w:rFonts w:ascii="Times New Roman" w:hAnsi="Times New Roman"/>
          <w:lang w:val="lt-LT"/>
        </w:rPr>
        <w:t>сепарисаног</w:t>
      </w:r>
      <w:proofErr w:type="spellEnd"/>
      <w:r w:rsidRPr="000F1E76">
        <w:rPr>
          <w:rFonts w:ascii="Times New Roman" w:hAnsi="Times New Roman"/>
          <w:lang w:val="lt-LT"/>
        </w:rPr>
        <w:t xml:space="preserve"> </w:t>
      </w:r>
      <w:proofErr w:type="spellStart"/>
      <w:r w:rsidRPr="000F1E76">
        <w:rPr>
          <w:rFonts w:ascii="Times New Roman" w:hAnsi="Times New Roman"/>
          <w:lang w:val="lt-LT"/>
        </w:rPr>
        <w:t>меса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добијеног</w:t>
      </w:r>
      <w:proofErr w:type="spellEnd"/>
      <w:r w:rsidRPr="000F1E76">
        <w:rPr>
          <w:rFonts w:ascii="Times New Roman" w:hAnsi="Times New Roman"/>
          <w:lang w:val="lt-LT"/>
        </w:rPr>
        <w:t xml:space="preserve"> </w:t>
      </w:r>
      <w:proofErr w:type="spellStart"/>
      <w:r w:rsidRPr="000F1E76">
        <w:rPr>
          <w:rFonts w:ascii="Times New Roman" w:hAnsi="Times New Roman"/>
          <w:lang w:val="lt-LT"/>
        </w:rPr>
        <w:t>од</w:t>
      </w:r>
      <w:proofErr w:type="spellEnd"/>
      <w:r w:rsidRPr="000F1E76">
        <w:rPr>
          <w:rFonts w:ascii="Times New Roman" w:hAnsi="Times New Roman"/>
          <w:lang w:val="lt-LT"/>
        </w:rPr>
        <w:t xml:space="preserve"> </w:t>
      </w:r>
      <w:proofErr w:type="spellStart"/>
      <w:r w:rsidRPr="000F1E76">
        <w:rPr>
          <w:rFonts w:ascii="Times New Roman" w:hAnsi="Times New Roman"/>
          <w:lang w:val="lt-LT"/>
        </w:rPr>
        <w:t>костију</w:t>
      </w:r>
      <w:proofErr w:type="spellEnd"/>
      <w:r w:rsidRPr="000F1E76">
        <w:rPr>
          <w:rFonts w:ascii="Times New Roman" w:hAnsi="Times New Roman"/>
          <w:lang w:val="lt-LT"/>
        </w:rPr>
        <w:t xml:space="preserve"> </w:t>
      </w:r>
      <w:proofErr w:type="spellStart"/>
      <w:r w:rsidRPr="000F1E76">
        <w:rPr>
          <w:rFonts w:ascii="Times New Roman" w:hAnsi="Times New Roman"/>
          <w:lang w:val="lt-LT"/>
        </w:rPr>
        <w:t>говеда</w:t>
      </w:r>
      <w:proofErr w:type="spellEnd"/>
      <w:r w:rsidRPr="000F1E76">
        <w:rPr>
          <w:rFonts w:ascii="Times New Roman" w:hAnsi="Times New Roman"/>
          <w:lang w:val="lt-LT"/>
        </w:rPr>
        <w:t>.</w:t>
      </w:r>
    </w:p>
    <w:p w14:paraId="23100818" w14:textId="77777777" w:rsidR="008F7636" w:rsidRPr="000F1E76" w:rsidRDefault="008F7636" w:rsidP="00C83236">
      <w:pPr>
        <w:pStyle w:val="BodyText3"/>
        <w:tabs>
          <w:tab w:val="clear" w:pos="-720"/>
          <w:tab w:val="clear" w:pos="426"/>
          <w:tab w:val="left" w:leader="dot" w:pos="8505"/>
        </w:tabs>
        <w:ind w:left="1620"/>
        <w:jc w:val="left"/>
        <w:rPr>
          <w:rFonts w:ascii="Times New Roman" w:hAnsi="Times New Roman"/>
          <w:lang w:val="lt-LT"/>
        </w:rPr>
      </w:pPr>
      <w:r w:rsidRPr="000F1E76">
        <w:rPr>
          <w:rFonts w:ascii="Times New Roman" w:hAnsi="Times New Roman"/>
          <w:lang w:val="lt-LT"/>
        </w:rPr>
        <w:t>nuo galvijų kaulų mechaniškai atskirtos mėsos.</w:t>
      </w:r>
    </w:p>
    <w:p w14:paraId="391337F1" w14:textId="77777777" w:rsidR="00D264DA" w:rsidRPr="000F1E76" w:rsidRDefault="00D264DA" w:rsidP="00D61A3E">
      <w:pPr>
        <w:pStyle w:val="BodyText3"/>
        <w:tabs>
          <w:tab w:val="clear" w:pos="-720"/>
          <w:tab w:val="clear" w:pos="426"/>
          <w:tab w:val="left" w:leader="dot" w:pos="8505"/>
        </w:tabs>
        <w:spacing w:before="60"/>
        <w:ind w:left="1620"/>
        <w:jc w:val="left"/>
        <w:rPr>
          <w:rFonts w:ascii="Times New Roman" w:hAnsi="Times New Roman"/>
          <w:lang w:val="lt-LT"/>
        </w:rPr>
      </w:pPr>
    </w:p>
    <w:p w14:paraId="3155ED5F" w14:textId="77777777" w:rsidR="00D264DA" w:rsidRPr="000F1E76" w:rsidRDefault="00D264DA" w:rsidP="007B1326">
      <w:pPr>
        <w:pStyle w:val="BodyText3"/>
        <w:tabs>
          <w:tab w:val="clear" w:pos="-720"/>
          <w:tab w:val="clear" w:pos="426"/>
          <w:tab w:val="left" w:leader="dot" w:pos="8505"/>
        </w:tabs>
        <w:ind w:left="1440" w:hanging="1080"/>
        <w:jc w:val="left"/>
        <w:rPr>
          <w:rFonts w:ascii="Times New Roman" w:hAnsi="Times New Roman"/>
          <w:lang w:val="lt-LT"/>
        </w:rPr>
      </w:pPr>
      <w:r w:rsidRPr="000F1E76">
        <w:rPr>
          <w:rFonts w:ascii="Times New Roman" w:hAnsi="Times New Roman"/>
          <w:lang w:val="lt-LT"/>
        </w:rPr>
        <w:t xml:space="preserve">(4) </w:t>
      </w:r>
      <w:proofErr w:type="spellStart"/>
      <w:r w:rsidRPr="000F1E76">
        <w:rPr>
          <w:rFonts w:ascii="Times New Roman" w:hAnsi="Times New Roman"/>
          <w:lang w:val="lt-LT"/>
        </w:rPr>
        <w:t>or</w:t>
      </w:r>
      <w:proofErr w:type="spellEnd"/>
      <w:r w:rsidRPr="000F1E76">
        <w:rPr>
          <w:rFonts w:ascii="Times New Roman" w:hAnsi="Times New Roman"/>
          <w:lang w:val="lt-LT"/>
        </w:rPr>
        <w:t xml:space="preserve">       c)  </w:t>
      </w:r>
      <w:proofErr w:type="spellStart"/>
      <w:r w:rsidRPr="000F1E76">
        <w:rPr>
          <w:rFonts w:ascii="Times New Roman" w:hAnsi="Times New Roman"/>
          <w:lang w:val="lt-LT"/>
        </w:rPr>
        <w:t>the</w:t>
      </w:r>
      <w:proofErr w:type="spellEnd"/>
      <w:r w:rsidRPr="000F1E76">
        <w:rPr>
          <w:rFonts w:ascii="Times New Roman" w:hAnsi="Times New Roman"/>
          <w:lang w:val="lt-LT"/>
        </w:rPr>
        <w:t xml:space="preserve"> </w:t>
      </w:r>
      <w:proofErr w:type="spellStart"/>
      <w:r w:rsidRPr="000F1E76">
        <w:rPr>
          <w:rFonts w:ascii="Times New Roman" w:hAnsi="Times New Roman"/>
          <w:lang w:val="lt-LT"/>
        </w:rPr>
        <w:t>carcases</w:t>
      </w:r>
      <w:proofErr w:type="spellEnd"/>
      <w:r w:rsidRPr="000F1E76">
        <w:rPr>
          <w:rFonts w:ascii="Times New Roman" w:hAnsi="Times New Roman"/>
          <w:lang w:val="lt-LT"/>
        </w:rPr>
        <w:t xml:space="preserve">, </w:t>
      </w:r>
      <w:proofErr w:type="spellStart"/>
      <w:r w:rsidRPr="000F1E76">
        <w:rPr>
          <w:rFonts w:ascii="Times New Roman" w:hAnsi="Times New Roman"/>
          <w:lang w:val="lt-LT"/>
        </w:rPr>
        <w:t>half</w:t>
      </w:r>
      <w:proofErr w:type="spellEnd"/>
      <w:r w:rsidRPr="000F1E76">
        <w:rPr>
          <w:rFonts w:ascii="Times New Roman" w:hAnsi="Times New Roman"/>
          <w:lang w:val="lt-LT"/>
        </w:rPr>
        <w:t xml:space="preserve"> </w:t>
      </w:r>
      <w:proofErr w:type="spellStart"/>
      <w:r w:rsidRPr="000F1E76">
        <w:rPr>
          <w:rFonts w:ascii="Times New Roman" w:hAnsi="Times New Roman"/>
          <w:lang w:val="lt-LT"/>
        </w:rPr>
        <w:t>carcases</w:t>
      </w:r>
      <w:proofErr w:type="spellEnd"/>
      <w:r w:rsidRPr="000F1E76">
        <w:rPr>
          <w:rFonts w:ascii="Times New Roman" w:hAnsi="Times New Roman"/>
          <w:lang w:val="lt-LT"/>
        </w:rPr>
        <w:t xml:space="preserve"> </w:t>
      </w:r>
      <w:proofErr w:type="spellStart"/>
      <w:r w:rsidRPr="000F1E76">
        <w:rPr>
          <w:rFonts w:ascii="Times New Roman" w:hAnsi="Times New Roman"/>
          <w:lang w:val="lt-LT"/>
        </w:rPr>
        <w:t>or</w:t>
      </w:r>
      <w:proofErr w:type="spellEnd"/>
      <w:r w:rsidRPr="000F1E76">
        <w:rPr>
          <w:rFonts w:ascii="Times New Roman" w:hAnsi="Times New Roman"/>
          <w:lang w:val="lt-LT"/>
        </w:rPr>
        <w:t xml:space="preserve"> </w:t>
      </w:r>
      <w:proofErr w:type="spellStart"/>
      <w:r w:rsidRPr="000F1E76">
        <w:rPr>
          <w:rFonts w:ascii="Times New Roman" w:hAnsi="Times New Roman"/>
          <w:lang w:val="lt-LT"/>
        </w:rPr>
        <w:t>half</w:t>
      </w:r>
      <w:proofErr w:type="spellEnd"/>
      <w:r w:rsidRPr="000F1E76">
        <w:rPr>
          <w:rFonts w:ascii="Times New Roman" w:hAnsi="Times New Roman"/>
          <w:lang w:val="lt-LT"/>
        </w:rPr>
        <w:t xml:space="preserve"> </w:t>
      </w:r>
      <w:proofErr w:type="spellStart"/>
      <w:r w:rsidRPr="000F1E76">
        <w:rPr>
          <w:rFonts w:ascii="Times New Roman" w:hAnsi="Times New Roman"/>
          <w:lang w:val="lt-LT"/>
        </w:rPr>
        <w:t>carcases</w:t>
      </w:r>
      <w:proofErr w:type="spellEnd"/>
      <w:r w:rsidRPr="000F1E76">
        <w:rPr>
          <w:rFonts w:ascii="Times New Roman" w:hAnsi="Times New Roman"/>
          <w:lang w:val="lt-LT"/>
        </w:rPr>
        <w:t xml:space="preserve"> </w:t>
      </w:r>
      <w:proofErr w:type="spellStart"/>
      <w:r w:rsidRPr="000F1E76">
        <w:rPr>
          <w:rFonts w:ascii="Times New Roman" w:hAnsi="Times New Roman"/>
          <w:lang w:val="lt-LT"/>
        </w:rPr>
        <w:t>cut</w:t>
      </w:r>
      <w:proofErr w:type="spellEnd"/>
      <w:r w:rsidRPr="000F1E76">
        <w:rPr>
          <w:rFonts w:ascii="Times New Roman" w:hAnsi="Times New Roman"/>
          <w:lang w:val="lt-LT"/>
        </w:rPr>
        <w:t xml:space="preserve"> </w:t>
      </w:r>
      <w:proofErr w:type="spellStart"/>
      <w:r w:rsidRPr="000F1E76">
        <w:rPr>
          <w:rFonts w:ascii="Times New Roman" w:hAnsi="Times New Roman"/>
          <w:lang w:val="lt-LT"/>
        </w:rPr>
        <w:t>into</w:t>
      </w:r>
      <w:proofErr w:type="spellEnd"/>
      <w:r w:rsidRPr="000F1E76">
        <w:rPr>
          <w:rFonts w:ascii="Times New Roman" w:hAnsi="Times New Roman"/>
          <w:lang w:val="lt-LT"/>
        </w:rPr>
        <w:t xml:space="preserve"> </w:t>
      </w:r>
      <w:proofErr w:type="spellStart"/>
      <w:r w:rsidRPr="000F1E76">
        <w:rPr>
          <w:rFonts w:ascii="Times New Roman" w:hAnsi="Times New Roman"/>
          <w:lang w:val="lt-LT"/>
        </w:rPr>
        <w:t>no</w:t>
      </w:r>
      <w:proofErr w:type="spellEnd"/>
      <w:r w:rsidRPr="000F1E76">
        <w:rPr>
          <w:rFonts w:ascii="Times New Roman" w:hAnsi="Times New Roman"/>
          <w:lang w:val="lt-LT"/>
        </w:rPr>
        <w:t xml:space="preserve"> </w:t>
      </w:r>
      <w:proofErr w:type="spellStart"/>
      <w:r w:rsidRPr="000F1E76">
        <w:rPr>
          <w:rFonts w:ascii="Times New Roman" w:hAnsi="Times New Roman"/>
          <w:lang w:val="lt-LT"/>
        </w:rPr>
        <w:t>more</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than</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three</w:t>
      </w:r>
      <w:proofErr w:type="spellEnd"/>
      <w:r w:rsidRPr="000F1E76">
        <w:rPr>
          <w:rFonts w:ascii="Times New Roman" w:hAnsi="Times New Roman"/>
          <w:lang w:val="lt-LT"/>
        </w:rPr>
        <w:t xml:space="preserve"> </w:t>
      </w:r>
      <w:proofErr w:type="spellStart"/>
      <w:r w:rsidRPr="000F1E76">
        <w:rPr>
          <w:rFonts w:ascii="Times New Roman" w:hAnsi="Times New Roman"/>
          <w:lang w:val="lt-LT"/>
        </w:rPr>
        <w:t>wholesale</w:t>
      </w:r>
      <w:proofErr w:type="spellEnd"/>
      <w:r w:rsidRPr="000F1E76">
        <w:rPr>
          <w:rFonts w:ascii="Times New Roman" w:hAnsi="Times New Roman"/>
          <w:lang w:val="lt-LT"/>
        </w:rPr>
        <w:t xml:space="preserve"> </w:t>
      </w:r>
      <w:proofErr w:type="spellStart"/>
      <w:r w:rsidRPr="000F1E76">
        <w:rPr>
          <w:rFonts w:ascii="Times New Roman" w:hAnsi="Times New Roman"/>
          <w:lang w:val="lt-LT"/>
        </w:rPr>
        <w:t>cuts</w:t>
      </w:r>
      <w:proofErr w:type="spellEnd"/>
      <w:r w:rsidRPr="000F1E76">
        <w:rPr>
          <w:rFonts w:ascii="Times New Roman" w:hAnsi="Times New Roman"/>
          <w:lang w:val="lt-LT"/>
        </w:rPr>
        <w:t xml:space="preserve">, </w:t>
      </w:r>
      <w:proofErr w:type="spellStart"/>
      <w:r w:rsidRPr="000F1E76">
        <w:rPr>
          <w:rFonts w:ascii="Times New Roman" w:hAnsi="Times New Roman"/>
          <w:lang w:val="lt-LT"/>
        </w:rPr>
        <w:t>and</w:t>
      </w:r>
      <w:proofErr w:type="spellEnd"/>
      <w:r w:rsidRPr="000F1E76">
        <w:rPr>
          <w:rFonts w:ascii="Times New Roman" w:hAnsi="Times New Roman"/>
          <w:lang w:val="lt-LT"/>
        </w:rPr>
        <w:t xml:space="preserve">    </w:t>
      </w:r>
      <w:proofErr w:type="spellStart"/>
      <w:r w:rsidRPr="000F1E76">
        <w:rPr>
          <w:rFonts w:ascii="Times New Roman" w:hAnsi="Times New Roman"/>
          <w:lang w:val="lt-LT"/>
        </w:rPr>
        <w:t>quarters</w:t>
      </w:r>
      <w:proofErr w:type="spellEnd"/>
      <w:r w:rsidRPr="000F1E76">
        <w:rPr>
          <w:rFonts w:ascii="Times New Roman" w:hAnsi="Times New Roman"/>
          <w:lang w:val="lt-LT"/>
        </w:rPr>
        <w:t xml:space="preserve"> </w:t>
      </w:r>
      <w:proofErr w:type="spellStart"/>
      <w:r w:rsidRPr="000F1E76">
        <w:rPr>
          <w:rFonts w:ascii="Times New Roman" w:hAnsi="Times New Roman"/>
          <w:lang w:val="lt-LT"/>
        </w:rPr>
        <w:t>contain</w:t>
      </w:r>
      <w:proofErr w:type="spellEnd"/>
      <w:r w:rsidRPr="000F1E76">
        <w:rPr>
          <w:rFonts w:ascii="Times New Roman" w:hAnsi="Times New Roman"/>
          <w:lang w:val="lt-LT"/>
        </w:rPr>
        <w:t xml:space="preserve"> </w:t>
      </w:r>
      <w:proofErr w:type="spellStart"/>
      <w:r w:rsidRPr="000F1E76">
        <w:rPr>
          <w:rFonts w:ascii="Times New Roman" w:hAnsi="Times New Roman"/>
          <w:lang w:val="lt-LT"/>
        </w:rPr>
        <w:t>no</w:t>
      </w:r>
      <w:proofErr w:type="spellEnd"/>
      <w:r w:rsidRPr="000F1E76">
        <w:rPr>
          <w:rFonts w:ascii="Times New Roman" w:hAnsi="Times New Roman"/>
          <w:lang w:val="lt-LT"/>
        </w:rPr>
        <w:t xml:space="preserve"> </w:t>
      </w:r>
      <w:proofErr w:type="spellStart"/>
      <w:r w:rsidRPr="000F1E76">
        <w:rPr>
          <w:rFonts w:ascii="Times New Roman" w:hAnsi="Times New Roman"/>
          <w:lang w:val="lt-LT"/>
        </w:rPr>
        <w:t>specified</w:t>
      </w:r>
      <w:proofErr w:type="spellEnd"/>
      <w:r w:rsidRPr="000F1E76">
        <w:rPr>
          <w:rFonts w:ascii="Times New Roman" w:hAnsi="Times New Roman"/>
          <w:lang w:val="lt-LT"/>
        </w:rPr>
        <w:t xml:space="preserve"> risk </w:t>
      </w:r>
      <w:proofErr w:type="spellStart"/>
      <w:r w:rsidRPr="000F1E76">
        <w:rPr>
          <w:rFonts w:ascii="Times New Roman" w:hAnsi="Times New Roman"/>
          <w:lang w:val="lt-LT"/>
        </w:rPr>
        <w:t>material</w:t>
      </w:r>
      <w:proofErr w:type="spellEnd"/>
      <w:r w:rsidRPr="000F1E76">
        <w:rPr>
          <w:rFonts w:ascii="Times New Roman" w:hAnsi="Times New Roman"/>
          <w:lang w:val="lt-LT"/>
        </w:rPr>
        <w:t xml:space="preserve"> </w:t>
      </w:r>
      <w:proofErr w:type="spellStart"/>
      <w:r w:rsidRPr="000F1E76">
        <w:rPr>
          <w:rFonts w:ascii="Times New Roman" w:hAnsi="Times New Roman"/>
          <w:lang w:val="lt-LT"/>
        </w:rPr>
        <w:t>other</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than</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the</w:t>
      </w:r>
      <w:proofErr w:type="spellEnd"/>
      <w:r w:rsidRPr="000F1E76">
        <w:rPr>
          <w:rFonts w:ascii="Times New Roman" w:hAnsi="Times New Roman"/>
          <w:lang w:val="lt-LT"/>
        </w:rPr>
        <w:t xml:space="preserve"> </w:t>
      </w:r>
      <w:proofErr w:type="spellStart"/>
      <w:r w:rsidRPr="000F1E76">
        <w:rPr>
          <w:rFonts w:ascii="Times New Roman" w:hAnsi="Times New Roman"/>
          <w:lang w:val="lt-LT"/>
        </w:rPr>
        <w:t>vertebral</w:t>
      </w:r>
      <w:proofErr w:type="spellEnd"/>
      <w:r w:rsidRPr="000F1E76">
        <w:rPr>
          <w:rFonts w:ascii="Times New Roman" w:hAnsi="Times New Roman"/>
          <w:lang w:val="lt-LT"/>
        </w:rPr>
        <w:t xml:space="preserve"> </w:t>
      </w:r>
      <w:proofErr w:type="spellStart"/>
      <w:r w:rsidRPr="000F1E76">
        <w:rPr>
          <w:rFonts w:ascii="Times New Roman" w:hAnsi="Times New Roman"/>
          <w:lang w:val="lt-LT"/>
        </w:rPr>
        <w:t>column</w:t>
      </w:r>
      <w:proofErr w:type="spellEnd"/>
      <w:r w:rsidRPr="000F1E76">
        <w:rPr>
          <w:rFonts w:ascii="Times New Roman" w:hAnsi="Times New Roman"/>
          <w:lang w:val="lt-LT"/>
        </w:rPr>
        <w:t xml:space="preserve">, </w:t>
      </w:r>
      <w:proofErr w:type="spellStart"/>
      <w:r w:rsidRPr="000F1E76">
        <w:rPr>
          <w:rFonts w:ascii="Times New Roman" w:hAnsi="Times New Roman"/>
          <w:lang w:val="lt-LT"/>
        </w:rPr>
        <w:t>including</w:t>
      </w:r>
      <w:proofErr w:type="spellEnd"/>
      <w:r w:rsidRPr="000F1E76">
        <w:rPr>
          <w:rFonts w:ascii="Times New Roman" w:hAnsi="Times New Roman"/>
          <w:lang w:val="lt-LT"/>
        </w:rPr>
        <w:t xml:space="preserve"> </w:t>
      </w:r>
      <w:proofErr w:type="spellStart"/>
      <w:r w:rsidRPr="000F1E76">
        <w:rPr>
          <w:rFonts w:ascii="Times New Roman" w:hAnsi="Times New Roman"/>
          <w:lang w:val="lt-LT"/>
        </w:rPr>
        <w:t>dorsal</w:t>
      </w:r>
      <w:proofErr w:type="spellEnd"/>
      <w:r w:rsidRPr="000F1E76">
        <w:rPr>
          <w:rFonts w:ascii="Times New Roman" w:hAnsi="Times New Roman"/>
          <w:lang w:val="lt-LT"/>
        </w:rPr>
        <w:t xml:space="preserve"> </w:t>
      </w:r>
      <w:proofErr w:type="spellStart"/>
      <w:r w:rsidRPr="000F1E76">
        <w:rPr>
          <w:rFonts w:ascii="Times New Roman" w:hAnsi="Times New Roman"/>
          <w:lang w:val="lt-LT"/>
        </w:rPr>
        <w:t>root</w:t>
      </w:r>
      <w:proofErr w:type="spellEnd"/>
      <w:r w:rsidRPr="000F1E76">
        <w:rPr>
          <w:rFonts w:ascii="Times New Roman" w:hAnsi="Times New Roman"/>
          <w:lang w:val="lt-LT"/>
        </w:rPr>
        <w:t xml:space="preserve"> </w:t>
      </w:r>
      <w:proofErr w:type="spellStart"/>
      <w:r w:rsidRPr="000F1E76">
        <w:rPr>
          <w:rFonts w:ascii="Times New Roman" w:hAnsi="Times New Roman"/>
          <w:lang w:val="lt-LT"/>
        </w:rPr>
        <w:t>ganglia</w:t>
      </w:r>
      <w:proofErr w:type="spellEnd"/>
      <w:r w:rsidRPr="000F1E76">
        <w:rPr>
          <w:rFonts w:ascii="Times New Roman" w:hAnsi="Times New Roman"/>
          <w:lang w:val="lt-LT"/>
        </w:rPr>
        <w:t xml:space="preserve">. </w:t>
      </w:r>
      <w:proofErr w:type="spellStart"/>
      <w:r w:rsidRPr="000F1E76">
        <w:rPr>
          <w:rFonts w:ascii="Times New Roman" w:hAnsi="Times New Roman"/>
          <w:lang w:val="lt-LT"/>
        </w:rPr>
        <w:t>The</w:t>
      </w:r>
      <w:proofErr w:type="spellEnd"/>
      <w:r w:rsidRPr="000F1E76">
        <w:rPr>
          <w:rFonts w:ascii="Times New Roman" w:hAnsi="Times New Roman"/>
          <w:lang w:val="lt-LT"/>
        </w:rPr>
        <w:t xml:space="preserve"> </w:t>
      </w:r>
      <w:proofErr w:type="spellStart"/>
      <w:r w:rsidRPr="000F1E76">
        <w:rPr>
          <w:rFonts w:ascii="Times New Roman" w:hAnsi="Times New Roman"/>
          <w:lang w:val="lt-LT"/>
        </w:rPr>
        <w:t>carcases</w:t>
      </w:r>
      <w:proofErr w:type="spellEnd"/>
      <w:r w:rsidRPr="000F1E76">
        <w:rPr>
          <w:rFonts w:ascii="Times New Roman" w:hAnsi="Times New Roman"/>
          <w:lang w:val="lt-LT"/>
        </w:rPr>
        <w:t xml:space="preserve"> </w:t>
      </w:r>
      <w:proofErr w:type="spellStart"/>
      <w:r w:rsidRPr="000F1E76">
        <w:rPr>
          <w:rFonts w:ascii="Times New Roman" w:hAnsi="Times New Roman"/>
          <w:lang w:val="lt-LT"/>
        </w:rPr>
        <w:t>or</w:t>
      </w:r>
      <w:proofErr w:type="spellEnd"/>
      <w:r w:rsidRPr="000F1E76">
        <w:rPr>
          <w:rFonts w:ascii="Times New Roman" w:hAnsi="Times New Roman"/>
          <w:lang w:val="lt-LT"/>
        </w:rPr>
        <w:t xml:space="preserve"> </w:t>
      </w:r>
      <w:proofErr w:type="spellStart"/>
      <w:r w:rsidRPr="000F1E76">
        <w:rPr>
          <w:rFonts w:ascii="Times New Roman" w:hAnsi="Times New Roman"/>
          <w:lang w:val="lt-LT"/>
        </w:rPr>
        <w:t>wholesale</w:t>
      </w:r>
      <w:proofErr w:type="spellEnd"/>
      <w:r w:rsidRPr="000F1E76">
        <w:rPr>
          <w:rFonts w:ascii="Times New Roman" w:hAnsi="Times New Roman"/>
          <w:lang w:val="lt-LT"/>
        </w:rPr>
        <w:t xml:space="preserve"> </w:t>
      </w:r>
      <w:proofErr w:type="spellStart"/>
      <w:r w:rsidRPr="000F1E76">
        <w:rPr>
          <w:rFonts w:ascii="Times New Roman" w:hAnsi="Times New Roman"/>
          <w:lang w:val="lt-LT"/>
        </w:rPr>
        <w:t>cuts</w:t>
      </w:r>
      <w:proofErr w:type="spellEnd"/>
      <w:r w:rsidRPr="000F1E76">
        <w:rPr>
          <w:rFonts w:ascii="Times New Roman" w:hAnsi="Times New Roman"/>
          <w:lang w:val="lt-LT"/>
        </w:rPr>
        <w:t xml:space="preserve"> </w:t>
      </w:r>
      <w:proofErr w:type="spellStart"/>
      <w:r w:rsidRPr="000F1E76">
        <w:rPr>
          <w:rFonts w:ascii="Times New Roman" w:hAnsi="Times New Roman"/>
          <w:lang w:val="lt-LT"/>
        </w:rPr>
        <w:t>of</w:t>
      </w:r>
      <w:proofErr w:type="spellEnd"/>
      <w:r w:rsidRPr="000F1E76">
        <w:rPr>
          <w:rFonts w:ascii="Times New Roman" w:hAnsi="Times New Roman"/>
          <w:lang w:val="lt-LT"/>
        </w:rPr>
        <w:t xml:space="preserve"> </w:t>
      </w:r>
      <w:proofErr w:type="spellStart"/>
      <w:r w:rsidRPr="000F1E76">
        <w:rPr>
          <w:rFonts w:ascii="Times New Roman" w:hAnsi="Times New Roman"/>
          <w:lang w:val="lt-LT"/>
        </w:rPr>
        <w:t>carcases</w:t>
      </w:r>
      <w:proofErr w:type="spellEnd"/>
      <w:r w:rsidRPr="000F1E76">
        <w:rPr>
          <w:rFonts w:ascii="Times New Roman" w:hAnsi="Times New Roman"/>
          <w:lang w:val="lt-LT"/>
        </w:rPr>
        <w:t xml:space="preserve"> </w:t>
      </w:r>
      <w:proofErr w:type="spellStart"/>
      <w:r w:rsidRPr="000F1E76">
        <w:rPr>
          <w:rFonts w:ascii="Times New Roman" w:hAnsi="Times New Roman"/>
          <w:lang w:val="lt-LT"/>
        </w:rPr>
        <w:t>of</w:t>
      </w:r>
      <w:proofErr w:type="spellEnd"/>
      <w:r w:rsidRPr="000F1E76">
        <w:rPr>
          <w:rFonts w:ascii="Times New Roman" w:hAnsi="Times New Roman"/>
          <w:lang w:val="lt-LT"/>
        </w:rPr>
        <w:t xml:space="preserve"> </w:t>
      </w:r>
      <w:proofErr w:type="spellStart"/>
      <w:r w:rsidRPr="000F1E76">
        <w:rPr>
          <w:rFonts w:ascii="Times New Roman" w:hAnsi="Times New Roman"/>
          <w:lang w:val="lt-LT"/>
        </w:rPr>
        <w:t>bovine</w:t>
      </w:r>
      <w:proofErr w:type="spellEnd"/>
      <w:r w:rsidRPr="000F1E76">
        <w:rPr>
          <w:rFonts w:ascii="Times New Roman" w:hAnsi="Times New Roman"/>
          <w:lang w:val="lt-LT"/>
        </w:rPr>
        <w:t xml:space="preserve"> </w:t>
      </w:r>
      <w:proofErr w:type="spellStart"/>
      <w:r w:rsidRPr="000F1E76">
        <w:rPr>
          <w:rFonts w:ascii="Times New Roman" w:hAnsi="Times New Roman"/>
          <w:lang w:val="lt-LT"/>
        </w:rPr>
        <w:t>animals</w:t>
      </w:r>
      <w:proofErr w:type="spellEnd"/>
      <w:r w:rsidRPr="000F1E76">
        <w:rPr>
          <w:rFonts w:ascii="Times New Roman" w:hAnsi="Times New Roman"/>
          <w:lang w:val="lt-LT"/>
        </w:rPr>
        <w:t xml:space="preserve"> </w:t>
      </w:r>
      <w:proofErr w:type="spellStart"/>
      <w:r w:rsidRPr="000F1E76">
        <w:rPr>
          <w:rFonts w:ascii="Times New Roman" w:hAnsi="Times New Roman"/>
          <w:lang w:val="lt-LT"/>
        </w:rPr>
        <w:t>containing</w:t>
      </w:r>
      <w:proofErr w:type="spellEnd"/>
      <w:r w:rsidRPr="000F1E76">
        <w:rPr>
          <w:rFonts w:ascii="Times New Roman" w:hAnsi="Times New Roman"/>
          <w:lang w:val="lt-LT"/>
        </w:rPr>
        <w:t xml:space="preserve"> </w:t>
      </w:r>
      <w:proofErr w:type="spellStart"/>
      <w:r w:rsidRPr="000F1E76">
        <w:rPr>
          <w:rFonts w:ascii="Times New Roman" w:hAnsi="Times New Roman"/>
          <w:lang w:val="lt-LT"/>
        </w:rPr>
        <w:t>vertebral</w:t>
      </w:r>
      <w:proofErr w:type="spellEnd"/>
      <w:r w:rsidRPr="000F1E76">
        <w:rPr>
          <w:rFonts w:ascii="Times New Roman" w:hAnsi="Times New Roman"/>
          <w:lang w:val="lt-LT"/>
        </w:rPr>
        <w:t xml:space="preserve"> </w:t>
      </w:r>
      <w:proofErr w:type="spellStart"/>
      <w:r w:rsidRPr="000F1E76">
        <w:rPr>
          <w:rFonts w:ascii="Times New Roman" w:hAnsi="Times New Roman"/>
          <w:lang w:val="lt-LT"/>
        </w:rPr>
        <w:t>column</w:t>
      </w:r>
      <w:proofErr w:type="spellEnd"/>
      <w:r w:rsidRPr="000F1E76">
        <w:rPr>
          <w:rFonts w:ascii="Times New Roman" w:hAnsi="Times New Roman"/>
          <w:lang w:val="lt-LT"/>
        </w:rPr>
        <w:t xml:space="preserve"> </w:t>
      </w:r>
      <w:proofErr w:type="spellStart"/>
      <w:r w:rsidRPr="000F1E76">
        <w:rPr>
          <w:rFonts w:ascii="Times New Roman" w:hAnsi="Times New Roman"/>
          <w:lang w:val="lt-LT"/>
        </w:rPr>
        <w:t>have</w:t>
      </w:r>
      <w:proofErr w:type="spellEnd"/>
      <w:r w:rsidRPr="000F1E76">
        <w:rPr>
          <w:rFonts w:ascii="Times New Roman" w:hAnsi="Times New Roman"/>
          <w:lang w:val="lt-LT"/>
        </w:rPr>
        <w:t xml:space="preserve"> </w:t>
      </w:r>
      <w:proofErr w:type="spellStart"/>
      <w:r w:rsidRPr="000F1E76">
        <w:rPr>
          <w:rFonts w:ascii="Times New Roman" w:hAnsi="Times New Roman"/>
          <w:lang w:val="lt-LT"/>
        </w:rPr>
        <w:t>been</w:t>
      </w:r>
      <w:proofErr w:type="spellEnd"/>
      <w:r w:rsidRPr="000F1E76">
        <w:rPr>
          <w:rFonts w:ascii="Times New Roman" w:hAnsi="Times New Roman"/>
          <w:lang w:val="lt-LT"/>
        </w:rPr>
        <w:t xml:space="preserve"> </w:t>
      </w:r>
      <w:proofErr w:type="spellStart"/>
      <w:r w:rsidRPr="000F1E76">
        <w:rPr>
          <w:rFonts w:ascii="Times New Roman" w:hAnsi="Times New Roman"/>
          <w:lang w:val="lt-LT"/>
        </w:rPr>
        <w:t>identified</w:t>
      </w:r>
      <w:proofErr w:type="spellEnd"/>
      <w:r w:rsidRPr="000F1E76">
        <w:rPr>
          <w:rFonts w:ascii="Times New Roman" w:hAnsi="Times New Roman"/>
          <w:lang w:val="lt-LT"/>
        </w:rPr>
        <w:t xml:space="preserve"> </w:t>
      </w:r>
      <w:proofErr w:type="spellStart"/>
      <w:r w:rsidRPr="000F1E76">
        <w:rPr>
          <w:rFonts w:ascii="Times New Roman" w:hAnsi="Times New Roman"/>
          <w:lang w:val="lt-LT"/>
        </w:rPr>
        <w:t>by</w:t>
      </w:r>
      <w:proofErr w:type="spellEnd"/>
      <w:r w:rsidRPr="000F1E76">
        <w:rPr>
          <w:rFonts w:ascii="Times New Roman" w:hAnsi="Times New Roman"/>
          <w:lang w:val="lt-LT"/>
        </w:rPr>
        <w:t xml:space="preserve"> a </w:t>
      </w:r>
      <w:proofErr w:type="spellStart"/>
      <w:r w:rsidRPr="000F1E76">
        <w:rPr>
          <w:rFonts w:ascii="Times New Roman" w:hAnsi="Times New Roman"/>
          <w:lang w:val="lt-LT"/>
        </w:rPr>
        <w:t>blue</w:t>
      </w:r>
      <w:proofErr w:type="spellEnd"/>
      <w:r w:rsidRPr="000F1E76">
        <w:rPr>
          <w:rFonts w:ascii="Times New Roman" w:hAnsi="Times New Roman"/>
          <w:lang w:val="lt-LT"/>
        </w:rPr>
        <w:t xml:space="preserve"> </w:t>
      </w:r>
      <w:proofErr w:type="spellStart"/>
      <w:r w:rsidRPr="000F1E76">
        <w:rPr>
          <w:rFonts w:ascii="Times New Roman" w:hAnsi="Times New Roman"/>
          <w:lang w:val="lt-LT"/>
        </w:rPr>
        <w:t>stripe</w:t>
      </w:r>
      <w:proofErr w:type="spellEnd"/>
    </w:p>
    <w:p w14:paraId="488020AA" w14:textId="77777777" w:rsidR="00D264DA" w:rsidRPr="000F1E76" w:rsidRDefault="00D264DA" w:rsidP="007B1326">
      <w:pPr>
        <w:pStyle w:val="BodyText3"/>
        <w:tabs>
          <w:tab w:val="clear" w:pos="-720"/>
          <w:tab w:val="clear" w:pos="426"/>
          <w:tab w:val="left" w:leader="dot" w:pos="8505"/>
        </w:tabs>
        <w:ind w:left="1440"/>
        <w:jc w:val="left"/>
        <w:rPr>
          <w:rFonts w:ascii="Times New Roman" w:hAnsi="Times New Roman"/>
          <w:lang w:val="lt-LT"/>
        </w:rPr>
      </w:pPr>
      <w:proofErr w:type="spellStart"/>
      <w:r w:rsidRPr="000F1E76">
        <w:rPr>
          <w:rFonts w:ascii="Times New Roman" w:hAnsi="Times New Roman"/>
          <w:lang w:val="lt-LT"/>
        </w:rPr>
        <w:t>трупови</w:t>
      </w:r>
      <w:proofErr w:type="spellEnd"/>
      <w:r w:rsidRPr="000F1E76">
        <w:rPr>
          <w:rFonts w:ascii="Times New Roman" w:hAnsi="Times New Roman"/>
          <w:lang w:val="lt-LT"/>
        </w:rPr>
        <w:t xml:space="preserve">, </w:t>
      </w:r>
      <w:proofErr w:type="spellStart"/>
      <w:r w:rsidRPr="000F1E76">
        <w:rPr>
          <w:rFonts w:ascii="Times New Roman" w:hAnsi="Times New Roman"/>
          <w:lang w:val="lt-LT"/>
        </w:rPr>
        <w:t>полутке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или</w:t>
      </w:r>
      <w:proofErr w:type="spellEnd"/>
      <w:r w:rsidRPr="000F1E76">
        <w:rPr>
          <w:rFonts w:ascii="Times New Roman" w:hAnsi="Times New Roman"/>
          <w:lang w:val="lt-LT"/>
        </w:rPr>
        <w:t xml:space="preserve"> </w:t>
      </w:r>
      <w:proofErr w:type="spellStart"/>
      <w:r w:rsidRPr="000F1E76">
        <w:rPr>
          <w:rFonts w:ascii="Times New Roman" w:hAnsi="Times New Roman"/>
          <w:lang w:val="lt-LT"/>
        </w:rPr>
        <w:t>полутке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расечене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на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не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више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од</w:t>
      </w:r>
      <w:proofErr w:type="spellEnd"/>
      <w:r w:rsidRPr="000F1E76">
        <w:rPr>
          <w:rFonts w:ascii="Times New Roman" w:hAnsi="Times New Roman"/>
          <w:lang w:val="lt-LT"/>
        </w:rPr>
        <w:t xml:space="preserve"> </w:t>
      </w:r>
      <w:proofErr w:type="spellStart"/>
      <w:r w:rsidRPr="000F1E76">
        <w:rPr>
          <w:rFonts w:ascii="Times New Roman" w:hAnsi="Times New Roman"/>
          <w:lang w:val="lt-LT"/>
        </w:rPr>
        <w:t>три</w:t>
      </w:r>
      <w:proofErr w:type="spellEnd"/>
      <w:r w:rsidRPr="000F1E76">
        <w:rPr>
          <w:rFonts w:ascii="Times New Roman" w:hAnsi="Times New Roman"/>
          <w:lang w:val="lt-LT"/>
        </w:rPr>
        <w:t xml:space="preserve"> </w:t>
      </w:r>
      <w:proofErr w:type="spellStart"/>
      <w:r w:rsidRPr="000F1E76">
        <w:rPr>
          <w:rFonts w:ascii="Times New Roman" w:hAnsi="Times New Roman"/>
          <w:lang w:val="lt-LT"/>
        </w:rPr>
        <w:t>дела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за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велепродају</w:t>
      </w:r>
      <w:proofErr w:type="spellEnd"/>
      <w:r w:rsidRPr="000F1E76">
        <w:rPr>
          <w:rFonts w:ascii="Times New Roman" w:hAnsi="Times New Roman"/>
          <w:lang w:val="lt-LT"/>
        </w:rPr>
        <w:t xml:space="preserve"> и </w:t>
      </w:r>
      <w:proofErr w:type="spellStart"/>
      <w:r w:rsidRPr="000F1E76">
        <w:rPr>
          <w:rFonts w:ascii="Times New Roman" w:hAnsi="Times New Roman"/>
          <w:lang w:val="lt-LT"/>
        </w:rPr>
        <w:t>четвртине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не</w:t>
      </w:r>
      <w:proofErr w:type="spellEnd"/>
      <w:r w:rsidRPr="000F1E76">
        <w:rPr>
          <w:rFonts w:ascii="Times New Roman" w:hAnsi="Times New Roman"/>
          <w:lang w:val="lt-LT"/>
        </w:rPr>
        <w:t xml:space="preserve"> </w:t>
      </w:r>
      <w:proofErr w:type="spellStart"/>
      <w:r w:rsidRPr="000F1E76">
        <w:rPr>
          <w:rFonts w:ascii="Times New Roman" w:hAnsi="Times New Roman"/>
          <w:lang w:val="lt-LT"/>
        </w:rPr>
        <w:t>садрже</w:t>
      </w:r>
      <w:proofErr w:type="spellEnd"/>
      <w:r w:rsidR="00E652F3" w:rsidRPr="000F1E76">
        <w:rPr>
          <w:rFonts w:ascii="Times New Roman" w:hAnsi="Times New Roman"/>
          <w:lang w:val="lt-LT"/>
        </w:rPr>
        <w:t xml:space="preserve"> </w:t>
      </w:r>
      <w:proofErr w:type="spellStart"/>
      <w:r w:rsidRPr="000F1E76">
        <w:rPr>
          <w:rFonts w:ascii="Times New Roman" w:hAnsi="Times New Roman"/>
          <w:lang w:val="lt-LT"/>
        </w:rPr>
        <w:t>специфични</w:t>
      </w:r>
      <w:proofErr w:type="spellEnd"/>
      <w:r w:rsidRPr="000F1E76">
        <w:rPr>
          <w:rFonts w:ascii="Times New Roman" w:hAnsi="Times New Roman"/>
          <w:lang w:val="lt-LT"/>
        </w:rPr>
        <w:t xml:space="preserve"> </w:t>
      </w:r>
      <w:proofErr w:type="spellStart"/>
      <w:r w:rsidRPr="000F1E76">
        <w:rPr>
          <w:rFonts w:ascii="Times New Roman" w:hAnsi="Times New Roman"/>
          <w:lang w:val="lt-LT"/>
        </w:rPr>
        <w:t>ризични</w:t>
      </w:r>
      <w:proofErr w:type="spellEnd"/>
      <w:r w:rsidRPr="000F1E76">
        <w:rPr>
          <w:rFonts w:ascii="Times New Roman" w:hAnsi="Times New Roman"/>
          <w:lang w:val="lt-LT"/>
        </w:rPr>
        <w:t xml:space="preserve"> </w:t>
      </w:r>
      <w:proofErr w:type="spellStart"/>
      <w:r w:rsidRPr="000F1E76">
        <w:rPr>
          <w:rFonts w:ascii="Times New Roman" w:hAnsi="Times New Roman"/>
          <w:lang w:val="lt-LT"/>
        </w:rPr>
        <w:t>материјал</w:t>
      </w:r>
      <w:proofErr w:type="spellEnd"/>
      <w:r w:rsidRPr="000F1E76">
        <w:rPr>
          <w:rFonts w:ascii="Times New Roman" w:hAnsi="Times New Roman"/>
          <w:lang w:val="lt-LT"/>
        </w:rPr>
        <w:t xml:space="preserve"> </w:t>
      </w:r>
      <w:proofErr w:type="spellStart"/>
      <w:r w:rsidR="00A00EEC" w:rsidRPr="000F1E76">
        <w:rPr>
          <w:rFonts w:ascii="Times New Roman" w:hAnsi="Times New Roman"/>
          <w:lang w:val="lt-LT"/>
        </w:rPr>
        <w:t>кичменог</w:t>
      </w:r>
      <w:proofErr w:type="spellEnd"/>
      <w:r w:rsidR="00A00EEC" w:rsidRPr="000F1E76">
        <w:rPr>
          <w:rFonts w:ascii="Times New Roman" w:hAnsi="Times New Roman"/>
          <w:lang w:val="lt-LT"/>
        </w:rPr>
        <w:t xml:space="preserve"> </w:t>
      </w:r>
      <w:proofErr w:type="spellStart"/>
      <w:r w:rsidR="00A00EEC" w:rsidRPr="000F1E76">
        <w:rPr>
          <w:rFonts w:ascii="Times New Roman" w:hAnsi="Times New Roman"/>
          <w:lang w:val="lt-LT"/>
        </w:rPr>
        <w:t>стуба</w:t>
      </w:r>
      <w:proofErr w:type="spellEnd"/>
      <w:r w:rsidR="00A00EEC" w:rsidRPr="000F1E76">
        <w:rPr>
          <w:rFonts w:ascii="Times New Roman" w:hAnsi="Times New Roman"/>
          <w:lang w:val="lt-LT"/>
        </w:rPr>
        <w:t xml:space="preserve"> и </w:t>
      </w:r>
      <w:proofErr w:type="spellStart"/>
      <w:r w:rsidR="00A00EEC" w:rsidRPr="000F1E76">
        <w:rPr>
          <w:rFonts w:ascii="Times New Roman" w:hAnsi="Times New Roman"/>
          <w:lang w:val="lt-LT"/>
        </w:rPr>
        <w:t>дорзалних</w:t>
      </w:r>
      <w:proofErr w:type="spellEnd"/>
      <w:r w:rsidR="00A00EEC" w:rsidRPr="000F1E76">
        <w:rPr>
          <w:rFonts w:ascii="Times New Roman" w:hAnsi="Times New Roman"/>
          <w:lang w:val="lt-LT"/>
        </w:rPr>
        <w:t xml:space="preserve"> </w:t>
      </w:r>
      <w:proofErr w:type="spellStart"/>
      <w:r w:rsidR="00A00EEC" w:rsidRPr="000F1E76">
        <w:rPr>
          <w:rFonts w:ascii="Times New Roman" w:hAnsi="Times New Roman"/>
          <w:lang w:val="lt-LT"/>
        </w:rPr>
        <w:t>ганглија.</w:t>
      </w:r>
      <w:r w:rsidRPr="000F1E76">
        <w:rPr>
          <w:rFonts w:ascii="Times New Roman" w:hAnsi="Times New Roman"/>
          <w:lang w:val="lt-LT"/>
        </w:rPr>
        <w:t>Трупови</w:t>
      </w:r>
      <w:proofErr w:type="spellEnd"/>
      <w:r w:rsidRPr="000F1E76">
        <w:rPr>
          <w:rFonts w:ascii="Times New Roman" w:hAnsi="Times New Roman"/>
          <w:lang w:val="lt-LT"/>
        </w:rPr>
        <w:t xml:space="preserve"> </w:t>
      </w:r>
      <w:proofErr w:type="spellStart"/>
      <w:r w:rsidRPr="000F1E76">
        <w:rPr>
          <w:rFonts w:ascii="Times New Roman" w:hAnsi="Times New Roman"/>
          <w:lang w:val="lt-LT"/>
        </w:rPr>
        <w:t>или</w:t>
      </w:r>
      <w:proofErr w:type="spellEnd"/>
      <w:r w:rsidRPr="000F1E76">
        <w:rPr>
          <w:rFonts w:ascii="Times New Roman" w:hAnsi="Times New Roman"/>
          <w:lang w:val="lt-LT"/>
        </w:rPr>
        <w:t xml:space="preserve"> </w:t>
      </w:r>
      <w:proofErr w:type="spellStart"/>
      <w:r w:rsidRPr="000F1E76">
        <w:rPr>
          <w:rFonts w:ascii="Times New Roman" w:hAnsi="Times New Roman"/>
          <w:lang w:val="lt-LT"/>
        </w:rPr>
        <w:t>расечени</w:t>
      </w:r>
      <w:proofErr w:type="spellEnd"/>
      <w:r w:rsidRPr="000F1E76">
        <w:rPr>
          <w:rFonts w:ascii="Times New Roman" w:hAnsi="Times New Roman"/>
          <w:lang w:val="lt-LT"/>
        </w:rPr>
        <w:t xml:space="preserve"> </w:t>
      </w:r>
      <w:proofErr w:type="spellStart"/>
      <w:r w:rsidRPr="000F1E76">
        <w:rPr>
          <w:rFonts w:ascii="Times New Roman" w:hAnsi="Times New Roman"/>
          <w:lang w:val="lt-LT"/>
        </w:rPr>
        <w:t>трупови</w:t>
      </w:r>
      <w:proofErr w:type="spellEnd"/>
      <w:r w:rsidRPr="000F1E76">
        <w:rPr>
          <w:rFonts w:ascii="Times New Roman" w:hAnsi="Times New Roman"/>
          <w:lang w:val="lt-LT"/>
        </w:rPr>
        <w:t xml:space="preserve"> </w:t>
      </w:r>
      <w:proofErr w:type="spellStart"/>
      <w:r w:rsidRPr="000F1E76">
        <w:rPr>
          <w:rFonts w:ascii="Times New Roman" w:hAnsi="Times New Roman"/>
          <w:lang w:val="lt-LT"/>
        </w:rPr>
        <w:t>говеда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са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кичмом</w:t>
      </w:r>
      <w:proofErr w:type="spellEnd"/>
      <w:r w:rsidRPr="000F1E76">
        <w:rPr>
          <w:rFonts w:ascii="Times New Roman" w:hAnsi="Times New Roman"/>
          <w:lang w:val="lt-LT"/>
        </w:rPr>
        <w:t xml:space="preserve"> </w:t>
      </w:r>
      <w:proofErr w:type="spellStart"/>
      <w:r w:rsidRPr="000F1E76">
        <w:rPr>
          <w:rFonts w:ascii="Times New Roman" w:hAnsi="Times New Roman"/>
          <w:lang w:val="lt-LT"/>
        </w:rPr>
        <w:t>за</w:t>
      </w:r>
      <w:proofErr w:type="spellEnd"/>
      <w:r w:rsidRPr="000F1E76">
        <w:rPr>
          <w:rFonts w:ascii="Times New Roman" w:hAnsi="Times New Roman"/>
          <w:lang w:val="lt-LT"/>
        </w:rPr>
        <w:t xml:space="preserve"> </w:t>
      </w:r>
      <w:proofErr w:type="spellStart"/>
      <w:r w:rsidRPr="000F1E76">
        <w:rPr>
          <w:rFonts w:ascii="Times New Roman" w:hAnsi="Times New Roman"/>
          <w:lang w:val="lt-LT"/>
        </w:rPr>
        <w:t>велепродају</w:t>
      </w:r>
      <w:proofErr w:type="spellEnd"/>
      <w:r w:rsidRPr="000F1E76">
        <w:rPr>
          <w:rFonts w:ascii="Times New Roman" w:hAnsi="Times New Roman"/>
          <w:lang w:val="lt-LT"/>
        </w:rPr>
        <w:t xml:space="preserve">, </w:t>
      </w:r>
      <w:proofErr w:type="spellStart"/>
      <w:r w:rsidRPr="000F1E76">
        <w:rPr>
          <w:rFonts w:ascii="Times New Roman" w:hAnsi="Times New Roman"/>
          <w:lang w:val="lt-LT"/>
        </w:rPr>
        <w:t>су</w:t>
      </w:r>
      <w:proofErr w:type="spellEnd"/>
      <w:r w:rsidRPr="000F1E76">
        <w:rPr>
          <w:rFonts w:ascii="Times New Roman" w:hAnsi="Times New Roman"/>
          <w:lang w:val="lt-LT"/>
        </w:rPr>
        <w:t xml:space="preserve"> </w:t>
      </w:r>
      <w:proofErr w:type="spellStart"/>
      <w:r w:rsidRPr="000F1E76">
        <w:rPr>
          <w:rFonts w:ascii="Times New Roman" w:hAnsi="Times New Roman"/>
          <w:lang w:val="lt-LT"/>
        </w:rPr>
        <w:t>били</w:t>
      </w:r>
      <w:proofErr w:type="spellEnd"/>
      <w:r w:rsidRPr="000F1E76">
        <w:rPr>
          <w:rFonts w:ascii="Times New Roman" w:hAnsi="Times New Roman"/>
          <w:lang w:val="lt-LT"/>
        </w:rPr>
        <w:t xml:space="preserve"> </w:t>
      </w:r>
      <w:proofErr w:type="spellStart"/>
      <w:r w:rsidRPr="000F1E76">
        <w:rPr>
          <w:rFonts w:ascii="Times New Roman" w:hAnsi="Times New Roman"/>
          <w:lang w:val="lt-LT"/>
        </w:rPr>
        <w:t>обележени</w:t>
      </w:r>
      <w:proofErr w:type="spellEnd"/>
      <w:r w:rsidRPr="000F1E76">
        <w:rPr>
          <w:rFonts w:ascii="Times New Roman" w:hAnsi="Times New Roman"/>
          <w:lang w:val="lt-LT"/>
        </w:rPr>
        <w:t xml:space="preserve"> </w:t>
      </w:r>
      <w:proofErr w:type="spellStart"/>
      <w:r w:rsidRPr="000F1E76">
        <w:rPr>
          <w:rFonts w:ascii="Times New Roman" w:hAnsi="Times New Roman"/>
          <w:lang w:val="lt-LT"/>
        </w:rPr>
        <w:t>плавом</w:t>
      </w:r>
      <w:proofErr w:type="spellEnd"/>
      <w:r w:rsidRPr="000F1E76">
        <w:rPr>
          <w:rFonts w:ascii="Times New Roman" w:hAnsi="Times New Roman"/>
          <w:lang w:val="lt-LT"/>
        </w:rPr>
        <w:t xml:space="preserve"> </w:t>
      </w:r>
      <w:proofErr w:type="spellStart"/>
      <w:r w:rsidRPr="000F1E76">
        <w:rPr>
          <w:rFonts w:ascii="Times New Roman" w:hAnsi="Times New Roman"/>
          <w:lang w:val="lt-LT"/>
        </w:rPr>
        <w:t>траком</w:t>
      </w:r>
      <w:proofErr w:type="spellEnd"/>
    </w:p>
    <w:p w14:paraId="7671FAB6" w14:textId="77777777" w:rsidR="0064716F" w:rsidRPr="000F1E76" w:rsidRDefault="0064716F" w:rsidP="007B1326">
      <w:pPr>
        <w:pStyle w:val="BodyText3"/>
        <w:tabs>
          <w:tab w:val="clear" w:pos="-720"/>
          <w:tab w:val="clear" w:pos="426"/>
          <w:tab w:val="left" w:leader="dot" w:pos="8505"/>
        </w:tabs>
        <w:ind w:left="1440"/>
        <w:jc w:val="left"/>
        <w:rPr>
          <w:rFonts w:ascii="Times New Roman" w:hAnsi="Times New Roman"/>
          <w:lang w:val="lt-LT"/>
        </w:rPr>
      </w:pPr>
      <w:r w:rsidRPr="000F1E76">
        <w:rPr>
          <w:rFonts w:ascii="Times New Roman" w:hAnsi="Times New Roman"/>
          <w:lang w:val="lt-LT"/>
        </w:rPr>
        <w:t>skerdenų, skerdenų pusių arba skerdenų pusių, supjaustytų į ne daugiau kaip tris vientisus gabalus, ir ketvirčių sudėtyje nėra nurodytos pavojingos medžiagos, išskyrus nugarkaulį, įskaitant nugaros nervų šaknelių mazgus. Galvijų skerdenos arba skerdenų vientisi gabalai, turintys nugarkaulį, identifikuoti, jų etiketes pažymint mėlyna juostele</w:t>
      </w:r>
    </w:p>
    <w:p w14:paraId="0DAC19F9" w14:textId="77777777" w:rsidR="007B1326" w:rsidRPr="000F1E76" w:rsidRDefault="007B1326" w:rsidP="007B1326">
      <w:pPr>
        <w:pStyle w:val="BodyText3"/>
        <w:tabs>
          <w:tab w:val="clear" w:pos="-720"/>
          <w:tab w:val="clear" w:pos="426"/>
          <w:tab w:val="left" w:leader="dot" w:pos="8505"/>
        </w:tabs>
        <w:ind w:left="1440"/>
        <w:jc w:val="left"/>
        <w:rPr>
          <w:rFonts w:ascii="Times New Roman" w:hAnsi="Times New Roman"/>
          <w:lang w:val="lt-LT"/>
        </w:rPr>
      </w:pPr>
    </w:p>
    <w:p w14:paraId="1E6D10B1" w14:textId="77777777" w:rsidR="001A2E4A" w:rsidRPr="000F1E76" w:rsidRDefault="00A07DB0" w:rsidP="00CF5CA4">
      <w:pPr>
        <w:pStyle w:val="BodyText3"/>
        <w:tabs>
          <w:tab w:val="clear" w:pos="-720"/>
          <w:tab w:val="clear" w:pos="426"/>
          <w:tab w:val="left" w:leader="dot" w:pos="8505"/>
        </w:tabs>
        <w:spacing w:before="60"/>
        <w:ind w:left="180" w:hanging="180"/>
        <w:jc w:val="left"/>
        <w:rPr>
          <w:rFonts w:ascii="Times New Roman" w:hAnsi="Times New Roman"/>
          <w:i/>
          <w:iCs/>
          <w:lang w:val="lt-LT"/>
        </w:rPr>
      </w:pPr>
      <w:r w:rsidRPr="000F1E76">
        <w:rPr>
          <w:rFonts w:ascii="Times New Roman" w:hAnsi="Times New Roman"/>
          <w:b/>
          <w:lang w:val="lt-LT"/>
        </w:rPr>
        <w:t>6</w:t>
      </w:r>
      <w:r w:rsidR="00FD3888" w:rsidRPr="000F1E76">
        <w:rPr>
          <w:rFonts w:ascii="Times New Roman" w:hAnsi="Times New Roman"/>
          <w:b/>
          <w:lang w:val="lt-LT"/>
        </w:rPr>
        <w:t xml:space="preserve">. </w:t>
      </w:r>
      <w:proofErr w:type="spellStart"/>
      <w:r w:rsidR="001A2E4A" w:rsidRPr="000F1E76">
        <w:rPr>
          <w:rFonts w:ascii="Times New Roman" w:hAnsi="Times New Roman"/>
          <w:lang w:val="lt-LT"/>
        </w:rPr>
        <w:t>The</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fresh</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meat</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has</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been</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obtained</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prepared</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handled</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and</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stored</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and</w:t>
      </w:r>
      <w:proofErr w:type="spellEnd"/>
      <w:r w:rsidR="001A2E4A" w:rsidRPr="000F1E76">
        <w:rPr>
          <w:rFonts w:ascii="Times New Roman" w:hAnsi="Times New Roman"/>
          <w:lang w:val="lt-LT"/>
        </w:rPr>
        <w:t xml:space="preserve"> it </w:t>
      </w:r>
      <w:proofErr w:type="spellStart"/>
      <w:r w:rsidR="001A2E4A" w:rsidRPr="000F1E76">
        <w:rPr>
          <w:rFonts w:ascii="Times New Roman" w:hAnsi="Times New Roman"/>
          <w:lang w:val="lt-LT"/>
        </w:rPr>
        <w:t>was</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manageded</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with</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them</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in</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the</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manner</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without</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the</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recontamination</w:t>
      </w:r>
      <w:proofErr w:type="spellEnd"/>
      <w:r w:rsidR="001A2E4A" w:rsidRPr="000F1E76">
        <w:rPr>
          <w:rFonts w:ascii="Times New Roman" w:hAnsi="Times New Roman"/>
          <w:lang w:val="lt-LT"/>
        </w:rPr>
        <w:t xml:space="preserve"> </w:t>
      </w:r>
      <w:r w:rsidR="001A2E4A" w:rsidRPr="000F1E76">
        <w:rPr>
          <w:rFonts w:ascii="Times New Roman" w:hAnsi="Times New Roman"/>
          <w:i/>
          <w:lang w:val="lt-LT"/>
        </w:rPr>
        <w:t xml:space="preserve">/ </w:t>
      </w:r>
      <w:proofErr w:type="spellStart"/>
      <w:r w:rsidR="003856B4" w:rsidRPr="000F1E76">
        <w:rPr>
          <w:rFonts w:ascii="Times New Roman" w:hAnsi="Times New Roman"/>
          <w:lang w:val="lt-LT"/>
        </w:rPr>
        <w:t>Месо</w:t>
      </w:r>
      <w:proofErr w:type="spellEnd"/>
      <w:r w:rsidR="001A2E4A" w:rsidRPr="000F1E76">
        <w:rPr>
          <w:rFonts w:ascii="Times New Roman" w:hAnsi="Times New Roman"/>
          <w:lang w:val="lt-LT"/>
        </w:rPr>
        <w:t xml:space="preserve"> </w:t>
      </w:r>
      <w:proofErr w:type="spellStart"/>
      <w:r w:rsidR="003856B4" w:rsidRPr="000F1E76">
        <w:rPr>
          <w:rFonts w:ascii="Times New Roman" w:hAnsi="Times New Roman"/>
          <w:lang w:val="lt-LT"/>
        </w:rPr>
        <w:t>је</w:t>
      </w:r>
      <w:proofErr w:type="spellEnd"/>
      <w:r w:rsidR="001A2E4A" w:rsidRPr="000F1E76">
        <w:rPr>
          <w:rFonts w:ascii="Times New Roman" w:hAnsi="Times New Roman"/>
          <w:lang w:val="lt-LT"/>
        </w:rPr>
        <w:t xml:space="preserve"> </w:t>
      </w:r>
      <w:proofErr w:type="spellStart"/>
      <w:r w:rsidR="003856B4" w:rsidRPr="000F1E76">
        <w:rPr>
          <w:rFonts w:ascii="Times New Roman" w:hAnsi="Times New Roman"/>
          <w:lang w:val="lt-LT"/>
        </w:rPr>
        <w:t>добијено</w:t>
      </w:r>
      <w:proofErr w:type="spellEnd"/>
      <w:r w:rsidR="001A2E4A" w:rsidRPr="000F1E76">
        <w:rPr>
          <w:rFonts w:ascii="Times New Roman" w:hAnsi="Times New Roman"/>
          <w:lang w:val="lt-LT"/>
        </w:rPr>
        <w:t xml:space="preserve">, </w:t>
      </w:r>
      <w:proofErr w:type="spellStart"/>
      <w:r w:rsidR="003856B4" w:rsidRPr="000F1E76">
        <w:rPr>
          <w:rFonts w:ascii="Times New Roman" w:hAnsi="Times New Roman"/>
          <w:lang w:val="lt-LT"/>
        </w:rPr>
        <w:t>припремљено</w:t>
      </w:r>
      <w:r w:rsidR="001A2E4A" w:rsidRPr="000F1E76">
        <w:rPr>
          <w:rFonts w:ascii="Times New Roman" w:hAnsi="Times New Roman"/>
          <w:lang w:val="lt-LT"/>
        </w:rPr>
        <w:t>,</w:t>
      </w:r>
      <w:r w:rsidR="003856B4" w:rsidRPr="000F1E76">
        <w:rPr>
          <w:rFonts w:ascii="Times New Roman" w:hAnsi="Times New Roman"/>
          <w:lang w:val="lt-LT"/>
        </w:rPr>
        <w:t>складиштено</w:t>
      </w:r>
      <w:proofErr w:type="spellEnd"/>
      <w:r w:rsidR="00CD3DC0" w:rsidRPr="000F1E76">
        <w:rPr>
          <w:rFonts w:ascii="Times New Roman" w:hAnsi="Times New Roman"/>
          <w:lang w:val="lt-LT"/>
        </w:rPr>
        <w:t xml:space="preserve"> </w:t>
      </w:r>
      <w:r w:rsidR="003856B4" w:rsidRPr="000F1E76">
        <w:rPr>
          <w:rFonts w:ascii="Times New Roman" w:hAnsi="Times New Roman"/>
          <w:lang w:val="lt-LT"/>
        </w:rPr>
        <w:t>и</w:t>
      </w:r>
      <w:r w:rsidR="00CD3DC0" w:rsidRPr="000F1E76">
        <w:rPr>
          <w:rFonts w:ascii="Times New Roman" w:hAnsi="Times New Roman"/>
          <w:lang w:val="lt-LT"/>
        </w:rPr>
        <w:t xml:space="preserve"> </w:t>
      </w:r>
      <w:proofErr w:type="spellStart"/>
      <w:r w:rsidR="003856B4" w:rsidRPr="000F1E76">
        <w:rPr>
          <w:rFonts w:ascii="Times New Roman" w:hAnsi="Times New Roman"/>
          <w:lang w:val="lt-LT"/>
        </w:rPr>
        <w:t>да</w:t>
      </w:r>
      <w:proofErr w:type="spellEnd"/>
      <w:r w:rsidR="00CD3DC0" w:rsidRPr="000F1E76">
        <w:rPr>
          <w:rFonts w:ascii="Times New Roman" w:hAnsi="Times New Roman"/>
          <w:lang w:val="lt-LT"/>
        </w:rPr>
        <w:t xml:space="preserve"> </w:t>
      </w:r>
      <w:proofErr w:type="spellStart"/>
      <w:r w:rsidR="003856B4" w:rsidRPr="000F1E76">
        <w:rPr>
          <w:rFonts w:ascii="Times New Roman" w:hAnsi="Times New Roman"/>
          <w:lang w:val="lt-LT"/>
        </w:rPr>
        <w:t>се</w:t>
      </w:r>
      <w:proofErr w:type="spellEnd"/>
      <w:r w:rsidR="00CD3DC0" w:rsidRPr="000F1E76">
        <w:rPr>
          <w:rFonts w:ascii="Times New Roman" w:hAnsi="Times New Roman"/>
          <w:lang w:val="lt-LT"/>
        </w:rPr>
        <w:t xml:space="preserve"> </w:t>
      </w:r>
      <w:proofErr w:type="spellStart"/>
      <w:r w:rsidR="003856B4" w:rsidRPr="000F1E76">
        <w:rPr>
          <w:rFonts w:ascii="Times New Roman" w:hAnsi="Times New Roman"/>
          <w:lang w:val="lt-LT"/>
        </w:rPr>
        <w:t>са</w:t>
      </w:r>
      <w:proofErr w:type="spellEnd"/>
      <w:r w:rsidR="00CD3DC0" w:rsidRPr="000F1E76">
        <w:rPr>
          <w:rFonts w:ascii="Times New Roman" w:hAnsi="Times New Roman"/>
          <w:lang w:val="lt-LT"/>
        </w:rPr>
        <w:t xml:space="preserve"> </w:t>
      </w:r>
      <w:proofErr w:type="spellStart"/>
      <w:r w:rsidR="003856B4" w:rsidRPr="000F1E76">
        <w:rPr>
          <w:rFonts w:ascii="Times New Roman" w:hAnsi="Times New Roman"/>
          <w:lang w:val="lt-LT"/>
        </w:rPr>
        <w:t>њим</w:t>
      </w:r>
      <w:proofErr w:type="spellEnd"/>
      <w:r w:rsidR="00CD3DC0" w:rsidRPr="000F1E76">
        <w:rPr>
          <w:rFonts w:ascii="Times New Roman" w:hAnsi="Times New Roman"/>
          <w:lang w:val="lt-LT"/>
        </w:rPr>
        <w:t xml:space="preserve"> </w:t>
      </w:r>
      <w:proofErr w:type="spellStart"/>
      <w:r w:rsidR="003856B4" w:rsidRPr="000F1E76">
        <w:rPr>
          <w:rFonts w:ascii="Times New Roman" w:hAnsi="Times New Roman"/>
          <w:lang w:val="lt-LT"/>
        </w:rPr>
        <w:t>руковало</w:t>
      </w:r>
      <w:proofErr w:type="spellEnd"/>
      <w:r w:rsidR="001A2E4A" w:rsidRPr="000F1E76">
        <w:rPr>
          <w:rFonts w:ascii="Times New Roman" w:hAnsi="Times New Roman"/>
          <w:lang w:val="lt-LT"/>
        </w:rPr>
        <w:t xml:space="preserve"> </w:t>
      </w:r>
      <w:proofErr w:type="spellStart"/>
      <w:r w:rsidR="003856B4" w:rsidRPr="000F1E76">
        <w:rPr>
          <w:rFonts w:ascii="Times New Roman" w:hAnsi="Times New Roman"/>
          <w:iCs/>
          <w:lang w:val="lt-LT"/>
        </w:rPr>
        <w:t>на</w:t>
      </w:r>
      <w:proofErr w:type="spellEnd"/>
      <w:r w:rsidR="00CD3DC0" w:rsidRPr="000F1E76">
        <w:rPr>
          <w:rFonts w:ascii="Times New Roman" w:hAnsi="Times New Roman"/>
          <w:iCs/>
          <w:lang w:val="lt-LT"/>
        </w:rPr>
        <w:t xml:space="preserve"> </w:t>
      </w:r>
      <w:proofErr w:type="spellStart"/>
      <w:r w:rsidR="003856B4" w:rsidRPr="000F1E76">
        <w:rPr>
          <w:rFonts w:ascii="Times New Roman" w:hAnsi="Times New Roman"/>
          <w:iCs/>
          <w:lang w:val="lt-LT"/>
        </w:rPr>
        <w:t>начин</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да</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се</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избегне</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опасност</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од</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реконтаминације</w:t>
      </w:r>
      <w:proofErr w:type="spellEnd"/>
      <w:r w:rsidR="007648BC" w:rsidRPr="000F1E76">
        <w:rPr>
          <w:rFonts w:ascii="Times New Roman" w:hAnsi="Times New Roman"/>
          <w:iCs/>
          <w:lang w:val="lt-LT"/>
        </w:rPr>
        <w:t xml:space="preserve"> / Šviežia mėsa buvo gauta, paruošta, tvarkoma ir saugoma tokiu būdu, kuris užtikrintų, kad ji nebūtų pakartotinai užkrėsta.</w:t>
      </w:r>
    </w:p>
    <w:p w14:paraId="592628B8" w14:textId="77777777" w:rsidR="001A2E4A" w:rsidRPr="000F1E76" w:rsidRDefault="00A07DB0" w:rsidP="00CF5CA4">
      <w:pPr>
        <w:pStyle w:val="BodyText3"/>
        <w:tabs>
          <w:tab w:val="clear" w:pos="-720"/>
          <w:tab w:val="clear" w:pos="426"/>
        </w:tabs>
        <w:spacing w:before="60"/>
        <w:ind w:left="180" w:hanging="180"/>
        <w:rPr>
          <w:rFonts w:ascii="Times New Roman" w:hAnsi="Times New Roman"/>
          <w:iCs/>
          <w:lang w:val="lt-LT"/>
        </w:rPr>
      </w:pPr>
      <w:r w:rsidRPr="000F1E76">
        <w:rPr>
          <w:rFonts w:ascii="Times New Roman" w:hAnsi="Times New Roman"/>
          <w:b/>
          <w:lang w:val="lt-LT"/>
        </w:rPr>
        <w:t>7</w:t>
      </w:r>
      <w:r w:rsidR="00CF5CA4" w:rsidRPr="000F1E76">
        <w:rPr>
          <w:rFonts w:ascii="Times New Roman" w:hAnsi="Times New Roman"/>
          <w:b/>
          <w:lang w:val="lt-LT"/>
        </w:rPr>
        <w:t>.</w:t>
      </w:r>
      <w:r w:rsidR="00CF5CA4" w:rsidRPr="000F1E76">
        <w:rPr>
          <w:rFonts w:ascii="Times New Roman" w:hAnsi="Times New Roman"/>
          <w:lang w:val="lt-LT"/>
        </w:rPr>
        <w:t xml:space="preserve"> </w:t>
      </w:r>
      <w:proofErr w:type="spellStart"/>
      <w:r w:rsidR="001A2E4A" w:rsidRPr="000F1E76">
        <w:rPr>
          <w:rFonts w:ascii="Times New Roman" w:hAnsi="Times New Roman"/>
          <w:lang w:val="lt-LT"/>
        </w:rPr>
        <w:t>The</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means</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of</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transport</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and</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the</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loading</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conditions</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of</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this</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consignment</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meet</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the</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hygiene</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requirements</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stablished</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by</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the</w:t>
      </w:r>
      <w:proofErr w:type="spellEnd"/>
      <w:r w:rsidR="001A2E4A" w:rsidRPr="000F1E76">
        <w:rPr>
          <w:rFonts w:ascii="Times New Roman" w:hAnsi="Times New Roman"/>
          <w:lang w:val="lt-LT"/>
        </w:rPr>
        <w:t xml:space="preserve"> </w:t>
      </w:r>
      <w:proofErr w:type="spellStart"/>
      <w:r w:rsidR="00486320" w:rsidRPr="000F1E76">
        <w:rPr>
          <w:rFonts w:ascii="Times New Roman" w:hAnsi="Times New Roman"/>
          <w:lang w:val="lt-LT"/>
        </w:rPr>
        <w:t>legislation</w:t>
      </w:r>
      <w:proofErr w:type="spellEnd"/>
      <w:r w:rsidR="00486320" w:rsidRPr="000F1E76">
        <w:rPr>
          <w:rFonts w:ascii="Times New Roman" w:hAnsi="Times New Roman"/>
          <w:lang w:val="lt-LT"/>
        </w:rPr>
        <w:t xml:space="preserve"> </w:t>
      </w:r>
      <w:proofErr w:type="spellStart"/>
      <w:r w:rsidR="00486320" w:rsidRPr="000F1E76">
        <w:rPr>
          <w:rFonts w:ascii="Times New Roman" w:hAnsi="Times New Roman"/>
          <w:lang w:val="lt-LT"/>
        </w:rPr>
        <w:t>of</w:t>
      </w:r>
      <w:proofErr w:type="spellEnd"/>
      <w:r w:rsidR="00486320" w:rsidRPr="000F1E76">
        <w:rPr>
          <w:rFonts w:ascii="Times New Roman" w:hAnsi="Times New Roman"/>
          <w:lang w:val="lt-LT"/>
        </w:rPr>
        <w:t xml:space="preserve"> </w:t>
      </w:r>
      <w:proofErr w:type="spellStart"/>
      <w:r w:rsidR="00486320" w:rsidRPr="000F1E76">
        <w:rPr>
          <w:rFonts w:ascii="Times New Roman" w:hAnsi="Times New Roman"/>
          <w:lang w:val="lt-LT"/>
        </w:rPr>
        <w:t>the</w:t>
      </w:r>
      <w:proofErr w:type="spellEnd"/>
      <w:r w:rsidR="00486320" w:rsidRPr="000F1E76">
        <w:rPr>
          <w:rFonts w:ascii="Times New Roman" w:hAnsi="Times New Roman"/>
          <w:lang w:val="lt-LT"/>
        </w:rPr>
        <w:t xml:space="preserve"> </w:t>
      </w:r>
      <w:proofErr w:type="spellStart"/>
      <w:r w:rsidR="00486320" w:rsidRPr="000F1E76">
        <w:rPr>
          <w:rFonts w:ascii="Times New Roman" w:hAnsi="Times New Roman"/>
          <w:lang w:val="lt-LT"/>
        </w:rPr>
        <w:t>Republic</w:t>
      </w:r>
      <w:proofErr w:type="spellEnd"/>
      <w:r w:rsidR="00486320" w:rsidRPr="000F1E76">
        <w:rPr>
          <w:rFonts w:ascii="Times New Roman" w:hAnsi="Times New Roman"/>
          <w:lang w:val="lt-LT"/>
        </w:rPr>
        <w:t xml:space="preserve"> </w:t>
      </w:r>
      <w:proofErr w:type="spellStart"/>
      <w:r w:rsidR="00486320" w:rsidRPr="000F1E76">
        <w:rPr>
          <w:rFonts w:ascii="Times New Roman" w:hAnsi="Times New Roman"/>
          <w:lang w:val="lt-LT"/>
        </w:rPr>
        <w:t>of</w:t>
      </w:r>
      <w:proofErr w:type="spellEnd"/>
      <w:r w:rsidR="00486320" w:rsidRPr="000F1E76">
        <w:rPr>
          <w:rFonts w:ascii="Times New Roman" w:hAnsi="Times New Roman"/>
          <w:lang w:val="lt-LT"/>
        </w:rPr>
        <w:t xml:space="preserve"> </w:t>
      </w:r>
      <w:proofErr w:type="spellStart"/>
      <w:r w:rsidR="00486320" w:rsidRPr="000F1E76">
        <w:rPr>
          <w:rFonts w:ascii="Times New Roman" w:hAnsi="Times New Roman"/>
          <w:lang w:val="lt-LT"/>
        </w:rPr>
        <w:t>Serbia</w:t>
      </w:r>
      <w:proofErr w:type="spellEnd"/>
      <w:r w:rsidR="00486320" w:rsidRPr="000F1E76">
        <w:rPr>
          <w:rFonts w:ascii="Times New Roman" w:hAnsi="Times New Roman"/>
          <w:lang w:val="lt-LT"/>
        </w:rPr>
        <w:t>/</w:t>
      </w:r>
      <w:r w:rsidR="001A2E4A" w:rsidRPr="000F1E76">
        <w:rPr>
          <w:rFonts w:ascii="Times New Roman" w:hAnsi="Times New Roman"/>
          <w:lang w:val="lt-LT"/>
        </w:rPr>
        <w:t xml:space="preserve">EU </w:t>
      </w:r>
      <w:r w:rsidR="001A2E4A" w:rsidRPr="000F1E76">
        <w:rPr>
          <w:rFonts w:ascii="Times New Roman" w:hAnsi="Times New Roman"/>
          <w:i/>
          <w:lang w:val="lt-LT"/>
        </w:rPr>
        <w:t xml:space="preserve">/ </w:t>
      </w:r>
      <w:proofErr w:type="spellStart"/>
      <w:r w:rsidR="003856B4" w:rsidRPr="000F1E76">
        <w:rPr>
          <w:rFonts w:ascii="Times New Roman" w:hAnsi="Times New Roman"/>
          <w:lang w:val="lt-LT"/>
        </w:rPr>
        <w:t>Превозна</w:t>
      </w:r>
      <w:proofErr w:type="spellEnd"/>
      <w:r w:rsidR="001A2E4A" w:rsidRPr="000F1E76">
        <w:rPr>
          <w:rFonts w:ascii="Times New Roman" w:hAnsi="Times New Roman"/>
          <w:lang w:val="lt-LT"/>
        </w:rPr>
        <w:t xml:space="preserve"> </w:t>
      </w:r>
      <w:proofErr w:type="spellStart"/>
      <w:r w:rsidR="003856B4" w:rsidRPr="000F1E76">
        <w:rPr>
          <w:rFonts w:ascii="Times New Roman" w:hAnsi="Times New Roman"/>
          <w:lang w:val="lt-LT"/>
        </w:rPr>
        <w:t>средства</w:t>
      </w:r>
      <w:proofErr w:type="spellEnd"/>
      <w:r w:rsidR="001A2E4A" w:rsidRPr="000F1E76">
        <w:rPr>
          <w:rFonts w:ascii="Times New Roman" w:hAnsi="Times New Roman"/>
          <w:lang w:val="lt-LT"/>
        </w:rPr>
        <w:t xml:space="preserve"> </w:t>
      </w:r>
      <w:r w:rsidR="003856B4" w:rsidRPr="000F1E76">
        <w:rPr>
          <w:rFonts w:ascii="Times New Roman" w:hAnsi="Times New Roman"/>
          <w:lang w:val="lt-LT"/>
        </w:rPr>
        <w:t>и</w:t>
      </w:r>
      <w:r w:rsidR="001A2E4A" w:rsidRPr="000F1E76">
        <w:rPr>
          <w:rFonts w:ascii="Times New Roman" w:hAnsi="Times New Roman"/>
          <w:lang w:val="lt-LT"/>
        </w:rPr>
        <w:t xml:space="preserve"> </w:t>
      </w:r>
      <w:proofErr w:type="spellStart"/>
      <w:r w:rsidR="003856B4" w:rsidRPr="000F1E76">
        <w:rPr>
          <w:rFonts w:ascii="Times New Roman" w:hAnsi="Times New Roman"/>
          <w:lang w:val="lt-LT"/>
        </w:rPr>
        <w:t>услови</w:t>
      </w:r>
      <w:proofErr w:type="spellEnd"/>
      <w:r w:rsidR="001A2E4A" w:rsidRPr="000F1E76">
        <w:rPr>
          <w:rFonts w:ascii="Times New Roman" w:hAnsi="Times New Roman"/>
          <w:lang w:val="lt-LT"/>
        </w:rPr>
        <w:t xml:space="preserve"> </w:t>
      </w:r>
      <w:proofErr w:type="spellStart"/>
      <w:r w:rsidR="003856B4" w:rsidRPr="000F1E76">
        <w:rPr>
          <w:rFonts w:ascii="Times New Roman" w:hAnsi="Times New Roman"/>
          <w:lang w:val="lt-LT"/>
        </w:rPr>
        <w:t>усклади</w:t>
      </w:r>
      <w:r w:rsidR="003856B4" w:rsidRPr="000F1E76">
        <w:rPr>
          <w:rFonts w:ascii="Times New Roman" w:hAnsi="Times New Roman"/>
          <w:iCs/>
          <w:lang w:val="lt-LT"/>
        </w:rPr>
        <w:t>ш</w:t>
      </w:r>
      <w:r w:rsidR="003856B4" w:rsidRPr="000F1E76">
        <w:rPr>
          <w:rFonts w:ascii="Times New Roman" w:hAnsi="Times New Roman"/>
          <w:lang w:val="lt-LT"/>
        </w:rPr>
        <w:t>тења</w:t>
      </w:r>
      <w:proofErr w:type="spellEnd"/>
      <w:r w:rsidR="001A2E4A" w:rsidRPr="000F1E76">
        <w:rPr>
          <w:rFonts w:ascii="Times New Roman" w:hAnsi="Times New Roman"/>
          <w:lang w:val="lt-LT"/>
        </w:rPr>
        <w:t xml:space="preserve"> </w:t>
      </w:r>
      <w:proofErr w:type="spellStart"/>
      <w:r w:rsidR="003856B4" w:rsidRPr="000F1E76">
        <w:rPr>
          <w:rFonts w:ascii="Times New Roman" w:hAnsi="Times New Roman"/>
          <w:lang w:val="lt-LT"/>
        </w:rPr>
        <w:t>робе</w:t>
      </w:r>
      <w:proofErr w:type="spellEnd"/>
      <w:r w:rsidR="001A2E4A" w:rsidRPr="000F1E76">
        <w:rPr>
          <w:rFonts w:ascii="Times New Roman" w:hAnsi="Times New Roman"/>
          <w:lang w:val="lt-LT"/>
        </w:rPr>
        <w:t xml:space="preserve"> </w:t>
      </w:r>
      <w:proofErr w:type="spellStart"/>
      <w:r w:rsidR="003856B4" w:rsidRPr="000F1E76">
        <w:rPr>
          <w:rFonts w:ascii="Times New Roman" w:hAnsi="Times New Roman"/>
          <w:lang w:val="lt-LT"/>
        </w:rPr>
        <w:t>испуњавају</w:t>
      </w:r>
      <w:proofErr w:type="spellEnd"/>
      <w:r w:rsidR="001A2E4A" w:rsidRPr="000F1E76">
        <w:rPr>
          <w:rFonts w:ascii="Times New Roman" w:hAnsi="Times New Roman"/>
          <w:lang w:val="lt-LT"/>
        </w:rPr>
        <w:t xml:space="preserve"> </w:t>
      </w:r>
      <w:proofErr w:type="spellStart"/>
      <w:r w:rsidR="003856B4" w:rsidRPr="000F1E76">
        <w:rPr>
          <w:rFonts w:ascii="Times New Roman" w:hAnsi="Times New Roman"/>
          <w:lang w:val="lt-LT"/>
        </w:rPr>
        <w:t>хигијенске</w:t>
      </w:r>
      <w:proofErr w:type="spellEnd"/>
      <w:r w:rsidR="001A2E4A" w:rsidRPr="000F1E76">
        <w:rPr>
          <w:rFonts w:ascii="Times New Roman" w:hAnsi="Times New Roman"/>
          <w:lang w:val="lt-LT"/>
        </w:rPr>
        <w:t xml:space="preserve"> </w:t>
      </w:r>
      <w:proofErr w:type="spellStart"/>
      <w:r w:rsidR="003856B4" w:rsidRPr="000F1E76">
        <w:rPr>
          <w:rFonts w:ascii="Times New Roman" w:hAnsi="Times New Roman"/>
          <w:lang w:val="lt-LT"/>
        </w:rPr>
        <w:t>услове</w:t>
      </w:r>
      <w:proofErr w:type="spellEnd"/>
      <w:r w:rsidR="001A2E4A" w:rsidRPr="000F1E76">
        <w:rPr>
          <w:rFonts w:ascii="Times New Roman" w:hAnsi="Times New Roman"/>
          <w:lang w:val="lt-LT"/>
        </w:rPr>
        <w:t xml:space="preserve"> </w:t>
      </w:r>
      <w:proofErr w:type="spellStart"/>
      <w:r w:rsidR="003856B4" w:rsidRPr="000F1E76">
        <w:rPr>
          <w:rFonts w:ascii="Times New Roman" w:hAnsi="Times New Roman"/>
          <w:lang w:val="lt-LT"/>
        </w:rPr>
        <w:t>које</w:t>
      </w:r>
      <w:proofErr w:type="spellEnd"/>
      <w:r w:rsidR="001A2E4A" w:rsidRPr="000F1E76">
        <w:rPr>
          <w:rFonts w:ascii="Times New Roman" w:hAnsi="Times New Roman"/>
          <w:lang w:val="lt-LT"/>
        </w:rPr>
        <w:t xml:space="preserve"> </w:t>
      </w:r>
      <w:proofErr w:type="spellStart"/>
      <w:r w:rsidR="003856B4" w:rsidRPr="000F1E76">
        <w:rPr>
          <w:rFonts w:ascii="Times New Roman" w:hAnsi="Times New Roman"/>
          <w:lang w:val="lt-LT"/>
        </w:rPr>
        <w:t>предви</w:t>
      </w:r>
      <w:r w:rsidR="003856B4" w:rsidRPr="000F1E76">
        <w:rPr>
          <w:rFonts w:ascii="Times New Roman" w:hAnsi="Times New Roman"/>
          <w:iCs/>
          <w:lang w:val="lt-LT"/>
        </w:rPr>
        <w:t>ђ</w:t>
      </w:r>
      <w:r w:rsidR="003856B4" w:rsidRPr="000F1E76">
        <w:rPr>
          <w:rFonts w:ascii="Times New Roman" w:hAnsi="Times New Roman"/>
          <w:lang w:val="lt-LT"/>
        </w:rPr>
        <w:t>а</w:t>
      </w:r>
      <w:proofErr w:type="spellEnd"/>
      <w:r w:rsidR="001A2E4A" w:rsidRPr="000F1E76">
        <w:rPr>
          <w:rFonts w:ascii="Times New Roman" w:hAnsi="Times New Roman"/>
          <w:lang w:val="lt-LT"/>
        </w:rPr>
        <w:t xml:space="preserve"> </w:t>
      </w:r>
      <w:proofErr w:type="spellStart"/>
      <w:r w:rsidR="003856B4" w:rsidRPr="000F1E76">
        <w:rPr>
          <w:rFonts w:ascii="Times New Roman" w:hAnsi="Times New Roman"/>
          <w:lang w:val="lt-LT"/>
        </w:rPr>
        <w:t>законодавство</w:t>
      </w:r>
      <w:proofErr w:type="spellEnd"/>
      <w:r w:rsidR="00486320" w:rsidRPr="000F1E76">
        <w:rPr>
          <w:rFonts w:ascii="Times New Roman" w:hAnsi="Times New Roman"/>
          <w:lang w:val="lt-LT"/>
        </w:rPr>
        <w:t xml:space="preserve"> </w:t>
      </w:r>
      <w:proofErr w:type="spellStart"/>
      <w:r w:rsidR="00486320" w:rsidRPr="000F1E76">
        <w:rPr>
          <w:rFonts w:ascii="Times New Roman" w:hAnsi="Times New Roman"/>
          <w:lang w:val="lt-LT"/>
        </w:rPr>
        <w:t>Републике</w:t>
      </w:r>
      <w:proofErr w:type="spellEnd"/>
      <w:r w:rsidR="00486320" w:rsidRPr="000F1E76">
        <w:rPr>
          <w:rFonts w:ascii="Times New Roman" w:hAnsi="Times New Roman"/>
          <w:lang w:val="lt-LT"/>
        </w:rPr>
        <w:t xml:space="preserve"> </w:t>
      </w:r>
      <w:proofErr w:type="spellStart"/>
      <w:r w:rsidR="00486320" w:rsidRPr="000F1E76">
        <w:rPr>
          <w:rFonts w:ascii="Times New Roman" w:hAnsi="Times New Roman"/>
          <w:lang w:val="lt-LT"/>
        </w:rPr>
        <w:t>Србије</w:t>
      </w:r>
      <w:proofErr w:type="spellEnd"/>
      <w:r w:rsidR="00486320" w:rsidRPr="000F1E76">
        <w:rPr>
          <w:rFonts w:ascii="Times New Roman" w:hAnsi="Times New Roman"/>
          <w:lang w:val="lt-LT"/>
        </w:rPr>
        <w:t>/</w:t>
      </w:r>
      <w:r w:rsidR="001A2E4A" w:rsidRPr="000F1E76">
        <w:rPr>
          <w:rFonts w:ascii="Times New Roman" w:hAnsi="Times New Roman"/>
          <w:lang w:val="lt-LT"/>
        </w:rPr>
        <w:t xml:space="preserve"> </w:t>
      </w:r>
      <w:r w:rsidR="003856B4" w:rsidRPr="000F1E76">
        <w:rPr>
          <w:rFonts w:ascii="Times New Roman" w:hAnsi="Times New Roman"/>
          <w:lang w:val="lt-LT"/>
        </w:rPr>
        <w:t>ЕУ</w:t>
      </w:r>
      <w:r w:rsidR="00043CC9" w:rsidRPr="000F1E76">
        <w:rPr>
          <w:rFonts w:ascii="Times New Roman" w:hAnsi="Times New Roman"/>
          <w:lang w:val="lt-LT"/>
        </w:rPr>
        <w:t xml:space="preserve"> / Šios siuntos transporto priemonės ir pakrovimo sąlygos atitinka Serbijos Respublikos/ES teisės aktais nustatytus higienos reikalavimus</w:t>
      </w:r>
      <w:r w:rsidR="001A2E4A" w:rsidRPr="000F1E76">
        <w:rPr>
          <w:rFonts w:ascii="Times New Roman" w:hAnsi="Times New Roman"/>
          <w:lang w:val="lt-LT"/>
        </w:rPr>
        <w:t>.</w:t>
      </w:r>
      <w:r w:rsidR="001A2E4A" w:rsidRPr="000F1E76">
        <w:rPr>
          <w:rFonts w:ascii="Times New Roman" w:hAnsi="Times New Roman"/>
          <w:i/>
          <w:lang w:val="lt-LT"/>
        </w:rPr>
        <w:t xml:space="preserve"> </w:t>
      </w:r>
    </w:p>
    <w:p w14:paraId="27F5138E" w14:textId="77777777" w:rsidR="006B5621" w:rsidRPr="000F1E76" w:rsidRDefault="008844BC" w:rsidP="00CF5CA4">
      <w:pPr>
        <w:pStyle w:val="BodyText3"/>
        <w:tabs>
          <w:tab w:val="clear" w:pos="-720"/>
          <w:tab w:val="clear" w:pos="426"/>
        </w:tabs>
        <w:spacing w:before="60"/>
        <w:ind w:left="180" w:hanging="180"/>
        <w:rPr>
          <w:rFonts w:ascii="Times New Roman" w:hAnsi="Times New Roman"/>
          <w:lang w:val="lt-LT"/>
        </w:rPr>
      </w:pPr>
      <w:r>
        <w:rPr>
          <w:noProof/>
          <w:sz w:val="24"/>
          <w:szCs w:val="24"/>
          <w:lang w:val="lt-LT" w:eastAsia="lt-LT"/>
        </w:rPr>
        <mc:AlternateContent>
          <mc:Choice Requires="wps">
            <w:drawing>
              <wp:anchor distT="0" distB="0" distL="114300" distR="114300" simplePos="0" relativeHeight="251661312" behindDoc="0" locked="0" layoutInCell="1" allowOverlap="1" wp14:anchorId="6A16F86E" wp14:editId="0E4595AA">
                <wp:simplePos x="0" y="0"/>
                <wp:positionH relativeFrom="column">
                  <wp:posOffset>5696903</wp:posOffset>
                </wp:positionH>
                <wp:positionV relativeFrom="page">
                  <wp:posOffset>6576378</wp:posOffset>
                </wp:positionV>
                <wp:extent cx="981075" cy="266700"/>
                <wp:effectExtent l="261938" t="0" r="271462"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81075" cy="266700"/>
                        </a:xfrm>
                        <a:prstGeom prst="rect">
                          <a:avLst/>
                        </a:prstGeom>
                        <a:noFill/>
                        <a:ln w="9525">
                          <a:noFill/>
                          <a:miter lim="800000"/>
                          <a:headEnd/>
                          <a:tailEnd/>
                        </a:ln>
                      </wps:spPr>
                      <wps:txbx>
                        <w:txbxContent>
                          <w:p w14:paraId="2831254C" w14:textId="77777777" w:rsidR="00C45FD3" w:rsidRDefault="00C45FD3" w:rsidP="00C45FD3">
                            <w:pPr>
                              <w:rPr>
                                <w:b/>
                              </w:rPr>
                            </w:pPr>
                            <w:r>
                              <w:rPr>
                                <w:b/>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EA2161" id="_x0000_t202" coordsize="21600,21600" o:spt="202" path="m,l,21600r21600,l21600,xe">
                <v:stroke joinstyle="miter"/>
                <v:path gradientshapeok="t" o:connecttype="rect"/>
              </v:shapetype>
              <v:shape id="Text Box 1" o:spid="_x0000_s1027" type="#_x0000_t202" style="position:absolute;left:0;text-align:left;margin-left:448.6pt;margin-top:517.85pt;width:77.25pt;height:21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E+KGQIAABYEAAAOAAAAZHJzL2Uyb0RvYy54bWysU9uO2yAQfa/Uf0C8N46t3NaKs9rudqtK&#10;24u02w8gGNuowFAgsfP3HbCbtdq3qn5ADDMczjkz3t8OWpGzcF6CqWi+WFIiDIdamrai318e3+0o&#10;8YGZmikwoqIX4ent4e2bfW9LUUAHqhaOIIjxZW8r2oVgyyzzvBOa+QVYYTDZgNMsYOjarHasR3St&#10;smK53GQ9uNo64MJ7PH0Yk/SQ8JtG8PC1abwIRFUUuYW0urQe45od9qxsHbOd5BMN9g8sNJMGH71C&#10;PbDAyMnJv6C05A48NGHBQWfQNJKLpAHV5Ms/1Dx3zIqkBc3x9mqT/3+w/Mv5myOyxt5RYpjGFr2I&#10;IZD3MJA8utNbX2LRs8WyMOBxrIxKvX0C/sMTA/cdM624cw76TrAa2aWb2ezqiOMjyLH/DDU+w04B&#10;EtDQOE0cYGvyDbYUv3SM3hB8DJt2uTYqMuN4eLPLl9s1JRxTxWazxStINWNlxIrkrPPhowBN4qai&#10;DucggbLzkw9j6e+SWG7gUSqVZkEZ0uMD62KdLswyWgYcVSV1RXcjzXQhSv5g6rQPTKpxj1yUQUrR&#10;gyh7NCAMx2EyG+tj7gj1BU1J8lEq/klIN67FFsMeB7Oi/ueJOUGJ+mTQ25t8tYqTnILVeltg4OaZ&#10;4zzDDO8A5z1QMm7vwzj9J+tk20XTJ5132I9GJnNeiU0KcPiSvdOPEqd7Hqeq19/58AsAAP//AwBQ&#10;SwMEFAAGAAgAAAAhAIKt17viAAAADAEAAA8AAABkcnMvZG93bnJldi54bWxMj01PwzAMhu9I/IfI&#10;SNxYOkq3tTSdEGhCEwdgG9o1a7y2onFKk27l32NOcPPHo9eP8+VoW3HC3jeOFEwnEQik0pmGKgW7&#10;7epmAcIHTUa3jlDBN3pYFpcXuc6MO9M7njahEhxCPtMK6hC6TEpf1mi1n7gOiXdH11sduO0raXp9&#10;5nDbytsomkmrG+ILte7wscbyczNYBfNdsF+z/fE1Xst1tR+eV28vTx9KXV+ND/cgAo7hD4ZffVaH&#10;gp0ObiDjRasgTeKEUS7m6R0IJtI04cmB0WkcpyCLXP5/ovgBAAD//wMAUEsBAi0AFAAGAAgAAAAh&#10;ALaDOJL+AAAA4QEAABMAAAAAAAAAAAAAAAAAAAAAAFtDb250ZW50X1R5cGVzXS54bWxQSwECLQAU&#10;AAYACAAAACEAOP0h/9YAAACUAQAACwAAAAAAAAAAAAAAAAAvAQAAX3JlbHMvLnJlbHNQSwECLQAU&#10;AAYACAAAACEAwrRPihkCAAAWBAAADgAAAAAAAAAAAAAAAAAuAgAAZHJzL2Uyb0RvYy54bWxQSwEC&#10;LQAUAAYACAAAACEAgq3Xu+IAAAAMAQAADwAAAAAAAAAAAAAAAABzBAAAZHJzL2Rvd25yZXYueG1s&#10;UEsFBgAAAAAEAAQA8wAAAIIFAAAAAA==&#10;" filled="f" stroked="f">
                <v:textbox style="layout-flow:vertical;mso-layout-flow-alt:bottom-to-top">
                  <w:txbxContent>
                    <w:p w:rsidR="00C45FD3" w:rsidRDefault="00C45FD3" w:rsidP="00C45FD3">
                      <w:pPr>
                        <w:rPr>
                          <w:b/>
                        </w:rPr>
                      </w:pPr>
                      <w:r>
                        <w:rPr>
                          <w:b/>
                        </w:rPr>
                        <w:t>B 0000000</w:t>
                      </w:r>
                    </w:p>
                  </w:txbxContent>
                </v:textbox>
                <w10:wrap anchory="page"/>
              </v:shape>
            </w:pict>
          </mc:Fallback>
        </mc:AlternateContent>
      </w:r>
      <w:r w:rsidR="00A07DB0" w:rsidRPr="000F1E76">
        <w:rPr>
          <w:rFonts w:ascii="Times New Roman" w:hAnsi="Times New Roman"/>
          <w:b/>
          <w:lang w:val="lt-LT"/>
        </w:rPr>
        <w:t>8</w:t>
      </w:r>
      <w:r w:rsidR="00CF5CA4" w:rsidRPr="000F1E76">
        <w:rPr>
          <w:rFonts w:ascii="Times New Roman" w:hAnsi="Times New Roman"/>
          <w:b/>
          <w:lang w:val="lt-LT"/>
        </w:rPr>
        <w:t>.</w:t>
      </w:r>
      <w:r w:rsidR="00F775AC" w:rsidRPr="000F1E76">
        <w:rPr>
          <w:rFonts w:ascii="Times New Roman" w:hAnsi="Times New Roman"/>
          <w:lang w:val="lt-LT"/>
        </w:rPr>
        <w:t>_______________</w:t>
      </w:r>
      <w:r w:rsidR="006B5621" w:rsidRPr="000F1E76">
        <w:rPr>
          <w:rFonts w:ascii="Times New Roman" w:hAnsi="Times New Roman"/>
          <w:lang w:val="lt-LT"/>
        </w:rPr>
        <w:t>(</w:t>
      </w:r>
      <w:proofErr w:type="spellStart"/>
      <w:r w:rsidR="006B5621" w:rsidRPr="000F1E76">
        <w:rPr>
          <w:rFonts w:ascii="Times New Roman" w:hAnsi="Times New Roman"/>
          <w:lang w:val="lt-LT"/>
        </w:rPr>
        <w:t>insert</w:t>
      </w:r>
      <w:proofErr w:type="spellEnd"/>
      <w:r w:rsidR="006B5621" w:rsidRPr="000F1E76">
        <w:rPr>
          <w:rFonts w:ascii="Times New Roman" w:hAnsi="Times New Roman"/>
          <w:lang w:val="lt-LT"/>
        </w:rPr>
        <w:t xml:space="preserve"> </w:t>
      </w:r>
      <w:proofErr w:type="spellStart"/>
      <w:r w:rsidR="006B5621" w:rsidRPr="000F1E76">
        <w:rPr>
          <w:rFonts w:ascii="Times New Roman" w:hAnsi="Times New Roman"/>
          <w:lang w:val="lt-LT"/>
        </w:rPr>
        <w:t>the</w:t>
      </w:r>
      <w:proofErr w:type="spellEnd"/>
      <w:r w:rsidR="006B5621" w:rsidRPr="000F1E76">
        <w:rPr>
          <w:rFonts w:ascii="Times New Roman" w:hAnsi="Times New Roman"/>
          <w:lang w:val="lt-LT"/>
        </w:rPr>
        <w:t xml:space="preserve"> name </w:t>
      </w:r>
      <w:proofErr w:type="spellStart"/>
      <w:r w:rsidR="006B5621" w:rsidRPr="000F1E76">
        <w:rPr>
          <w:rFonts w:ascii="Times New Roman" w:hAnsi="Times New Roman"/>
          <w:lang w:val="lt-LT"/>
        </w:rPr>
        <w:t>of</w:t>
      </w:r>
      <w:proofErr w:type="spellEnd"/>
      <w:r w:rsidR="006B5621" w:rsidRPr="000F1E76">
        <w:rPr>
          <w:rFonts w:ascii="Times New Roman" w:hAnsi="Times New Roman"/>
          <w:lang w:val="lt-LT"/>
        </w:rPr>
        <w:t xml:space="preserve"> </w:t>
      </w:r>
      <w:proofErr w:type="spellStart"/>
      <w:r w:rsidR="006B5621" w:rsidRPr="000F1E76">
        <w:rPr>
          <w:rFonts w:ascii="Times New Roman" w:hAnsi="Times New Roman"/>
          <w:lang w:val="lt-LT"/>
        </w:rPr>
        <w:t>the</w:t>
      </w:r>
      <w:proofErr w:type="spellEnd"/>
      <w:r w:rsidR="006B5621" w:rsidRPr="000F1E76">
        <w:rPr>
          <w:rFonts w:ascii="Times New Roman" w:hAnsi="Times New Roman"/>
          <w:lang w:val="lt-LT"/>
        </w:rPr>
        <w:t xml:space="preserve"> </w:t>
      </w:r>
      <w:proofErr w:type="spellStart"/>
      <w:r w:rsidR="006B5621" w:rsidRPr="000F1E76">
        <w:rPr>
          <w:rFonts w:ascii="Times New Roman" w:hAnsi="Times New Roman"/>
          <w:lang w:val="lt-LT"/>
        </w:rPr>
        <w:t>country</w:t>
      </w:r>
      <w:proofErr w:type="spellEnd"/>
      <w:r w:rsidR="006B5621" w:rsidRPr="000F1E76">
        <w:rPr>
          <w:rFonts w:ascii="Times New Roman" w:hAnsi="Times New Roman"/>
          <w:lang w:val="lt-LT"/>
        </w:rPr>
        <w:t>)</w:t>
      </w:r>
      <w:r w:rsidR="001A2E4A" w:rsidRPr="000F1E76">
        <w:rPr>
          <w:rFonts w:ascii="Times New Roman" w:hAnsi="Times New Roman"/>
          <w:lang w:val="lt-LT"/>
        </w:rPr>
        <w:t xml:space="preserve">, </w:t>
      </w:r>
      <w:proofErr w:type="spellStart"/>
      <w:r w:rsidR="00882F3A" w:rsidRPr="000F1E76">
        <w:rPr>
          <w:rFonts w:ascii="Times New Roman" w:hAnsi="Times New Roman"/>
          <w:lang w:val="lt-LT"/>
        </w:rPr>
        <w:t>i</w:t>
      </w:r>
      <w:r w:rsidR="001A2E4A" w:rsidRPr="000F1E76">
        <w:rPr>
          <w:rFonts w:ascii="Times New Roman" w:hAnsi="Times New Roman"/>
          <w:lang w:val="lt-LT"/>
        </w:rPr>
        <w:t>n</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agreement</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with</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the</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communitarian</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legislation</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has</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established</w:t>
      </w:r>
      <w:proofErr w:type="spellEnd"/>
      <w:r w:rsidR="001A2E4A" w:rsidRPr="000F1E76">
        <w:rPr>
          <w:rFonts w:ascii="Times New Roman" w:hAnsi="Times New Roman"/>
          <w:lang w:val="lt-LT"/>
        </w:rPr>
        <w:t xml:space="preserve"> a </w:t>
      </w:r>
      <w:proofErr w:type="spellStart"/>
      <w:r w:rsidR="001A2E4A" w:rsidRPr="000F1E76">
        <w:rPr>
          <w:rFonts w:ascii="Times New Roman" w:hAnsi="Times New Roman"/>
          <w:lang w:val="lt-LT"/>
        </w:rPr>
        <w:t>national</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program</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of</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surveillance</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and</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investigation</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of</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residues</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in</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animals</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and</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products</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of</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animal</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origin</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which</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guarantees</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that</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the</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food</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does</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not</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possess</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residues</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of</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environmental</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contaminants</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or</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medicaments</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used</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in</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veterinarian</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therapeutic</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in</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concentrations</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that</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exceed</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the</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limits</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stipulated</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in</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the</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in</w:t>
      </w:r>
      <w:proofErr w:type="spellEnd"/>
      <w:r w:rsidR="001A2E4A" w:rsidRPr="000F1E76">
        <w:rPr>
          <w:rFonts w:ascii="Times New Roman" w:hAnsi="Times New Roman"/>
          <w:lang w:val="lt-LT"/>
        </w:rPr>
        <w:t xml:space="preserve"> force </w:t>
      </w:r>
      <w:proofErr w:type="spellStart"/>
      <w:r w:rsidR="001A2E4A" w:rsidRPr="000F1E76">
        <w:rPr>
          <w:rFonts w:ascii="Times New Roman" w:hAnsi="Times New Roman"/>
          <w:lang w:val="lt-LT"/>
        </w:rPr>
        <w:t>regulation</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in</w:t>
      </w:r>
      <w:proofErr w:type="spellEnd"/>
      <w:r w:rsidR="001A2E4A" w:rsidRPr="000F1E76">
        <w:rPr>
          <w:rFonts w:ascii="Times New Roman" w:hAnsi="Times New Roman"/>
          <w:lang w:val="lt-LT"/>
        </w:rPr>
        <w:t xml:space="preserve"> </w:t>
      </w:r>
      <w:proofErr w:type="spellStart"/>
      <w:r w:rsidR="00486320" w:rsidRPr="000F1E76">
        <w:rPr>
          <w:rFonts w:ascii="Times New Roman" w:hAnsi="Times New Roman"/>
          <w:lang w:val="lt-LT"/>
        </w:rPr>
        <w:t>the</w:t>
      </w:r>
      <w:proofErr w:type="spellEnd"/>
      <w:r w:rsidR="00D8418E" w:rsidRPr="000F1E76">
        <w:rPr>
          <w:rFonts w:ascii="Times New Roman" w:hAnsi="Times New Roman"/>
          <w:lang w:val="lt-LT"/>
        </w:rPr>
        <w:t xml:space="preserve"> </w:t>
      </w:r>
      <w:proofErr w:type="spellStart"/>
      <w:r w:rsidR="00D8418E" w:rsidRPr="000F1E76">
        <w:rPr>
          <w:rFonts w:ascii="Times New Roman" w:hAnsi="Times New Roman"/>
          <w:lang w:val="lt-LT"/>
        </w:rPr>
        <w:t>Republic</w:t>
      </w:r>
      <w:proofErr w:type="spellEnd"/>
      <w:r w:rsidR="00D8418E" w:rsidRPr="000F1E76">
        <w:rPr>
          <w:rFonts w:ascii="Times New Roman" w:hAnsi="Times New Roman"/>
          <w:lang w:val="lt-LT"/>
        </w:rPr>
        <w:t xml:space="preserve"> </w:t>
      </w:r>
      <w:proofErr w:type="spellStart"/>
      <w:r w:rsidR="00D8418E" w:rsidRPr="000F1E76">
        <w:rPr>
          <w:rFonts w:ascii="Times New Roman" w:hAnsi="Times New Roman"/>
          <w:lang w:val="lt-LT"/>
        </w:rPr>
        <w:t>of</w:t>
      </w:r>
      <w:proofErr w:type="spellEnd"/>
      <w:r w:rsidR="00D8418E" w:rsidRPr="000F1E76">
        <w:rPr>
          <w:rFonts w:ascii="Times New Roman" w:hAnsi="Times New Roman"/>
          <w:lang w:val="lt-LT"/>
        </w:rPr>
        <w:t xml:space="preserve"> </w:t>
      </w:r>
      <w:proofErr w:type="spellStart"/>
      <w:r w:rsidR="00D8418E" w:rsidRPr="000F1E76">
        <w:rPr>
          <w:rFonts w:ascii="Times New Roman" w:hAnsi="Times New Roman"/>
          <w:lang w:val="lt-LT"/>
        </w:rPr>
        <w:t>Serbia</w:t>
      </w:r>
      <w:proofErr w:type="spellEnd"/>
      <w:r w:rsidR="00D8418E" w:rsidRPr="000F1E76">
        <w:rPr>
          <w:rFonts w:ascii="Times New Roman" w:hAnsi="Times New Roman"/>
          <w:lang w:val="lt-LT"/>
        </w:rPr>
        <w:t>/</w:t>
      </w:r>
      <w:r w:rsidR="00486320" w:rsidRPr="000F1E76">
        <w:rPr>
          <w:rFonts w:ascii="Times New Roman" w:hAnsi="Times New Roman"/>
          <w:lang w:val="lt-LT"/>
        </w:rPr>
        <w:t xml:space="preserve">  </w:t>
      </w:r>
      <w:proofErr w:type="spellStart"/>
      <w:r w:rsidR="001A2E4A" w:rsidRPr="000F1E76">
        <w:rPr>
          <w:rFonts w:ascii="Times New Roman" w:hAnsi="Times New Roman"/>
          <w:lang w:val="lt-LT"/>
        </w:rPr>
        <w:t>European</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Union</w:t>
      </w:r>
      <w:proofErr w:type="spellEnd"/>
      <w:r w:rsidR="001A2E4A" w:rsidRPr="000F1E76">
        <w:rPr>
          <w:rFonts w:ascii="Times New Roman" w:hAnsi="Times New Roman"/>
          <w:lang w:val="lt-LT"/>
        </w:rPr>
        <w:t xml:space="preserve"> / </w:t>
      </w:r>
    </w:p>
    <w:p w14:paraId="7FFBF9F6" w14:textId="77777777" w:rsidR="001A2E4A" w:rsidRPr="000F1E76" w:rsidRDefault="003856B4" w:rsidP="006B5621">
      <w:pPr>
        <w:pStyle w:val="BodyText3"/>
        <w:tabs>
          <w:tab w:val="clear" w:pos="-720"/>
          <w:tab w:val="clear" w:pos="426"/>
        </w:tabs>
        <w:spacing w:before="60"/>
        <w:ind w:left="180"/>
        <w:rPr>
          <w:rFonts w:ascii="Times New Roman" w:hAnsi="Times New Roman"/>
          <w:iCs/>
          <w:lang w:val="lt-LT"/>
        </w:rPr>
      </w:pPr>
      <w:r w:rsidRPr="000F1E76">
        <w:rPr>
          <w:rFonts w:ascii="Times New Roman" w:hAnsi="Times New Roman"/>
          <w:iCs/>
          <w:lang w:val="lt-LT"/>
        </w:rPr>
        <w:t>У</w:t>
      </w:r>
      <w:r w:rsidR="001A2E4A" w:rsidRPr="000F1E76">
        <w:rPr>
          <w:rFonts w:ascii="Times New Roman" w:hAnsi="Times New Roman"/>
          <w:iCs/>
          <w:lang w:val="lt-LT"/>
        </w:rPr>
        <w:t xml:space="preserve"> </w:t>
      </w:r>
      <w:proofErr w:type="spellStart"/>
      <w:r w:rsidRPr="000F1E76">
        <w:rPr>
          <w:rFonts w:ascii="Times New Roman" w:hAnsi="Times New Roman"/>
          <w:iCs/>
          <w:lang w:val="lt-LT"/>
        </w:rPr>
        <w:t>складу</w:t>
      </w:r>
      <w:proofErr w:type="spellEnd"/>
      <w:r w:rsidR="001A2E4A" w:rsidRPr="000F1E76">
        <w:rPr>
          <w:rFonts w:ascii="Times New Roman" w:hAnsi="Times New Roman"/>
          <w:iCs/>
          <w:lang w:val="lt-LT"/>
        </w:rPr>
        <w:t xml:space="preserve"> </w:t>
      </w:r>
      <w:proofErr w:type="spellStart"/>
      <w:r w:rsidRPr="000F1E76">
        <w:rPr>
          <w:rFonts w:ascii="Times New Roman" w:hAnsi="Times New Roman"/>
          <w:iCs/>
          <w:lang w:val="lt-LT"/>
        </w:rPr>
        <w:t>са</w:t>
      </w:r>
      <w:proofErr w:type="spellEnd"/>
      <w:r w:rsidR="001A2E4A" w:rsidRPr="000F1E76">
        <w:rPr>
          <w:rFonts w:ascii="Times New Roman" w:hAnsi="Times New Roman"/>
          <w:iCs/>
          <w:lang w:val="lt-LT"/>
        </w:rPr>
        <w:t xml:space="preserve"> </w:t>
      </w:r>
      <w:proofErr w:type="spellStart"/>
      <w:r w:rsidRPr="000F1E76">
        <w:rPr>
          <w:rFonts w:ascii="Times New Roman" w:hAnsi="Times New Roman"/>
          <w:iCs/>
          <w:lang w:val="lt-LT"/>
        </w:rPr>
        <w:t>законодавством</w:t>
      </w:r>
      <w:proofErr w:type="spellEnd"/>
      <w:r w:rsidR="001A2E4A" w:rsidRPr="000F1E76">
        <w:rPr>
          <w:rFonts w:ascii="Times New Roman" w:hAnsi="Times New Roman"/>
          <w:iCs/>
          <w:lang w:val="lt-LT"/>
        </w:rPr>
        <w:t xml:space="preserve"> </w:t>
      </w:r>
      <w:proofErr w:type="spellStart"/>
      <w:r w:rsidRPr="000F1E76">
        <w:rPr>
          <w:rFonts w:ascii="Times New Roman" w:hAnsi="Times New Roman"/>
          <w:iCs/>
          <w:lang w:val="lt-LT"/>
        </w:rPr>
        <w:t>Европске</w:t>
      </w:r>
      <w:proofErr w:type="spellEnd"/>
      <w:r w:rsidR="001A2E4A" w:rsidRPr="000F1E76">
        <w:rPr>
          <w:rFonts w:ascii="Times New Roman" w:hAnsi="Times New Roman"/>
          <w:iCs/>
          <w:lang w:val="lt-LT"/>
        </w:rPr>
        <w:t xml:space="preserve"> </w:t>
      </w:r>
      <w:proofErr w:type="spellStart"/>
      <w:r w:rsidRPr="000F1E76">
        <w:rPr>
          <w:rFonts w:ascii="Times New Roman" w:hAnsi="Times New Roman"/>
          <w:iCs/>
          <w:lang w:val="lt-LT"/>
        </w:rPr>
        <w:t>Уније</w:t>
      </w:r>
      <w:proofErr w:type="spellEnd"/>
      <w:r w:rsidR="001A2E4A" w:rsidRPr="000F1E76">
        <w:rPr>
          <w:rFonts w:ascii="Times New Roman" w:hAnsi="Times New Roman"/>
          <w:iCs/>
          <w:lang w:val="lt-LT"/>
        </w:rPr>
        <w:t xml:space="preserve">, </w:t>
      </w:r>
      <w:r w:rsidR="00F775AC" w:rsidRPr="000F1E76">
        <w:rPr>
          <w:rFonts w:ascii="Times New Roman" w:hAnsi="Times New Roman"/>
          <w:iCs/>
          <w:lang w:val="lt-LT"/>
        </w:rPr>
        <w:t>______________</w:t>
      </w:r>
      <w:r w:rsidR="006B5621" w:rsidRPr="000F1E76">
        <w:rPr>
          <w:rFonts w:ascii="Times New Roman" w:hAnsi="Times New Roman"/>
          <w:iCs/>
          <w:lang w:val="lt-LT"/>
        </w:rPr>
        <w:t>(</w:t>
      </w:r>
      <w:proofErr w:type="spellStart"/>
      <w:r w:rsidR="006B5621" w:rsidRPr="000F1E76">
        <w:rPr>
          <w:rFonts w:ascii="Times New Roman" w:hAnsi="Times New Roman"/>
          <w:iCs/>
          <w:lang w:val="lt-LT"/>
        </w:rPr>
        <w:t>уписати</w:t>
      </w:r>
      <w:proofErr w:type="spellEnd"/>
      <w:r w:rsidR="006B5621" w:rsidRPr="000F1E76">
        <w:rPr>
          <w:rFonts w:ascii="Times New Roman" w:hAnsi="Times New Roman"/>
          <w:iCs/>
          <w:lang w:val="lt-LT"/>
        </w:rPr>
        <w:t xml:space="preserve"> </w:t>
      </w:r>
      <w:proofErr w:type="spellStart"/>
      <w:r w:rsidR="006B5621" w:rsidRPr="000F1E76">
        <w:rPr>
          <w:rFonts w:ascii="Times New Roman" w:hAnsi="Times New Roman"/>
          <w:iCs/>
          <w:lang w:val="lt-LT"/>
        </w:rPr>
        <w:t>име</w:t>
      </w:r>
      <w:proofErr w:type="spellEnd"/>
      <w:r w:rsidR="006B5621" w:rsidRPr="000F1E76">
        <w:rPr>
          <w:rFonts w:ascii="Times New Roman" w:hAnsi="Times New Roman"/>
          <w:iCs/>
          <w:lang w:val="lt-LT"/>
        </w:rPr>
        <w:t xml:space="preserve"> </w:t>
      </w:r>
      <w:proofErr w:type="spellStart"/>
      <w:r w:rsidR="006B5621" w:rsidRPr="000F1E76">
        <w:rPr>
          <w:rFonts w:ascii="Times New Roman" w:hAnsi="Times New Roman"/>
          <w:iCs/>
          <w:lang w:val="lt-LT"/>
        </w:rPr>
        <w:t>земље</w:t>
      </w:r>
      <w:proofErr w:type="spellEnd"/>
      <w:r w:rsidR="006B5621" w:rsidRPr="000F1E76">
        <w:rPr>
          <w:rFonts w:ascii="Times New Roman" w:hAnsi="Times New Roman"/>
          <w:iCs/>
          <w:lang w:val="lt-LT"/>
        </w:rPr>
        <w:t xml:space="preserve">) </w:t>
      </w:r>
      <w:proofErr w:type="spellStart"/>
      <w:r w:rsidRPr="000F1E76">
        <w:rPr>
          <w:rFonts w:ascii="Times New Roman" w:hAnsi="Times New Roman"/>
          <w:iCs/>
          <w:lang w:val="lt-LT"/>
        </w:rPr>
        <w:t>је</w:t>
      </w:r>
      <w:proofErr w:type="spellEnd"/>
      <w:r w:rsidR="001A2E4A" w:rsidRPr="000F1E76">
        <w:rPr>
          <w:rFonts w:ascii="Times New Roman" w:hAnsi="Times New Roman"/>
          <w:iCs/>
          <w:lang w:val="lt-LT"/>
        </w:rPr>
        <w:t xml:space="preserve"> </w:t>
      </w:r>
      <w:proofErr w:type="spellStart"/>
      <w:r w:rsidRPr="000F1E76">
        <w:rPr>
          <w:rFonts w:ascii="Times New Roman" w:hAnsi="Times New Roman"/>
          <w:iCs/>
          <w:lang w:val="lt-LT"/>
        </w:rPr>
        <w:t>увела</w:t>
      </w:r>
      <w:proofErr w:type="spellEnd"/>
      <w:r w:rsidR="001A2E4A" w:rsidRPr="000F1E76">
        <w:rPr>
          <w:rFonts w:ascii="Times New Roman" w:hAnsi="Times New Roman"/>
          <w:iCs/>
          <w:lang w:val="lt-LT"/>
        </w:rPr>
        <w:t xml:space="preserve"> </w:t>
      </w:r>
      <w:proofErr w:type="spellStart"/>
      <w:r w:rsidRPr="000F1E76">
        <w:rPr>
          <w:rFonts w:ascii="Times New Roman" w:hAnsi="Times New Roman"/>
          <w:iCs/>
          <w:lang w:val="lt-LT"/>
        </w:rPr>
        <w:t>национални</w:t>
      </w:r>
      <w:proofErr w:type="spellEnd"/>
      <w:r w:rsidR="001A2E4A" w:rsidRPr="000F1E76">
        <w:rPr>
          <w:rFonts w:ascii="Times New Roman" w:hAnsi="Times New Roman"/>
          <w:iCs/>
          <w:lang w:val="lt-LT"/>
        </w:rPr>
        <w:t xml:space="preserve"> </w:t>
      </w:r>
      <w:proofErr w:type="spellStart"/>
      <w:r w:rsidRPr="000F1E76">
        <w:rPr>
          <w:rFonts w:ascii="Times New Roman" w:hAnsi="Times New Roman"/>
          <w:iCs/>
          <w:lang w:val="lt-LT"/>
        </w:rPr>
        <w:t>програм</w:t>
      </w:r>
      <w:proofErr w:type="spellEnd"/>
      <w:r w:rsidR="001A2E4A" w:rsidRPr="000F1E76">
        <w:rPr>
          <w:rFonts w:ascii="Times New Roman" w:hAnsi="Times New Roman"/>
          <w:iCs/>
          <w:lang w:val="lt-LT"/>
        </w:rPr>
        <w:t xml:space="preserve"> </w:t>
      </w:r>
      <w:proofErr w:type="spellStart"/>
      <w:r w:rsidRPr="000F1E76">
        <w:rPr>
          <w:rFonts w:ascii="Times New Roman" w:hAnsi="Times New Roman"/>
          <w:iCs/>
          <w:lang w:val="lt-LT"/>
        </w:rPr>
        <w:t>надзора</w:t>
      </w:r>
      <w:proofErr w:type="spellEnd"/>
      <w:r w:rsidR="001A2E4A" w:rsidRPr="000F1E76">
        <w:rPr>
          <w:rFonts w:ascii="Times New Roman" w:hAnsi="Times New Roman"/>
          <w:iCs/>
          <w:lang w:val="lt-LT"/>
        </w:rPr>
        <w:t xml:space="preserve"> </w:t>
      </w:r>
      <w:r w:rsidRPr="000F1E76">
        <w:rPr>
          <w:rFonts w:ascii="Times New Roman" w:hAnsi="Times New Roman"/>
          <w:iCs/>
          <w:lang w:val="lt-LT"/>
        </w:rPr>
        <w:t>и</w:t>
      </w:r>
      <w:r w:rsidR="001A2E4A" w:rsidRPr="000F1E76">
        <w:rPr>
          <w:rFonts w:ascii="Times New Roman" w:hAnsi="Times New Roman"/>
          <w:iCs/>
          <w:lang w:val="lt-LT"/>
        </w:rPr>
        <w:t xml:space="preserve"> </w:t>
      </w:r>
      <w:proofErr w:type="spellStart"/>
      <w:r w:rsidRPr="000F1E76">
        <w:rPr>
          <w:rFonts w:ascii="Times New Roman" w:hAnsi="Times New Roman"/>
          <w:iCs/>
          <w:lang w:val="lt-LT"/>
        </w:rPr>
        <w:t>испитивања</w:t>
      </w:r>
      <w:proofErr w:type="spellEnd"/>
      <w:r w:rsidR="001A2E4A" w:rsidRPr="000F1E76">
        <w:rPr>
          <w:rFonts w:ascii="Times New Roman" w:hAnsi="Times New Roman"/>
          <w:iCs/>
          <w:lang w:val="lt-LT"/>
        </w:rPr>
        <w:t xml:space="preserve"> </w:t>
      </w:r>
      <w:proofErr w:type="spellStart"/>
      <w:r w:rsidRPr="000F1E76">
        <w:rPr>
          <w:rFonts w:ascii="Times New Roman" w:hAnsi="Times New Roman"/>
          <w:iCs/>
          <w:lang w:val="lt-LT"/>
        </w:rPr>
        <w:t>резидуа</w:t>
      </w:r>
      <w:proofErr w:type="spellEnd"/>
      <w:r w:rsidR="003D2913" w:rsidRPr="000F1E76">
        <w:rPr>
          <w:rFonts w:ascii="Times New Roman" w:hAnsi="Times New Roman"/>
          <w:iCs/>
          <w:lang w:val="lt-LT"/>
        </w:rPr>
        <w:t xml:space="preserve"> </w:t>
      </w:r>
      <w:r w:rsidRPr="000F1E76">
        <w:rPr>
          <w:rFonts w:ascii="Times New Roman" w:hAnsi="Times New Roman"/>
          <w:iCs/>
          <w:lang w:val="lt-LT"/>
        </w:rPr>
        <w:t>у</w:t>
      </w:r>
      <w:r w:rsidR="003D2913" w:rsidRPr="000F1E76">
        <w:rPr>
          <w:rFonts w:ascii="Times New Roman" w:hAnsi="Times New Roman"/>
          <w:iCs/>
          <w:lang w:val="lt-LT"/>
        </w:rPr>
        <w:t xml:space="preserve"> </w:t>
      </w:r>
      <w:proofErr w:type="spellStart"/>
      <w:r w:rsidRPr="000F1E76">
        <w:rPr>
          <w:rFonts w:ascii="Times New Roman" w:hAnsi="Times New Roman"/>
          <w:iCs/>
          <w:lang w:val="lt-LT"/>
        </w:rPr>
        <w:t>животињама</w:t>
      </w:r>
      <w:proofErr w:type="spellEnd"/>
      <w:r w:rsidR="003D2913" w:rsidRPr="000F1E76">
        <w:rPr>
          <w:rFonts w:ascii="Times New Roman" w:hAnsi="Times New Roman"/>
          <w:iCs/>
          <w:lang w:val="lt-LT"/>
        </w:rPr>
        <w:t xml:space="preserve"> </w:t>
      </w:r>
      <w:r w:rsidRPr="000F1E76">
        <w:rPr>
          <w:rFonts w:ascii="Times New Roman" w:hAnsi="Times New Roman"/>
          <w:iCs/>
          <w:lang w:val="lt-LT"/>
        </w:rPr>
        <w:t>и</w:t>
      </w:r>
      <w:r w:rsidR="001A2E4A" w:rsidRPr="000F1E76">
        <w:rPr>
          <w:rFonts w:ascii="Times New Roman" w:hAnsi="Times New Roman"/>
          <w:iCs/>
          <w:lang w:val="lt-LT"/>
        </w:rPr>
        <w:t xml:space="preserve"> </w:t>
      </w:r>
      <w:proofErr w:type="spellStart"/>
      <w:r w:rsidRPr="000F1E76">
        <w:rPr>
          <w:rFonts w:ascii="Times New Roman" w:hAnsi="Times New Roman"/>
          <w:iCs/>
          <w:lang w:val="lt-LT"/>
        </w:rPr>
        <w:t>производима</w:t>
      </w:r>
      <w:proofErr w:type="spellEnd"/>
      <w:r w:rsidR="001A2E4A" w:rsidRPr="000F1E76">
        <w:rPr>
          <w:rFonts w:ascii="Times New Roman" w:hAnsi="Times New Roman"/>
          <w:iCs/>
          <w:lang w:val="lt-LT"/>
        </w:rPr>
        <w:t xml:space="preserve"> </w:t>
      </w:r>
      <w:proofErr w:type="spellStart"/>
      <w:r w:rsidRPr="000F1E76">
        <w:rPr>
          <w:rFonts w:ascii="Times New Roman" w:hAnsi="Times New Roman"/>
          <w:bCs/>
          <w:iCs/>
          <w:lang w:val="lt-LT"/>
        </w:rPr>
        <w:t>ж</w:t>
      </w:r>
      <w:r w:rsidRPr="000F1E76">
        <w:rPr>
          <w:rFonts w:ascii="Times New Roman" w:hAnsi="Times New Roman"/>
          <w:iCs/>
          <w:lang w:val="lt-LT"/>
        </w:rPr>
        <w:t>ивотињског</w:t>
      </w:r>
      <w:proofErr w:type="spellEnd"/>
      <w:r w:rsidR="001A2E4A" w:rsidRPr="000F1E76">
        <w:rPr>
          <w:rFonts w:ascii="Times New Roman" w:hAnsi="Times New Roman"/>
          <w:iCs/>
          <w:lang w:val="lt-LT"/>
        </w:rPr>
        <w:t xml:space="preserve"> </w:t>
      </w:r>
      <w:proofErr w:type="spellStart"/>
      <w:r w:rsidRPr="000F1E76">
        <w:rPr>
          <w:rFonts w:ascii="Times New Roman" w:hAnsi="Times New Roman"/>
          <w:iCs/>
          <w:lang w:val="lt-LT"/>
        </w:rPr>
        <w:t>порекла</w:t>
      </w:r>
      <w:proofErr w:type="spellEnd"/>
      <w:r w:rsidR="001A2E4A" w:rsidRPr="000F1E76">
        <w:rPr>
          <w:rFonts w:ascii="Times New Roman" w:hAnsi="Times New Roman"/>
          <w:iCs/>
          <w:lang w:val="lt-LT"/>
        </w:rPr>
        <w:t xml:space="preserve"> </w:t>
      </w:r>
      <w:proofErr w:type="spellStart"/>
      <w:r w:rsidRPr="000F1E76">
        <w:rPr>
          <w:rFonts w:ascii="Times New Roman" w:hAnsi="Times New Roman"/>
          <w:iCs/>
          <w:lang w:val="lt-LT"/>
        </w:rPr>
        <w:t>који</w:t>
      </w:r>
      <w:proofErr w:type="spellEnd"/>
      <w:r w:rsidR="001A2E4A" w:rsidRPr="000F1E76">
        <w:rPr>
          <w:rFonts w:ascii="Times New Roman" w:hAnsi="Times New Roman"/>
          <w:iCs/>
          <w:lang w:val="lt-LT"/>
        </w:rPr>
        <w:t xml:space="preserve"> </w:t>
      </w:r>
      <w:proofErr w:type="spellStart"/>
      <w:r w:rsidRPr="000F1E76">
        <w:rPr>
          <w:rFonts w:ascii="Times New Roman" w:hAnsi="Times New Roman"/>
          <w:iCs/>
          <w:lang w:val="lt-LT"/>
        </w:rPr>
        <w:t>гарантује</w:t>
      </w:r>
      <w:proofErr w:type="spellEnd"/>
      <w:r w:rsidR="001A2E4A" w:rsidRPr="000F1E76">
        <w:rPr>
          <w:rFonts w:ascii="Times New Roman" w:hAnsi="Times New Roman"/>
          <w:iCs/>
          <w:lang w:val="lt-LT"/>
        </w:rPr>
        <w:t xml:space="preserve"> </w:t>
      </w:r>
      <w:proofErr w:type="spellStart"/>
      <w:r w:rsidRPr="000F1E76">
        <w:rPr>
          <w:rFonts w:ascii="Times New Roman" w:hAnsi="Times New Roman"/>
          <w:iCs/>
          <w:lang w:val="lt-LT"/>
        </w:rPr>
        <w:t>да</w:t>
      </w:r>
      <w:proofErr w:type="spellEnd"/>
      <w:r w:rsidR="001A2E4A" w:rsidRPr="000F1E76">
        <w:rPr>
          <w:rFonts w:ascii="Times New Roman" w:hAnsi="Times New Roman"/>
          <w:iCs/>
          <w:lang w:val="lt-LT"/>
        </w:rPr>
        <w:t xml:space="preserve"> </w:t>
      </w:r>
      <w:proofErr w:type="spellStart"/>
      <w:r w:rsidRPr="000F1E76">
        <w:rPr>
          <w:rFonts w:ascii="Times New Roman" w:hAnsi="Times New Roman"/>
          <w:iCs/>
          <w:lang w:val="lt-LT"/>
        </w:rPr>
        <w:t>храна</w:t>
      </w:r>
      <w:proofErr w:type="spellEnd"/>
      <w:r w:rsidR="001A2E4A" w:rsidRPr="000F1E76">
        <w:rPr>
          <w:rFonts w:ascii="Times New Roman" w:hAnsi="Times New Roman"/>
          <w:iCs/>
          <w:lang w:val="lt-LT"/>
        </w:rPr>
        <w:t xml:space="preserve"> </w:t>
      </w:r>
      <w:proofErr w:type="spellStart"/>
      <w:r w:rsidRPr="000F1E76">
        <w:rPr>
          <w:rFonts w:ascii="Times New Roman" w:hAnsi="Times New Roman"/>
          <w:iCs/>
          <w:lang w:val="lt-LT"/>
        </w:rPr>
        <w:t>не</w:t>
      </w:r>
      <w:proofErr w:type="spellEnd"/>
      <w:r w:rsidR="001A2E4A" w:rsidRPr="000F1E76">
        <w:rPr>
          <w:rFonts w:ascii="Times New Roman" w:hAnsi="Times New Roman"/>
          <w:iCs/>
          <w:lang w:val="lt-LT"/>
        </w:rPr>
        <w:t xml:space="preserve"> </w:t>
      </w:r>
      <w:proofErr w:type="spellStart"/>
      <w:r w:rsidRPr="000F1E76">
        <w:rPr>
          <w:rFonts w:ascii="Times New Roman" w:hAnsi="Times New Roman"/>
          <w:iCs/>
          <w:lang w:val="lt-LT"/>
        </w:rPr>
        <w:t>садр</w:t>
      </w:r>
      <w:r w:rsidRPr="000F1E76">
        <w:rPr>
          <w:rFonts w:ascii="Times New Roman" w:hAnsi="Times New Roman"/>
          <w:bCs/>
          <w:iCs/>
          <w:lang w:val="lt-LT"/>
        </w:rPr>
        <w:t>ж</w:t>
      </w:r>
      <w:r w:rsidRPr="000F1E76">
        <w:rPr>
          <w:rFonts w:ascii="Times New Roman" w:hAnsi="Times New Roman"/>
          <w:iCs/>
          <w:lang w:val="lt-LT"/>
        </w:rPr>
        <w:t>и</w:t>
      </w:r>
      <w:proofErr w:type="spellEnd"/>
      <w:r w:rsidR="001A2E4A" w:rsidRPr="000F1E76">
        <w:rPr>
          <w:rFonts w:ascii="Times New Roman" w:hAnsi="Times New Roman"/>
          <w:iCs/>
          <w:lang w:val="lt-LT"/>
        </w:rPr>
        <w:t xml:space="preserve"> </w:t>
      </w:r>
      <w:proofErr w:type="spellStart"/>
      <w:r w:rsidRPr="000F1E76">
        <w:rPr>
          <w:rFonts w:ascii="Times New Roman" w:hAnsi="Times New Roman"/>
          <w:iCs/>
          <w:lang w:val="lt-LT"/>
        </w:rPr>
        <w:t>штетне</w:t>
      </w:r>
      <w:proofErr w:type="spellEnd"/>
      <w:r w:rsidR="001A2E4A" w:rsidRPr="000F1E76">
        <w:rPr>
          <w:rFonts w:ascii="Times New Roman" w:hAnsi="Times New Roman"/>
          <w:iCs/>
          <w:lang w:val="lt-LT"/>
        </w:rPr>
        <w:t xml:space="preserve"> </w:t>
      </w:r>
      <w:proofErr w:type="spellStart"/>
      <w:r w:rsidRPr="000F1E76">
        <w:rPr>
          <w:rFonts w:ascii="Times New Roman" w:hAnsi="Times New Roman"/>
          <w:iCs/>
          <w:lang w:val="lt-LT"/>
        </w:rPr>
        <w:t>материје</w:t>
      </w:r>
      <w:proofErr w:type="spellEnd"/>
      <w:r w:rsidR="001A2E4A" w:rsidRPr="000F1E76">
        <w:rPr>
          <w:rFonts w:ascii="Times New Roman" w:hAnsi="Times New Roman"/>
          <w:iCs/>
          <w:lang w:val="lt-LT"/>
        </w:rPr>
        <w:t xml:space="preserve"> </w:t>
      </w:r>
      <w:proofErr w:type="spellStart"/>
      <w:r w:rsidRPr="000F1E76">
        <w:rPr>
          <w:rFonts w:ascii="Times New Roman" w:hAnsi="Times New Roman"/>
          <w:iCs/>
          <w:lang w:val="lt-LT"/>
        </w:rPr>
        <w:t>из</w:t>
      </w:r>
      <w:proofErr w:type="spellEnd"/>
      <w:r w:rsidR="001A2E4A" w:rsidRPr="000F1E76">
        <w:rPr>
          <w:rFonts w:ascii="Times New Roman" w:hAnsi="Times New Roman"/>
          <w:iCs/>
          <w:lang w:val="lt-LT"/>
        </w:rPr>
        <w:t xml:space="preserve"> </w:t>
      </w:r>
      <w:proofErr w:type="spellStart"/>
      <w:r w:rsidRPr="000F1E76">
        <w:rPr>
          <w:rFonts w:ascii="Times New Roman" w:hAnsi="Times New Roman"/>
          <w:bCs/>
          <w:iCs/>
          <w:lang w:val="lt-LT"/>
        </w:rPr>
        <w:t>ж</w:t>
      </w:r>
      <w:r w:rsidRPr="000F1E76">
        <w:rPr>
          <w:rFonts w:ascii="Times New Roman" w:hAnsi="Times New Roman"/>
          <w:iCs/>
          <w:lang w:val="lt-LT"/>
        </w:rPr>
        <w:t>ивотне</w:t>
      </w:r>
      <w:proofErr w:type="spellEnd"/>
      <w:r w:rsidR="001A2E4A" w:rsidRPr="000F1E76">
        <w:rPr>
          <w:rFonts w:ascii="Times New Roman" w:hAnsi="Times New Roman"/>
          <w:iCs/>
          <w:lang w:val="lt-LT"/>
        </w:rPr>
        <w:t xml:space="preserve"> </w:t>
      </w:r>
      <w:proofErr w:type="spellStart"/>
      <w:r w:rsidRPr="000F1E76">
        <w:rPr>
          <w:rFonts w:ascii="Times New Roman" w:hAnsi="Times New Roman"/>
          <w:iCs/>
          <w:lang w:val="lt-LT"/>
        </w:rPr>
        <w:t>средине</w:t>
      </w:r>
      <w:proofErr w:type="spellEnd"/>
      <w:r w:rsidR="001A2E4A" w:rsidRPr="000F1E76">
        <w:rPr>
          <w:rFonts w:ascii="Times New Roman" w:hAnsi="Times New Roman"/>
          <w:iCs/>
          <w:lang w:val="lt-LT"/>
        </w:rPr>
        <w:t xml:space="preserve"> </w:t>
      </w:r>
      <w:proofErr w:type="spellStart"/>
      <w:r w:rsidRPr="000F1E76">
        <w:rPr>
          <w:rFonts w:ascii="Times New Roman" w:hAnsi="Times New Roman"/>
          <w:iCs/>
          <w:lang w:val="lt-LT"/>
        </w:rPr>
        <w:t>или</w:t>
      </w:r>
      <w:proofErr w:type="spellEnd"/>
      <w:r w:rsidR="001A2E4A" w:rsidRPr="000F1E76">
        <w:rPr>
          <w:rFonts w:ascii="Times New Roman" w:hAnsi="Times New Roman"/>
          <w:iCs/>
          <w:lang w:val="lt-LT"/>
        </w:rPr>
        <w:t xml:space="preserve"> </w:t>
      </w:r>
      <w:proofErr w:type="spellStart"/>
      <w:r w:rsidRPr="000F1E76">
        <w:rPr>
          <w:rFonts w:ascii="Times New Roman" w:hAnsi="Times New Roman"/>
          <w:iCs/>
          <w:lang w:val="lt-LT"/>
        </w:rPr>
        <w:t>лекове</w:t>
      </w:r>
      <w:proofErr w:type="spellEnd"/>
      <w:r w:rsidR="001A2E4A" w:rsidRPr="000F1E76">
        <w:rPr>
          <w:rFonts w:ascii="Times New Roman" w:hAnsi="Times New Roman"/>
          <w:iCs/>
          <w:lang w:val="lt-LT"/>
        </w:rPr>
        <w:t xml:space="preserve"> </w:t>
      </w:r>
      <w:proofErr w:type="spellStart"/>
      <w:r w:rsidRPr="000F1E76">
        <w:rPr>
          <w:rFonts w:ascii="Times New Roman" w:hAnsi="Times New Roman"/>
          <w:iCs/>
          <w:lang w:val="lt-LT"/>
        </w:rPr>
        <w:t>који</w:t>
      </w:r>
      <w:proofErr w:type="spellEnd"/>
      <w:r w:rsidR="001A2E4A" w:rsidRPr="000F1E76">
        <w:rPr>
          <w:rFonts w:ascii="Times New Roman" w:hAnsi="Times New Roman"/>
          <w:iCs/>
          <w:lang w:val="lt-LT"/>
        </w:rPr>
        <w:t xml:space="preserve"> </w:t>
      </w:r>
      <w:proofErr w:type="spellStart"/>
      <w:r w:rsidRPr="000F1E76">
        <w:rPr>
          <w:rFonts w:ascii="Times New Roman" w:hAnsi="Times New Roman"/>
          <w:iCs/>
          <w:lang w:val="lt-LT"/>
        </w:rPr>
        <w:t>се</w:t>
      </w:r>
      <w:proofErr w:type="spellEnd"/>
      <w:r w:rsidR="001A2E4A" w:rsidRPr="000F1E76">
        <w:rPr>
          <w:rFonts w:ascii="Times New Roman" w:hAnsi="Times New Roman"/>
          <w:iCs/>
          <w:lang w:val="lt-LT"/>
        </w:rPr>
        <w:t xml:space="preserve"> </w:t>
      </w:r>
      <w:proofErr w:type="spellStart"/>
      <w:r w:rsidRPr="000F1E76">
        <w:rPr>
          <w:rFonts w:ascii="Times New Roman" w:hAnsi="Times New Roman"/>
          <w:iCs/>
          <w:lang w:val="lt-LT"/>
        </w:rPr>
        <w:t>користе</w:t>
      </w:r>
      <w:proofErr w:type="spellEnd"/>
      <w:r w:rsidR="001A2E4A" w:rsidRPr="000F1E76">
        <w:rPr>
          <w:rFonts w:ascii="Times New Roman" w:hAnsi="Times New Roman"/>
          <w:iCs/>
          <w:lang w:val="lt-LT"/>
        </w:rPr>
        <w:t xml:space="preserve"> </w:t>
      </w:r>
      <w:r w:rsidRPr="000F1E76">
        <w:rPr>
          <w:rFonts w:ascii="Times New Roman" w:hAnsi="Times New Roman"/>
          <w:iCs/>
          <w:lang w:val="lt-LT"/>
        </w:rPr>
        <w:t>у</w:t>
      </w:r>
      <w:r w:rsidR="001A2E4A" w:rsidRPr="000F1E76">
        <w:rPr>
          <w:rFonts w:ascii="Times New Roman" w:hAnsi="Times New Roman"/>
          <w:iCs/>
          <w:lang w:val="lt-LT"/>
        </w:rPr>
        <w:t xml:space="preserve"> </w:t>
      </w:r>
      <w:proofErr w:type="spellStart"/>
      <w:r w:rsidRPr="000F1E76">
        <w:rPr>
          <w:rFonts w:ascii="Times New Roman" w:hAnsi="Times New Roman"/>
          <w:iCs/>
          <w:lang w:val="lt-LT"/>
        </w:rPr>
        <w:t>ветеринарском</w:t>
      </w:r>
      <w:proofErr w:type="spellEnd"/>
      <w:r w:rsidR="001A2E4A" w:rsidRPr="000F1E76">
        <w:rPr>
          <w:rFonts w:ascii="Times New Roman" w:hAnsi="Times New Roman"/>
          <w:iCs/>
          <w:lang w:val="lt-LT"/>
        </w:rPr>
        <w:t xml:space="preserve"> </w:t>
      </w:r>
      <w:proofErr w:type="spellStart"/>
      <w:r w:rsidRPr="000F1E76">
        <w:rPr>
          <w:rFonts w:ascii="Times New Roman" w:hAnsi="Times New Roman"/>
          <w:iCs/>
          <w:lang w:val="lt-LT"/>
        </w:rPr>
        <w:t>лечењу</w:t>
      </w:r>
      <w:proofErr w:type="spellEnd"/>
      <w:r w:rsidR="001A2E4A" w:rsidRPr="000F1E76">
        <w:rPr>
          <w:rFonts w:ascii="Times New Roman" w:hAnsi="Times New Roman"/>
          <w:iCs/>
          <w:lang w:val="lt-LT"/>
        </w:rPr>
        <w:t xml:space="preserve"> </w:t>
      </w:r>
      <w:r w:rsidRPr="000F1E76">
        <w:rPr>
          <w:rFonts w:ascii="Times New Roman" w:hAnsi="Times New Roman"/>
          <w:iCs/>
          <w:lang w:val="lt-LT"/>
        </w:rPr>
        <w:t>у</w:t>
      </w:r>
      <w:r w:rsidR="001A2E4A" w:rsidRPr="000F1E76">
        <w:rPr>
          <w:rFonts w:ascii="Times New Roman" w:hAnsi="Times New Roman"/>
          <w:iCs/>
          <w:lang w:val="lt-LT"/>
        </w:rPr>
        <w:t xml:space="preserve"> </w:t>
      </w:r>
      <w:proofErr w:type="spellStart"/>
      <w:r w:rsidRPr="000F1E76">
        <w:rPr>
          <w:rFonts w:ascii="Times New Roman" w:hAnsi="Times New Roman"/>
          <w:iCs/>
          <w:lang w:val="lt-LT"/>
        </w:rPr>
        <w:t>концентрацији</w:t>
      </w:r>
      <w:proofErr w:type="spellEnd"/>
      <w:r w:rsidR="001A2E4A" w:rsidRPr="000F1E76">
        <w:rPr>
          <w:rFonts w:ascii="Times New Roman" w:hAnsi="Times New Roman"/>
          <w:iCs/>
          <w:lang w:val="lt-LT"/>
        </w:rPr>
        <w:t xml:space="preserve"> </w:t>
      </w:r>
      <w:proofErr w:type="spellStart"/>
      <w:r w:rsidRPr="000F1E76">
        <w:rPr>
          <w:rFonts w:ascii="Times New Roman" w:hAnsi="Times New Roman"/>
          <w:iCs/>
          <w:lang w:val="lt-LT"/>
        </w:rPr>
        <w:t>већој</w:t>
      </w:r>
      <w:proofErr w:type="spellEnd"/>
      <w:r w:rsidR="003D2913" w:rsidRPr="000F1E76">
        <w:rPr>
          <w:rFonts w:ascii="Times New Roman" w:hAnsi="Times New Roman"/>
          <w:iCs/>
          <w:lang w:val="lt-LT"/>
        </w:rPr>
        <w:t xml:space="preserve"> </w:t>
      </w:r>
      <w:proofErr w:type="spellStart"/>
      <w:r w:rsidRPr="000F1E76">
        <w:rPr>
          <w:rFonts w:ascii="Times New Roman" w:hAnsi="Times New Roman"/>
          <w:iCs/>
          <w:lang w:val="lt-LT"/>
        </w:rPr>
        <w:t>од</w:t>
      </w:r>
      <w:proofErr w:type="spellEnd"/>
      <w:r w:rsidR="003D2913" w:rsidRPr="000F1E76">
        <w:rPr>
          <w:rFonts w:ascii="Times New Roman" w:hAnsi="Times New Roman"/>
          <w:iCs/>
          <w:lang w:val="lt-LT"/>
        </w:rPr>
        <w:t xml:space="preserve"> </w:t>
      </w:r>
      <w:proofErr w:type="spellStart"/>
      <w:r w:rsidRPr="000F1E76">
        <w:rPr>
          <w:rFonts w:ascii="Times New Roman" w:hAnsi="Times New Roman"/>
          <w:iCs/>
          <w:lang w:val="lt-LT"/>
        </w:rPr>
        <w:t>дозвољене</w:t>
      </w:r>
      <w:proofErr w:type="spellEnd"/>
      <w:r w:rsidR="003D2913" w:rsidRPr="000F1E76">
        <w:rPr>
          <w:rFonts w:ascii="Times New Roman" w:hAnsi="Times New Roman"/>
          <w:iCs/>
          <w:lang w:val="lt-LT"/>
        </w:rPr>
        <w:t xml:space="preserve"> </w:t>
      </w:r>
      <w:proofErr w:type="spellStart"/>
      <w:r w:rsidRPr="000F1E76">
        <w:rPr>
          <w:rFonts w:ascii="Times New Roman" w:hAnsi="Times New Roman"/>
          <w:iCs/>
          <w:lang w:val="lt-LT"/>
        </w:rPr>
        <w:t>према</w:t>
      </w:r>
      <w:proofErr w:type="spellEnd"/>
      <w:r w:rsidR="003D2913" w:rsidRPr="000F1E76">
        <w:rPr>
          <w:rFonts w:ascii="Times New Roman" w:hAnsi="Times New Roman"/>
          <w:iCs/>
          <w:lang w:val="lt-LT"/>
        </w:rPr>
        <w:t xml:space="preserve"> </w:t>
      </w:r>
      <w:proofErr w:type="spellStart"/>
      <w:r w:rsidRPr="000F1E76">
        <w:rPr>
          <w:rFonts w:ascii="Times New Roman" w:hAnsi="Times New Roman"/>
          <w:iCs/>
          <w:lang w:val="lt-LT"/>
        </w:rPr>
        <w:t>важећим</w:t>
      </w:r>
      <w:proofErr w:type="spellEnd"/>
      <w:r w:rsidR="001A2E4A" w:rsidRPr="000F1E76">
        <w:rPr>
          <w:rFonts w:ascii="Times New Roman" w:hAnsi="Times New Roman"/>
          <w:iCs/>
          <w:lang w:val="lt-LT"/>
        </w:rPr>
        <w:t xml:space="preserve"> </w:t>
      </w:r>
      <w:proofErr w:type="spellStart"/>
      <w:r w:rsidRPr="000F1E76">
        <w:rPr>
          <w:rFonts w:ascii="Times New Roman" w:hAnsi="Times New Roman"/>
          <w:iCs/>
          <w:lang w:val="lt-LT"/>
        </w:rPr>
        <w:t>прописима</w:t>
      </w:r>
      <w:proofErr w:type="spellEnd"/>
      <w:r w:rsidR="001A2E4A" w:rsidRPr="000F1E76">
        <w:rPr>
          <w:rFonts w:ascii="Times New Roman" w:hAnsi="Times New Roman"/>
          <w:iCs/>
          <w:lang w:val="lt-LT"/>
        </w:rPr>
        <w:t xml:space="preserve"> </w:t>
      </w:r>
      <w:proofErr w:type="spellStart"/>
      <w:r w:rsidR="00D8418E" w:rsidRPr="000F1E76">
        <w:rPr>
          <w:rFonts w:ascii="Times New Roman" w:hAnsi="Times New Roman"/>
          <w:iCs/>
          <w:lang w:val="lt-LT"/>
        </w:rPr>
        <w:t>Републике</w:t>
      </w:r>
      <w:proofErr w:type="spellEnd"/>
      <w:r w:rsidR="00D8418E" w:rsidRPr="000F1E76">
        <w:rPr>
          <w:rFonts w:ascii="Times New Roman" w:hAnsi="Times New Roman"/>
          <w:iCs/>
          <w:lang w:val="lt-LT"/>
        </w:rPr>
        <w:t xml:space="preserve"> </w:t>
      </w:r>
      <w:proofErr w:type="spellStart"/>
      <w:r w:rsidR="00D8418E" w:rsidRPr="000F1E76">
        <w:rPr>
          <w:rFonts w:ascii="Times New Roman" w:hAnsi="Times New Roman"/>
          <w:iCs/>
          <w:lang w:val="lt-LT"/>
        </w:rPr>
        <w:t>Србије</w:t>
      </w:r>
      <w:proofErr w:type="spellEnd"/>
      <w:r w:rsidR="00D8418E" w:rsidRPr="000F1E76">
        <w:rPr>
          <w:rFonts w:ascii="Times New Roman" w:hAnsi="Times New Roman"/>
          <w:iCs/>
          <w:lang w:val="lt-LT"/>
        </w:rPr>
        <w:t>/</w:t>
      </w:r>
      <w:proofErr w:type="spellStart"/>
      <w:r w:rsidRPr="000F1E76">
        <w:rPr>
          <w:rFonts w:ascii="Times New Roman" w:hAnsi="Times New Roman"/>
          <w:iCs/>
          <w:lang w:val="lt-LT"/>
        </w:rPr>
        <w:t>Европске</w:t>
      </w:r>
      <w:proofErr w:type="spellEnd"/>
      <w:r w:rsidR="001A2E4A" w:rsidRPr="000F1E76">
        <w:rPr>
          <w:rFonts w:ascii="Times New Roman" w:hAnsi="Times New Roman"/>
          <w:iCs/>
          <w:lang w:val="lt-LT"/>
        </w:rPr>
        <w:t xml:space="preserve"> </w:t>
      </w:r>
      <w:proofErr w:type="spellStart"/>
      <w:r w:rsidRPr="000F1E76">
        <w:rPr>
          <w:rFonts w:ascii="Times New Roman" w:hAnsi="Times New Roman"/>
          <w:iCs/>
          <w:lang w:val="lt-LT"/>
        </w:rPr>
        <w:t>Уније</w:t>
      </w:r>
      <w:proofErr w:type="spellEnd"/>
      <w:r w:rsidR="00882F3A" w:rsidRPr="000F1E76">
        <w:rPr>
          <w:rFonts w:ascii="Times New Roman" w:hAnsi="Times New Roman"/>
          <w:iCs/>
          <w:lang w:val="lt-LT"/>
        </w:rPr>
        <w:t xml:space="preserve"> / </w:t>
      </w:r>
    </w:p>
    <w:p w14:paraId="00B1483C" w14:textId="77777777" w:rsidR="00882F3A" w:rsidRPr="000F1E76" w:rsidRDefault="00882F3A" w:rsidP="006B5621">
      <w:pPr>
        <w:pStyle w:val="BodyText3"/>
        <w:tabs>
          <w:tab w:val="clear" w:pos="-720"/>
          <w:tab w:val="clear" w:pos="426"/>
        </w:tabs>
        <w:spacing w:before="60"/>
        <w:ind w:left="180"/>
        <w:rPr>
          <w:rFonts w:ascii="Times New Roman" w:hAnsi="Times New Roman"/>
          <w:b/>
          <w:lang w:val="lt-LT"/>
        </w:rPr>
      </w:pPr>
      <w:r w:rsidRPr="000F1E76">
        <w:rPr>
          <w:rFonts w:ascii="Times New Roman" w:hAnsi="Times New Roman"/>
          <w:lang w:val="lt-LT"/>
        </w:rPr>
        <w:t>_______________(įrašyti šalies pavadinimą), vadovaudamasi Bendrijos teisės aktais, yra įgyvendinusi medžiagų likučių gyvūnuose ir gyvūninės kilmės produktuose stebėsenos ir tyrimo nacionalinę programą, kuri užtikrina, kad maisto produktuose nėra aplinkos teršalų ar vaistų, naudojamų veterinariniam gydymui, likučių, kurių koncentracijos viršija ribas, nustatytas galiojančiuose Serbijos Respublikos/Europos Sąjungos teisės aktuose.</w:t>
      </w:r>
    </w:p>
    <w:p w14:paraId="2C2CCEA2" w14:textId="77777777" w:rsidR="00D8418E" w:rsidRPr="000F1E76" w:rsidRDefault="00A07DB0" w:rsidP="00D8418E">
      <w:pPr>
        <w:pStyle w:val="BodyText3"/>
        <w:tabs>
          <w:tab w:val="clear" w:pos="-720"/>
          <w:tab w:val="clear" w:pos="426"/>
        </w:tabs>
        <w:spacing w:before="60"/>
        <w:ind w:left="180" w:hanging="180"/>
        <w:rPr>
          <w:rFonts w:ascii="Times New Roman" w:hAnsi="Times New Roman"/>
          <w:iCs/>
          <w:lang w:val="lt-LT"/>
        </w:rPr>
      </w:pPr>
      <w:r w:rsidRPr="000F1E76">
        <w:rPr>
          <w:rFonts w:ascii="Times New Roman" w:hAnsi="Times New Roman"/>
          <w:b/>
          <w:iCs/>
          <w:lang w:val="lt-LT"/>
        </w:rPr>
        <w:t>9</w:t>
      </w:r>
      <w:r w:rsidR="00CF5CA4" w:rsidRPr="000F1E76">
        <w:rPr>
          <w:rFonts w:ascii="Times New Roman" w:hAnsi="Times New Roman"/>
          <w:iCs/>
          <w:lang w:val="lt-LT"/>
        </w:rPr>
        <w:t>.</w:t>
      </w:r>
      <w:r w:rsidR="00D8418E" w:rsidRPr="000F1E76">
        <w:rPr>
          <w:rFonts w:ascii="Times New Roman" w:hAnsi="Times New Roman"/>
          <w:iCs/>
          <w:lang w:val="lt-LT"/>
        </w:rPr>
        <w:t xml:space="preserve"> </w:t>
      </w:r>
      <w:proofErr w:type="spellStart"/>
      <w:r w:rsidR="00D8418E" w:rsidRPr="000F1E76">
        <w:rPr>
          <w:rFonts w:ascii="Times New Roman" w:hAnsi="Times New Roman"/>
          <w:iCs/>
          <w:lang w:val="lt-LT"/>
        </w:rPr>
        <w:t>Месо</w:t>
      </w:r>
      <w:proofErr w:type="spellEnd"/>
      <w:r w:rsidR="00D8418E" w:rsidRPr="000F1E76">
        <w:rPr>
          <w:rFonts w:ascii="Times New Roman" w:hAnsi="Times New Roman"/>
          <w:iCs/>
          <w:lang w:val="lt-LT"/>
        </w:rPr>
        <w:t xml:space="preserve"> у </w:t>
      </w:r>
      <w:proofErr w:type="spellStart"/>
      <w:r w:rsidR="00D8418E" w:rsidRPr="000F1E76">
        <w:rPr>
          <w:rFonts w:ascii="Times New Roman" w:hAnsi="Times New Roman"/>
          <w:iCs/>
          <w:lang w:val="lt-LT"/>
        </w:rPr>
        <w:t>пошиљци</w:t>
      </w:r>
      <w:proofErr w:type="spellEnd"/>
      <w:r w:rsidR="00D8418E" w:rsidRPr="000F1E76">
        <w:rPr>
          <w:rFonts w:ascii="Times New Roman" w:hAnsi="Times New Roman"/>
          <w:iCs/>
          <w:lang w:val="lt-LT"/>
        </w:rPr>
        <w:t xml:space="preserve"> </w:t>
      </w:r>
      <w:proofErr w:type="spellStart"/>
      <w:r w:rsidR="00D8418E" w:rsidRPr="000F1E76">
        <w:rPr>
          <w:rFonts w:ascii="Times New Roman" w:hAnsi="Times New Roman"/>
          <w:iCs/>
          <w:lang w:val="lt-LT"/>
        </w:rPr>
        <w:t>не</w:t>
      </w:r>
      <w:proofErr w:type="spellEnd"/>
      <w:r w:rsidR="00D8418E" w:rsidRPr="000F1E76">
        <w:rPr>
          <w:rFonts w:ascii="Times New Roman" w:hAnsi="Times New Roman"/>
          <w:iCs/>
          <w:lang w:val="lt-LT"/>
        </w:rPr>
        <w:t xml:space="preserve"> </w:t>
      </w:r>
      <w:proofErr w:type="spellStart"/>
      <w:r w:rsidR="00D8418E" w:rsidRPr="000F1E76">
        <w:rPr>
          <w:rFonts w:ascii="Times New Roman" w:hAnsi="Times New Roman"/>
          <w:iCs/>
          <w:lang w:val="lt-LT"/>
        </w:rPr>
        <w:t>показује</w:t>
      </w:r>
      <w:proofErr w:type="spellEnd"/>
      <w:r w:rsidR="00D8418E" w:rsidRPr="000F1E76">
        <w:rPr>
          <w:rFonts w:ascii="Times New Roman" w:hAnsi="Times New Roman"/>
          <w:iCs/>
          <w:lang w:val="lt-LT"/>
        </w:rPr>
        <w:t xml:space="preserve"> </w:t>
      </w:r>
      <w:proofErr w:type="spellStart"/>
      <w:r w:rsidR="00D8418E" w:rsidRPr="000F1E76">
        <w:rPr>
          <w:rFonts w:ascii="Times New Roman" w:hAnsi="Times New Roman"/>
          <w:iCs/>
          <w:lang w:val="lt-LT"/>
        </w:rPr>
        <w:t>већи</w:t>
      </w:r>
      <w:proofErr w:type="spellEnd"/>
      <w:r w:rsidR="00D8418E" w:rsidRPr="000F1E76">
        <w:rPr>
          <w:rFonts w:ascii="Times New Roman" w:hAnsi="Times New Roman"/>
          <w:iCs/>
          <w:lang w:val="lt-LT"/>
        </w:rPr>
        <w:t xml:space="preserve"> </w:t>
      </w:r>
      <w:proofErr w:type="spellStart"/>
      <w:r w:rsidR="00D8418E" w:rsidRPr="000F1E76">
        <w:rPr>
          <w:rFonts w:ascii="Times New Roman" w:hAnsi="Times New Roman"/>
          <w:iCs/>
          <w:lang w:val="lt-LT"/>
        </w:rPr>
        <w:t>ниво</w:t>
      </w:r>
      <w:proofErr w:type="spellEnd"/>
      <w:r w:rsidR="00D8418E" w:rsidRPr="000F1E76">
        <w:rPr>
          <w:rFonts w:ascii="Times New Roman" w:hAnsi="Times New Roman"/>
          <w:iCs/>
          <w:lang w:val="lt-LT"/>
        </w:rPr>
        <w:t xml:space="preserve"> </w:t>
      </w:r>
      <w:proofErr w:type="spellStart"/>
      <w:r w:rsidR="00D8418E" w:rsidRPr="000F1E76">
        <w:rPr>
          <w:rFonts w:ascii="Times New Roman" w:hAnsi="Times New Roman"/>
          <w:iCs/>
          <w:lang w:val="lt-LT"/>
        </w:rPr>
        <w:t>радиоконтаминације</w:t>
      </w:r>
      <w:proofErr w:type="spellEnd"/>
      <w:r w:rsidR="00D8418E" w:rsidRPr="000F1E76">
        <w:rPr>
          <w:rFonts w:ascii="Times New Roman" w:hAnsi="Times New Roman"/>
          <w:iCs/>
          <w:lang w:val="lt-LT"/>
        </w:rPr>
        <w:t xml:space="preserve"> </w:t>
      </w:r>
      <w:proofErr w:type="spellStart"/>
      <w:r w:rsidR="00D8418E" w:rsidRPr="000F1E76">
        <w:rPr>
          <w:rFonts w:ascii="Times New Roman" w:hAnsi="Times New Roman"/>
          <w:iCs/>
          <w:lang w:val="lt-LT"/>
        </w:rPr>
        <w:t>од</w:t>
      </w:r>
      <w:proofErr w:type="spellEnd"/>
      <w:r w:rsidR="00D8418E" w:rsidRPr="000F1E76">
        <w:rPr>
          <w:rFonts w:ascii="Times New Roman" w:hAnsi="Times New Roman"/>
          <w:iCs/>
          <w:lang w:val="lt-LT"/>
        </w:rPr>
        <w:t xml:space="preserve"> </w:t>
      </w:r>
      <w:proofErr w:type="spellStart"/>
      <w:r w:rsidR="00D8418E" w:rsidRPr="000F1E76">
        <w:rPr>
          <w:rFonts w:ascii="Times New Roman" w:hAnsi="Times New Roman"/>
          <w:iCs/>
          <w:lang w:val="lt-LT"/>
        </w:rPr>
        <w:t>дозвољеног</w:t>
      </w:r>
      <w:proofErr w:type="spellEnd"/>
      <w:r w:rsidR="00D8418E" w:rsidRPr="000F1E76">
        <w:rPr>
          <w:rFonts w:ascii="Times New Roman" w:hAnsi="Times New Roman"/>
          <w:iCs/>
          <w:lang w:val="lt-LT"/>
        </w:rPr>
        <w:t xml:space="preserve"> у </w:t>
      </w:r>
      <w:proofErr w:type="spellStart"/>
      <w:r w:rsidR="00D8418E" w:rsidRPr="000F1E76">
        <w:rPr>
          <w:rFonts w:ascii="Times New Roman" w:hAnsi="Times New Roman"/>
          <w:iCs/>
          <w:lang w:val="lt-LT"/>
        </w:rPr>
        <w:t>Републици</w:t>
      </w:r>
      <w:proofErr w:type="spellEnd"/>
      <w:r w:rsidR="00D8418E" w:rsidRPr="000F1E76">
        <w:rPr>
          <w:rFonts w:ascii="Times New Roman" w:hAnsi="Times New Roman"/>
          <w:iCs/>
          <w:lang w:val="lt-LT"/>
        </w:rPr>
        <w:t xml:space="preserve"> </w:t>
      </w:r>
      <w:proofErr w:type="spellStart"/>
      <w:r w:rsidR="00D8418E" w:rsidRPr="000F1E76">
        <w:rPr>
          <w:rFonts w:ascii="Times New Roman" w:hAnsi="Times New Roman"/>
          <w:iCs/>
          <w:lang w:val="lt-LT"/>
        </w:rPr>
        <w:t>Србији</w:t>
      </w:r>
      <w:proofErr w:type="spellEnd"/>
      <w:r w:rsidR="00D8418E" w:rsidRPr="000F1E76">
        <w:rPr>
          <w:rFonts w:ascii="Times New Roman" w:hAnsi="Times New Roman"/>
          <w:iCs/>
          <w:lang w:val="lt-LT"/>
        </w:rPr>
        <w:t>/ ЕУ /</w:t>
      </w:r>
    </w:p>
    <w:p w14:paraId="4DFFF677" w14:textId="77777777" w:rsidR="002E7554" w:rsidRPr="000F1E76" w:rsidRDefault="00D8418E" w:rsidP="00D8418E">
      <w:pPr>
        <w:pStyle w:val="BodyText3"/>
        <w:tabs>
          <w:tab w:val="clear" w:pos="-720"/>
          <w:tab w:val="clear" w:pos="426"/>
        </w:tabs>
        <w:spacing w:before="60"/>
        <w:ind w:left="180"/>
        <w:rPr>
          <w:rFonts w:ascii="Times New Roman" w:hAnsi="Times New Roman"/>
          <w:iCs/>
          <w:lang w:val="lt-LT"/>
        </w:rPr>
      </w:pPr>
      <w:r w:rsidRPr="000F1E76">
        <w:rPr>
          <w:rFonts w:ascii="Times New Roman" w:hAnsi="Times New Roman"/>
          <w:iCs/>
          <w:lang w:val="lt-LT"/>
        </w:rPr>
        <w:t xml:space="preserve"> </w:t>
      </w:r>
      <w:proofErr w:type="spellStart"/>
      <w:r w:rsidRPr="000F1E76">
        <w:rPr>
          <w:rFonts w:ascii="Times New Roman" w:hAnsi="Times New Roman"/>
          <w:iCs/>
          <w:lang w:val="lt-LT"/>
        </w:rPr>
        <w:t>The</w:t>
      </w:r>
      <w:proofErr w:type="spellEnd"/>
      <w:r w:rsidRPr="000F1E76">
        <w:rPr>
          <w:rFonts w:ascii="Times New Roman" w:hAnsi="Times New Roman"/>
          <w:iCs/>
          <w:lang w:val="lt-LT"/>
        </w:rPr>
        <w:t xml:space="preserve"> </w:t>
      </w:r>
      <w:proofErr w:type="spellStart"/>
      <w:r w:rsidRPr="000F1E76">
        <w:rPr>
          <w:rFonts w:ascii="Times New Roman" w:hAnsi="Times New Roman"/>
          <w:lang w:val="lt-LT"/>
        </w:rPr>
        <w:t>fresh</w:t>
      </w:r>
      <w:proofErr w:type="spellEnd"/>
      <w:r w:rsidRPr="000F1E76">
        <w:rPr>
          <w:rFonts w:ascii="Times New Roman" w:hAnsi="Times New Roman"/>
          <w:iCs/>
          <w:lang w:val="lt-LT"/>
        </w:rPr>
        <w:t xml:space="preserve"> </w:t>
      </w:r>
      <w:proofErr w:type="spellStart"/>
      <w:r w:rsidRPr="000F1E76">
        <w:rPr>
          <w:rFonts w:ascii="Times New Roman" w:hAnsi="Times New Roman"/>
          <w:iCs/>
          <w:lang w:val="lt-LT"/>
        </w:rPr>
        <w:t>meat</w:t>
      </w:r>
      <w:proofErr w:type="spellEnd"/>
      <w:r w:rsidRPr="000F1E76">
        <w:rPr>
          <w:rFonts w:ascii="Times New Roman" w:hAnsi="Times New Roman"/>
          <w:iCs/>
          <w:lang w:val="lt-LT"/>
        </w:rPr>
        <w:t xml:space="preserve"> </w:t>
      </w:r>
      <w:proofErr w:type="spellStart"/>
      <w:r w:rsidRPr="000F1E76">
        <w:rPr>
          <w:rFonts w:ascii="Times New Roman" w:hAnsi="Times New Roman"/>
          <w:iCs/>
          <w:lang w:val="lt-LT"/>
        </w:rPr>
        <w:t>in</w:t>
      </w:r>
      <w:proofErr w:type="spellEnd"/>
      <w:r w:rsidRPr="000F1E76">
        <w:rPr>
          <w:rFonts w:ascii="Times New Roman" w:hAnsi="Times New Roman"/>
          <w:iCs/>
          <w:lang w:val="lt-LT"/>
        </w:rPr>
        <w:t xml:space="preserve"> </w:t>
      </w:r>
      <w:proofErr w:type="spellStart"/>
      <w:r w:rsidRPr="000F1E76">
        <w:rPr>
          <w:rFonts w:ascii="Times New Roman" w:hAnsi="Times New Roman"/>
          <w:iCs/>
          <w:lang w:val="lt-LT"/>
        </w:rPr>
        <w:t>the</w:t>
      </w:r>
      <w:proofErr w:type="spellEnd"/>
      <w:r w:rsidRPr="000F1E76">
        <w:rPr>
          <w:rFonts w:ascii="Times New Roman" w:hAnsi="Times New Roman"/>
          <w:iCs/>
          <w:lang w:val="lt-LT"/>
        </w:rPr>
        <w:t xml:space="preserve"> </w:t>
      </w:r>
      <w:proofErr w:type="spellStart"/>
      <w:r w:rsidRPr="000F1E76">
        <w:rPr>
          <w:rFonts w:ascii="Times New Roman" w:hAnsi="Times New Roman"/>
          <w:iCs/>
          <w:lang w:val="lt-LT"/>
        </w:rPr>
        <w:t>consignment</w:t>
      </w:r>
      <w:proofErr w:type="spellEnd"/>
      <w:r w:rsidRPr="000F1E76">
        <w:rPr>
          <w:rFonts w:ascii="Times New Roman" w:hAnsi="Times New Roman"/>
          <w:iCs/>
          <w:lang w:val="lt-LT"/>
        </w:rPr>
        <w:t xml:space="preserve"> </w:t>
      </w:r>
      <w:proofErr w:type="spellStart"/>
      <w:r w:rsidRPr="000F1E76">
        <w:rPr>
          <w:rFonts w:ascii="Times New Roman" w:hAnsi="Times New Roman"/>
          <w:iCs/>
          <w:lang w:val="lt-LT"/>
        </w:rPr>
        <w:t>do</w:t>
      </w:r>
      <w:proofErr w:type="spellEnd"/>
      <w:r w:rsidRPr="000F1E76">
        <w:rPr>
          <w:rFonts w:ascii="Times New Roman" w:hAnsi="Times New Roman"/>
          <w:iCs/>
          <w:lang w:val="lt-LT"/>
        </w:rPr>
        <w:t xml:space="preserve"> </w:t>
      </w:r>
      <w:proofErr w:type="spellStart"/>
      <w:r w:rsidRPr="000F1E76">
        <w:rPr>
          <w:rFonts w:ascii="Times New Roman" w:hAnsi="Times New Roman"/>
          <w:iCs/>
          <w:lang w:val="lt-LT"/>
        </w:rPr>
        <w:t>not</w:t>
      </w:r>
      <w:proofErr w:type="spellEnd"/>
      <w:r w:rsidRPr="000F1E76">
        <w:rPr>
          <w:rFonts w:ascii="Times New Roman" w:hAnsi="Times New Roman"/>
          <w:iCs/>
          <w:lang w:val="lt-LT"/>
        </w:rPr>
        <w:t xml:space="preserve"> </w:t>
      </w:r>
      <w:proofErr w:type="spellStart"/>
      <w:r w:rsidRPr="000F1E76">
        <w:rPr>
          <w:rFonts w:ascii="Times New Roman" w:hAnsi="Times New Roman"/>
          <w:iCs/>
          <w:lang w:val="lt-LT"/>
        </w:rPr>
        <w:t>show</w:t>
      </w:r>
      <w:proofErr w:type="spellEnd"/>
      <w:r w:rsidRPr="000F1E76">
        <w:rPr>
          <w:rFonts w:ascii="Times New Roman" w:hAnsi="Times New Roman"/>
          <w:iCs/>
          <w:lang w:val="lt-LT"/>
        </w:rPr>
        <w:t xml:space="preserve"> </w:t>
      </w:r>
      <w:proofErr w:type="spellStart"/>
      <w:r w:rsidRPr="000F1E76">
        <w:rPr>
          <w:rFonts w:ascii="Times New Roman" w:hAnsi="Times New Roman"/>
          <w:iCs/>
          <w:lang w:val="lt-LT"/>
        </w:rPr>
        <w:t>level</w:t>
      </w:r>
      <w:proofErr w:type="spellEnd"/>
      <w:r w:rsidRPr="000F1E76">
        <w:rPr>
          <w:rFonts w:ascii="Times New Roman" w:hAnsi="Times New Roman"/>
          <w:iCs/>
          <w:lang w:val="lt-LT"/>
        </w:rPr>
        <w:t xml:space="preserve"> </w:t>
      </w:r>
      <w:proofErr w:type="spellStart"/>
      <w:r w:rsidRPr="000F1E76">
        <w:rPr>
          <w:rFonts w:ascii="Times New Roman" w:hAnsi="Times New Roman"/>
          <w:iCs/>
          <w:lang w:val="lt-LT"/>
        </w:rPr>
        <w:t>of</w:t>
      </w:r>
      <w:proofErr w:type="spellEnd"/>
      <w:r w:rsidRPr="000F1E76">
        <w:rPr>
          <w:rFonts w:ascii="Times New Roman" w:hAnsi="Times New Roman"/>
          <w:iCs/>
          <w:lang w:val="lt-LT"/>
        </w:rPr>
        <w:t xml:space="preserve"> </w:t>
      </w:r>
      <w:proofErr w:type="spellStart"/>
      <w:r w:rsidRPr="000F1E76">
        <w:rPr>
          <w:rFonts w:ascii="Times New Roman" w:hAnsi="Times New Roman"/>
          <w:iCs/>
          <w:lang w:val="lt-LT"/>
        </w:rPr>
        <w:t>radiocontamination</w:t>
      </w:r>
      <w:proofErr w:type="spellEnd"/>
      <w:r w:rsidRPr="000F1E76">
        <w:rPr>
          <w:rFonts w:ascii="Times New Roman" w:hAnsi="Times New Roman"/>
          <w:iCs/>
          <w:lang w:val="lt-LT"/>
        </w:rPr>
        <w:t xml:space="preserve"> </w:t>
      </w:r>
      <w:proofErr w:type="spellStart"/>
      <w:r w:rsidRPr="000F1E76">
        <w:rPr>
          <w:rFonts w:ascii="Times New Roman" w:hAnsi="Times New Roman"/>
          <w:iCs/>
          <w:lang w:val="lt-LT"/>
        </w:rPr>
        <w:t>higher</w:t>
      </w:r>
      <w:proofErr w:type="spellEnd"/>
      <w:r w:rsidRPr="000F1E76">
        <w:rPr>
          <w:rFonts w:ascii="Times New Roman" w:hAnsi="Times New Roman"/>
          <w:iCs/>
          <w:lang w:val="lt-LT"/>
        </w:rPr>
        <w:t xml:space="preserve"> </w:t>
      </w:r>
      <w:proofErr w:type="spellStart"/>
      <w:r w:rsidRPr="000F1E76">
        <w:rPr>
          <w:rFonts w:ascii="Times New Roman" w:hAnsi="Times New Roman"/>
          <w:iCs/>
          <w:lang w:val="lt-LT"/>
        </w:rPr>
        <w:t>than</w:t>
      </w:r>
      <w:proofErr w:type="spellEnd"/>
      <w:r w:rsidRPr="000F1E76">
        <w:rPr>
          <w:rFonts w:ascii="Times New Roman" w:hAnsi="Times New Roman"/>
          <w:iCs/>
          <w:lang w:val="lt-LT"/>
        </w:rPr>
        <w:t xml:space="preserve"> </w:t>
      </w:r>
      <w:proofErr w:type="spellStart"/>
      <w:r w:rsidRPr="000F1E76">
        <w:rPr>
          <w:rFonts w:ascii="Times New Roman" w:hAnsi="Times New Roman"/>
          <w:iCs/>
          <w:lang w:val="lt-LT"/>
        </w:rPr>
        <w:t>allowed</w:t>
      </w:r>
      <w:proofErr w:type="spellEnd"/>
      <w:r w:rsidRPr="000F1E76">
        <w:rPr>
          <w:rFonts w:ascii="Times New Roman" w:hAnsi="Times New Roman"/>
          <w:iCs/>
          <w:lang w:val="lt-LT"/>
        </w:rPr>
        <w:t xml:space="preserve"> </w:t>
      </w:r>
      <w:proofErr w:type="spellStart"/>
      <w:r w:rsidRPr="000F1E76">
        <w:rPr>
          <w:rFonts w:ascii="Times New Roman" w:hAnsi="Times New Roman"/>
          <w:iCs/>
          <w:lang w:val="lt-LT"/>
        </w:rPr>
        <w:t>in</w:t>
      </w:r>
      <w:proofErr w:type="spellEnd"/>
      <w:r w:rsidRPr="000F1E76">
        <w:rPr>
          <w:rFonts w:ascii="Times New Roman" w:hAnsi="Times New Roman"/>
          <w:iCs/>
          <w:lang w:val="lt-LT"/>
        </w:rPr>
        <w:t xml:space="preserve"> </w:t>
      </w:r>
      <w:proofErr w:type="spellStart"/>
      <w:r w:rsidRPr="000F1E76">
        <w:rPr>
          <w:rFonts w:ascii="Times New Roman" w:hAnsi="Times New Roman"/>
          <w:iCs/>
          <w:lang w:val="lt-LT"/>
        </w:rPr>
        <w:t>the</w:t>
      </w:r>
      <w:proofErr w:type="spellEnd"/>
      <w:r w:rsidRPr="000F1E76">
        <w:rPr>
          <w:rFonts w:ascii="Times New Roman" w:hAnsi="Times New Roman"/>
          <w:iCs/>
          <w:lang w:val="lt-LT"/>
        </w:rPr>
        <w:t xml:space="preserve"> </w:t>
      </w:r>
      <w:proofErr w:type="spellStart"/>
      <w:r w:rsidRPr="000F1E76">
        <w:rPr>
          <w:rFonts w:ascii="Times New Roman" w:hAnsi="Times New Roman"/>
          <w:iCs/>
          <w:lang w:val="lt-LT"/>
        </w:rPr>
        <w:t>Republic</w:t>
      </w:r>
      <w:proofErr w:type="spellEnd"/>
      <w:r w:rsidRPr="000F1E76">
        <w:rPr>
          <w:rFonts w:ascii="Times New Roman" w:hAnsi="Times New Roman"/>
          <w:iCs/>
          <w:lang w:val="lt-LT"/>
        </w:rPr>
        <w:t xml:space="preserve"> </w:t>
      </w:r>
      <w:proofErr w:type="spellStart"/>
      <w:r w:rsidRPr="000F1E76">
        <w:rPr>
          <w:rFonts w:ascii="Times New Roman" w:hAnsi="Times New Roman"/>
          <w:iCs/>
          <w:lang w:val="lt-LT"/>
        </w:rPr>
        <w:t>of</w:t>
      </w:r>
      <w:proofErr w:type="spellEnd"/>
      <w:r w:rsidRPr="000F1E76">
        <w:rPr>
          <w:rFonts w:ascii="Times New Roman" w:hAnsi="Times New Roman"/>
          <w:iCs/>
          <w:lang w:val="lt-LT"/>
        </w:rPr>
        <w:t xml:space="preserve"> </w:t>
      </w:r>
      <w:proofErr w:type="spellStart"/>
      <w:r w:rsidRPr="000F1E76">
        <w:rPr>
          <w:rFonts w:ascii="Times New Roman" w:hAnsi="Times New Roman"/>
          <w:iCs/>
          <w:lang w:val="lt-LT"/>
        </w:rPr>
        <w:t>Serbia</w:t>
      </w:r>
      <w:proofErr w:type="spellEnd"/>
      <w:r w:rsidRPr="000F1E76">
        <w:rPr>
          <w:rFonts w:ascii="Times New Roman" w:hAnsi="Times New Roman"/>
          <w:iCs/>
          <w:lang w:val="lt-LT"/>
        </w:rPr>
        <w:t>/ EU.</w:t>
      </w:r>
      <w:r w:rsidR="00E06C7C" w:rsidRPr="000F1E76">
        <w:rPr>
          <w:rFonts w:ascii="Times New Roman" w:hAnsi="Times New Roman"/>
          <w:iCs/>
          <w:lang w:val="lt-LT"/>
        </w:rPr>
        <w:t xml:space="preserve"> /</w:t>
      </w:r>
    </w:p>
    <w:p w14:paraId="6F9F21DC" w14:textId="77777777" w:rsidR="00513C46" w:rsidRPr="000F1E76" w:rsidRDefault="00E06C7C" w:rsidP="00D8418E">
      <w:pPr>
        <w:pStyle w:val="BodyText3"/>
        <w:tabs>
          <w:tab w:val="clear" w:pos="-720"/>
          <w:tab w:val="clear" w:pos="426"/>
        </w:tabs>
        <w:spacing w:before="60"/>
        <w:ind w:left="180"/>
        <w:rPr>
          <w:rFonts w:ascii="Times New Roman" w:hAnsi="Times New Roman"/>
          <w:iCs/>
          <w:lang w:val="lt-LT"/>
        </w:rPr>
      </w:pPr>
      <w:r w:rsidRPr="000F1E76">
        <w:rPr>
          <w:rFonts w:ascii="Times New Roman" w:hAnsi="Times New Roman"/>
          <w:iCs/>
          <w:lang w:val="lt-LT"/>
        </w:rPr>
        <w:t>Siuntoje esančios</w:t>
      </w:r>
      <w:r w:rsidR="00167C4D">
        <w:rPr>
          <w:rFonts w:ascii="Times New Roman" w:hAnsi="Times New Roman"/>
          <w:iCs/>
          <w:lang w:val="lt-LT"/>
        </w:rPr>
        <w:t xml:space="preserve"> šviežios</w:t>
      </w:r>
      <w:r w:rsidRPr="000F1E76">
        <w:rPr>
          <w:rFonts w:ascii="Times New Roman" w:hAnsi="Times New Roman"/>
          <w:iCs/>
          <w:lang w:val="lt-LT"/>
        </w:rPr>
        <w:t xml:space="preserve"> mėsos radioaktyviosios taršos lygis neviršija Serbijos Respublikoje/ES </w:t>
      </w:r>
      <w:r w:rsidR="002368F4">
        <w:rPr>
          <w:rFonts w:ascii="Times New Roman" w:hAnsi="Times New Roman"/>
          <w:iCs/>
          <w:lang w:val="lt-LT"/>
        </w:rPr>
        <w:t xml:space="preserve">nustatyto </w:t>
      </w:r>
      <w:r w:rsidRPr="000F1E76">
        <w:rPr>
          <w:rFonts w:ascii="Times New Roman" w:hAnsi="Times New Roman"/>
          <w:iCs/>
          <w:lang w:val="lt-LT"/>
        </w:rPr>
        <w:t>leistino lygio.</w:t>
      </w:r>
    </w:p>
    <w:p w14:paraId="46E2E95C" w14:textId="77777777" w:rsidR="00CC191F" w:rsidRPr="000F1E76" w:rsidRDefault="00A07DB0" w:rsidP="00FE7D15">
      <w:pPr>
        <w:pStyle w:val="BodyText3"/>
        <w:tabs>
          <w:tab w:val="clear" w:pos="-720"/>
          <w:tab w:val="clear" w:pos="426"/>
        </w:tabs>
        <w:spacing w:before="60"/>
        <w:ind w:left="180" w:hanging="360"/>
        <w:rPr>
          <w:rFonts w:ascii="Times New Roman" w:hAnsi="Times New Roman"/>
          <w:iCs/>
          <w:lang w:val="lt-LT"/>
        </w:rPr>
      </w:pPr>
      <w:r w:rsidRPr="000F1E76">
        <w:rPr>
          <w:rFonts w:ascii="Times New Roman" w:hAnsi="Times New Roman"/>
          <w:b/>
          <w:iCs/>
          <w:lang w:val="lt-LT"/>
        </w:rPr>
        <w:t>10</w:t>
      </w:r>
      <w:r w:rsidR="00CF5CA4" w:rsidRPr="000F1E76">
        <w:rPr>
          <w:rFonts w:ascii="Times New Roman" w:hAnsi="Times New Roman"/>
          <w:b/>
          <w:iCs/>
          <w:lang w:val="lt-LT"/>
        </w:rPr>
        <w:t>.</w:t>
      </w:r>
      <w:r w:rsidR="00F316ED" w:rsidRPr="000F1E76">
        <w:rPr>
          <w:rFonts w:ascii="Times New Roman" w:hAnsi="Times New Roman"/>
          <w:iCs/>
          <w:lang w:val="lt-LT"/>
        </w:rPr>
        <w:t xml:space="preserve">Animal </w:t>
      </w:r>
      <w:proofErr w:type="spellStart"/>
      <w:r w:rsidR="00F316ED" w:rsidRPr="000F1E76">
        <w:rPr>
          <w:rFonts w:ascii="Times New Roman" w:hAnsi="Times New Roman"/>
          <w:iCs/>
          <w:lang w:val="lt-LT"/>
        </w:rPr>
        <w:t>welfare</w:t>
      </w:r>
      <w:proofErr w:type="spellEnd"/>
      <w:r w:rsidR="00F316ED" w:rsidRPr="000F1E76">
        <w:rPr>
          <w:rFonts w:ascii="Times New Roman" w:hAnsi="Times New Roman"/>
          <w:iCs/>
          <w:lang w:val="lt-LT"/>
        </w:rPr>
        <w:t xml:space="preserve"> </w:t>
      </w:r>
      <w:proofErr w:type="spellStart"/>
      <w:r w:rsidR="00F316ED" w:rsidRPr="000F1E76">
        <w:rPr>
          <w:rFonts w:ascii="Times New Roman" w:hAnsi="Times New Roman"/>
          <w:iCs/>
          <w:lang w:val="lt-LT"/>
        </w:rPr>
        <w:t>attestation</w:t>
      </w:r>
      <w:proofErr w:type="spellEnd"/>
      <w:r w:rsidR="00F316ED" w:rsidRPr="000F1E76">
        <w:rPr>
          <w:rFonts w:ascii="Times New Roman" w:hAnsi="Times New Roman"/>
          <w:iCs/>
          <w:lang w:val="lt-LT"/>
        </w:rPr>
        <w:t>:</w:t>
      </w:r>
      <w:r w:rsidR="00483BDB" w:rsidRPr="000F1E76">
        <w:rPr>
          <w:rFonts w:ascii="Times New Roman" w:hAnsi="Times New Roman"/>
          <w:iCs/>
          <w:lang w:val="lt-LT"/>
        </w:rPr>
        <w:t xml:space="preserve"> </w:t>
      </w:r>
      <w:proofErr w:type="spellStart"/>
      <w:r w:rsidR="002E7554" w:rsidRPr="000F1E76">
        <w:rPr>
          <w:rFonts w:ascii="Times New Roman" w:hAnsi="Times New Roman"/>
          <w:iCs/>
          <w:lang w:val="lt-LT"/>
        </w:rPr>
        <w:t>the</w:t>
      </w:r>
      <w:proofErr w:type="spellEnd"/>
      <w:r w:rsidR="002E7554" w:rsidRPr="000F1E76">
        <w:rPr>
          <w:rFonts w:ascii="Times New Roman" w:hAnsi="Times New Roman"/>
          <w:iCs/>
          <w:lang w:val="lt-LT"/>
        </w:rPr>
        <w:t xml:space="preserve"> </w:t>
      </w:r>
      <w:proofErr w:type="spellStart"/>
      <w:r w:rsidR="002E7554" w:rsidRPr="000F1E76">
        <w:rPr>
          <w:rFonts w:ascii="Times New Roman" w:hAnsi="Times New Roman"/>
          <w:iCs/>
          <w:lang w:val="lt-LT"/>
        </w:rPr>
        <w:t>undersigned</w:t>
      </w:r>
      <w:proofErr w:type="spellEnd"/>
      <w:r w:rsidR="002E7554" w:rsidRPr="000F1E76">
        <w:rPr>
          <w:rFonts w:ascii="Times New Roman" w:hAnsi="Times New Roman"/>
          <w:iCs/>
          <w:lang w:val="lt-LT"/>
        </w:rPr>
        <w:t xml:space="preserve"> </w:t>
      </w:r>
      <w:proofErr w:type="spellStart"/>
      <w:r w:rsidR="002E7554" w:rsidRPr="000F1E76">
        <w:rPr>
          <w:rFonts w:ascii="Times New Roman" w:hAnsi="Times New Roman"/>
          <w:iCs/>
          <w:lang w:val="lt-LT"/>
        </w:rPr>
        <w:t>official</w:t>
      </w:r>
      <w:proofErr w:type="spellEnd"/>
      <w:r w:rsidR="002E7554" w:rsidRPr="000F1E76">
        <w:rPr>
          <w:rFonts w:ascii="Times New Roman" w:hAnsi="Times New Roman"/>
          <w:iCs/>
          <w:lang w:val="lt-LT"/>
        </w:rPr>
        <w:t xml:space="preserve"> </w:t>
      </w:r>
      <w:proofErr w:type="spellStart"/>
      <w:r w:rsidR="002E7554" w:rsidRPr="000F1E76">
        <w:rPr>
          <w:rFonts w:ascii="Times New Roman" w:hAnsi="Times New Roman"/>
          <w:iCs/>
          <w:lang w:val="lt-LT"/>
        </w:rPr>
        <w:t>veterinarian</w:t>
      </w:r>
      <w:proofErr w:type="spellEnd"/>
      <w:r w:rsidR="002E7554" w:rsidRPr="000F1E76">
        <w:rPr>
          <w:rFonts w:ascii="Times New Roman" w:hAnsi="Times New Roman"/>
          <w:iCs/>
          <w:lang w:val="lt-LT"/>
        </w:rPr>
        <w:t xml:space="preserve">, </w:t>
      </w:r>
      <w:proofErr w:type="spellStart"/>
      <w:r w:rsidR="002E7554" w:rsidRPr="000F1E76">
        <w:rPr>
          <w:rFonts w:ascii="Times New Roman" w:hAnsi="Times New Roman"/>
          <w:iCs/>
          <w:lang w:val="lt-LT"/>
        </w:rPr>
        <w:t>hereby</w:t>
      </w:r>
      <w:proofErr w:type="spellEnd"/>
      <w:r w:rsidR="002E7554" w:rsidRPr="000F1E76">
        <w:rPr>
          <w:rFonts w:ascii="Times New Roman" w:hAnsi="Times New Roman"/>
          <w:iCs/>
          <w:lang w:val="lt-LT"/>
        </w:rPr>
        <w:t xml:space="preserve"> </w:t>
      </w:r>
      <w:proofErr w:type="spellStart"/>
      <w:r w:rsidR="002E7554" w:rsidRPr="000F1E76">
        <w:rPr>
          <w:rFonts w:ascii="Times New Roman" w:hAnsi="Times New Roman"/>
          <w:iCs/>
          <w:lang w:val="lt-LT"/>
        </w:rPr>
        <w:t>certify</w:t>
      </w:r>
      <w:proofErr w:type="spellEnd"/>
      <w:r w:rsidR="002E7554" w:rsidRPr="000F1E76">
        <w:rPr>
          <w:rFonts w:ascii="Times New Roman" w:hAnsi="Times New Roman"/>
          <w:iCs/>
          <w:lang w:val="lt-LT"/>
        </w:rPr>
        <w:t xml:space="preserve"> </w:t>
      </w:r>
      <w:proofErr w:type="spellStart"/>
      <w:r w:rsidR="002E7554" w:rsidRPr="000F1E76">
        <w:rPr>
          <w:rFonts w:ascii="Times New Roman" w:hAnsi="Times New Roman"/>
          <w:iCs/>
          <w:lang w:val="lt-LT"/>
        </w:rPr>
        <w:t>that</w:t>
      </w:r>
      <w:proofErr w:type="spellEnd"/>
      <w:r w:rsidR="002E7554" w:rsidRPr="000F1E76">
        <w:rPr>
          <w:rFonts w:ascii="Times New Roman" w:hAnsi="Times New Roman"/>
          <w:iCs/>
          <w:lang w:val="lt-LT"/>
        </w:rPr>
        <w:t xml:space="preserve"> </w:t>
      </w:r>
      <w:proofErr w:type="spellStart"/>
      <w:r w:rsidR="002E7554" w:rsidRPr="000F1E76">
        <w:rPr>
          <w:rFonts w:ascii="Times New Roman" w:hAnsi="Times New Roman"/>
          <w:iCs/>
          <w:lang w:val="lt-LT"/>
        </w:rPr>
        <w:t>the</w:t>
      </w:r>
      <w:proofErr w:type="spellEnd"/>
      <w:r w:rsidR="002E7554" w:rsidRPr="000F1E76">
        <w:rPr>
          <w:rFonts w:ascii="Times New Roman" w:hAnsi="Times New Roman"/>
          <w:iCs/>
          <w:lang w:val="lt-LT"/>
        </w:rPr>
        <w:t xml:space="preserve"> </w:t>
      </w:r>
      <w:proofErr w:type="spellStart"/>
      <w:r w:rsidR="002E7554" w:rsidRPr="000F1E76">
        <w:rPr>
          <w:rFonts w:ascii="Times New Roman" w:hAnsi="Times New Roman"/>
          <w:iCs/>
          <w:lang w:val="lt-LT"/>
        </w:rPr>
        <w:t>fresh</w:t>
      </w:r>
      <w:proofErr w:type="spellEnd"/>
      <w:r w:rsidR="002E7554" w:rsidRPr="000F1E76">
        <w:rPr>
          <w:rFonts w:ascii="Times New Roman" w:hAnsi="Times New Roman"/>
          <w:iCs/>
          <w:lang w:val="lt-LT"/>
        </w:rPr>
        <w:t xml:space="preserve"> </w:t>
      </w:r>
      <w:proofErr w:type="spellStart"/>
      <w:r w:rsidR="002E7554" w:rsidRPr="000F1E76">
        <w:rPr>
          <w:rFonts w:ascii="Times New Roman" w:hAnsi="Times New Roman"/>
          <w:iCs/>
          <w:lang w:val="lt-LT"/>
        </w:rPr>
        <w:t>meat</w:t>
      </w:r>
      <w:proofErr w:type="spellEnd"/>
      <w:r w:rsidR="002E7554" w:rsidRPr="000F1E76">
        <w:rPr>
          <w:rFonts w:ascii="Times New Roman" w:hAnsi="Times New Roman"/>
          <w:iCs/>
          <w:lang w:val="lt-LT"/>
        </w:rPr>
        <w:t xml:space="preserve"> </w:t>
      </w:r>
      <w:proofErr w:type="spellStart"/>
      <w:r w:rsidR="002E7554" w:rsidRPr="000F1E76">
        <w:rPr>
          <w:rFonts w:ascii="Times New Roman" w:hAnsi="Times New Roman"/>
          <w:iCs/>
          <w:lang w:val="lt-LT"/>
        </w:rPr>
        <w:t>described</w:t>
      </w:r>
      <w:proofErr w:type="spellEnd"/>
      <w:r w:rsidR="002E7554" w:rsidRPr="000F1E76">
        <w:rPr>
          <w:rFonts w:ascii="Times New Roman" w:hAnsi="Times New Roman"/>
          <w:iCs/>
          <w:lang w:val="lt-LT"/>
        </w:rPr>
        <w:t xml:space="preserve"> </w:t>
      </w:r>
      <w:proofErr w:type="spellStart"/>
      <w:r w:rsidR="002E7554" w:rsidRPr="000F1E76">
        <w:rPr>
          <w:rFonts w:ascii="Times New Roman" w:hAnsi="Times New Roman"/>
          <w:iCs/>
          <w:lang w:val="lt-LT"/>
        </w:rPr>
        <w:t>above</w:t>
      </w:r>
      <w:proofErr w:type="spellEnd"/>
      <w:r w:rsidR="002E7554" w:rsidRPr="000F1E76">
        <w:rPr>
          <w:rFonts w:ascii="Times New Roman" w:hAnsi="Times New Roman"/>
          <w:iCs/>
          <w:lang w:val="lt-LT"/>
        </w:rPr>
        <w:t xml:space="preserve"> </w:t>
      </w:r>
      <w:proofErr w:type="spellStart"/>
      <w:r w:rsidR="002E7554" w:rsidRPr="000F1E76">
        <w:rPr>
          <w:rFonts w:ascii="Times New Roman" w:hAnsi="Times New Roman"/>
          <w:iCs/>
          <w:lang w:val="lt-LT"/>
        </w:rPr>
        <w:t>derives</w:t>
      </w:r>
      <w:proofErr w:type="spellEnd"/>
      <w:r w:rsidR="002E7554" w:rsidRPr="000F1E76">
        <w:rPr>
          <w:rFonts w:ascii="Times New Roman" w:hAnsi="Times New Roman"/>
          <w:iCs/>
          <w:lang w:val="lt-LT"/>
        </w:rPr>
        <w:t xml:space="preserve"> </w:t>
      </w:r>
      <w:proofErr w:type="spellStart"/>
      <w:r w:rsidR="002E7554" w:rsidRPr="000F1E76">
        <w:rPr>
          <w:rFonts w:ascii="Times New Roman" w:hAnsi="Times New Roman"/>
          <w:iCs/>
          <w:lang w:val="lt-LT"/>
        </w:rPr>
        <w:t>from</w:t>
      </w:r>
      <w:proofErr w:type="spellEnd"/>
      <w:r w:rsidR="002E7554" w:rsidRPr="000F1E76">
        <w:rPr>
          <w:rFonts w:ascii="Times New Roman" w:hAnsi="Times New Roman"/>
          <w:iCs/>
          <w:lang w:val="lt-LT"/>
        </w:rPr>
        <w:t xml:space="preserve"> </w:t>
      </w:r>
      <w:proofErr w:type="spellStart"/>
      <w:r w:rsidR="002E7554" w:rsidRPr="000F1E76">
        <w:rPr>
          <w:rFonts w:ascii="Times New Roman" w:hAnsi="Times New Roman"/>
          <w:iCs/>
          <w:lang w:val="lt-LT"/>
        </w:rPr>
        <w:t>animals</w:t>
      </w:r>
      <w:proofErr w:type="spellEnd"/>
      <w:r w:rsidR="002E7554" w:rsidRPr="000F1E76">
        <w:rPr>
          <w:rFonts w:ascii="Times New Roman" w:hAnsi="Times New Roman"/>
          <w:iCs/>
          <w:lang w:val="lt-LT"/>
        </w:rPr>
        <w:t xml:space="preserve"> </w:t>
      </w:r>
      <w:proofErr w:type="spellStart"/>
      <w:r w:rsidR="002E7554" w:rsidRPr="000F1E76">
        <w:rPr>
          <w:rFonts w:ascii="Times New Roman" w:hAnsi="Times New Roman"/>
          <w:iCs/>
          <w:lang w:val="lt-LT"/>
        </w:rPr>
        <w:t>which</w:t>
      </w:r>
      <w:proofErr w:type="spellEnd"/>
      <w:r w:rsidR="002E7554" w:rsidRPr="000F1E76">
        <w:rPr>
          <w:rFonts w:ascii="Times New Roman" w:hAnsi="Times New Roman"/>
          <w:iCs/>
          <w:lang w:val="lt-LT"/>
        </w:rPr>
        <w:t xml:space="preserve"> </w:t>
      </w:r>
      <w:proofErr w:type="spellStart"/>
      <w:r w:rsidR="002E7554" w:rsidRPr="000F1E76">
        <w:rPr>
          <w:rFonts w:ascii="Times New Roman" w:hAnsi="Times New Roman"/>
          <w:iCs/>
          <w:lang w:val="lt-LT"/>
        </w:rPr>
        <w:t>have</w:t>
      </w:r>
      <w:proofErr w:type="spellEnd"/>
      <w:r w:rsidR="002E7554" w:rsidRPr="000F1E76">
        <w:rPr>
          <w:rFonts w:ascii="Times New Roman" w:hAnsi="Times New Roman"/>
          <w:iCs/>
          <w:lang w:val="lt-LT"/>
        </w:rPr>
        <w:t xml:space="preserve"> </w:t>
      </w:r>
      <w:proofErr w:type="spellStart"/>
      <w:r w:rsidR="002E7554" w:rsidRPr="000F1E76">
        <w:rPr>
          <w:rFonts w:ascii="Times New Roman" w:hAnsi="Times New Roman"/>
          <w:iCs/>
          <w:lang w:val="lt-LT"/>
        </w:rPr>
        <w:t>been</w:t>
      </w:r>
      <w:proofErr w:type="spellEnd"/>
      <w:r w:rsidR="002E7554" w:rsidRPr="000F1E76">
        <w:rPr>
          <w:rFonts w:ascii="Times New Roman" w:hAnsi="Times New Roman"/>
          <w:iCs/>
          <w:lang w:val="lt-LT"/>
        </w:rPr>
        <w:t xml:space="preserve"> </w:t>
      </w:r>
      <w:proofErr w:type="spellStart"/>
      <w:r w:rsidR="002E7554" w:rsidRPr="000F1E76">
        <w:rPr>
          <w:rFonts w:ascii="Times New Roman" w:hAnsi="Times New Roman"/>
          <w:iCs/>
          <w:lang w:val="lt-LT"/>
        </w:rPr>
        <w:t>treated</w:t>
      </w:r>
      <w:proofErr w:type="spellEnd"/>
      <w:r w:rsidR="002E7554" w:rsidRPr="000F1E76">
        <w:rPr>
          <w:rFonts w:ascii="Times New Roman" w:hAnsi="Times New Roman"/>
          <w:iCs/>
          <w:lang w:val="lt-LT"/>
        </w:rPr>
        <w:t xml:space="preserve"> </w:t>
      </w:r>
      <w:proofErr w:type="spellStart"/>
      <w:r w:rsidR="002E7554" w:rsidRPr="000F1E76">
        <w:rPr>
          <w:rFonts w:ascii="Times New Roman" w:hAnsi="Times New Roman"/>
          <w:iCs/>
          <w:lang w:val="lt-LT"/>
        </w:rPr>
        <w:t>in</w:t>
      </w:r>
      <w:proofErr w:type="spellEnd"/>
      <w:r w:rsidR="002E7554" w:rsidRPr="000F1E76">
        <w:rPr>
          <w:rFonts w:ascii="Times New Roman" w:hAnsi="Times New Roman"/>
          <w:iCs/>
          <w:lang w:val="lt-LT"/>
        </w:rPr>
        <w:t xml:space="preserve"> </w:t>
      </w:r>
      <w:proofErr w:type="spellStart"/>
      <w:r w:rsidR="002E7554" w:rsidRPr="000F1E76">
        <w:rPr>
          <w:rFonts w:ascii="Times New Roman" w:hAnsi="Times New Roman"/>
          <w:iCs/>
          <w:lang w:val="lt-LT"/>
        </w:rPr>
        <w:t>the</w:t>
      </w:r>
      <w:proofErr w:type="spellEnd"/>
      <w:r w:rsidR="00483BDB" w:rsidRPr="000F1E76">
        <w:rPr>
          <w:rFonts w:ascii="Times New Roman" w:hAnsi="Times New Roman"/>
          <w:iCs/>
          <w:lang w:val="lt-LT"/>
        </w:rPr>
        <w:t xml:space="preserve"> </w:t>
      </w:r>
      <w:proofErr w:type="spellStart"/>
      <w:r w:rsidR="002E7554" w:rsidRPr="000F1E76">
        <w:rPr>
          <w:rFonts w:ascii="Times New Roman" w:hAnsi="Times New Roman"/>
          <w:iCs/>
          <w:lang w:val="lt-LT"/>
        </w:rPr>
        <w:t>slaughterhouse</w:t>
      </w:r>
      <w:proofErr w:type="spellEnd"/>
      <w:r w:rsidR="00483BDB" w:rsidRPr="000F1E76">
        <w:rPr>
          <w:rFonts w:ascii="Times New Roman" w:hAnsi="Times New Roman"/>
          <w:iCs/>
          <w:lang w:val="lt-LT"/>
        </w:rPr>
        <w:t xml:space="preserve"> </w:t>
      </w:r>
      <w:proofErr w:type="spellStart"/>
      <w:r w:rsidR="002E7554" w:rsidRPr="000F1E76">
        <w:rPr>
          <w:rFonts w:ascii="Times New Roman" w:hAnsi="Times New Roman"/>
          <w:iCs/>
          <w:lang w:val="lt-LT"/>
        </w:rPr>
        <w:t>before</w:t>
      </w:r>
      <w:proofErr w:type="spellEnd"/>
      <w:r w:rsidR="002E7554" w:rsidRPr="000F1E76">
        <w:rPr>
          <w:rFonts w:ascii="Times New Roman" w:hAnsi="Times New Roman"/>
          <w:iCs/>
          <w:lang w:val="lt-LT"/>
        </w:rPr>
        <w:t xml:space="preserve"> </w:t>
      </w:r>
      <w:proofErr w:type="spellStart"/>
      <w:r w:rsidR="002E7554" w:rsidRPr="000F1E76">
        <w:rPr>
          <w:rFonts w:ascii="Times New Roman" w:hAnsi="Times New Roman"/>
          <w:iCs/>
          <w:lang w:val="lt-LT"/>
        </w:rPr>
        <w:t>and</w:t>
      </w:r>
      <w:proofErr w:type="spellEnd"/>
      <w:r w:rsidR="002E7554" w:rsidRPr="000F1E76">
        <w:rPr>
          <w:rFonts w:ascii="Times New Roman" w:hAnsi="Times New Roman"/>
          <w:iCs/>
          <w:lang w:val="lt-LT"/>
        </w:rPr>
        <w:t xml:space="preserve"> at </w:t>
      </w:r>
      <w:proofErr w:type="spellStart"/>
      <w:r w:rsidR="002E7554" w:rsidRPr="000F1E76">
        <w:rPr>
          <w:rFonts w:ascii="Times New Roman" w:hAnsi="Times New Roman"/>
          <w:iCs/>
          <w:lang w:val="lt-LT"/>
        </w:rPr>
        <w:t>the</w:t>
      </w:r>
      <w:proofErr w:type="spellEnd"/>
      <w:r w:rsidR="002E7554" w:rsidRPr="000F1E76">
        <w:rPr>
          <w:rFonts w:ascii="Times New Roman" w:hAnsi="Times New Roman"/>
          <w:iCs/>
          <w:lang w:val="lt-LT"/>
        </w:rPr>
        <w:t xml:space="preserve"> </w:t>
      </w:r>
      <w:proofErr w:type="spellStart"/>
      <w:r w:rsidR="002E7554" w:rsidRPr="000F1E76">
        <w:rPr>
          <w:rFonts w:ascii="Times New Roman" w:hAnsi="Times New Roman"/>
          <w:iCs/>
          <w:lang w:val="lt-LT"/>
        </w:rPr>
        <w:t>time</w:t>
      </w:r>
      <w:proofErr w:type="spellEnd"/>
      <w:r w:rsidR="002E7554" w:rsidRPr="000F1E76">
        <w:rPr>
          <w:rFonts w:ascii="Times New Roman" w:hAnsi="Times New Roman"/>
          <w:iCs/>
          <w:lang w:val="lt-LT"/>
        </w:rPr>
        <w:t xml:space="preserve"> </w:t>
      </w:r>
      <w:proofErr w:type="spellStart"/>
      <w:r w:rsidR="002E7554" w:rsidRPr="000F1E76">
        <w:rPr>
          <w:rFonts w:ascii="Times New Roman" w:hAnsi="Times New Roman"/>
          <w:iCs/>
          <w:lang w:val="lt-LT"/>
        </w:rPr>
        <w:t>of</w:t>
      </w:r>
      <w:proofErr w:type="spellEnd"/>
      <w:r w:rsidR="002E7554" w:rsidRPr="000F1E76">
        <w:rPr>
          <w:rFonts w:ascii="Times New Roman" w:hAnsi="Times New Roman"/>
          <w:iCs/>
          <w:lang w:val="lt-LT"/>
        </w:rPr>
        <w:t xml:space="preserve"> </w:t>
      </w:r>
      <w:proofErr w:type="spellStart"/>
      <w:r w:rsidR="002E7554" w:rsidRPr="000F1E76">
        <w:rPr>
          <w:rFonts w:ascii="Times New Roman" w:hAnsi="Times New Roman"/>
          <w:iCs/>
          <w:lang w:val="lt-LT"/>
        </w:rPr>
        <w:t>slaughter</w:t>
      </w:r>
      <w:proofErr w:type="spellEnd"/>
      <w:r w:rsidR="002E7554" w:rsidRPr="000F1E76">
        <w:rPr>
          <w:rFonts w:ascii="Times New Roman" w:hAnsi="Times New Roman"/>
          <w:iCs/>
          <w:lang w:val="lt-LT"/>
        </w:rPr>
        <w:t xml:space="preserve"> </w:t>
      </w:r>
      <w:proofErr w:type="spellStart"/>
      <w:r w:rsidR="002E7554" w:rsidRPr="000F1E76">
        <w:rPr>
          <w:rFonts w:ascii="Times New Roman" w:hAnsi="Times New Roman"/>
          <w:iCs/>
          <w:lang w:val="lt-LT"/>
        </w:rPr>
        <w:t>or</w:t>
      </w:r>
      <w:proofErr w:type="spellEnd"/>
      <w:r w:rsidR="002E7554" w:rsidRPr="000F1E76">
        <w:rPr>
          <w:rFonts w:ascii="Times New Roman" w:hAnsi="Times New Roman"/>
          <w:iCs/>
          <w:lang w:val="lt-LT"/>
        </w:rPr>
        <w:t xml:space="preserve"> </w:t>
      </w:r>
      <w:proofErr w:type="spellStart"/>
      <w:r w:rsidR="002E7554" w:rsidRPr="000F1E76">
        <w:rPr>
          <w:rFonts w:ascii="Times New Roman" w:hAnsi="Times New Roman"/>
          <w:iCs/>
          <w:lang w:val="lt-LT"/>
        </w:rPr>
        <w:t>killing</w:t>
      </w:r>
      <w:proofErr w:type="spellEnd"/>
      <w:r w:rsidR="002E7554" w:rsidRPr="000F1E76">
        <w:rPr>
          <w:rFonts w:ascii="Times New Roman" w:hAnsi="Times New Roman"/>
          <w:iCs/>
          <w:lang w:val="lt-LT"/>
        </w:rPr>
        <w:t xml:space="preserve"> </w:t>
      </w:r>
      <w:proofErr w:type="spellStart"/>
      <w:r w:rsidR="002E7554" w:rsidRPr="000F1E76">
        <w:rPr>
          <w:rFonts w:ascii="Times New Roman" w:hAnsi="Times New Roman"/>
          <w:iCs/>
          <w:lang w:val="lt-LT"/>
        </w:rPr>
        <w:t>in</w:t>
      </w:r>
      <w:proofErr w:type="spellEnd"/>
      <w:r w:rsidR="002E7554" w:rsidRPr="000F1E76">
        <w:rPr>
          <w:rFonts w:ascii="Times New Roman" w:hAnsi="Times New Roman"/>
          <w:iCs/>
          <w:lang w:val="lt-LT"/>
        </w:rPr>
        <w:t xml:space="preserve"> </w:t>
      </w:r>
      <w:proofErr w:type="spellStart"/>
      <w:r w:rsidR="002E7554" w:rsidRPr="000F1E76">
        <w:rPr>
          <w:rFonts w:ascii="Times New Roman" w:hAnsi="Times New Roman"/>
          <w:iCs/>
          <w:lang w:val="lt-LT"/>
        </w:rPr>
        <w:t>human</w:t>
      </w:r>
      <w:proofErr w:type="spellEnd"/>
      <w:r w:rsidR="002E7554" w:rsidRPr="000F1E76">
        <w:rPr>
          <w:rFonts w:ascii="Times New Roman" w:hAnsi="Times New Roman"/>
          <w:iCs/>
          <w:lang w:val="lt-LT"/>
        </w:rPr>
        <w:t xml:space="preserve"> </w:t>
      </w:r>
      <w:proofErr w:type="spellStart"/>
      <w:r w:rsidR="002E7554" w:rsidRPr="000F1E76">
        <w:rPr>
          <w:rFonts w:ascii="Times New Roman" w:hAnsi="Times New Roman"/>
          <w:iCs/>
          <w:lang w:val="lt-LT"/>
        </w:rPr>
        <w:t>manner</w:t>
      </w:r>
      <w:proofErr w:type="spellEnd"/>
      <w:r w:rsidR="009E6A87" w:rsidRPr="000F1E76">
        <w:rPr>
          <w:rFonts w:ascii="Times New Roman" w:hAnsi="Times New Roman"/>
          <w:i/>
          <w:iCs/>
          <w:lang w:val="lt-LT"/>
        </w:rPr>
        <w:t xml:space="preserve"> </w:t>
      </w:r>
      <w:r w:rsidR="009E6A87" w:rsidRPr="000F1E76">
        <w:rPr>
          <w:rFonts w:ascii="Times New Roman" w:hAnsi="Times New Roman"/>
          <w:iCs/>
          <w:lang w:val="lt-LT"/>
        </w:rPr>
        <w:t xml:space="preserve">/ </w:t>
      </w:r>
      <w:proofErr w:type="spellStart"/>
      <w:r w:rsidR="003856B4" w:rsidRPr="000F1E76">
        <w:rPr>
          <w:rFonts w:ascii="Times New Roman" w:hAnsi="Times New Roman"/>
          <w:iCs/>
          <w:lang w:val="lt-LT"/>
        </w:rPr>
        <w:t>Потврда</w:t>
      </w:r>
      <w:proofErr w:type="spellEnd"/>
      <w:r w:rsidR="00F316ED" w:rsidRPr="000F1E76">
        <w:rPr>
          <w:rFonts w:ascii="Times New Roman" w:hAnsi="Times New Roman"/>
          <w:iCs/>
          <w:lang w:val="lt-LT"/>
        </w:rPr>
        <w:t xml:space="preserve"> </w:t>
      </w:r>
      <w:r w:rsidR="003856B4" w:rsidRPr="000F1E76">
        <w:rPr>
          <w:rFonts w:ascii="Times New Roman" w:hAnsi="Times New Roman"/>
          <w:iCs/>
          <w:lang w:val="lt-LT"/>
        </w:rPr>
        <w:t>о</w:t>
      </w:r>
      <w:r w:rsidR="00F316ED" w:rsidRPr="000F1E76">
        <w:rPr>
          <w:rFonts w:ascii="Times New Roman" w:hAnsi="Times New Roman"/>
          <w:iCs/>
          <w:lang w:val="lt-LT"/>
        </w:rPr>
        <w:t xml:space="preserve"> </w:t>
      </w:r>
      <w:proofErr w:type="spellStart"/>
      <w:r w:rsidR="003856B4" w:rsidRPr="000F1E76">
        <w:rPr>
          <w:rFonts w:ascii="Times New Roman" w:hAnsi="Times New Roman"/>
          <w:iCs/>
          <w:lang w:val="lt-LT"/>
        </w:rPr>
        <w:t>добробити</w:t>
      </w:r>
      <w:proofErr w:type="spellEnd"/>
      <w:r w:rsidR="00F316ED" w:rsidRPr="000F1E76">
        <w:rPr>
          <w:rFonts w:ascii="Times New Roman" w:hAnsi="Times New Roman"/>
          <w:iCs/>
          <w:lang w:val="lt-LT"/>
        </w:rPr>
        <w:t xml:space="preserve"> </w:t>
      </w:r>
      <w:proofErr w:type="spellStart"/>
      <w:r w:rsidR="003856B4" w:rsidRPr="000F1E76">
        <w:rPr>
          <w:rFonts w:ascii="Times New Roman" w:hAnsi="Times New Roman"/>
          <w:iCs/>
          <w:lang w:val="lt-LT"/>
        </w:rPr>
        <w:t>животиња</w:t>
      </w:r>
      <w:proofErr w:type="spellEnd"/>
      <w:r w:rsidR="00F316ED" w:rsidRPr="000F1E76">
        <w:rPr>
          <w:rFonts w:ascii="Times New Roman" w:hAnsi="Times New Roman"/>
          <w:iCs/>
          <w:lang w:val="lt-LT"/>
        </w:rPr>
        <w:t xml:space="preserve">: </w:t>
      </w:r>
      <w:proofErr w:type="spellStart"/>
      <w:r w:rsidR="003856B4" w:rsidRPr="000F1E76">
        <w:rPr>
          <w:rFonts w:ascii="Times New Roman" w:hAnsi="Times New Roman"/>
          <w:iCs/>
          <w:lang w:val="lt-LT"/>
        </w:rPr>
        <w:t>Ја</w:t>
      </w:r>
      <w:proofErr w:type="spellEnd"/>
      <w:r w:rsidR="00CC191F" w:rsidRPr="000F1E76">
        <w:rPr>
          <w:rFonts w:ascii="Times New Roman" w:hAnsi="Times New Roman"/>
          <w:iCs/>
          <w:lang w:val="lt-LT"/>
        </w:rPr>
        <w:t xml:space="preserve">, </w:t>
      </w:r>
      <w:proofErr w:type="spellStart"/>
      <w:r w:rsidR="003856B4" w:rsidRPr="000F1E76">
        <w:rPr>
          <w:rFonts w:ascii="Times New Roman" w:hAnsi="Times New Roman"/>
          <w:iCs/>
          <w:lang w:val="lt-LT"/>
        </w:rPr>
        <w:t>доле</w:t>
      </w:r>
      <w:proofErr w:type="spellEnd"/>
      <w:r w:rsidR="00CC191F" w:rsidRPr="000F1E76">
        <w:rPr>
          <w:rFonts w:ascii="Times New Roman" w:hAnsi="Times New Roman"/>
          <w:iCs/>
          <w:lang w:val="lt-LT"/>
        </w:rPr>
        <w:t xml:space="preserve"> </w:t>
      </w:r>
      <w:proofErr w:type="spellStart"/>
      <w:r w:rsidR="003856B4" w:rsidRPr="000F1E76">
        <w:rPr>
          <w:rFonts w:ascii="Times New Roman" w:hAnsi="Times New Roman"/>
          <w:iCs/>
          <w:lang w:val="lt-LT"/>
        </w:rPr>
        <w:t>потписани</w:t>
      </w:r>
      <w:proofErr w:type="spellEnd"/>
      <w:r w:rsidR="00CC191F" w:rsidRPr="000F1E76">
        <w:rPr>
          <w:rFonts w:ascii="Times New Roman" w:hAnsi="Times New Roman"/>
          <w:iCs/>
          <w:lang w:val="lt-LT"/>
        </w:rPr>
        <w:t xml:space="preserve"> </w:t>
      </w:r>
      <w:proofErr w:type="spellStart"/>
      <w:r w:rsidR="003856B4" w:rsidRPr="000F1E76">
        <w:rPr>
          <w:rFonts w:ascii="Times New Roman" w:hAnsi="Times New Roman"/>
          <w:iCs/>
          <w:lang w:val="lt-LT"/>
        </w:rPr>
        <w:lastRenderedPageBreak/>
        <w:t>ветеринарски</w:t>
      </w:r>
      <w:proofErr w:type="spellEnd"/>
      <w:r w:rsidR="00CC191F" w:rsidRPr="000F1E76">
        <w:rPr>
          <w:rFonts w:ascii="Times New Roman" w:hAnsi="Times New Roman"/>
          <w:iCs/>
          <w:lang w:val="lt-LT"/>
        </w:rPr>
        <w:t xml:space="preserve"> </w:t>
      </w:r>
      <w:proofErr w:type="spellStart"/>
      <w:r w:rsidR="003856B4" w:rsidRPr="000F1E76">
        <w:rPr>
          <w:rFonts w:ascii="Times New Roman" w:hAnsi="Times New Roman"/>
          <w:iCs/>
          <w:lang w:val="lt-LT"/>
        </w:rPr>
        <w:t>инспектор</w:t>
      </w:r>
      <w:proofErr w:type="spellEnd"/>
      <w:r w:rsidR="00CC191F" w:rsidRPr="000F1E76">
        <w:rPr>
          <w:rFonts w:ascii="Times New Roman" w:hAnsi="Times New Roman"/>
          <w:iCs/>
          <w:lang w:val="lt-LT"/>
        </w:rPr>
        <w:t xml:space="preserve">, </w:t>
      </w:r>
      <w:proofErr w:type="spellStart"/>
      <w:r w:rsidR="003856B4" w:rsidRPr="000F1E76">
        <w:rPr>
          <w:rFonts w:ascii="Times New Roman" w:hAnsi="Times New Roman"/>
          <w:iCs/>
          <w:lang w:val="lt-LT"/>
        </w:rPr>
        <w:t>потврђујем</w:t>
      </w:r>
      <w:proofErr w:type="spellEnd"/>
      <w:r w:rsidR="00CC191F" w:rsidRPr="000F1E76">
        <w:rPr>
          <w:rFonts w:ascii="Times New Roman" w:hAnsi="Times New Roman"/>
          <w:iCs/>
          <w:lang w:val="lt-LT"/>
        </w:rPr>
        <w:t xml:space="preserve"> </w:t>
      </w:r>
      <w:proofErr w:type="spellStart"/>
      <w:r w:rsidR="003856B4" w:rsidRPr="000F1E76">
        <w:rPr>
          <w:rFonts w:ascii="Times New Roman" w:hAnsi="Times New Roman"/>
          <w:iCs/>
          <w:lang w:val="lt-LT"/>
        </w:rPr>
        <w:t>да</w:t>
      </w:r>
      <w:proofErr w:type="spellEnd"/>
      <w:r w:rsidR="00CC191F" w:rsidRPr="000F1E76">
        <w:rPr>
          <w:rFonts w:ascii="Times New Roman" w:hAnsi="Times New Roman"/>
          <w:iCs/>
          <w:lang w:val="lt-LT"/>
        </w:rPr>
        <w:t xml:space="preserve"> </w:t>
      </w:r>
      <w:proofErr w:type="spellStart"/>
      <w:r w:rsidR="003856B4" w:rsidRPr="000F1E76">
        <w:rPr>
          <w:rFonts w:ascii="Times New Roman" w:hAnsi="Times New Roman"/>
          <w:iCs/>
          <w:lang w:val="lt-LT"/>
        </w:rPr>
        <w:t>напред</w:t>
      </w:r>
      <w:proofErr w:type="spellEnd"/>
      <w:r w:rsidR="00CC191F" w:rsidRPr="000F1E76">
        <w:rPr>
          <w:rFonts w:ascii="Times New Roman" w:hAnsi="Times New Roman"/>
          <w:iCs/>
          <w:lang w:val="lt-LT"/>
        </w:rPr>
        <w:t xml:space="preserve"> </w:t>
      </w:r>
      <w:proofErr w:type="spellStart"/>
      <w:r w:rsidR="003856B4" w:rsidRPr="000F1E76">
        <w:rPr>
          <w:rFonts w:ascii="Times New Roman" w:hAnsi="Times New Roman"/>
          <w:iCs/>
          <w:lang w:val="lt-LT"/>
        </w:rPr>
        <w:t>наведено</w:t>
      </w:r>
      <w:proofErr w:type="spellEnd"/>
      <w:r w:rsidR="00CC191F" w:rsidRPr="000F1E76">
        <w:rPr>
          <w:rFonts w:ascii="Times New Roman" w:hAnsi="Times New Roman"/>
          <w:iCs/>
          <w:lang w:val="lt-LT"/>
        </w:rPr>
        <w:t xml:space="preserve"> </w:t>
      </w:r>
      <w:proofErr w:type="spellStart"/>
      <w:r w:rsidR="003856B4" w:rsidRPr="000F1E76">
        <w:rPr>
          <w:rFonts w:ascii="Times New Roman" w:hAnsi="Times New Roman"/>
          <w:iCs/>
          <w:lang w:val="lt-LT"/>
        </w:rPr>
        <w:t>месо</w:t>
      </w:r>
      <w:proofErr w:type="spellEnd"/>
      <w:r w:rsidR="00CC191F" w:rsidRPr="000F1E76">
        <w:rPr>
          <w:rFonts w:ascii="Times New Roman" w:hAnsi="Times New Roman"/>
          <w:iCs/>
          <w:lang w:val="lt-LT"/>
        </w:rPr>
        <w:t xml:space="preserve"> </w:t>
      </w:r>
      <w:proofErr w:type="spellStart"/>
      <w:r w:rsidR="003856B4" w:rsidRPr="000F1E76">
        <w:rPr>
          <w:rFonts w:ascii="Times New Roman" w:hAnsi="Times New Roman"/>
          <w:iCs/>
          <w:lang w:val="lt-LT"/>
        </w:rPr>
        <w:t>потиче</w:t>
      </w:r>
      <w:proofErr w:type="spellEnd"/>
      <w:r w:rsidR="00CC191F" w:rsidRPr="000F1E76">
        <w:rPr>
          <w:rFonts w:ascii="Times New Roman" w:hAnsi="Times New Roman"/>
          <w:iCs/>
          <w:lang w:val="lt-LT"/>
        </w:rPr>
        <w:t xml:space="preserve"> </w:t>
      </w:r>
      <w:proofErr w:type="spellStart"/>
      <w:r w:rsidR="003856B4" w:rsidRPr="000F1E76">
        <w:rPr>
          <w:rFonts w:ascii="Times New Roman" w:hAnsi="Times New Roman"/>
          <w:iCs/>
          <w:lang w:val="lt-LT"/>
        </w:rPr>
        <w:t>од</w:t>
      </w:r>
      <w:proofErr w:type="spellEnd"/>
      <w:r w:rsidR="00CC191F" w:rsidRPr="000F1E76">
        <w:rPr>
          <w:rFonts w:ascii="Times New Roman" w:hAnsi="Times New Roman"/>
          <w:iCs/>
          <w:lang w:val="lt-LT"/>
        </w:rPr>
        <w:t xml:space="preserve"> </w:t>
      </w:r>
      <w:proofErr w:type="spellStart"/>
      <w:r w:rsidR="003856B4" w:rsidRPr="000F1E76">
        <w:rPr>
          <w:rFonts w:ascii="Times New Roman" w:hAnsi="Times New Roman"/>
          <w:iCs/>
          <w:lang w:val="lt-LT"/>
        </w:rPr>
        <w:t>животиња</w:t>
      </w:r>
      <w:proofErr w:type="spellEnd"/>
      <w:r w:rsidR="00CC191F" w:rsidRPr="000F1E76">
        <w:rPr>
          <w:rFonts w:ascii="Times New Roman" w:hAnsi="Times New Roman"/>
          <w:iCs/>
          <w:lang w:val="lt-LT"/>
        </w:rPr>
        <w:t xml:space="preserve">, </w:t>
      </w:r>
      <w:proofErr w:type="spellStart"/>
      <w:r w:rsidR="003856B4" w:rsidRPr="000F1E76">
        <w:rPr>
          <w:rFonts w:ascii="Times New Roman" w:hAnsi="Times New Roman"/>
          <w:iCs/>
          <w:lang w:val="lt-LT"/>
        </w:rPr>
        <w:t>са</w:t>
      </w:r>
      <w:proofErr w:type="spellEnd"/>
      <w:r w:rsidR="00CC191F" w:rsidRPr="000F1E76">
        <w:rPr>
          <w:rFonts w:ascii="Times New Roman" w:hAnsi="Times New Roman"/>
          <w:iCs/>
          <w:lang w:val="lt-LT"/>
        </w:rPr>
        <w:t xml:space="preserve"> </w:t>
      </w:r>
      <w:proofErr w:type="spellStart"/>
      <w:r w:rsidR="003856B4" w:rsidRPr="000F1E76">
        <w:rPr>
          <w:rFonts w:ascii="Times New Roman" w:hAnsi="Times New Roman"/>
          <w:iCs/>
          <w:lang w:val="lt-LT"/>
        </w:rPr>
        <w:t>којима</w:t>
      </w:r>
      <w:proofErr w:type="spellEnd"/>
      <w:r w:rsidR="00CC191F" w:rsidRPr="000F1E76">
        <w:rPr>
          <w:rFonts w:ascii="Times New Roman" w:hAnsi="Times New Roman"/>
          <w:iCs/>
          <w:lang w:val="lt-LT"/>
        </w:rPr>
        <w:t xml:space="preserve"> </w:t>
      </w:r>
      <w:proofErr w:type="spellStart"/>
      <w:r w:rsidR="003856B4" w:rsidRPr="000F1E76">
        <w:rPr>
          <w:rFonts w:ascii="Times New Roman" w:hAnsi="Times New Roman"/>
          <w:iCs/>
          <w:lang w:val="lt-LT"/>
        </w:rPr>
        <w:t>се</w:t>
      </w:r>
      <w:proofErr w:type="spellEnd"/>
      <w:r w:rsidR="00CC191F" w:rsidRPr="000F1E76">
        <w:rPr>
          <w:rFonts w:ascii="Times New Roman" w:hAnsi="Times New Roman"/>
          <w:iCs/>
          <w:lang w:val="lt-LT"/>
        </w:rPr>
        <w:t xml:space="preserve"> </w:t>
      </w:r>
      <w:proofErr w:type="spellStart"/>
      <w:r w:rsidR="003856B4" w:rsidRPr="000F1E76">
        <w:rPr>
          <w:rFonts w:ascii="Times New Roman" w:hAnsi="Times New Roman"/>
          <w:iCs/>
          <w:lang w:val="lt-LT"/>
        </w:rPr>
        <w:t>пре</w:t>
      </w:r>
      <w:proofErr w:type="spellEnd"/>
      <w:r w:rsidR="00CC191F" w:rsidRPr="000F1E76">
        <w:rPr>
          <w:rFonts w:ascii="Times New Roman" w:hAnsi="Times New Roman"/>
          <w:iCs/>
          <w:lang w:val="lt-LT"/>
        </w:rPr>
        <w:t xml:space="preserve"> </w:t>
      </w:r>
      <w:r w:rsidR="003856B4" w:rsidRPr="000F1E76">
        <w:rPr>
          <w:rFonts w:ascii="Times New Roman" w:hAnsi="Times New Roman"/>
          <w:iCs/>
          <w:lang w:val="lt-LT"/>
        </w:rPr>
        <w:t>и</w:t>
      </w:r>
      <w:r w:rsidR="00CC191F" w:rsidRPr="000F1E76">
        <w:rPr>
          <w:rFonts w:ascii="Times New Roman" w:hAnsi="Times New Roman"/>
          <w:iCs/>
          <w:lang w:val="lt-LT"/>
        </w:rPr>
        <w:t xml:space="preserve"> </w:t>
      </w:r>
      <w:proofErr w:type="spellStart"/>
      <w:r w:rsidR="003856B4" w:rsidRPr="000F1E76">
        <w:rPr>
          <w:rFonts w:ascii="Times New Roman" w:hAnsi="Times New Roman"/>
          <w:iCs/>
          <w:lang w:val="lt-LT"/>
        </w:rPr>
        <w:t>за</w:t>
      </w:r>
      <w:proofErr w:type="spellEnd"/>
      <w:r w:rsidR="00CC191F" w:rsidRPr="000F1E76">
        <w:rPr>
          <w:rFonts w:ascii="Times New Roman" w:hAnsi="Times New Roman"/>
          <w:iCs/>
          <w:lang w:val="lt-LT"/>
        </w:rPr>
        <w:t xml:space="preserve"> </w:t>
      </w:r>
      <w:proofErr w:type="spellStart"/>
      <w:r w:rsidR="003856B4" w:rsidRPr="000F1E76">
        <w:rPr>
          <w:rFonts w:ascii="Times New Roman" w:hAnsi="Times New Roman"/>
          <w:iCs/>
          <w:lang w:val="lt-LT"/>
        </w:rPr>
        <w:t>време</w:t>
      </w:r>
      <w:proofErr w:type="spellEnd"/>
      <w:r w:rsidR="00CC191F" w:rsidRPr="000F1E76">
        <w:rPr>
          <w:rFonts w:ascii="Times New Roman" w:hAnsi="Times New Roman"/>
          <w:iCs/>
          <w:lang w:val="lt-LT"/>
        </w:rPr>
        <w:t xml:space="preserve"> </w:t>
      </w:r>
      <w:proofErr w:type="spellStart"/>
      <w:r w:rsidR="003856B4" w:rsidRPr="000F1E76">
        <w:rPr>
          <w:rFonts w:ascii="Times New Roman" w:hAnsi="Times New Roman"/>
          <w:iCs/>
          <w:lang w:val="lt-LT"/>
        </w:rPr>
        <w:t>клања</w:t>
      </w:r>
      <w:proofErr w:type="spellEnd"/>
      <w:r w:rsidR="00CC191F" w:rsidRPr="000F1E76">
        <w:rPr>
          <w:rFonts w:ascii="Times New Roman" w:hAnsi="Times New Roman"/>
          <w:iCs/>
          <w:lang w:val="lt-LT"/>
        </w:rPr>
        <w:t xml:space="preserve"> </w:t>
      </w:r>
      <w:r w:rsidR="003856B4" w:rsidRPr="000F1E76">
        <w:rPr>
          <w:rFonts w:ascii="Times New Roman" w:hAnsi="Times New Roman"/>
          <w:iCs/>
          <w:lang w:val="lt-LT"/>
        </w:rPr>
        <w:t>у</w:t>
      </w:r>
      <w:r w:rsidR="00CC191F" w:rsidRPr="000F1E76">
        <w:rPr>
          <w:rFonts w:ascii="Times New Roman" w:hAnsi="Times New Roman"/>
          <w:iCs/>
          <w:lang w:val="lt-LT"/>
        </w:rPr>
        <w:t xml:space="preserve"> </w:t>
      </w:r>
      <w:proofErr w:type="spellStart"/>
      <w:r w:rsidR="003856B4" w:rsidRPr="000F1E76">
        <w:rPr>
          <w:rFonts w:ascii="Times New Roman" w:hAnsi="Times New Roman"/>
          <w:iCs/>
          <w:lang w:val="lt-LT"/>
        </w:rPr>
        <w:t>кланици</w:t>
      </w:r>
      <w:proofErr w:type="spellEnd"/>
      <w:r w:rsidR="00CC191F" w:rsidRPr="000F1E76">
        <w:rPr>
          <w:rFonts w:ascii="Times New Roman" w:hAnsi="Times New Roman"/>
          <w:iCs/>
          <w:lang w:val="lt-LT"/>
        </w:rPr>
        <w:t xml:space="preserve"> </w:t>
      </w:r>
      <w:proofErr w:type="spellStart"/>
      <w:r w:rsidR="003856B4" w:rsidRPr="000F1E76">
        <w:rPr>
          <w:rFonts w:ascii="Times New Roman" w:hAnsi="Times New Roman"/>
          <w:iCs/>
          <w:lang w:val="lt-LT"/>
        </w:rPr>
        <w:t>поступало</w:t>
      </w:r>
      <w:proofErr w:type="spellEnd"/>
      <w:r w:rsidR="00CC191F" w:rsidRPr="000F1E76">
        <w:rPr>
          <w:rFonts w:ascii="Times New Roman" w:hAnsi="Times New Roman"/>
          <w:iCs/>
          <w:lang w:val="lt-LT"/>
        </w:rPr>
        <w:t xml:space="preserve"> </w:t>
      </w:r>
      <w:proofErr w:type="spellStart"/>
      <w:r w:rsidR="003856B4" w:rsidRPr="000F1E76">
        <w:rPr>
          <w:rFonts w:ascii="Times New Roman" w:hAnsi="Times New Roman"/>
          <w:iCs/>
          <w:lang w:val="lt-LT"/>
        </w:rPr>
        <w:t>на</w:t>
      </w:r>
      <w:proofErr w:type="spellEnd"/>
      <w:r w:rsidR="00CC191F" w:rsidRPr="000F1E76">
        <w:rPr>
          <w:rFonts w:ascii="Times New Roman" w:hAnsi="Times New Roman"/>
          <w:iCs/>
          <w:lang w:val="lt-LT"/>
        </w:rPr>
        <w:t xml:space="preserve"> </w:t>
      </w:r>
      <w:proofErr w:type="spellStart"/>
      <w:r w:rsidR="003856B4" w:rsidRPr="000F1E76">
        <w:rPr>
          <w:rFonts w:ascii="Times New Roman" w:hAnsi="Times New Roman"/>
          <w:iCs/>
          <w:lang w:val="lt-LT"/>
        </w:rPr>
        <w:t>хуман</w:t>
      </w:r>
      <w:proofErr w:type="spellEnd"/>
      <w:r w:rsidR="00CC191F" w:rsidRPr="000F1E76">
        <w:rPr>
          <w:rFonts w:ascii="Times New Roman" w:hAnsi="Times New Roman"/>
          <w:iCs/>
          <w:lang w:val="lt-LT"/>
        </w:rPr>
        <w:t xml:space="preserve"> </w:t>
      </w:r>
      <w:proofErr w:type="spellStart"/>
      <w:r w:rsidR="003856B4" w:rsidRPr="000F1E76">
        <w:rPr>
          <w:rFonts w:ascii="Times New Roman" w:hAnsi="Times New Roman"/>
          <w:iCs/>
          <w:lang w:val="lt-LT"/>
        </w:rPr>
        <w:t>начин</w:t>
      </w:r>
      <w:proofErr w:type="spellEnd"/>
      <w:r w:rsidR="009D070E" w:rsidRPr="000F1E76">
        <w:rPr>
          <w:rFonts w:ascii="Times New Roman" w:hAnsi="Times New Roman"/>
          <w:iCs/>
          <w:lang w:val="lt-LT"/>
        </w:rPr>
        <w:t xml:space="preserve"> / Gyvūnų gerovės </w:t>
      </w:r>
      <w:r w:rsidR="000F1E76">
        <w:rPr>
          <w:rFonts w:ascii="Times New Roman" w:hAnsi="Times New Roman"/>
          <w:iCs/>
          <w:lang w:val="lt-LT"/>
        </w:rPr>
        <w:t>patvirtinimas</w:t>
      </w:r>
      <w:r w:rsidR="009D070E" w:rsidRPr="000F1E76">
        <w:rPr>
          <w:rFonts w:ascii="Times New Roman" w:hAnsi="Times New Roman"/>
          <w:iCs/>
          <w:lang w:val="lt-LT"/>
        </w:rPr>
        <w:t xml:space="preserve">: </w:t>
      </w:r>
      <w:r w:rsidR="00A43170">
        <w:rPr>
          <w:rFonts w:ascii="Times New Roman" w:hAnsi="Times New Roman"/>
          <w:iCs/>
          <w:lang w:val="lt-LT"/>
        </w:rPr>
        <w:t>A</w:t>
      </w:r>
      <w:r w:rsidR="002053A0" w:rsidRPr="000F1E76">
        <w:rPr>
          <w:rFonts w:ascii="Times New Roman" w:hAnsi="Times New Roman"/>
          <w:iCs/>
          <w:lang w:val="lt-LT"/>
        </w:rPr>
        <w:t>š, žemiau pasirašęs valstybinis veterinarijos gydytojas, patvirtinu, kad šiame sertifikate anksčiau aprašyta šviežia mėsa gauta iš gyvūnų, su kuriais skerdykloje prieš skerdimą arba žudymą ir jų metu buvo elgiamasi žmonišku būdu.</w:t>
      </w:r>
    </w:p>
    <w:p w14:paraId="0A1F52C1" w14:textId="77777777" w:rsidR="001A2E4A" w:rsidRPr="000F1E76" w:rsidRDefault="001A2E4A" w:rsidP="00456322">
      <w:pPr>
        <w:widowControl w:val="0"/>
        <w:tabs>
          <w:tab w:val="left" w:leader="dot" w:pos="5400"/>
          <w:tab w:val="left" w:leader="dot" w:pos="8460"/>
        </w:tabs>
        <w:spacing w:before="360"/>
        <w:rPr>
          <w:sz w:val="20"/>
          <w:szCs w:val="20"/>
          <w:lang w:val="lt-LT"/>
        </w:rPr>
      </w:pPr>
      <w:r w:rsidRPr="000F1E76">
        <w:rPr>
          <w:sz w:val="20"/>
          <w:szCs w:val="20"/>
          <w:lang w:val="lt-LT"/>
        </w:rPr>
        <w:t xml:space="preserve">Done a / </w:t>
      </w:r>
      <w:proofErr w:type="spellStart"/>
      <w:r w:rsidR="003856B4" w:rsidRPr="000F1E76">
        <w:rPr>
          <w:iCs/>
          <w:sz w:val="20"/>
          <w:szCs w:val="20"/>
          <w:lang w:val="lt-LT"/>
        </w:rPr>
        <w:t>Издато</w:t>
      </w:r>
      <w:proofErr w:type="spellEnd"/>
      <w:r w:rsidRPr="000F1E76">
        <w:rPr>
          <w:iCs/>
          <w:sz w:val="20"/>
          <w:szCs w:val="20"/>
          <w:lang w:val="lt-LT"/>
        </w:rPr>
        <w:t xml:space="preserve"> </w:t>
      </w:r>
      <w:r w:rsidR="003856B4" w:rsidRPr="000F1E76">
        <w:rPr>
          <w:iCs/>
          <w:sz w:val="20"/>
          <w:szCs w:val="20"/>
          <w:lang w:val="lt-LT"/>
        </w:rPr>
        <w:t>у</w:t>
      </w:r>
      <w:r w:rsidR="00610C68">
        <w:rPr>
          <w:iCs/>
          <w:sz w:val="20"/>
          <w:szCs w:val="20"/>
          <w:lang w:val="lt-LT"/>
        </w:rPr>
        <w:t xml:space="preserve"> / Išduotas</w:t>
      </w:r>
      <w:r w:rsidRPr="000F1E76">
        <w:rPr>
          <w:sz w:val="20"/>
          <w:szCs w:val="20"/>
          <w:lang w:val="lt-LT"/>
        </w:rPr>
        <w:t>:</w:t>
      </w:r>
      <w:r w:rsidR="00456322" w:rsidRPr="000F1E76">
        <w:rPr>
          <w:sz w:val="20"/>
          <w:szCs w:val="20"/>
          <w:lang w:val="lt-LT"/>
        </w:rPr>
        <w:tab/>
      </w:r>
      <w:r w:rsidRPr="000F1E76">
        <w:rPr>
          <w:sz w:val="20"/>
          <w:szCs w:val="20"/>
          <w:lang w:val="lt-LT"/>
        </w:rPr>
        <w:t xml:space="preserve">, </w:t>
      </w:r>
      <w:proofErr w:type="spellStart"/>
      <w:r w:rsidRPr="000F1E76">
        <w:rPr>
          <w:sz w:val="20"/>
          <w:szCs w:val="20"/>
          <w:lang w:val="lt-LT"/>
        </w:rPr>
        <w:t>on</w:t>
      </w:r>
      <w:proofErr w:type="spellEnd"/>
      <w:r w:rsidRPr="000F1E76">
        <w:rPr>
          <w:sz w:val="20"/>
          <w:szCs w:val="20"/>
          <w:lang w:val="lt-LT"/>
        </w:rPr>
        <w:t xml:space="preserve"> / </w:t>
      </w:r>
      <w:proofErr w:type="spellStart"/>
      <w:r w:rsidR="003856B4" w:rsidRPr="000F1E76">
        <w:rPr>
          <w:iCs/>
          <w:sz w:val="20"/>
          <w:szCs w:val="20"/>
          <w:lang w:val="lt-LT"/>
        </w:rPr>
        <w:t>дана</w:t>
      </w:r>
      <w:proofErr w:type="spellEnd"/>
      <w:r w:rsidR="00456322" w:rsidRPr="000F1E76">
        <w:rPr>
          <w:i/>
          <w:iCs/>
          <w:sz w:val="20"/>
          <w:szCs w:val="20"/>
          <w:lang w:val="lt-LT"/>
        </w:rPr>
        <w:t>:</w:t>
      </w:r>
      <w:r w:rsidR="00456322" w:rsidRPr="000F1E76">
        <w:rPr>
          <w:i/>
          <w:iCs/>
          <w:sz w:val="20"/>
          <w:szCs w:val="20"/>
          <w:lang w:val="lt-LT"/>
        </w:rPr>
        <w:tab/>
      </w:r>
    </w:p>
    <w:p w14:paraId="6EB671E7" w14:textId="77777777" w:rsidR="001A2E4A" w:rsidRPr="000F1E76" w:rsidRDefault="00456322" w:rsidP="00456322">
      <w:pPr>
        <w:widowControl w:val="0"/>
        <w:tabs>
          <w:tab w:val="left" w:pos="3240"/>
          <w:tab w:val="left" w:pos="6840"/>
          <w:tab w:val="left" w:pos="8505"/>
        </w:tabs>
        <w:spacing w:before="40" w:after="83" w:line="168" w:lineRule="auto"/>
        <w:ind w:left="1418" w:firstLine="709"/>
        <w:rPr>
          <w:sz w:val="16"/>
          <w:lang w:val="lt-LT"/>
        </w:rPr>
      </w:pPr>
      <w:r w:rsidRPr="000F1E76">
        <w:rPr>
          <w:b/>
          <w:sz w:val="16"/>
          <w:lang w:val="lt-LT"/>
        </w:rPr>
        <w:tab/>
      </w:r>
      <w:r w:rsidR="001A2E4A" w:rsidRPr="000F1E76">
        <w:rPr>
          <w:b/>
          <w:sz w:val="16"/>
          <w:lang w:val="lt-LT"/>
        </w:rPr>
        <w:t>(</w:t>
      </w:r>
      <w:proofErr w:type="spellStart"/>
      <w:r w:rsidR="001A2E4A" w:rsidRPr="000F1E76">
        <w:rPr>
          <w:sz w:val="16"/>
          <w:lang w:val="lt-LT"/>
        </w:rPr>
        <w:t>Place</w:t>
      </w:r>
      <w:proofErr w:type="spellEnd"/>
      <w:r w:rsidR="001A2E4A" w:rsidRPr="000F1E76">
        <w:rPr>
          <w:sz w:val="16"/>
          <w:lang w:val="lt-LT"/>
        </w:rPr>
        <w:t xml:space="preserve"> / </w:t>
      </w:r>
      <w:proofErr w:type="spellStart"/>
      <w:r w:rsidR="003856B4" w:rsidRPr="000F1E76">
        <w:rPr>
          <w:iCs/>
          <w:sz w:val="16"/>
          <w:lang w:val="lt-LT"/>
        </w:rPr>
        <w:t>Место</w:t>
      </w:r>
      <w:proofErr w:type="spellEnd"/>
      <w:r w:rsidR="00610C68">
        <w:rPr>
          <w:iCs/>
          <w:sz w:val="16"/>
          <w:lang w:val="lt-LT"/>
        </w:rPr>
        <w:t xml:space="preserve"> / Vieta</w:t>
      </w:r>
      <w:r w:rsidR="001A2E4A" w:rsidRPr="000F1E76">
        <w:rPr>
          <w:sz w:val="16"/>
          <w:lang w:val="lt-LT"/>
        </w:rPr>
        <w:t>)</w:t>
      </w:r>
      <w:r w:rsidRPr="000F1E76">
        <w:rPr>
          <w:sz w:val="16"/>
          <w:lang w:val="lt-LT"/>
        </w:rPr>
        <w:tab/>
      </w:r>
      <w:r w:rsidR="001A2E4A" w:rsidRPr="000F1E76">
        <w:rPr>
          <w:b/>
          <w:sz w:val="16"/>
          <w:lang w:val="lt-LT"/>
        </w:rPr>
        <w:t>(</w:t>
      </w:r>
      <w:proofErr w:type="spellStart"/>
      <w:r w:rsidR="001A2E4A" w:rsidRPr="000F1E76">
        <w:rPr>
          <w:sz w:val="16"/>
          <w:lang w:val="lt-LT"/>
        </w:rPr>
        <w:t>Date</w:t>
      </w:r>
      <w:proofErr w:type="spellEnd"/>
      <w:r w:rsidR="001A2E4A" w:rsidRPr="000F1E76">
        <w:rPr>
          <w:sz w:val="16"/>
          <w:lang w:val="lt-LT"/>
        </w:rPr>
        <w:t xml:space="preserve"> / </w:t>
      </w:r>
      <w:proofErr w:type="spellStart"/>
      <w:r w:rsidR="003856B4" w:rsidRPr="000F1E76">
        <w:rPr>
          <w:iCs/>
          <w:sz w:val="16"/>
          <w:lang w:val="lt-LT"/>
        </w:rPr>
        <w:t>Датум</w:t>
      </w:r>
      <w:proofErr w:type="spellEnd"/>
      <w:r w:rsidR="00610C68">
        <w:rPr>
          <w:iCs/>
          <w:sz w:val="16"/>
          <w:lang w:val="lt-LT"/>
        </w:rPr>
        <w:t xml:space="preserve"> / Data</w:t>
      </w:r>
      <w:r w:rsidR="001A2E4A" w:rsidRPr="000F1E76">
        <w:rPr>
          <w:sz w:val="16"/>
          <w:lang w:val="lt-LT"/>
        </w:rPr>
        <w:t>)</w:t>
      </w:r>
    </w:p>
    <w:p w14:paraId="683CA92C" w14:textId="77777777" w:rsidR="00456322" w:rsidRPr="000F1E76" w:rsidRDefault="00456322" w:rsidP="00C45FD3">
      <w:pPr>
        <w:pStyle w:val="BodyText3"/>
        <w:tabs>
          <w:tab w:val="clear" w:pos="426"/>
          <w:tab w:val="left" w:pos="2520"/>
          <w:tab w:val="left" w:leader="dot" w:pos="8505"/>
        </w:tabs>
        <w:spacing w:before="1418"/>
        <w:ind w:left="539" w:hanging="539"/>
        <w:jc w:val="left"/>
        <w:rPr>
          <w:rFonts w:ascii="Times New Roman" w:hAnsi="Times New Roman"/>
          <w:i/>
          <w:iCs/>
          <w:lang w:val="lt-LT"/>
        </w:rPr>
      </w:pPr>
      <w:proofErr w:type="spellStart"/>
      <w:r w:rsidRPr="000F1E76">
        <w:rPr>
          <w:rFonts w:ascii="Times New Roman" w:hAnsi="Times New Roman"/>
          <w:lang w:val="lt-LT"/>
        </w:rPr>
        <w:t>Seal</w:t>
      </w:r>
      <w:proofErr w:type="spellEnd"/>
      <w:r w:rsidRPr="000F1E76">
        <w:rPr>
          <w:rFonts w:ascii="Times New Roman" w:hAnsi="Times New Roman"/>
          <w:lang w:val="lt-LT"/>
        </w:rPr>
        <w:t xml:space="preserve"> / </w:t>
      </w:r>
      <w:proofErr w:type="spellStart"/>
      <w:r w:rsidR="003856B4" w:rsidRPr="000F1E76">
        <w:rPr>
          <w:rFonts w:ascii="Times New Roman" w:hAnsi="Times New Roman"/>
          <w:iCs/>
          <w:lang w:val="lt-LT"/>
        </w:rPr>
        <w:t>Печат</w:t>
      </w:r>
      <w:proofErr w:type="spellEnd"/>
      <w:r w:rsidR="00C45FD3">
        <w:rPr>
          <w:rFonts w:ascii="Times New Roman" w:hAnsi="Times New Roman"/>
          <w:iCs/>
          <w:lang w:val="lt-LT"/>
        </w:rPr>
        <w:t xml:space="preserve"> /</w:t>
      </w:r>
      <w:r w:rsidR="00610C68">
        <w:rPr>
          <w:rFonts w:ascii="Times New Roman" w:hAnsi="Times New Roman"/>
          <w:iCs/>
          <w:lang w:val="lt-LT"/>
        </w:rPr>
        <w:t>Antspaudas</w:t>
      </w:r>
      <w:r w:rsidRPr="000F1E76">
        <w:rPr>
          <w:rFonts w:ascii="Times New Roman" w:hAnsi="Times New Roman"/>
          <w:i/>
          <w:iCs/>
          <w:lang w:val="lt-LT"/>
        </w:rPr>
        <w:tab/>
      </w:r>
      <w:r w:rsidRPr="000F1E76">
        <w:rPr>
          <w:rFonts w:ascii="Times New Roman" w:hAnsi="Times New Roman"/>
          <w:i/>
          <w:iCs/>
          <w:lang w:val="lt-LT"/>
        </w:rPr>
        <w:tab/>
      </w:r>
    </w:p>
    <w:p w14:paraId="7A32D95E" w14:textId="77777777" w:rsidR="00483BDB" w:rsidRDefault="00456322" w:rsidP="00456322">
      <w:pPr>
        <w:pStyle w:val="BodyText3"/>
        <w:tabs>
          <w:tab w:val="clear" w:pos="426"/>
          <w:tab w:val="left" w:pos="2520"/>
          <w:tab w:val="left" w:leader="dot" w:pos="8505"/>
        </w:tabs>
        <w:spacing w:before="60"/>
        <w:ind w:left="540" w:hanging="540"/>
        <w:rPr>
          <w:rFonts w:ascii="Times New Roman" w:hAnsi="Times New Roman"/>
          <w:i/>
          <w:iCs/>
          <w:lang w:val="lt-LT"/>
        </w:rPr>
      </w:pPr>
      <w:r w:rsidRPr="000F1E76">
        <w:rPr>
          <w:rFonts w:ascii="Times New Roman" w:hAnsi="Times New Roman"/>
          <w:lang w:val="lt-LT"/>
        </w:rPr>
        <w:tab/>
      </w:r>
      <w:r w:rsidRPr="000F1E76">
        <w:rPr>
          <w:rFonts w:ascii="Times New Roman" w:hAnsi="Times New Roman"/>
          <w:lang w:val="lt-LT"/>
        </w:rPr>
        <w:tab/>
      </w:r>
      <w:proofErr w:type="spellStart"/>
      <w:r w:rsidR="001A2E4A" w:rsidRPr="000F1E76">
        <w:rPr>
          <w:rFonts w:ascii="Times New Roman" w:hAnsi="Times New Roman"/>
          <w:lang w:val="lt-LT"/>
        </w:rPr>
        <w:t>Signature</w:t>
      </w:r>
      <w:proofErr w:type="spellEnd"/>
      <w:r w:rsidR="001A2E4A" w:rsidRPr="000F1E76">
        <w:rPr>
          <w:rFonts w:ascii="Times New Roman" w:hAnsi="Times New Roman"/>
          <w:lang w:val="lt-LT"/>
        </w:rPr>
        <w:t xml:space="preserve">, name </w:t>
      </w:r>
      <w:proofErr w:type="spellStart"/>
      <w:r w:rsidR="001A2E4A" w:rsidRPr="000F1E76">
        <w:rPr>
          <w:rFonts w:ascii="Times New Roman" w:hAnsi="Times New Roman"/>
          <w:lang w:val="lt-LT"/>
        </w:rPr>
        <w:t>and</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qualification</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of</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the</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official</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veterinary</w:t>
      </w:r>
      <w:proofErr w:type="spellEnd"/>
      <w:r w:rsidR="001A2E4A" w:rsidRPr="000F1E76">
        <w:rPr>
          <w:rFonts w:ascii="Times New Roman" w:hAnsi="Times New Roman"/>
          <w:lang w:val="lt-LT"/>
        </w:rPr>
        <w:t xml:space="preserve"> </w:t>
      </w:r>
      <w:proofErr w:type="spellStart"/>
      <w:r w:rsidR="001A2E4A" w:rsidRPr="000F1E76">
        <w:rPr>
          <w:rFonts w:ascii="Times New Roman" w:hAnsi="Times New Roman"/>
          <w:lang w:val="lt-LT"/>
        </w:rPr>
        <w:t>inspector</w:t>
      </w:r>
      <w:proofErr w:type="spellEnd"/>
      <w:r w:rsidR="001A2E4A" w:rsidRPr="000F1E76">
        <w:rPr>
          <w:rFonts w:ascii="Times New Roman" w:hAnsi="Times New Roman"/>
          <w:lang w:val="lt-LT"/>
        </w:rPr>
        <w:t xml:space="preserve"> / </w:t>
      </w:r>
      <w:r w:rsidRPr="000F1E76">
        <w:rPr>
          <w:rFonts w:ascii="Times New Roman" w:hAnsi="Times New Roman"/>
          <w:lang w:val="lt-LT"/>
        </w:rPr>
        <w:br/>
      </w:r>
      <w:r w:rsidRPr="000F1E76">
        <w:rPr>
          <w:rFonts w:ascii="Times New Roman" w:hAnsi="Times New Roman"/>
          <w:lang w:val="lt-LT"/>
        </w:rPr>
        <w:tab/>
      </w:r>
      <w:proofErr w:type="spellStart"/>
      <w:r w:rsidR="003856B4" w:rsidRPr="000F1E76">
        <w:rPr>
          <w:rFonts w:ascii="Times New Roman" w:hAnsi="Times New Roman"/>
          <w:iCs/>
          <w:lang w:val="lt-LT"/>
        </w:rPr>
        <w:t>Потпис</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име</w:t>
      </w:r>
      <w:proofErr w:type="spellEnd"/>
      <w:r w:rsidR="001A2E4A" w:rsidRPr="000F1E76">
        <w:rPr>
          <w:rFonts w:ascii="Times New Roman" w:hAnsi="Times New Roman"/>
          <w:iCs/>
          <w:lang w:val="lt-LT"/>
        </w:rPr>
        <w:t xml:space="preserve"> </w:t>
      </w:r>
      <w:r w:rsidR="003856B4" w:rsidRPr="000F1E76">
        <w:rPr>
          <w:rFonts w:ascii="Times New Roman" w:hAnsi="Times New Roman"/>
          <w:iCs/>
          <w:lang w:val="lt-LT"/>
        </w:rPr>
        <w:t>и</w:t>
      </w:r>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стручни</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поло</w:t>
      </w:r>
      <w:r w:rsidR="003856B4" w:rsidRPr="000F1E76">
        <w:rPr>
          <w:rFonts w:ascii="Times New Roman" w:hAnsi="Times New Roman"/>
          <w:bCs/>
          <w:iCs/>
          <w:lang w:val="lt-LT"/>
        </w:rPr>
        <w:t>ж</w:t>
      </w:r>
      <w:r w:rsidR="003856B4" w:rsidRPr="000F1E76">
        <w:rPr>
          <w:rFonts w:ascii="Times New Roman" w:hAnsi="Times New Roman"/>
          <w:iCs/>
          <w:lang w:val="lt-LT"/>
        </w:rPr>
        <w:t>ај</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овлашћеног</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ветеринарског</w:t>
      </w:r>
      <w:proofErr w:type="spellEnd"/>
      <w:r w:rsidR="001A2E4A" w:rsidRPr="000F1E76">
        <w:rPr>
          <w:rFonts w:ascii="Times New Roman" w:hAnsi="Times New Roman"/>
          <w:iCs/>
          <w:lang w:val="lt-LT"/>
        </w:rPr>
        <w:t xml:space="preserve"> </w:t>
      </w:r>
      <w:proofErr w:type="spellStart"/>
      <w:r w:rsidR="003856B4" w:rsidRPr="000F1E76">
        <w:rPr>
          <w:rFonts w:ascii="Times New Roman" w:hAnsi="Times New Roman"/>
          <w:iCs/>
          <w:lang w:val="lt-LT"/>
        </w:rPr>
        <w:t>инспектора</w:t>
      </w:r>
      <w:proofErr w:type="spellEnd"/>
      <w:r w:rsidR="00CC191F" w:rsidRPr="000F1E76">
        <w:rPr>
          <w:rFonts w:ascii="Times New Roman" w:hAnsi="Times New Roman"/>
          <w:i/>
          <w:iCs/>
          <w:lang w:val="lt-LT"/>
        </w:rPr>
        <w:t>.</w:t>
      </w:r>
    </w:p>
    <w:p w14:paraId="0BC9E9EE" w14:textId="77777777" w:rsidR="00610C68" w:rsidRPr="000F1E76" w:rsidRDefault="00610C68" w:rsidP="00456322">
      <w:pPr>
        <w:pStyle w:val="BodyText3"/>
        <w:tabs>
          <w:tab w:val="clear" w:pos="426"/>
          <w:tab w:val="left" w:pos="2520"/>
          <w:tab w:val="left" w:leader="dot" w:pos="8505"/>
        </w:tabs>
        <w:spacing w:before="60"/>
        <w:ind w:left="540" w:hanging="540"/>
        <w:rPr>
          <w:rFonts w:ascii="Times New Roman" w:hAnsi="Times New Roman"/>
          <w:i/>
          <w:iCs/>
          <w:lang w:val="lt-LT"/>
        </w:rPr>
      </w:pPr>
      <w:r>
        <w:rPr>
          <w:rFonts w:ascii="Times New Roman" w:hAnsi="Times New Roman"/>
          <w:i/>
          <w:iCs/>
          <w:lang w:val="lt-LT"/>
        </w:rPr>
        <w:tab/>
      </w:r>
      <w:r>
        <w:rPr>
          <w:rFonts w:ascii="Times New Roman" w:hAnsi="Times New Roman"/>
          <w:i/>
          <w:iCs/>
          <w:lang w:val="lt-LT"/>
        </w:rPr>
        <w:tab/>
      </w:r>
      <w:r w:rsidRPr="00610C68">
        <w:rPr>
          <w:rFonts w:ascii="Times New Roman" w:hAnsi="Times New Roman"/>
          <w:lang w:val="lt-LT"/>
        </w:rPr>
        <w:t xml:space="preserve">Valstybinio veterinarijos gydytojo parašas, vardas, pavardė ir </w:t>
      </w:r>
      <w:r>
        <w:rPr>
          <w:rFonts w:ascii="Times New Roman" w:hAnsi="Times New Roman"/>
          <w:lang w:val="lt-LT"/>
        </w:rPr>
        <w:t>kvalifikacija</w:t>
      </w:r>
    </w:p>
    <w:p w14:paraId="5C200FD3" w14:textId="77777777" w:rsidR="001A2E4A" w:rsidRPr="000F1E76" w:rsidRDefault="001A2E4A" w:rsidP="00A25799">
      <w:pPr>
        <w:pStyle w:val="BodyText3"/>
        <w:tabs>
          <w:tab w:val="clear" w:pos="426"/>
          <w:tab w:val="left" w:pos="2520"/>
          <w:tab w:val="left" w:leader="dot" w:pos="8505"/>
        </w:tabs>
        <w:spacing w:before="60"/>
        <w:ind w:left="540" w:hanging="540"/>
        <w:rPr>
          <w:rFonts w:ascii="Times New Roman" w:hAnsi="Times New Roman"/>
          <w:lang w:val="lt-LT"/>
        </w:rPr>
      </w:pPr>
    </w:p>
    <w:p w14:paraId="550BEC9D" w14:textId="77777777" w:rsidR="001A2C8E" w:rsidRPr="000F1E76" w:rsidRDefault="001A2C8E" w:rsidP="00A25799">
      <w:pPr>
        <w:pStyle w:val="BodyText3"/>
        <w:tabs>
          <w:tab w:val="clear" w:pos="426"/>
          <w:tab w:val="left" w:pos="2520"/>
          <w:tab w:val="left" w:leader="dot" w:pos="8505"/>
        </w:tabs>
        <w:spacing w:before="60"/>
        <w:ind w:left="540" w:hanging="540"/>
        <w:rPr>
          <w:rFonts w:ascii="Times New Roman" w:hAnsi="Times New Roman"/>
          <w:lang w:val="lt-LT"/>
        </w:rPr>
      </w:pPr>
    </w:p>
    <w:p w14:paraId="45813081" w14:textId="77777777" w:rsidR="001A2C8E" w:rsidRPr="000F1E76" w:rsidRDefault="001A2C8E" w:rsidP="00A25799">
      <w:pPr>
        <w:pStyle w:val="BodyText3"/>
        <w:tabs>
          <w:tab w:val="clear" w:pos="426"/>
          <w:tab w:val="left" w:pos="2520"/>
          <w:tab w:val="left" w:leader="dot" w:pos="8505"/>
        </w:tabs>
        <w:spacing w:before="60"/>
        <w:ind w:left="540" w:hanging="540"/>
        <w:rPr>
          <w:rFonts w:ascii="Times New Roman" w:hAnsi="Times New Roman"/>
          <w:lang w:val="lt-LT"/>
        </w:rPr>
      </w:pPr>
    </w:p>
    <w:p w14:paraId="082EAD2B" w14:textId="77777777" w:rsidR="001A2C8E" w:rsidRPr="000F1E76" w:rsidRDefault="001A2C8E" w:rsidP="007A0DEE">
      <w:pPr>
        <w:widowControl w:val="0"/>
        <w:tabs>
          <w:tab w:val="left" w:leader="dot" w:pos="5400"/>
          <w:tab w:val="left" w:leader="dot" w:pos="8460"/>
        </w:tabs>
        <w:spacing w:before="360"/>
        <w:rPr>
          <w:iCs/>
          <w:sz w:val="20"/>
          <w:szCs w:val="20"/>
          <w:lang w:val="lt-LT"/>
        </w:rPr>
      </w:pPr>
      <w:proofErr w:type="spellStart"/>
      <w:r w:rsidRPr="000F1E76">
        <w:rPr>
          <w:iCs/>
          <w:sz w:val="20"/>
          <w:szCs w:val="20"/>
          <w:lang w:val="lt-LT"/>
        </w:rPr>
        <w:t>Notes</w:t>
      </w:r>
      <w:proofErr w:type="spellEnd"/>
      <w:r w:rsidRPr="000F1E76">
        <w:rPr>
          <w:iCs/>
          <w:sz w:val="20"/>
          <w:szCs w:val="20"/>
          <w:lang w:val="lt-LT"/>
        </w:rPr>
        <w:t>/</w:t>
      </w:r>
      <w:proofErr w:type="spellStart"/>
      <w:r w:rsidRPr="000F1E76">
        <w:rPr>
          <w:iCs/>
          <w:sz w:val="20"/>
          <w:szCs w:val="20"/>
          <w:lang w:val="lt-LT"/>
        </w:rPr>
        <w:t>Напомене</w:t>
      </w:r>
      <w:proofErr w:type="spellEnd"/>
      <w:r w:rsidRPr="000F1E76">
        <w:rPr>
          <w:iCs/>
          <w:sz w:val="20"/>
          <w:szCs w:val="20"/>
          <w:lang w:val="lt-LT"/>
        </w:rPr>
        <w:t>/</w:t>
      </w:r>
      <w:r w:rsidR="00610C68">
        <w:rPr>
          <w:iCs/>
          <w:sz w:val="20"/>
          <w:szCs w:val="20"/>
          <w:lang w:val="lt-LT"/>
        </w:rPr>
        <w:t>/Pastabos</w:t>
      </w:r>
      <w:r w:rsidRPr="000F1E76">
        <w:rPr>
          <w:iCs/>
          <w:sz w:val="20"/>
          <w:szCs w:val="20"/>
          <w:lang w:val="lt-LT"/>
        </w:rPr>
        <w:t xml:space="preserve"> </w:t>
      </w:r>
    </w:p>
    <w:p w14:paraId="01B5F81B" w14:textId="77777777" w:rsidR="001A2C8E" w:rsidRPr="000F1E76" w:rsidRDefault="001A2C8E" w:rsidP="007A0DEE">
      <w:pPr>
        <w:widowControl w:val="0"/>
        <w:tabs>
          <w:tab w:val="left" w:leader="dot" w:pos="5400"/>
          <w:tab w:val="left" w:leader="dot" w:pos="8460"/>
        </w:tabs>
        <w:rPr>
          <w:iCs/>
          <w:sz w:val="20"/>
          <w:szCs w:val="20"/>
          <w:lang w:val="lt-LT"/>
        </w:rPr>
      </w:pPr>
      <w:r w:rsidRPr="000F1E76">
        <w:rPr>
          <w:iCs/>
          <w:sz w:val="20"/>
          <w:szCs w:val="20"/>
          <w:lang w:val="lt-LT"/>
        </w:rPr>
        <w:t xml:space="preserve">(1) </w:t>
      </w:r>
      <w:proofErr w:type="spellStart"/>
      <w:r w:rsidRPr="000F1E76">
        <w:rPr>
          <w:iCs/>
          <w:sz w:val="20"/>
          <w:szCs w:val="20"/>
          <w:lang w:val="lt-LT"/>
        </w:rPr>
        <w:t>Nature</w:t>
      </w:r>
      <w:proofErr w:type="spellEnd"/>
      <w:r w:rsidRPr="000F1E76">
        <w:rPr>
          <w:iCs/>
          <w:sz w:val="20"/>
          <w:szCs w:val="20"/>
          <w:lang w:val="lt-LT"/>
        </w:rPr>
        <w:t xml:space="preserve"> </w:t>
      </w:r>
      <w:proofErr w:type="spellStart"/>
      <w:r w:rsidRPr="000F1E76">
        <w:rPr>
          <w:iCs/>
          <w:sz w:val="20"/>
          <w:szCs w:val="20"/>
          <w:lang w:val="lt-LT"/>
        </w:rPr>
        <w:t>of</w:t>
      </w:r>
      <w:proofErr w:type="spellEnd"/>
      <w:r w:rsidRPr="000F1E76">
        <w:rPr>
          <w:iCs/>
          <w:sz w:val="20"/>
          <w:szCs w:val="20"/>
          <w:lang w:val="lt-LT"/>
        </w:rPr>
        <w:t xml:space="preserve"> </w:t>
      </w:r>
      <w:proofErr w:type="spellStart"/>
      <w:r w:rsidRPr="000F1E76">
        <w:rPr>
          <w:iCs/>
          <w:sz w:val="20"/>
          <w:szCs w:val="20"/>
          <w:lang w:val="lt-LT"/>
        </w:rPr>
        <w:t>commodity</w:t>
      </w:r>
      <w:proofErr w:type="spellEnd"/>
      <w:r w:rsidRPr="000F1E76">
        <w:rPr>
          <w:iCs/>
          <w:sz w:val="20"/>
          <w:szCs w:val="20"/>
          <w:lang w:val="lt-LT"/>
        </w:rPr>
        <w:t xml:space="preserve">: </w:t>
      </w:r>
      <w:proofErr w:type="spellStart"/>
      <w:r w:rsidRPr="000F1E76">
        <w:rPr>
          <w:iCs/>
          <w:sz w:val="20"/>
          <w:szCs w:val="20"/>
          <w:lang w:val="lt-LT"/>
        </w:rPr>
        <w:t>Indicate</w:t>
      </w:r>
      <w:proofErr w:type="spellEnd"/>
      <w:r w:rsidRPr="000F1E76">
        <w:rPr>
          <w:iCs/>
          <w:sz w:val="20"/>
          <w:szCs w:val="20"/>
          <w:lang w:val="lt-LT"/>
        </w:rPr>
        <w:t xml:space="preserve"> "</w:t>
      </w:r>
      <w:proofErr w:type="spellStart"/>
      <w:r w:rsidRPr="000F1E76">
        <w:rPr>
          <w:iCs/>
          <w:sz w:val="20"/>
          <w:szCs w:val="20"/>
          <w:lang w:val="lt-LT"/>
        </w:rPr>
        <w:t>carcase-whole</w:t>
      </w:r>
      <w:proofErr w:type="spellEnd"/>
      <w:r w:rsidRPr="000F1E76">
        <w:rPr>
          <w:iCs/>
          <w:sz w:val="20"/>
          <w:szCs w:val="20"/>
          <w:lang w:val="lt-LT"/>
        </w:rPr>
        <w:t>", "</w:t>
      </w:r>
      <w:proofErr w:type="spellStart"/>
      <w:r w:rsidRPr="000F1E76">
        <w:rPr>
          <w:iCs/>
          <w:sz w:val="20"/>
          <w:szCs w:val="20"/>
          <w:lang w:val="lt-LT"/>
        </w:rPr>
        <w:t>carcase-side</w:t>
      </w:r>
      <w:proofErr w:type="spellEnd"/>
      <w:r w:rsidRPr="000F1E76">
        <w:rPr>
          <w:iCs/>
          <w:sz w:val="20"/>
          <w:szCs w:val="20"/>
          <w:lang w:val="lt-LT"/>
        </w:rPr>
        <w:t>", "</w:t>
      </w:r>
      <w:proofErr w:type="spellStart"/>
      <w:r w:rsidRPr="000F1E76">
        <w:rPr>
          <w:iCs/>
          <w:sz w:val="20"/>
          <w:szCs w:val="20"/>
          <w:lang w:val="lt-LT"/>
        </w:rPr>
        <w:t>carcase-quarters</w:t>
      </w:r>
      <w:proofErr w:type="spellEnd"/>
      <w:r w:rsidRPr="000F1E76">
        <w:rPr>
          <w:iCs/>
          <w:sz w:val="20"/>
          <w:szCs w:val="20"/>
          <w:lang w:val="lt-LT"/>
        </w:rPr>
        <w:t xml:space="preserve">", </w:t>
      </w:r>
      <w:proofErr w:type="spellStart"/>
      <w:r w:rsidR="00A07DB0" w:rsidRPr="000F1E76">
        <w:rPr>
          <w:iCs/>
          <w:sz w:val="20"/>
          <w:szCs w:val="20"/>
          <w:lang w:val="lt-LT"/>
        </w:rPr>
        <w:t>or</w:t>
      </w:r>
      <w:proofErr w:type="spellEnd"/>
      <w:r w:rsidR="00A07DB0" w:rsidRPr="000F1E76">
        <w:rPr>
          <w:iCs/>
          <w:sz w:val="20"/>
          <w:szCs w:val="20"/>
          <w:lang w:val="lt-LT"/>
        </w:rPr>
        <w:t xml:space="preserve"> </w:t>
      </w:r>
      <w:r w:rsidRPr="000F1E76">
        <w:rPr>
          <w:iCs/>
          <w:sz w:val="20"/>
          <w:szCs w:val="20"/>
          <w:lang w:val="lt-LT"/>
        </w:rPr>
        <w:t>"</w:t>
      </w:r>
      <w:proofErr w:type="spellStart"/>
      <w:r w:rsidRPr="000F1E76">
        <w:rPr>
          <w:iCs/>
          <w:sz w:val="20"/>
          <w:szCs w:val="20"/>
          <w:lang w:val="lt-LT"/>
        </w:rPr>
        <w:t>cuts</w:t>
      </w:r>
      <w:proofErr w:type="spellEnd"/>
      <w:r w:rsidRPr="000F1E76">
        <w:rPr>
          <w:iCs/>
          <w:sz w:val="20"/>
          <w:szCs w:val="20"/>
          <w:lang w:val="lt-LT"/>
        </w:rPr>
        <w:t>",.</w:t>
      </w:r>
    </w:p>
    <w:p w14:paraId="3CFBE11A" w14:textId="77777777" w:rsidR="004171EC" w:rsidRDefault="001A2C8E" w:rsidP="007A0DEE">
      <w:pPr>
        <w:widowControl w:val="0"/>
        <w:tabs>
          <w:tab w:val="left" w:leader="dot" w:pos="5400"/>
          <w:tab w:val="left" w:leader="dot" w:pos="8460"/>
        </w:tabs>
        <w:rPr>
          <w:iCs/>
          <w:sz w:val="20"/>
          <w:szCs w:val="20"/>
          <w:lang w:val="lt-LT"/>
        </w:rPr>
      </w:pPr>
      <w:r w:rsidRPr="000F1E76">
        <w:rPr>
          <w:iCs/>
          <w:sz w:val="20"/>
          <w:szCs w:val="20"/>
          <w:lang w:val="lt-LT"/>
        </w:rPr>
        <w:t xml:space="preserve">     </w:t>
      </w:r>
      <w:proofErr w:type="spellStart"/>
      <w:r w:rsidRPr="000F1E76">
        <w:rPr>
          <w:iCs/>
          <w:sz w:val="20"/>
          <w:szCs w:val="20"/>
          <w:lang w:val="lt-LT"/>
        </w:rPr>
        <w:t>Врста</w:t>
      </w:r>
      <w:proofErr w:type="spellEnd"/>
      <w:r w:rsidRPr="000F1E76">
        <w:rPr>
          <w:iCs/>
          <w:sz w:val="20"/>
          <w:szCs w:val="20"/>
          <w:lang w:val="lt-LT"/>
        </w:rPr>
        <w:t xml:space="preserve"> </w:t>
      </w:r>
      <w:proofErr w:type="spellStart"/>
      <w:r w:rsidRPr="000F1E76">
        <w:rPr>
          <w:iCs/>
          <w:sz w:val="20"/>
          <w:szCs w:val="20"/>
          <w:lang w:val="lt-LT"/>
        </w:rPr>
        <w:t>робе</w:t>
      </w:r>
      <w:proofErr w:type="spellEnd"/>
      <w:r w:rsidRPr="000F1E76">
        <w:rPr>
          <w:iCs/>
          <w:sz w:val="20"/>
          <w:szCs w:val="20"/>
          <w:lang w:val="lt-LT"/>
        </w:rPr>
        <w:t xml:space="preserve">: </w:t>
      </w:r>
      <w:proofErr w:type="spellStart"/>
      <w:r w:rsidRPr="000F1E76">
        <w:rPr>
          <w:iCs/>
          <w:sz w:val="20"/>
          <w:szCs w:val="20"/>
          <w:lang w:val="lt-LT"/>
        </w:rPr>
        <w:t>навести</w:t>
      </w:r>
      <w:proofErr w:type="spellEnd"/>
      <w:r w:rsidRPr="000F1E76">
        <w:rPr>
          <w:iCs/>
          <w:sz w:val="20"/>
          <w:szCs w:val="20"/>
          <w:lang w:val="lt-LT"/>
        </w:rPr>
        <w:t xml:space="preserve"> "</w:t>
      </w:r>
      <w:proofErr w:type="spellStart"/>
      <w:r w:rsidRPr="000F1E76">
        <w:rPr>
          <w:iCs/>
          <w:sz w:val="20"/>
          <w:szCs w:val="20"/>
          <w:lang w:val="lt-LT"/>
        </w:rPr>
        <w:t>цео</w:t>
      </w:r>
      <w:proofErr w:type="spellEnd"/>
      <w:r w:rsidRPr="000F1E76">
        <w:rPr>
          <w:iCs/>
          <w:sz w:val="20"/>
          <w:szCs w:val="20"/>
          <w:lang w:val="lt-LT"/>
        </w:rPr>
        <w:t xml:space="preserve"> </w:t>
      </w:r>
      <w:proofErr w:type="spellStart"/>
      <w:r w:rsidRPr="000F1E76">
        <w:rPr>
          <w:iCs/>
          <w:sz w:val="20"/>
          <w:szCs w:val="20"/>
          <w:lang w:val="lt-LT"/>
        </w:rPr>
        <w:t>труп</w:t>
      </w:r>
      <w:proofErr w:type="spellEnd"/>
      <w:r w:rsidRPr="000F1E76">
        <w:rPr>
          <w:iCs/>
          <w:sz w:val="20"/>
          <w:szCs w:val="20"/>
          <w:lang w:val="lt-LT"/>
        </w:rPr>
        <w:t>", "</w:t>
      </w:r>
      <w:proofErr w:type="spellStart"/>
      <w:r w:rsidRPr="000F1E76">
        <w:rPr>
          <w:iCs/>
          <w:sz w:val="20"/>
          <w:szCs w:val="20"/>
          <w:lang w:val="lt-LT"/>
        </w:rPr>
        <w:t>пола</w:t>
      </w:r>
      <w:proofErr w:type="spellEnd"/>
      <w:r w:rsidRPr="000F1E76">
        <w:rPr>
          <w:iCs/>
          <w:sz w:val="20"/>
          <w:szCs w:val="20"/>
          <w:lang w:val="lt-LT"/>
        </w:rPr>
        <w:t xml:space="preserve"> </w:t>
      </w:r>
      <w:proofErr w:type="spellStart"/>
      <w:r w:rsidRPr="000F1E76">
        <w:rPr>
          <w:iCs/>
          <w:sz w:val="20"/>
          <w:szCs w:val="20"/>
          <w:lang w:val="lt-LT"/>
        </w:rPr>
        <w:t>труп</w:t>
      </w:r>
      <w:r w:rsidR="00A07DB0" w:rsidRPr="000F1E76">
        <w:rPr>
          <w:iCs/>
          <w:sz w:val="20"/>
          <w:szCs w:val="20"/>
          <w:lang w:val="lt-LT"/>
        </w:rPr>
        <w:t>а</w:t>
      </w:r>
      <w:proofErr w:type="spellEnd"/>
      <w:r w:rsidR="00A07DB0" w:rsidRPr="000F1E76">
        <w:rPr>
          <w:iCs/>
          <w:sz w:val="20"/>
          <w:szCs w:val="20"/>
          <w:lang w:val="lt-LT"/>
        </w:rPr>
        <w:t>", "</w:t>
      </w:r>
      <w:proofErr w:type="spellStart"/>
      <w:r w:rsidR="00A07DB0" w:rsidRPr="000F1E76">
        <w:rPr>
          <w:iCs/>
          <w:sz w:val="20"/>
          <w:szCs w:val="20"/>
          <w:lang w:val="lt-LT"/>
        </w:rPr>
        <w:t>четвртина</w:t>
      </w:r>
      <w:proofErr w:type="spellEnd"/>
      <w:r w:rsidR="00A07DB0" w:rsidRPr="000F1E76">
        <w:rPr>
          <w:iCs/>
          <w:sz w:val="20"/>
          <w:szCs w:val="20"/>
          <w:lang w:val="lt-LT"/>
        </w:rPr>
        <w:t xml:space="preserve"> </w:t>
      </w:r>
      <w:proofErr w:type="spellStart"/>
      <w:r w:rsidR="00A07DB0" w:rsidRPr="000F1E76">
        <w:rPr>
          <w:iCs/>
          <w:sz w:val="20"/>
          <w:szCs w:val="20"/>
          <w:lang w:val="lt-LT"/>
        </w:rPr>
        <w:t>трупа</w:t>
      </w:r>
      <w:proofErr w:type="spellEnd"/>
      <w:r w:rsidR="00A07DB0" w:rsidRPr="000F1E76">
        <w:rPr>
          <w:iCs/>
          <w:sz w:val="20"/>
          <w:szCs w:val="20"/>
          <w:lang w:val="lt-LT"/>
        </w:rPr>
        <w:t xml:space="preserve">" </w:t>
      </w:r>
      <w:proofErr w:type="spellStart"/>
      <w:r w:rsidR="00A07DB0" w:rsidRPr="000F1E76">
        <w:rPr>
          <w:iCs/>
          <w:sz w:val="20"/>
          <w:szCs w:val="20"/>
          <w:lang w:val="lt-LT"/>
        </w:rPr>
        <w:t>или</w:t>
      </w:r>
      <w:proofErr w:type="spellEnd"/>
      <w:r w:rsidR="00A07DB0" w:rsidRPr="000F1E76">
        <w:rPr>
          <w:iCs/>
          <w:sz w:val="20"/>
          <w:szCs w:val="20"/>
          <w:lang w:val="lt-LT"/>
        </w:rPr>
        <w:t xml:space="preserve"> "</w:t>
      </w:r>
      <w:proofErr w:type="spellStart"/>
      <w:r w:rsidR="00A07DB0" w:rsidRPr="000F1E76">
        <w:rPr>
          <w:iCs/>
          <w:sz w:val="20"/>
          <w:szCs w:val="20"/>
          <w:lang w:val="lt-LT"/>
        </w:rPr>
        <w:t>делови</w:t>
      </w:r>
      <w:proofErr w:type="spellEnd"/>
      <w:r w:rsidR="00A07DB0" w:rsidRPr="000F1E76">
        <w:rPr>
          <w:iCs/>
          <w:sz w:val="20"/>
          <w:szCs w:val="20"/>
          <w:lang w:val="lt-LT"/>
        </w:rPr>
        <w:t>"</w:t>
      </w:r>
    </w:p>
    <w:p w14:paraId="25F76C41" w14:textId="77777777" w:rsidR="001A2C8E" w:rsidRPr="000F1E76" w:rsidRDefault="004171EC" w:rsidP="007A0DEE">
      <w:pPr>
        <w:widowControl w:val="0"/>
        <w:tabs>
          <w:tab w:val="left" w:leader="dot" w:pos="5400"/>
          <w:tab w:val="left" w:leader="dot" w:pos="8460"/>
        </w:tabs>
        <w:rPr>
          <w:iCs/>
          <w:sz w:val="20"/>
          <w:szCs w:val="20"/>
          <w:lang w:val="lt-LT"/>
        </w:rPr>
      </w:pPr>
      <w:r>
        <w:rPr>
          <w:iCs/>
          <w:sz w:val="20"/>
          <w:szCs w:val="20"/>
          <w:lang w:val="lt-LT"/>
        </w:rPr>
        <w:t xml:space="preserve">     </w:t>
      </w:r>
      <w:r w:rsidR="00391372" w:rsidRPr="00391372">
        <w:rPr>
          <w:iCs/>
          <w:sz w:val="20"/>
          <w:szCs w:val="20"/>
          <w:lang w:val="lt-LT"/>
        </w:rPr>
        <w:t>Prekės pobūdis</w:t>
      </w:r>
      <w:r w:rsidR="00391372">
        <w:rPr>
          <w:iCs/>
          <w:sz w:val="20"/>
          <w:szCs w:val="20"/>
          <w:lang w:val="lt-LT"/>
        </w:rPr>
        <w:t>: nurody</w:t>
      </w:r>
      <w:r>
        <w:rPr>
          <w:iCs/>
          <w:sz w:val="20"/>
          <w:szCs w:val="20"/>
          <w:lang w:val="lt-LT"/>
        </w:rPr>
        <w:t>kite</w:t>
      </w:r>
      <w:r w:rsidR="00391372">
        <w:rPr>
          <w:iCs/>
          <w:sz w:val="20"/>
          <w:szCs w:val="20"/>
          <w:lang w:val="lt-LT"/>
        </w:rPr>
        <w:t xml:space="preserve"> „visa skerdena“, „skerd</w:t>
      </w:r>
      <w:r w:rsidR="000D06AB">
        <w:rPr>
          <w:iCs/>
          <w:sz w:val="20"/>
          <w:szCs w:val="20"/>
          <w:lang w:val="lt-LT"/>
        </w:rPr>
        <w:t>enos pusė“, „skerdenos ketvirčiai</w:t>
      </w:r>
      <w:r w:rsidR="00391372">
        <w:rPr>
          <w:iCs/>
          <w:sz w:val="20"/>
          <w:szCs w:val="20"/>
          <w:lang w:val="lt-LT"/>
        </w:rPr>
        <w:t>“ arba „skerdenų gabalai“</w:t>
      </w:r>
      <w:r w:rsidR="001A2C8E" w:rsidRPr="000F1E76">
        <w:rPr>
          <w:iCs/>
          <w:sz w:val="20"/>
          <w:szCs w:val="20"/>
          <w:lang w:val="lt-LT"/>
        </w:rPr>
        <w:t xml:space="preserve"> .</w:t>
      </w:r>
    </w:p>
    <w:p w14:paraId="2000C0DF" w14:textId="77777777" w:rsidR="007A0DEE" w:rsidRPr="000F1E76" w:rsidRDefault="007A0DEE" w:rsidP="007A0DEE">
      <w:pPr>
        <w:widowControl w:val="0"/>
        <w:tabs>
          <w:tab w:val="left" w:leader="dot" w:pos="5400"/>
          <w:tab w:val="left" w:leader="dot" w:pos="8460"/>
        </w:tabs>
        <w:rPr>
          <w:iCs/>
          <w:sz w:val="20"/>
          <w:szCs w:val="20"/>
          <w:lang w:val="lt-LT"/>
        </w:rPr>
      </w:pPr>
      <w:r w:rsidRPr="000F1E76">
        <w:rPr>
          <w:iCs/>
          <w:sz w:val="20"/>
          <w:szCs w:val="20"/>
          <w:lang w:val="lt-LT"/>
        </w:rPr>
        <w:t xml:space="preserve"> (2) </w:t>
      </w:r>
      <w:proofErr w:type="spellStart"/>
      <w:r w:rsidRPr="000F1E76">
        <w:rPr>
          <w:iCs/>
          <w:sz w:val="20"/>
          <w:szCs w:val="20"/>
          <w:lang w:val="lt-LT"/>
        </w:rPr>
        <w:t>Treatment</w:t>
      </w:r>
      <w:proofErr w:type="spellEnd"/>
      <w:r w:rsidRPr="000F1E76">
        <w:rPr>
          <w:iCs/>
          <w:sz w:val="20"/>
          <w:szCs w:val="20"/>
          <w:lang w:val="lt-LT"/>
        </w:rPr>
        <w:t xml:space="preserve"> </w:t>
      </w:r>
      <w:proofErr w:type="spellStart"/>
      <w:r w:rsidRPr="000F1E76">
        <w:rPr>
          <w:iCs/>
          <w:sz w:val="20"/>
          <w:szCs w:val="20"/>
          <w:lang w:val="lt-LT"/>
        </w:rPr>
        <w:t>type</w:t>
      </w:r>
      <w:proofErr w:type="spellEnd"/>
      <w:r w:rsidRPr="000F1E76">
        <w:rPr>
          <w:iCs/>
          <w:sz w:val="20"/>
          <w:szCs w:val="20"/>
          <w:lang w:val="lt-LT"/>
        </w:rPr>
        <w:t xml:space="preserve">: </w:t>
      </w:r>
      <w:proofErr w:type="spellStart"/>
      <w:r w:rsidRPr="000F1E76">
        <w:rPr>
          <w:iCs/>
          <w:sz w:val="20"/>
          <w:szCs w:val="20"/>
          <w:lang w:val="lt-LT"/>
        </w:rPr>
        <w:t>If</w:t>
      </w:r>
      <w:proofErr w:type="spellEnd"/>
      <w:r w:rsidRPr="000F1E76">
        <w:rPr>
          <w:iCs/>
          <w:sz w:val="20"/>
          <w:szCs w:val="20"/>
          <w:lang w:val="lt-LT"/>
        </w:rPr>
        <w:t xml:space="preserve"> </w:t>
      </w:r>
      <w:proofErr w:type="spellStart"/>
      <w:r w:rsidRPr="000F1E76">
        <w:rPr>
          <w:iCs/>
          <w:sz w:val="20"/>
          <w:szCs w:val="20"/>
          <w:lang w:val="lt-LT"/>
        </w:rPr>
        <w:t>appropria</w:t>
      </w:r>
      <w:r w:rsidR="00A07DB0" w:rsidRPr="000F1E76">
        <w:rPr>
          <w:iCs/>
          <w:sz w:val="20"/>
          <w:szCs w:val="20"/>
          <w:lang w:val="lt-LT"/>
        </w:rPr>
        <w:t>te</w:t>
      </w:r>
      <w:proofErr w:type="spellEnd"/>
      <w:r w:rsidR="00A07DB0" w:rsidRPr="000F1E76">
        <w:rPr>
          <w:iCs/>
          <w:sz w:val="20"/>
          <w:szCs w:val="20"/>
          <w:lang w:val="lt-LT"/>
        </w:rPr>
        <w:t xml:space="preserve">, </w:t>
      </w:r>
      <w:proofErr w:type="spellStart"/>
      <w:r w:rsidR="00A07DB0" w:rsidRPr="000F1E76">
        <w:rPr>
          <w:iCs/>
          <w:sz w:val="20"/>
          <w:szCs w:val="20"/>
          <w:lang w:val="lt-LT"/>
        </w:rPr>
        <w:t>indicate</w:t>
      </w:r>
      <w:proofErr w:type="spellEnd"/>
      <w:r w:rsidR="00A07DB0" w:rsidRPr="000F1E76">
        <w:rPr>
          <w:iCs/>
          <w:sz w:val="20"/>
          <w:szCs w:val="20"/>
          <w:lang w:val="lt-LT"/>
        </w:rPr>
        <w:t xml:space="preserve"> "</w:t>
      </w:r>
      <w:proofErr w:type="spellStart"/>
      <w:r w:rsidR="00A07DB0" w:rsidRPr="000F1E76">
        <w:rPr>
          <w:iCs/>
          <w:sz w:val="20"/>
          <w:szCs w:val="20"/>
          <w:lang w:val="lt-LT"/>
        </w:rPr>
        <w:t>boned</w:t>
      </w:r>
      <w:proofErr w:type="spellEnd"/>
      <w:r w:rsidR="00A07DB0" w:rsidRPr="000F1E76">
        <w:rPr>
          <w:iCs/>
          <w:sz w:val="20"/>
          <w:szCs w:val="20"/>
          <w:lang w:val="lt-LT"/>
        </w:rPr>
        <w:t>"; "</w:t>
      </w:r>
      <w:proofErr w:type="spellStart"/>
      <w:r w:rsidR="00A07DB0" w:rsidRPr="000F1E76">
        <w:rPr>
          <w:iCs/>
          <w:sz w:val="20"/>
          <w:szCs w:val="20"/>
          <w:lang w:val="lt-LT"/>
        </w:rPr>
        <w:t>bone</w:t>
      </w:r>
      <w:proofErr w:type="spellEnd"/>
      <w:r w:rsidR="00A07DB0" w:rsidRPr="000F1E76">
        <w:rPr>
          <w:iCs/>
          <w:sz w:val="20"/>
          <w:szCs w:val="20"/>
          <w:lang w:val="lt-LT"/>
        </w:rPr>
        <w:t xml:space="preserve"> </w:t>
      </w:r>
      <w:proofErr w:type="spellStart"/>
      <w:r w:rsidR="00A07DB0" w:rsidRPr="000F1E76">
        <w:rPr>
          <w:iCs/>
          <w:sz w:val="20"/>
          <w:szCs w:val="20"/>
          <w:lang w:val="lt-LT"/>
        </w:rPr>
        <w:t>in</w:t>
      </w:r>
      <w:proofErr w:type="spellEnd"/>
      <w:r w:rsidR="00A07DB0" w:rsidRPr="000F1E76">
        <w:rPr>
          <w:iCs/>
          <w:sz w:val="20"/>
          <w:szCs w:val="20"/>
          <w:lang w:val="lt-LT"/>
        </w:rPr>
        <w:t xml:space="preserve">" </w:t>
      </w:r>
      <w:proofErr w:type="spellStart"/>
      <w:r w:rsidR="00A07DB0" w:rsidRPr="000F1E76">
        <w:rPr>
          <w:iCs/>
          <w:sz w:val="20"/>
          <w:szCs w:val="20"/>
          <w:lang w:val="lt-LT"/>
        </w:rPr>
        <w:t>and</w:t>
      </w:r>
      <w:proofErr w:type="spellEnd"/>
      <w:r w:rsidR="00A07DB0" w:rsidRPr="000F1E76">
        <w:rPr>
          <w:iCs/>
          <w:sz w:val="20"/>
          <w:szCs w:val="20"/>
          <w:lang w:val="lt-LT"/>
        </w:rPr>
        <w:t>/</w:t>
      </w:r>
      <w:proofErr w:type="spellStart"/>
      <w:r w:rsidR="00A07DB0" w:rsidRPr="000F1E76">
        <w:rPr>
          <w:iCs/>
          <w:sz w:val="20"/>
          <w:szCs w:val="20"/>
          <w:lang w:val="lt-LT"/>
        </w:rPr>
        <w:t>or</w:t>
      </w:r>
      <w:proofErr w:type="spellEnd"/>
      <w:r w:rsidRPr="000F1E76">
        <w:rPr>
          <w:iCs/>
          <w:sz w:val="20"/>
          <w:szCs w:val="20"/>
          <w:lang w:val="lt-LT"/>
        </w:rPr>
        <w:t xml:space="preserve"> "</w:t>
      </w:r>
      <w:proofErr w:type="spellStart"/>
      <w:r w:rsidRPr="000F1E76">
        <w:rPr>
          <w:iCs/>
          <w:sz w:val="20"/>
          <w:szCs w:val="20"/>
          <w:lang w:val="lt-LT"/>
        </w:rPr>
        <w:t>matured</w:t>
      </w:r>
      <w:proofErr w:type="spellEnd"/>
      <w:r w:rsidRPr="000F1E76">
        <w:rPr>
          <w:iCs/>
          <w:sz w:val="20"/>
          <w:szCs w:val="20"/>
          <w:lang w:val="lt-LT"/>
        </w:rPr>
        <w:t xml:space="preserve">". </w:t>
      </w:r>
      <w:proofErr w:type="spellStart"/>
      <w:r w:rsidRPr="000F1E76">
        <w:rPr>
          <w:iCs/>
          <w:sz w:val="20"/>
          <w:szCs w:val="20"/>
          <w:lang w:val="lt-LT"/>
        </w:rPr>
        <w:t>If</w:t>
      </w:r>
      <w:proofErr w:type="spellEnd"/>
      <w:r w:rsidRPr="000F1E76">
        <w:rPr>
          <w:iCs/>
          <w:sz w:val="20"/>
          <w:szCs w:val="20"/>
          <w:lang w:val="lt-LT"/>
        </w:rPr>
        <w:t xml:space="preserve"> </w:t>
      </w:r>
      <w:proofErr w:type="spellStart"/>
      <w:r w:rsidRPr="000F1E76">
        <w:rPr>
          <w:iCs/>
          <w:sz w:val="20"/>
          <w:szCs w:val="20"/>
          <w:lang w:val="lt-LT"/>
        </w:rPr>
        <w:t>frozen</w:t>
      </w:r>
      <w:proofErr w:type="spellEnd"/>
      <w:r w:rsidRPr="000F1E76">
        <w:rPr>
          <w:iCs/>
          <w:sz w:val="20"/>
          <w:szCs w:val="20"/>
          <w:lang w:val="lt-LT"/>
        </w:rPr>
        <w:t xml:space="preserve">, </w:t>
      </w:r>
      <w:proofErr w:type="spellStart"/>
      <w:r w:rsidRPr="000F1E76">
        <w:rPr>
          <w:iCs/>
          <w:sz w:val="20"/>
          <w:szCs w:val="20"/>
          <w:lang w:val="lt-LT"/>
        </w:rPr>
        <w:t>indicate</w:t>
      </w:r>
      <w:proofErr w:type="spellEnd"/>
      <w:r w:rsidRPr="000F1E76">
        <w:rPr>
          <w:iCs/>
          <w:sz w:val="20"/>
          <w:szCs w:val="20"/>
          <w:lang w:val="lt-LT"/>
        </w:rPr>
        <w:t xml:space="preserve"> </w:t>
      </w:r>
      <w:proofErr w:type="spellStart"/>
      <w:r w:rsidRPr="000F1E76">
        <w:rPr>
          <w:iCs/>
          <w:sz w:val="20"/>
          <w:szCs w:val="20"/>
          <w:lang w:val="lt-LT"/>
        </w:rPr>
        <w:t>the</w:t>
      </w:r>
      <w:proofErr w:type="spellEnd"/>
      <w:r w:rsidRPr="000F1E76">
        <w:rPr>
          <w:iCs/>
          <w:sz w:val="20"/>
          <w:szCs w:val="20"/>
          <w:lang w:val="lt-LT"/>
        </w:rPr>
        <w:t xml:space="preserve"> </w:t>
      </w:r>
      <w:proofErr w:type="spellStart"/>
      <w:r w:rsidRPr="000F1E76">
        <w:rPr>
          <w:iCs/>
          <w:sz w:val="20"/>
          <w:szCs w:val="20"/>
          <w:lang w:val="lt-LT"/>
        </w:rPr>
        <w:t>date</w:t>
      </w:r>
      <w:proofErr w:type="spellEnd"/>
      <w:r w:rsidRPr="000F1E76">
        <w:rPr>
          <w:iCs/>
          <w:sz w:val="20"/>
          <w:szCs w:val="20"/>
          <w:lang w:val="lt-LT"/>
        </w:rPr>
        <w:t xml:space="preserve"> </w:t>
      </w:r>
      <w:proofErr w:type="spellStart"/>
      <w:r w:rsidRPr="000F1E76">
        <w:rPr>
          <w:iCs/>
          <w:sz w:val="20"/>
          <w:szCs w:val="20"/>
          <w:lang w:val="lt-LT"/>
        </w:rPr>
        <w:t>of</w:t>
      </w:r>
      <w:proofErr w:type="spellEnd"/>
      <w:r w:rsidRPr="000F1E76">
        <w:rPr>
          <w:iCs/>
          <w:sz w:val="20"/>
          <w:szCs w:val="20"/>
          <w:lang w:val="lt-LT"/>
        </w:rPr>
        <w:t xml:space="preserve"> </w:t>
      </w:r>
      <w:proofErr w:type="spellStart"/>
      <w:r w:rsidRPr="000F1E76">
        <w:rPr>
          <w:iCs/>
          <w:sz w:val="20"/>
          <w:szCs w:val="20"/>
          <w:lang w:val="lt-LT"/>
        </w:rPr>
        <w:t>freezing</w:t>
      </w:r>
      <w:proofErr w:type="spellEnd"/>
      <w:r w:rsidRPr="000F1E76">
        <w:rPr>
          <w:iCs/>
          <w:sz w:val="20"/>
          <w:szCs w:val="20"/>
          <w:lang w:val="lt-LT"/>
        </w:rPr>
        <w:t xml:space="preserve"> (mm/</w:t>
      </w:r>
      <w:proofErr w:type="spellStart"/>
      <w:r w:rsidRPr="000F1E76">
        <w:rPr>
          <w:iCs/>
          <w:sz w:val="20"/>
          <w:szCs w:val="20"/>
          <w:lang w:val="lt-LT"/>
        </w:rPr>
        <w:t>yy</w:t>
      </w:r>
      <w:proofErr w:type="spellEnd"/>
      <w:r w:rsidRPr="000F1E76">
        <w:rPr>
          <w:iCs/>
          <w:sz w:val="20"/>
          <w:szCs w:val="20"/>
          <w:lang w:val="lt-LT"/>
        </w:rPr>
        <w:t xml:space="preserve">) </w:t>
      </w:r>
      <w:proofErr w:type="spellStart"/>
      <w:r w:rsidRPr="000F1E76">
        <w:rPr>
          <w:iCs/>
          <w:sz w:val="20"/>
          <w:szCs w:val="20"/>
          <w:lang w:val="lt-LT"/>
        </w:rPr>
        <w:t>of</w:t>
      </w:r>
      <w:proofErr w:type="spellEnd"/>
      <w:r w:rsidRPr="000F1E76">
        <w:rPr>
          <w:iCs/>
          <w:sz w:val="20"/>
          <w:szCs w:val="20"/>
          <w:lang w:val="lt-LT"/>
        </w:rPr>
        <w:t xml:space="preserve"> </w:t>
      </w:r>
      <w:proofErr w:type="spellStart"/>
      <w:r w:rsidRPr="000F1E76">
        <w:rPr>
          <w:iCs/>
          <w:sz w:val="20"/>
          <w:szCs w:val="20"/>
          <w:lang w:val="lt-LT"/>
        </w:rPr>
        <w:t>the</w:t>
      </w:r>
      <w:proofErr w:type="spellEnd"/>
      <w:r w:rsidRPr="000F1E76">
        <w:rPr>
          <w:iCs/>
          <w:sz w:val="20"/>
          <w:szCs w:val="20"/>
          <w:lang w:val="lt-LT"/>
        </w:rPr>
        <w:t xml:space="preserve"> </w:t>
      </w:r>
      <w:proofErr w:type="spellStart"/>
      <w:r w:rsidRPr="000F1E76">
        <w:rPr>
          <w:iCs/>
          <w:sz w:val="20"/>
          <w:szCs w:val="20"/>
          <w:lang w:val="lt-LT"/>
        </w:rPr>
        <w:t>cuts</w:t>
      </w:r>
      <w:proofErr w:type="spellEnd"/>
      <w:r w:rsidRPr="000F1E76">
        <w:rPr>
          <w:iCs/>
          <w:sz w:val="20"/>
          <w:szCs w:val="20"/>
          <w:lang w:val="lt-LT"/>
        </w:rPr>
        <w:t>/</w:t>
      </w:r>
      <w:proofErr w:type="spellStart"/>
      <w:r w:rsidRPr="000F1E76">
        <w:rPr>
          <w:iCs/>
          <w:sz w:val="20"/>
          <w:szCs w:val="20"/>
          <w:lang w:val="lt-LT"/>
        </w:rPr>
        <w:t>pieces</w:t>
      </w:r>
      <w:proofErr w:type="spellEnd"/>
    </w:p>
    <w:p w14:paraId="57F3FAE2" w14:textId="77777777" w:rsidR="007A0DEE" w:rsidRDefault="007A0DEE" w:rsidP="007A0DEE">
      <w:pPr>
        <w:widowControl w:val="0"/>
        <w:tabs>
          <w:tab w:val="left" w:leader="dot" w:pos="5400"/>
          <w:tab w:val="left" w:leader="dot" w:pos="8460"/>
        </w:tabs>
        <w:rPr>
          <w:iCs/>
          <w:sz w:val="20"/>
          <w:szCs w:val="20"/>
          <w:lang w:val="lt-LT"/>
        </w:rPr>
      </w:pPr>
      <w:proofErr w:type="spellStart"/>
      <w:r w:rsidRPr="000F1E76">
        <w:rPr>
          <w:iCs/>
          <w:sz w:val="20"/>
          <w:szCs w:val="20"/>
          <w:lang w:val="lt-LT"/>
        </w:rPr>
        <w:t>Начин</w:t>
      </w:r>
      <w:proofErr w:type="spellEnd"/>
      <w:r w:rsidRPr="000F1E76">
        <w:rPr>
          <w:iCs/>
          <w:sz w:val="20"/>
          <w:szCs w:val="20"/>
          <w:lang w:val="lt-LT"/>
        </w:rPr>
        <w:t xml:space="preserve"> </w:t>
      </w:r>
      <w:proofErr w:type="spellStart"/>
      <w:r w:rsidRPr="000F1E76">
        <w:rPr>
          <w:iCs/>
          <w:sz w:val="20"/>
          <w:szCs w:val="20"/>
          <w:lang w:val="lt-LT"/>
        </w:rPr>
        <w:t>обраде</w:t>
      </w:r>
      <w:proofErr w:type="spellEnd"/>
      <w:r w:rsidRPr="000F1E76">
        <w:rPr>
          <w:iCs/>
          <w:sz w:val="20"/>
          <w:szCs w:val="20"/>
          <w:lang w:val="lt-LT"/>
        </w:rPr>
        <w:t xml:space="preserve">: </w:t>
      </w:r>
      <w:proofErr w:type="spellStart"/>
      <w:r w:rsidRPr="000F1E76">
        <w:rPr>
          <w:iCs/>
          <w:sz w:val="20"/>
          <w:szCs w:val="20"/>
          <w:lang w:val="lt-LT"/>
        </w:rPr>
        <w:t>Ако</w:t>
      </w:r>
      <w:proofErr w:type="spellEnd"/>
      <w:r w:rsidRPr="000F1E76">
        <w:rPr>
          <w:iCs/>
          <w:sz w:val="20"/>
          <w:szCs w:val="20"/>
          <w:lang w:val="lt-LT"/>
        </w:rPr>
        <w:t xml:space="preserve"> </w:t>
      </w:r>
      <w:proofErr w:type="spellStart"/>
      <w:r w:rsidRPr="000F1E76">
        <w:rPr>
          <w:iCs/>
          <w:sz w:val="20"/>
          <w:szCs w:val="20"/>
          <w:lang w:val="lt-LT"/>
        </w:rPr>
        <w:t>је</w:t>
      </w:r>
      <w:proofErr w:type="spellEnd"/>
      <w:r w:rsidRPr="000F1E76">
        <w:rPr>
          <w:iCs/>
          <w:sz w:val="20"/>
          <w:szCs w:val="20"/>
          <w:lang w:val="lt-LT"/>
        </w:rPr>
        <w:t xml:space="preserve"> </w:t>
      </w:r>
      <w:proofErr w:type="spellStart"/>
      <w:r w:rsidRPr="000F1E76">
        <w:rPr>
          <w:iCs/>
          <w:sz w:val="20"/>
          <w:szCs w:val="20"/>
          <w:lang w:val="lt-LT"/>
        </w:rPr>
        <w:t>потребно</w:t>
      </w:r>
      <w:proofErr w:type="spellEnd"/>
      <w:r w:rsidRPr="000F1E76">
        <w:rPr>
          <w:iCs/>
          <w:sz w:val="20"/>
          <w:szCs w:val="20"/>
          <w:lang w:val="lt-LT"/>
        </w:rPr>
        <w:t xml:space="preserve"> </w:t>
      </w:r>
      <w:proofErr w:type="spellStart"/>
      <w:r w:rsidRPr="000F1E76">
        <w:rPr>
          <w:iCs/>
          <w:sz w:val="20"/>
          <w:szCs w:val="20"/>
          <w:lang w:val="lt-LT"/>
        </w:rPr>
        <w:t>назначити</w:t>
      </w:r>
      <w:proofErr w:type="spellEnd"/>
      <w:r w:rsidRPr="000F1E76">
        <w:rPr>
          <w:iCs/>
          <w:sz w:val="20"/>
          <w:szCs w:val="20"/>
          <w:lang w:val="lt-LT"/>
        </w:rPr>
        <w:t xml:space="preserve"> "</w:t>
      </w:r>
      <w:r w:rsidR="00302F1B" w:rsidRPr="000F1E76">
        <w:rPr>
          <w:spacing w:val="-2"/>
          <w:sz w:val="20"/>
          <w:szCs w:val="20"/>
          <w:lang w:val="lt-LT"/>
        </w:rPr>
        <w:t xml:space="preserve"> </w:t>
      </w:r>
      <w:proofErr w:type="spellStart"/>
      <w:r w:rsidR="00302F1B" w:rsidRPr="000F1E76">
        <w:rPr>
          <w:spacing w:val="-2"/>
          <w:sz w:val="20"/>
          <w:szCs w:val="20"/>
          <w:lang w:val="lt-LT"/>
        </w:rPr>
        <w:t>меса</w:t>
      </w:r>
      <w:proofErr w:type="spellEnd"/>
      <w:r w:rsidR="00302F1B" w:rsidRPr="000F1E76">
        <w:rPr>
          <w:lang w:val="lt-LT"/>
        </w:rPr>
        <w:t xml:space="preserve"> </w:t>
      </w:r>
      <w:proofErr w:type="spellStart"/>
      <w:r w:rsidR="00302F1B" w:rsidRPr="000F1E76">
        <w:rPr>
          <w:iCs/>
          <w:sz w:val="20"/>
          <w:szCs w:val="20"/>
          <w:lang w:val="lt-LT"/>
        </w:rPr>
        <w:t>без</w:t>
      </w:r>
      <w:proofErr w:type="spellEnd"/>
      <w:r w:rsidR="00302F1B" w:rsidRPr="000F1E76">
        <w:rPr>
          <w:iCs/>
          <w:sz w:val="20"/>
          <w:szCs w:val="20"/>
          <w:lang w:val="lt-LT"/>
        </w:rPr>
        <w:t xml:space="preserve"> </w:t>
      </w:r>
      <w:proofErr w:type="spellStart"/>
      <w:r w:rsidR="00302F1B" w:rsidRPr="000F1E76">
        <w:rPr>
          <w:iCs/>
          <w:sz w:val="20"/>
          <w:szCs w:val="20"/>
          <w:lang w:val="lt-LT"/>
        </w:rPr>
        <w:t>костију</w:t>
      </w:r>
      <w:proofErr w:type="spellEnd"/>
      <w:r w:rsidR="00302F1B" w:rsidRPr="000F1E76">
        <w:rPr>
          <w:iCs/>
          <w:sz w:val="20"/>
          <w:szCs w:val="20"/>
          <w:lang w:val="lt-LT"/>
        </w:rPr>
        <w:t xml:space="preserve"> </w:t>
      </w:r>
      <w:r w:rsidR="00A07DB0" w:rsidRPr="000F1E76">
        <w:rPr>
          <w:iCs/>
          <w:sz w:val="20"/>
          <w:szCs w:val="20"/>
          <w:lang w:val="lt-LT"/>
        </w:rPr>
        <w:t>"; "</w:t>
      </w:r>
      <w:proofErr w:type="spellStart"/>
      <w:r w:rsidR="00A07DB0" w:rsidRPr="000F1E76">
        <w:rPr>
          <w:iCs/>
          <w:sz w:val="20"/>
          <w:szCs w:val="20"/>
          <w:lang w:val="lt-LT"/>
        </w:rPr>
        <w:t>са</w:t>
      </w:r>
      <w:proofErr w:type="spellEnd"/>
      <w:r w:rsidR="00A07DB0" w:rsidRPr="000F1E76">
        <w:rPr>
          <w:iCs/>
          <w:sz w:val="20"/>
          <w:szCs w:val="20"/>
          <w:lang w:val="lt-LT"/>
        </w:rPr>
        <w:t xml:space="preserve"> </w:t>
      </w:r>
      <w:proofErr w:type="spellStart"/>
      <w:r w:rsidR="00A07DB0" w:rsidRPr="000F1E76">
        <w:rPr>
          <w:iCs/>
          <w:sz w:val="20"/>
          <w:szCs w:val="20"/>
          <w:lang w:val="lt-LT"/>
        </w:rPr>
        <w:t>коском</w:t>
      </w:r>
      <w:proofErr w:type="spellEnd"/>
      <w:r w:rsidR="00A07DB0" w:rsidRPr="000F1E76">
        <w:rPr>
          <w:iCs/>
          <w:sz w:val="20"/>
          <w:szCs w:val="20"/>
          <w:lang w:val="lt-LT"/>
        </w:rPr>
        <w:t>" и/</w:t>
      </w:r>
      <w:proofErr w:type="spellStart"/>
      <w:r w:rsidR="00A07DB0" w:rsidRPr="000F1E76">
        <w:rPr>
          <w:iCs/>
          <w:sz w:val="20"/>
          <w:szCs w:val="20"/>
          <w:lang w:val="lt-LT"/>
        </w:rPr>
        <w:t>или</w:t>
      </w:r>
      <w:proofErr w:type="spellEnd"/>
      <w:r w:rsidRPr="000F1E76">
        <w:rPr>
          <w:iCs/>
          <w:sz w:val="20"/>
          <w:szCs w:val="20"/>
          <w:lang w:val="lt-LT"/>
        </w:rPr>
        <w:t xml:space="preserve"> "</w:t>
      </w:r>
      <w:proofErr w:type="spellStart"/>
      <w:r w:rsidRPr="000F1E76">
        <w:rPr>
          <w:iCs/>
          <w:sz w:val="20"/>
          <w:szCs w:val="20"/>
          <w:lang w:val="lt-LT"/>
        </w:rPr>
        <w:t>зрело</w:t>
      </w:r>
      <w:proofErr w:type="spellEnd"/>
      <w:r w:rsidRPr="000F1E76">
        <w:rPr>
          <w:iCs/>
          <w:sz w:val="20"/>
          <w:szCs w:val="20"/>
          <w:lang w:val="lt-LT"/>
        </w:rPr>
        <w:t xml:space="preserve">". </w:t>
      </w:r>
      <w:proofErr w:type="spellStart"/>
      <w:r w:rsidRPr="000F1E76">
        <w:rPr>
          <w:iCs/>
          <w:sz w:val="20"/>
          <w:szCs w:val="20"/>
          <w:lang w:val="lt-LT"/>
        </w:rPr>
        <w:t>Ако</w:t>
      </w:r>
      <w:proofErr w:type="spellEnd"/>
      <w:r w:rsidRPr="000F1E76">
        <w:rPr>
          <w:iCs/>
          <w:sz w:val="20"/>
          <w:szCs w:val="20"/>
          <w:lang w:val="lt-LT"/>
        </w:rPr>
        <w:t xml:space="preserve"> </w:t>
      </w:r>
      <w:proofErr w:type="spellStart"/>
      <w:r w:rsidRPr="000F1E76">
        <w:rPr>
          <w:iCs/>
          <w:sz w:val="20"/>
          <w:szCs w:val="20"/>
          <w:lang w:val="lt-LT"/>
        </w:rPr>
        <w:t>је</w:t>
      </w:r>
      <w:proofErr w:type="spellEnd"/>
      <w:r w:rsidRPr="000F1E76">
        <w:rPr>
          <w:iCs/>
          <w:sz w:val="20"/>
          <w:szCs w:val="20"/>
          <w:lang w:val="lt-LT"/>
        </w:rPr>
        <w:t xml:space="preserve"> </w:t>
      </w:r>
      <w:proofErr w:type="spellStart"/>
      <w:r w:rsidRPr="000F1E76">
        <w:rPr>
          <w:iCs/>
          <w:sz w:val="20"/>
          <w:szCs w:val="20"/>
          <w:lang w:val="lt-LT"/>
        </w:rPr>
        <w:t>замрзнуто</w:t>
      </w:r>
      <w:proofErr w:type="spellEnd"/>
      <w:r w:rsidRPr="000F1E76">
        <w:rPr>
          <w:iCs/>
          <w:sz w:val="20"/>
          <w:szCs w:val="20"/>
          <w:lang w:val="lt-LT"/>
        </w:rPr>
        <w:t xml:space="preserve"> </w:t>
      </w:r>
      <w:proofErr w:type="spellStart"/>
      <w:r w:rsidRPr="000F1E76">
        <w:rPr>
          <w:iCs/>
          <w:sz w:val="20"/>
          <w:szCs w:val="20"/>
          <w:lang w:val="lt-LT"/>
        </w:rPr>
        <w:t>назначити</w:t>
      </w:r>
      <w:proofErr w:type="spellEnd"/>
      <w:r w:rsidRPr="000F1E76">
        <w:rPr>
          <w:iCs/>
          <w:sz w:val="20"/>
          <w:szCs w:val="20"/>
          <w:lang w:val="lt-LT"/>
        </w:rPr>
        <w:t xml:space="preserve"> </w:t>
      </w:r>
      <w:proofErr w:type="spellStart"/>
      <w:r w:rsidRPr="000F1E76">
        <w:rPr>
          <w:iCs/>
          <w:sz w:val="20"/>
          <w:szCs w:val="20"/>
          <w:lang w:val="lt-LT"/>
        </w:rPr>
        <w:t>датум</w:t>
      </w:r>
      <w:proofErr w:type="spellEnd"/>
      <w:r w:rsidRPr="000F1E76">
        <w:rPr>
          <w:iCs/>
          <w:sz w:val="20"/>
          <w:szCs w:val="20"/>
          <w:lang w:val="lt-LT"/>
        </w:rPr>
        <w:t xml:space="preserve"> </w:t>
      </w:r>
      <w:proofErr w:type="spellStart"/>
      <w:r w:rsidRPr="000F1E76">
        <w:rPr>
          <w:iCs/>
          <w:sz w:val="20"/>
          <w:szCs w:val="20"/>
          <w:lang w:val="lt-LT"/>
        </w:rPr>
        <w:t>замрзавања</w:t>
      </w:r>
      <w:proofErr w:type="spellEnd"/>
      <w:r w:rsidRPr="000F1E76">
        <w:rPr>
          <w:iCs/>
          <w:sz w:val="20"/>
          <w:szCs w:val="20"/>
          <w:lang w:val="lt-LT"/>
        </w:rPr>
        <w:t xml:space="preserve"> (</w:t>
      </w:r>
      <w:proofErr w:type="spellStart"/>
      <w:r w:rsidRPr="000F1E76">
        <w:rPr>
          <w:iCs/>
          <w:sz w:val="20"/>
          <w:szCs w:val="20"/>
          <w:lang w:val="lt-LT"/>
        </w:rPr>
        <w:t>месец</w:t>
      </w:r>
      <w:proofErr w:type="spellEnd"/>
      <w:r w:rsidRPr="000F1E76">
        <w:rPr>
          <w:iCs/>
          <w:sz w:val="20"/>
          <w:szCs w:val="20"/>
          <w:lang w:val="lt-LT"/>
        </w:rPr>
        <w:t>/</w:t>
      </w:r>
      <w:proofErr w:type="spellStart"/>
      <w:r w:rsidRPr="000F1E76">
        <w:rPr>
          <w:iCs/>
          <w:sz w:val="20"/>
          <w:szCs w:val="20"/>
          <w:lang w:val="lt-LT"/>
        </w:rPr>
        <w:t>год</w:t>
      </w:r>
      <w:proofErr w:type="spellEnd"/>
      <w:r w:rsidRPr="000F1E76">
        <w:rPr>
          <w:iCs/>
          <w:sz w:val="20"/>
          <w:szCs w:val="20"/>
          <w:lang w:val="lt-LT"/>
        </w:rPr>
        <w:t xml:space="preserve">) </w:t>
      </w:r>
      <w:proofErr w:type="spellStart"/>
      <w:r w:rsidRPr="000F1E76">
        <w:rPr>
          <w:iCs/>
          <w:sz w:val="20"/>
          <w:szCs w:val="20"/>
          <w:lang w:val="lt-LT"/>
        </w:rPr>
        <w:t>делова</w:t>
      </w:r>
      <w:proofErr w:type="spellEnd"/>
      <w:r w:rsidRPr="000F1E76">
        <w:rPr>
          <w:iCs/>
          <w:sz w:val="20"/>
          <w:szCs w:val="20"/>
          <w:lang w:val="lt-LT"/>
        </w:rPr>
        <w:t>/</w:t>
      </w:r>
      <w:proofErr w:type="spellStart"/>
      <w:r w:rsidRPr="000F1E76">
        <w:rPr>
          <w:iCs/>
          <w:sz w:val="20"/>
          <w:szCs w:val="20"/>
          <w:lang w:val="lt-LT"/>
        </w:rPr>
        <w:t>комада</w:t>
      </w:r>
      <w:proofErr w:type="spellEnd"/>
    </w:p>
    <w:p w14:paraId="45ECA211" w14:textId="77777777" w:rsidR="004171EC" w:rsidRPr="000F1E76" w:rsidRDefault="004171EC" w:rsidP="007A0DEE">
      <w:pPr>
        <w:widowControl w:val="0"/>
        <w:tabs>
          <w:tab w:val="left" w:leader="dot" w:pos="5400"/>
          <w:tab w:val="left" w:leader="dot" w:pos="8460"/>
        </w:tabs>
        <w:rPr>
          <w:iCs/>
          <w:sz w:val="20"/>
          <w:szCs w:val="20"/>
          <w:lang w:val="lt-LT"/>
        </w:rPr>
      </w:pPr>
      <w:r w:rsidRPr="004171EC">
        <w:rPr>
          <w:iCs/>
          <w:sz w:val="20"/>
          <w:szCs w:val="20"/>
          <w:lang w:val="lt-LT"/>
        </w:rPr>
        <w:t>Apdorojimo rūšis</w:t>
      </w:r>
      <w:r>
        <w:rPr>
          <w:iCs/>
          <w:sz w:val="20"/>
          <w:szCs w:val="20"/>
          <w:lang w:val="lt-LT"/>
        </w:rPr>
        <w:t>: jei reikia, nurodykite „</w:t>
      </w:r>
      <w:proofErr w:type="spellStart"/>
      <w:r>
        <w:rPr>
          <w:iCs/>
          <w:sz w:val="20"/>
          <w:szCs w:val="20"/>
          <w:lang w:val="lt-LT"/>
        </w:rPr>
        <w:t>iškaulinėta</w:t>
      </w:r>
      <w:proofErr w:type="spellEnd"/>
      <w:r>
        <w:rPr>
          <w:iCs/>
          <w:sz w:val="20"/>
          <w:szCs w:val="20"/>
          <w:lang w:val="lt-LT"/>
        </w:rPr>
        <w:t>“, „su kaulu“ ir/arba „brandinta“. Jei sušaldyta, nurodykite gabalų sušaldymo datą (mėnuo/metai).</w:t>
      </w:r>
    </w:p>
    <w:p w14:paraId="22124A95" w14:textId="77777777" w:rsidR="008F6EAE" w:rsidRPr="000F1E76" w:rsidRDefault="008F6EAE" w:rsidP="007A0DEE">
      <w:pPr>
        <w:widowControl w:val="0"/>
        <w:tabs>
          <w:tab w:val="left" w:leader="dot" w:pos="5400"/>
          <w:tab w:val="left" w:leader="dot" w:pos="8460"/>
        </w:tabs>
        <w:rPr>
          <w:iCs/>
          <w:sz w:val="20"/>
          <w:szCs w:val="20"/>
          <w:lang w:val="lt-LT"/>
        </w:rPr>
      </w:pPr>
      <w:r w:rsidRPr="000F1E76">
        <w:rPr>
          <w:iCs/>
          <w:sz w:val="20"/>
          <w:szCs w:val="20"/>
          <w:lang w:val="lt-LT"/>
        </w:rPr>
        <w:t>(3)</w:t>
      </w:r>
      <w:r w:rsidRPr="000F1E76">
        <w:rPr>
          <w:i/>
          <w:sz w:val="16"/>
          <w:szCs w:val="16"/>
          <w:lang w:val="lt-LT"/>
        </w:rPr>
        <w:t xml:space="preserve"> </w:t>
      </w:r>
      <w:proofErr w:type="spellStart"/>
      <w:r w:rsidRPr="000F1E76">
        <w:rPr>
          <w:iCs/>
          <w:sz w:val="20"/>
          <w:szCs w:val="20"/>
          <w:lang w:val="lt-LT"/>
        </w:rPr>
        <w:t>Registration</w:t>
      </w:r>
      <w:proofErr w:type="spellEnd"/>
      <w:r w:rsidRPr="000F1E76">
        <w:rPr>
          <w:iCs/>
          <w:sz w:val="20"/>
          <w:szCs w:val="20"/>
          <w:lang w:val="lt-LT"/>
        </w:rPr>
        <w:t xml:space="preserve"> </w:t>
      </w:r>
      <w:proofErr w:type="spellStart"/>
      <w:r w:rsidRPr="000F1E76">
        <w:rPr>
          <w:iCs/>
          <w:sz w:val="20"/>
          <w:szCs w:val="20"/>
          <w:lang w:val="lt-LT"/>
        </w:rPr>
        <w:t>number</w:t>
      </w:r>
      <w:proofErr w:type="spellEnd"/>
      <w:r w:rsidRPr="000F1E76">
        <w:rPr>
          <w:iCs/>
          <w:sz w:val="20"/>
          <w:szCs w:val="20"/>
          <w:lang w:val="lt-LT"/>
        </w:rPr>
        <w:t xml:space="preserve"> (</w:t>
      </w:r>
      <w:proofErr w:type="spellStart"/>
      <w:r w:rsidRPr="000F1E76">
        <w:rPr>
          <w:iCs/>
          <w:sz w:val="20"/>
          <w:szCs w:val="20"/>
          <w:lang w:val="lt-LT"/>
        </w:rPr>
        <w:t>railway</w:t>
      </w:r>
      <w:proofErr w:type="spellEnd"/>
      <w:r w:rsidRPr="000F1E76">
        <w:rPr>
          <w:iCs/>
          <w:sz w:val="20"/>
          <w:szCs w:val="20"/>
          <w:lang w:val="lt-LT"/>
        </w:rPr>
        <w:t xml:space="preserve"> </w:t>
      </w:r>
      <w:proofErr w:type="spellStart"/>
      <w:r w:rsidRPr="000F1E76">
        <w:rPr>
          <w:iCs/>
          <w:sz w:val="20"/>
          <w:szCs w:val="20"/>
          <w:lang w:val="lt-LT"/>
        </w:rPr>
        <w:t>wagons</w:t>
      </w:r>
      <w:proofErr w:type="spellEnd"/>
      <w:r w:rsidRPr="000F1E76">
        <w:rPr>
          <w:iCs/>
          <w:sz w:val="20"/>
          <w:szCs w:val="20"/>
          <w:lang w:val="lt-LT"/>
        </w:rPr>
        <w:t xml:space="preserve"> </w:t>
      </w:r>
      <w:proofErr w:type="spellStart"/>
      <w:r w:rsidRPr="000F1E76">
        <w:rPr>
          <w:iCs/>
          <w:sz w:val="20"/>
          <w:szCs w:val="20"/>
          <w:lang w:val="lt-LT"/>
        </w:rPr>
        <w:t>or</w:t>
      </w:r>
      <w:proofErr w:type="spellEnd"/>
      <w:r w:rsidRPr="000F1E76">
        <w:rPr>
          <w:iCs/>
          <w:sz w:val="20"/>
          <w:szCs w:val="20"/>
          <w:lang w:val="lt-LT"/>
        </w:rPr>
        <w:t xml:space="preserve"> </w:t>
      </w:r>
      <w:proofErr w:type="spellStart"/>
      <w:r w:rsidRPr="000F1E76">
        <w:rPr>
          <w:iCs/>
          <w:sz w:val="20"/>
          <w:szCs w:val="20"/>
          <w:lang w:val="lt-LT"/>
        </w:rPr>
        <w:t>container</w:t>
      </w:r>
      <w:proofErr w:type="spellEnd"/>
      <w:r w:rsidRPr="000F1E76">
        <w:rPr>
          <w:iCs/>
          <w:sz w:val="20"/>
          <w:szCs w:val="20"/>
          <w:lang w:val="lt-LT"/>
        </w:rPr>
        <w:t xml:space="preserve"> </w:t>
      </w:r>
      <w:proofErr w:type="spellStart"/>
      <w:r w:rsidRPr="000F1E76">
        <w:rPr>
          <w:iCs/>
          <w:sz w:val="20"/>
          <w:szCs w:val="20"/>
          <w:lang w:val="lt-LT"/>
        </w:rPr>
        <w:t>and</w:t>
      </w:r>
      <w:proofErr w:type="spellEnd"/>
      <w:r w:rsidRPr="000F1E76">
        <w:rPr>
          <w:iCs/>
          <w:sz w:val="20"/>
          <w:szCs w:val="20"/>
          <w:lang w:val="lt-LT"/>
        </w:rPr>
        <w:t xml:space="preserve"> </w:t>
      </w:r>
      <w:proofErr w:type="spellStart"/>
      <w:r w:rsidRPr="000F1E76">
        <w:rPr>
          <w:iCs/>
          <w:sz w:val="20"/>
          <w:szCs w:val="20"/>
          <w:lang w:val="lt-LT"/>
        </w:rPr>
        <w:t>lorries</w:t>
      </w:r>
      <w:proofErr w:type="spellEnd"/>
      <w:r w:rsidRPr="000F1E76">
        <w:rPr>
          <w:iCs/>
          <w:sz w:val="20"/>
          <w:szCs w:val="20"/>
          <w:lang w:val="lt-LT"/>
        </w:rPr>
        <w:t xml:space="preserve">), </w:t>
      </w:r>
      <w:proofErr w:type="spellStart"/>
      <w:r w:rsidRPr="000F1E76">
        <w:rPr>
          <w:iCs/>
          <w:sz w:val="20"/>
          <w:szCs w:val="20"/>
          <w:lang w:val="lt-LT"/>
        </w:rPr>
        <w:t>flight</w:t>
      </w:r>
      <w:proofErr w:type="spellEnd"/>
      <w:r w:rsidRPr="000F1E76">
        <w:rPr>
          <w:iCs/>
          <w:sz w:val="20"/>
          <w:szCs w:val="20"/>
          <w:lang w:val="lt-LT"/>
        </w:rPr>
        <w:t xml:space="preserve"> </w:t>
      </w:r>
      <w:proofErr w:type="spellStart"/>
      <w:r w:rsidRPr="000F1E76">
        <w:rPr>
          <w:iCs/>
          <w:sz w:val="20"/>
          <w:szCs w:val="20"/>
          <w:lang w:val="lt-LT"/>
        </w:rPr>
        <w:t>number</w:t>
      </w:r>
      <w:proofErr w:type="spellEnd"/>
      <w:r w:rsidRPr="000F1E76">
        <w:rPr>
          <w:iCs/>
          <w:sz w:val="20"/>
          <w:szCs w:val="20"/>
          <w:lang w:val="lt-LT"/>
        </w:rPr>
        <w:t xml:space="preserve"> (</w:t>
      </w:r>
      <w:proofErr w:type="spellStart"/>
      <w:r w:rsidRPr="000F1E76">
        <w:rPr>
          <w:iCs/>
          <w:sz w:val="20"/>
          <w:szCs w:val="20"/>
          <w:lang w:val="lt-LT"/>
        </w:rPr>
        <w:t>aircraft</w:t>
      </w:r>
      <w:proofErr w:type="spellEnd"/>
      <w:r w:rsidRPr="000F1E76">
        <w:rPr>
          <w:iCs/>
          <w:sz w:val="20"/>
          <w:szCs w:val="20"/>
          <w:lang w:val="lt-LT"/>
        </w:rPr>
        <w:t xml:space="preserve">) </w:t>
      </w:r>
      <w:proofErr w:type="spellStart"/>
      <w:r w:rsidRPr="000F1E76">
        <w:rPr>
          <w:iCs/>
          <w:sz w:val="20"/>
          <w:szCs w:val="20"/>
          <w:lang w:val="lt-LT"/>
        </w:rPr>
        <w:t>or</w:t>
      </w:r>
      <w:proofErr w:type="spellEnd"/>
      <w:r w:rsidRPr="000F1E76">
        <w:rPr>
          <w:iCs/>
          <w:sz w:val="20"/>
          <w:szCs w:val="20"/>
          <w:lang w:val="lt-LT"/>
        </w:rPr>
        <w:t xml:space="preserve"> name (</w:t>
      </w:r>
      <w:proofErr w:type="spellStart"/>
      <w:r w:rsidRPr="000F1E76">
        <w:rPr>
          <w:iCs/>
          <w:sz w:val="20"/>
          <w:szCs w:val="20"/>
          <w:lang w:val="lt-LT"/>
        </w:rPr>
        <w:t>ship</w:t>
      </w:r>
      <w:proofErr w:type="spellEnd"/>
      <w:r w:rsidRPr="000F1E76">
        <w:rPr>
          <w:iCs/>
          <w:sz w:val="20"/>
          <w:szCs w:val="20"/>
          <w:lang w:val="lt-LT"/>
        </w:rPr>
        <w:t xml:space="preserve">) </w:t>
      </w:r>
      <w:proofErr w:type="spellStart"/>
      <w:r w:rsidRPr="000F1E76">
        <w:rPr>
          <w:iCs/>
          <w:sz w:val="20"/>
          <w:szCs w:val="20"/>
          <w:lang w:val="lt-LT"/>
        </w:rPr>
        <w:t>is</w:t>
      </w:r>
      <w:proofErr w:type="spellEnd"/>
      <w:r w:rsidRPr="000F1E76">
        <w:rPr>
          <w:iCs/>
          <w:sz w:val="20"/>
          <w:szCs w:val="20"/>
          <w:lang w:val="lt-LT"/>
        </w:rPr>
        <w:t xml:space="preserve"> to be </w:t>
      </w:r>
      <w:proofErr w:type="spellStart"/>
      <w:r w:rsidRPr="000F1E76">
        <w:rPr>
          <w:iCs/>
          <w:sz w:val="20"/>
          <w:szCs w:val="20"/>
          <w:lang w:val="lt-LT"/>
        </w:rPr>
        <w:t>provided</w:t>
      </w:r>
      <w:proofErr w:type="spellEnd"/>
      <w:r w:rsidRPr="000F1E76">
        <w:rPr>
          <w:iCs/>
          <w:sz w:val="20"/>
          <w:szCs w:val="20"/>
          <w:lang w:val="lt-LT"/>
        </w:rPr>
        <w:t>.</w:t>
      </w:r>
    </w:p>
    <w:p w14:paraId="32C3F8E4" w14:textId="77777777" w:rsidR="008F6EAE" w:rsidRDefault="008F6EAE" w:rsidP="007A0DEE">
      <w:pPr>
        <w:widowControl w:val="0"/>
        <w:tabs>
          <w:tab w:val="left" w:leader="dot" w:pos="5400"/>
          <w:tab w:val="left" w:leader="dot" w:pos="8460"/>
        </w:tabs>
        <w:rPr>
          <w:iCs/>
          <w:sz w:val="20"/>
          <w:szCs w:val="20"/>
          <w:lang w:val="lt-LT"/>
        </w:rPr>
      </w:pPr>
      <w:proofErr w:type="spellStart"/>
      <w:r w:rsidRPr="000F1E76">
        <w:rPr>
          <w:iCs/>
          <w:sz w:val="20"/>
          <w:szCs w:val="20"/>
          <w:lang w:val="lt-LT"/>
        </w:rPr>
        <w:t>Уписати</w:t>
      </w:r>
      <w:proofErr w:type="spellEnd"/>
      <w:r w:rsidRPr="000F1E76">
        <w:rPr>
          <w:iCs/>
          <w:sz w:val="20"/>
          <w:szCs w:val="20"/>
          <w:lang w:val="lt-LT"/>
        </w:rPr>
        <w:t xml:space="preserve"> </w:t>
      </w:r>
      <w:proofErr w:type="spellStart"/>
      <w:r w:rsidRPr="000F1E76">
        <w:rPr>
          <w:iCs/>
          <w:sz w:val="20"/>
          <w:szCs w:val="20"/>
          <w:lang w:val="lt-LT"/>
        </w:rPr>
        <w:t>регистарски</w:t>
      </w:r>
      <w:proofErr w:type="spellEnd"/>
      <w:r w:rsidRPr="000F1E76">
        <w:rPr>
          <w:iCs/>
          <w:sz w:val="20"/>
          <w:szCs w:val="20"/>
          <w:lang w:val="lt-LT"/>
        </w:rPr>
        <w:t xml:space="preserve"> </w:t>
      </w:r>
      <w:proofErr w:type="spellStart"/>
      <w:r w:rsidRPr="000F1E76">
        <w:rPr>
          <w:iCs/>
          <w:sz w:val="20"/>
          <w:szCs w:val="20"/>
          <w:lang w:val="lt-LT"/>
        </w:rPr>
        <w:t>број</w:t>
      </w:r>
      <w:proofErr w:type="spellEnd"/>
      <w:r w:rsidRPr="000F1E76">
        <w:rPr>
          <w:iCs/>
          <w:sz w:val="20"/>
          <w:szCs w:val="20"/>
          <w:lang w:val="lt-LT"/>
        </w:rPr>
        <w:t xml:space="preserve"> (</w:t>
      </w:r>
      <w:proofErr w:type="spellStart"/>
      <w:r w:rsidRPr="000F1E76">
        <w:rPr>
          <w:iCs/>
          <w:sz w:val="20"/>
          <w:szCs w:val="20"/>
          <w:lang w:val="lt-LT"/>
        </w:rPr>
        <w:t>за</w:t>
      </w:r>
      <w:proofErr w:type="spellEnd"/>
      <w:r w:rsidRPr="000F1E76">
        <w:rPr>
          <w:iCs/>
          <w:sz w:val="20"/>
          <w:szCs w:val="20"/>
          <w:lang w:val="lt-LT"/>
        </w:rPr>
        <w:t xml:space="preserve"> </w:t>
      </w:r>
      <w:proofErr w:type="spellStart"/>
      <w:r w:rsidRPr="000F1E76">
        <w:rPr>
          <w:iCs/>
          <w:sz w:val="20"/>
          <w:szCs w:val="20"/>
          <w:lang w:val="lt-LT"/>
        </w:rPr>
        <w:t>железничке</w:t>
      </w:r>
      <w:proofErr w:type="spellEnd"/>
      <w:r w:rsidRPr="000F1E76">
        <w:rPr>
          <w:iCs/>
          <w:sz w:val="20"/>
          <w:szCs w:val="20"/>
          <w:lang w:val="lt-LT"/>
        </w:rPr>
        <w:t xml:space="preserve"> </w:t>
      </w:r>
      <w:proofErr w:type="spellStart"/>
      <w:r w:rsidRPr="000F1E76">
        <w:rPr>
          <w:iCs/>
          <w:sz w:val="20"/>
          <w:szCs w:val="20"/>
          <w:lang w:val="lt-LT"/>
        </w:rPr>
        <w:t>вагоне</w:t>
      </w:r>
      <w:proofErr w:type="spellEnd"/>
      <w:r w:rsidRPr="000F1E76">
        <w:rPr>
          <w:iCs/>
          <w:sz w:val="20"/>
          <w:szCs w:val="20"/>
          <w:lang w:val="lt-LT"/>
        </w:rPr>
        <w:t xml:space="preserve"> </w:t>
      </w:r>
      <w:proofErr w:type="spellStart"/>
      <w:r w:rsidRPr="000F1E76">
        <w:rPr>
          <w:iCs/>
          <w:sz w:val="20"/>
          <w:szCs w:val="20"/>
          <w:lang w:val="lt-LT"/>
        </w:rPr>
        <w:t>или</w:t>
      </w:r>
      <w:proofErr w:type="spellEnd"/>
      <w:r w:rsidRPr="000F1E76">
        <w:rPr>
          <w:iCs/>
          <w:sz w:val="20"/>
          <w:szCs w:val="20"/>
          <w:lang w:val="lt-LT"/>
        </w:rPr>
        <w:t xml:space="preserve"> </w:t>
      </w:r>
      <w:proofErr w:type="spellStart"/>
      <w:r w:rsidRPr="000F1E76">
        <w:rPr>
          <w:iCs/>
          <w:sz w:val="20"/>
          <w:szCs w:val="20"/>
          <w:lang w:val="lt-LT"/>
        </w:rPr>
        <w:t>контејнер</w:t>
      </w:r>
      <w:proofErr w:type="spellEnd"/>
      <w:r w:rsidRPr="000F1E76">
        <w:rPr>
          <w:iCs/>
          <w:sz w:val="20"/>
          <w:szCs w:val="20"/>
          <w:lang w:val="lt-LT"/>
        </w:rPr>
        <w:t xml:space="preserve"> и </w:t>
      </w:r>
      <w:proofErr w:type="spellStart"/>
      <w:r w:rsidRPr="000F1E76">
        <w:rPr>
          <w:iCs/>
          <w:sz w:val="20"/>
          <w:szCs w:val="20"/>
          <w:lang w:val="lt-LT"/>
        </w:rPr>
        <w:t>камионе</w:t>
      </w:r>
      <w:proofErr w:type="spellEnd"/>
      <w:r w:rsidRPr="000F1E76">
        <w:rPr>
          <w:iCs/>
          <w:sz w:val="20"/>
          <w:szCs w:val="20"/>
          <w:lang w:val="lt-LT"/>
        </w:rPr>
        <w:t xml:space="preserve">), </w:t>
      </w:r>
      <w:proofErr w:type="spellStart"/>
      <w:r w:rsidRPr="000F1E76">
        <w:rPr>
          <w:iCs/>
          <w:sz w:val="20"/>
          <w:szCs w:val="20"/>
          <w:lang w:val="lt-LT"/>
        </w:rPr>
        <w:t>број</w:t>
      </w:r>
      <w:proofErr w:type="spellEnd"/>
      <w:r w:rsidRPr="000F1E76">
        <w:rPr>
          <w:iCs/>
          <w:sz w:val="20"/>
          <w:szCs w:val="20"/>
          <w:lang w:val="lt-LT"/>
        </w:rPr>
        <w:t xml:space="preserve"> </w:t>
      </w:r>
      <w:proofErr w:type="spellStart"/>
      <w:r w:rsidRPr="000F1E76">
        <w:rPr>
          <w:iCs/>
          <w:sz w:val="20"/>
          <w:szCs w:val="20"/>
          <w:lang w:val="lt-LT"/>
        </w:rPr>
        <w:t>лета</w:t>
      </w:r>
      <w:proofErr w:type="spellEnd"/>
      <w:r w:rsidRPr="000F1E76">
        <w:rPr>
          <w:iCs/>
          <w:sz w:val="20"/>
          <w:szCs w:val="20"/>
          <w:lang w:val="lt-LT"/>
        </w:rPr>
        <w:t xml:space="preserve"> (</w:t>
      </w:r>
      <w:proofErr w:type="spellStart"/>
      <w:r w:rsidRPr="000F1E76">
        <w:rPr>
          <w:iCs/>
          <w:sz w:val="20"/>
          <w:szCs w:val="20"/>
          <w:lang w:val="lt-LT"/>
        </w:rPr>
        <w:t>за</w:t>
      </w:r>
      <w:proofErr w:type="spellEnd"/>
      <w:r w:rsidRPr="000F1E76">
        <w:rPr>
          <w:iCs/>
          <w:sz w:val="20"/>
          <w:szCs w:val="20"/>
          <w:lang w:val="lt-LT"/>
        </w:rPr>
        <w:t xml:space="preserve"> </w:t>
      </w:r>
      <w:proofErr w:type="spellStart"/>
      <w:r w:rsidRPr="000F1E76">
        <w:rPr>
          <w:iCs/>
          <w:sz w:val="20"/>
          <w:szCs w:val="20"/>
          <w:lang w:val="lt-LT"/>
        </w:rPr>
        <w:t>авион</w:t>
      </w:r>
      <w:proofErr w:type="spellEnd"/>
      <w:r w:rsidRPr="000F1E76">
        <w:rPr>
          <w:iCs/>
          <w:sz w:val="20"/>
          <w:szCs w:val="20"/>
          <w:lang w:val="lt-LT"/>
        </w:rPr>
        <w:t xml:space="preserve">) </w:t>
      </w:r>
      <w:proofErr w:type="spellStart"/>
      <w:r w:rsidRPr="000F1E76">
        <w:rPr>
          <w:iCs/>
          <w:sz w:val="20"/>
          <w:szCs w:val="20"/>
          <w:lang w:val="lt-LT"/>
        </w:rPr>
        <w:t>или</w:t>
      </w:r>
      <w:proofErr w:type="spellEnd"/>
      <w:r w:rsidRPr="000F1E76">
        <w:rPr>
          <w:iCs/>
          <w:sz w:val="20"/>
          <w:szCs w:val="20"/>
          <w:lang w:val="lt-LT"/>
        </w:rPr>
        <w:t xml:space="preserve"> </w:t>
      </w:r>
      <w:proofErr w:type="spellStart"/>
      <w:r w:rsidRPr="000F1E76">
        <w:rPr>
          <w:iCs/>
          <w:sz w:val="20"/>
          <w:szCs w:val="20"/>
          <w:lang w:val="lt-LT"/>
        </w:rPr>
        <w:t>име</w:t>
      </w:r>
      <w:proofErr w:type="spellEnd"/>
      <w:r w:rsidRPr="000F1E76">
        <w:rPr>
          <w:iCs/>
          <w:sz w:val="20"/>
          <w:szCs w:val="20"/>
          <w:lang w:val="lt-LT"/>
        </w:rPr>
        <w:t xml:space="preserve"> (</w:t>
      </w:r>
      <w:proofErr w:type="spellStart"/>
      <w:r w:rsidRPr="000F1E76">
        <w:rPr>
          <w:iCs/>
          <w:sz w:val="20"/>
          <w:szCs w:val="20"/>
          <w:lang w:val="lt-LT"/>
        </w:rPr>
        <w:t>за</w:t>
      </w:r>
      <w:proofErr w:type="spellEnd"/>
      <w:r w:rsidRPr="000F1E76">
        <w:rPr>
          <w:iCs/>
          <w:sz w:val="20"/>
          <w:szCs w:val="20"/>
          <w:lang w:val="lt-LT"/>
        </w:rPr>
        <w:t xml:space="preserve"> </w:t>
      </w:r>
      <w:proofErr w:type="spellStart"/>
      <w:r w:rsidRPr="000F1E76">
        <w:rPr>
          <w:iCs/>
          <w:sz w:val="20"/>
          <w:szCs w:val="20"/>
          <w:lang w:val="lt-LT"/>
        </w:rPr>
        <w:t>брод</w:t>
      </w:r>
      <w:proofErr w:type="spellEnd"/>
      <w:r w:rsidRPr="000F1E76">
        <w:rPr>
          <w:iCs/>
          <w:sz w:val="20"/>
          <w:szCs w:val="20"/>
          <w:lang w:val="lt-LT"/>
        </w:rPr>
        <w:t>).</w:t>
      </w:r>
    </w:p>
    <w:p w14:paraId="2330169A" w14:textId="77777777" w:rsidR="00E14A2A" w:rsidRPr="000F1E76" w:rsidRDefault="00E14A2A" w:rsidP="007A0DEE">
      <w:pPr>
        <w:widowControl w:val="0"/>
        <w:tabs>
          <w:tab w:val="left" w:leader="dot" w:pos="5400"/>
          <w:tab w:val="left" w:leader="dot" w:pos="8460"/>
        </w:tabs>
        <w:rPr>
          <w:iCs/>
          <w:sz w:val="20"/>
          <w:szCs w:val="20"/>
          <w:lang w:val="lt-LT"/>
        </w:rPr>
      </w:pPr>
      <w:r>
        <w:rPr>
          <w:iCs/>
          <w:sz w:val="20"/>
          <w:szCs w:val="20"/>
          <w:lang w:val="lt-LT"/>
        </w:rPr>
        <w:t xml:space="preserve">Nurodyti </w:t>
      </w:r>
      <w:r w:rsidRPr="00AC4909">
        <w:rPr>
          <w:sz w:val="20"/>
          <w:szCs w:val="20"/>
          <w:lang w:val="lt-LT"/>
        </w:rPr>
        <w:t>Registracijos nume</w:t>
      </w:r>
      <w:r>
        <w:rPr>
          <w:sz w:val="20"/>
          <w:szCs w:val="20"/>
          <w:lang w:val="lt-LT"/>
        </w:rPr>
        <w:t>rį</w:t>
      </w:r>
      <w:r w:rsidRPr="00AC4909">
        <w:rPr>
          <w:sz w:val="20"/>
          <w:szCs w:val="20"/>
          <w:lang w:val="lt-LT"/>
        </w:rPr>
        <w:t xml:space="preserve"> (geležinkelio vagonų arba konteinerių ir sunkvežimių), skrydžio numer</w:t>
      </w:r>
      <w:r>
        <w:rPr>
          <w:sz w:val="20"/>
          <w:szCs w:val="20"/>
          <w:lang w:val="lt-LT"/>
        </w:rPr>
        <w:t>į</w:t>
      </w:r>
      <w:r w:rsidRPr="00AC4909">
        <w:rPr>
          <w:sz w:val="20"/>
          <w:szCs w:val="20"/>
          <w:lang w:val="lt-LT"/>
        </w:rPr>
        <w:t xml:space="preserve"> (orlaivio) arba pavadinim</w:t>
      </w:r>
      <w:r>
        <w:rPr>
          <w:sz w:val="20"/>
          <w:szCs w:val="20"/>
          <w:lang w:val="lt-LT"/>
        </w:rPr>
        <w:t>ą</w:t>
      </w:r>
      <w:r w:rsidRPr="00AC4909">
        <w:rPr>
          <w:sz w:val="20"/>
          <w:szCs w:val="20"/>
          <w:lang w:val="lt-LT"/>
        </w:rPr>
        <w:t xml:space="preserve"> (laivo)</w:t>
      </w:r>
      <w:r>
        <w:rPr>
          <w:sz w:val="20"/>
          <w:szCs w:val="20"/>
          <w:lang w:val="lt-LT"/>
        </w:rPr>
        <w:t>.</w:t>
      </w:r>
    </w:p>
    <w:p w14:paraId="06DFC846" w14:textId="77777777" w:rsidR="009C1658" w:rsidRPr="000F1E76" w:rsidRDefault="009C1658" w:rsidP="007A0DEE">
      <w:pPr>
        <w:widowControl w:val="0"/>
        <w:tabs>
          <w:tab w:val="left" w:leader="dot" w:pos="5400"/>
          <w:tab w:val="left" w:leader="dot" w:pos="8460"/>
        </w:tabs>
        <w:rPr>
          <w:iCs/>
          <w:sz w:val="20"/>
          <w:szCs w:val="20"/>
          <w:lang w:val="lt-LT"/>
        </w:rPr>
      </w:pPr>
      <w:r w:rsidRPr="000F1E76">
        <w:rPr>
          <w:iCs/>
          <w:sz w:val="20"/>
          <w:szCs w:val="20"/>
          <w:lang w:val="lt-LT"/>
        </w:rPr>
        <w:t xml:space="preserve">(4) </w:t>
      </w:r>
      <w:proofErr w:type="spellStart"/>
      <w:r w:rsidR="0082393F" w:rsidRPr="000F1E76">
        <w:rPr>
          <w:iCs/>
          <w:sz w:val="20"/>
          <w:szCs w:val="20"/>
          <w:lang w:val="lt-LT"/>
        </w:rPr>
        <w:t>Delete</w:t>
      </w:r>
      <w:proofErr w:type="spellEnd"/>
      <w:r w:rsidR="0082393F" w:rsidRPr="000F1E76">
        <w:rPr>
          <w:iCs/>
          <w:sz w:val="20"/>
          <w:szCs w:val="20"/>
          <w:lang w:val="lt-LT"/>
        </w:rPr>
        <w:t xml:space="preserve"> </w:t>
      </w:r>
      <w:proofErr w:type="spellStart"/>
      <w:r w:rsidR="0082393F" w:rsidRPr="000F1E76">
        <w:rPr>
          <w:iCs/>
          <w:sz w:val="20"/>
          <w:szCs w:val="20"/>
          <w:lang w:val="lt-LT"/>
        </w:rPr>
        <w:t>as</w:t>
      </w:r>
      <w:proofErr w:type="spellEnd"/>
      <w:r w:rsidR="0082393F" w:rsidRPr="000F1E76">
        <w:rPr>
          <w:iCs/>
          <w:sz w:val="20"/>
          <w:szCs w:val="20"/>
          <w:lang w:val="lt-LT"/>
        </w:rPr>
        <w:t xml:space="preserve"> </w:t>
      </w:r>
      <w:proofErr w:type="spellStart"/>
      <w:r w:rsidR="0082393F" w:rsidRPr="000F1E76">
        <w:rPr>
          <w:iCs/>
          <w:sz w:val="20"/>
          <w:szCs w:val="20"/>
          <w:lang w:val="lt-LT"/>
        </w:rPr>
        <w:t>appropriate</w:t>
      </w:r>
      <w:proofErr w:type="spellEnd"/>
      <w:r w:rsidR="0082393F" w:rsidRPr="000F1E76">
        <w:rPr>
          <w:iCs/>
          <w:sz w:val="20"/>
          <w:szCs w:val="20"/>
          <w:lang w:val="lt-LT"/>
        </w:rPr>
        <w:t>/</w:t>
      </w:r>
      <w:proofErr w:type="spellStart"/>
      <w:r w:rsidRPr="000F1E76">
        <w:rPr>
          <w:iCs/>
          <w:sz w:val="20"/>
          <w:szCs w:val="20"/>
          <w:lang w:val="lt-LT"/>
        </w:rPr>
        <w:t>Непотребно</w:t>
      </w:r>
      <w:proofErr w:type="spellEnd"/>
      <w:r w:rsidRPr="000F1E76">
        <w:rPr>
          <w:iCs/>
          <w:sz w:val="20"/>
          <w:szCs w:val="20"/>
          <w:lang w:val="lt-LT"/>
        </w:rPr>
        <w:t xml:space="preserve"> </w:t>
      </w:r>
      <w:proofErr w:type="spellStart"/>
      <w:r w:rsidRPr="000F1E76">
        <w:rPr>
          <w:iCs/>
          <w:sz w:val="20"/>
          <w:szCs w:val="20"/>
          <w:lang w:val="lt-LT"/>
        </w:rPr>
        <w:t>прецртати</w:t>
      </w:r>
      <w:proofErr w:type="spellEnd"/>
      <w:r w:rsidR="00CB0235">
        <w:rPr>
          <w:iCs/>
          <w:sz w:val="20"/>
          <w:szCs w:val="20"/>
          <w:lang w:val="lt-LT"/>
        </w:rPr>
        <w:t>. Nereikalingą išbraukti.</w:t>
      </w:r>
    </w:p>
    <w:p w14:paraId="5212CCFE" w14:textId="77777777" w:rsidR="00792B55" w:rsidRDefault="009C1658" w:rsidP="00792B55">
      <w:pPr>
        <w:widowControl w:val="0"/>
        <w:tabs>
          <w:tab w:val="left" w:leader="dot" w:pos="5400"/>
          <w:tab w:val="left" w:leader="dot" w:pos="8460"/>
        </w:tabs>
        <w:rPr>
          <w:iCs/>
          <w:sz w:val="20"/>
          <w:szCs w:val="20"/>
          <w:lang w:val="lt-LT"/>
        </w:rPr>
      </w:pPr>
      <w:r w:rsidRPr="000F1E76">
        <w:rPr>
          <w:iCs/>
          <w:sz w:val="20"/>
          <w:szCs w:val="20"/>
          <w:lang w:val="lt-LT"/>
        </w:rPr>
        <w:t>(5)</w:t>
      </w:r>
      <w:r w:rsidRPr="000F1E76">
        <w:rPr>
          <w:lang w:val="lt-LT"/>
        </w:rPr>
        <w:t xml:space="preserve"> </w:t>
      </w:r>
      <w:proofErr w:type="spellStart"/>
      <w:r w:rsidR="005A13BE" w:rsidRPr="00241CDE">
        <w:rPr>
          <w:iCs/>
          <w:sz w:val="20"/>
          <w:szCs w:val="20"/>
          <w:lang w:val="lt-LT"/>
        </w:rPr>
        <w:t>Order</w:t>
      </w:r>
      <w:proofErr w:type="spellEnd"/>
      <w:r w:rsidR="005A13BE" w:rsidRPr="00241CDE">
        <w:rPr>
          <w:iCs/>
          <w:sz w:val="20"/>
          <w:szCs w:val="20"/>
          <w:lang w:val="lt-LT"/>
        </w:rPr>
        <w:t xml:space="preserve"> </w:t>
      </w:r>
      <w:proofErr w:type="spellStart"/>
      <w:r w:rsidR="005A13BE" w:rsidRPr="00241CDE">
        <w:rPr>
          <w:iCs/>
          <w:sz w:val="20"/>
          <w:szCs w:val="20"/>
          <w:lang w:val="lt-LT"/>
        </w:rPr>
        <w:t>on</w:t>
      </w:r>
      <w:proofErr w:type="spellEnd"/>
      <w:r w:rsidR="005A13BE" w:rsidRPr="00241CDE">
        <w:rPr>
          <w:iCs/>
          <w:sz w:val="20"/>
          <w:szCs w:val="20"/>
          <w:lang w:val="lt-LT"/>
        </w:rPr>
        <w:t xml:space="preserve"> </w:t>
      </w:r>
      <w:proofErr w:type="spellStart"/>
      <w:r w:rsidR="005A13BE" w:rsidRPr="00241CDE">
        <w:rPr>
          <w:iCs/>
          <w:sz w:val="20"/>
          <w:szCs w:val="20"/>
          <w:lang w:val="lt-LT"/>
        </w:rPr>
        <w:t>taking</w:t>
      </w:r>
      <w:proofErr w:type="spellEnd"/>
      <w:r w:rsidR="005A13BE" w:rsidRPr="00241CDE">
        <w:rPr>
          <w:iCs/>
          <w:sz w:val="20"/>
          <w:szCs w:val="20"/>
          <w:lang w:val="lt-LT"/>
        </w:rPr>
        <w:t xml:space="preserve"> </w:t>
      </w:r>
      <w:proofErr w:type="spellStart"/>
      <w:r w:rsidR="005A13BE" w:rsidRPr="00241CDE">
        <w:rPr>
          <w:iCs/>
          <w:sz w:val="20"/>
          <w:szCs w:val="20"/>
          <w:lang w:val="lt-LT"/>
        </w:rPr>
        <w:t>measures</w:t>
      </w:r>
      <w:proofErr w:type="spellEnd"/>
      <w:r w:rsidR="005A13BE" w:rsidRPr="00241CDE">
        <w:rPr>
          <w:iCs/>
          <w:sz w:val="20"/>
          <w:szCs w:val="20"/>
          <w:lang w:val="lt-LT"/>
        </w:rPr>
        <w:t xml:space="preserve"> </w:t>
      </w:r>
      <w:proofErr w:type="spellStart"/>
      <w:r w:rsidR="005A13BE" w:rsidRPr="00241CDE">
        <w:rPr>
          <w:iCs/>
          <w:sz w:val="20"/>
          <w:szCs w:val="20"/>
          <w:lang w:val="lt-LT"/>
        </w:rPr>
        <w:t>for</w:t>
      </w:r>
      <w:proofErr w:type="spellEnd"/>
      <w:r w:rsidR="005A13BE" w:rsidRPr="00241CDE">
        <w:rPr>
          <w:iCs/>
          <w:sz w:val="20"/>
          <w:szCs w:val="20"/>
          <w:lang w:val="lt-LT"/>
        </w:rPr>
        <w:t xml:space="preserve"> </w:t>
      </w:r>
      <w:proofErr w:type="spellStart"/>
      <w:r w:rsidR="005A13BE" w:rsidRPr="00241CDE">
        <w:rPr>
          <w:iCs/>
          <w:sz w:val="20"/>
          <w:szCs w:val="20"/>
          <w:lang w:val="lt-LT"/>
        </w:rPr>
        <w:t>prevention</w:t>
      </w:r>
      <w:proofErr w:type="spellEnd"/>
      <w:r w:rsidR="005A13BE" w:rsidRPr="00241CDE">
        <w:rPr>
          <w:iCs/>
          <w:sz w:val="20"/>
          <w:szCs w:val="20"/>
          <w:lang w:val="lt-LT"/>
        </w:rPr>
        <w:t xml:space="preserve"> </w:t>
      </w:r>
      <w:proofErr w:type="spellStart"/>
      <w:r w:rsidR="005A13BE" w:rsidRPr="00241CDE">
        <w:rPr>
          <w:iCs/>
          <w:sz w:val="20"/>
          <w:szCs w:val="20"/>
          <w:lang w:val="lt-LT"/>
        </w:rPr>
        <w:t>of</w:t>
      </w:r>
      <w:proofErr w:type="spellEnd"/>
      <w:r w:rsidR="005A13BE" w:rsidRPr="00241CDE">
        <w:rPr>
          <w:iCs/>
          <w:sz w:val="20"/>
          <w:szCs w:val="20"/>
          <w:lang w:val="lt-LT"/>
        </w:rPr>
        <w:t xml:space="preserve"> </w:t>
      </w:r>
      <w:proofErr w:type="spellStart"/>
      <w:r w:rsidR="005A13BE" w:rsidRPr="00241CDE">
        <w:rPr>
          <w:iCs/>
          <w:sz w:val="20"/>
          <w:szCs w:val="20"/>
          <w:lang w:val="lt-LT"/>
        </w:rPr>
        <w:t>introduction</w:t>
      </w:r>
      <w:proofErr w:type="spellEnd"/>
      <w:r w:rsidR="005A13BE" w:rsidRPr="00241CDE">
        <w:rPr>
          <w:iCs/>
          <w:sz w:val="20"/>
          <w:szCs w:val="20"/>
          <w:lang w:val="lt-LT"/>
        </w:rPr>
        <w:t xml:space="preserve"> to </w:t>
      </w:r>
      <w:proofErr w:type="spellStart"/>
      <w:r w:rsidR="005A13BE" w:rsidRPr="00241CDE">
        <w:rPr>
          <w:iCs/>
          <w:sz w:val="20"/>
          <w:szCs w:val="20"/>
          <w:lang w:val="lt-LT"/>
        </w:rPr>
        <w:t>infectious</w:t>
      </w:r>
      <w:proofErr w:type="spellEnd"/>
      <w:r w:rsidR="005A13BE" w:rsidRPr="00241CDE">
        <w:rPr>
          <w:iCs/>
          <w:sz w:val="20"/>
          <w:szCs w:val="20"/>
          <w:lang w:val="lt-LT"/>
        </w:rPr>
        <w:t xml:space="preserve"> </w:t>
      </w:r>
      <w:proofErr w:type="spellStart"/>
      <w:r w:rsidR="005A13BE" w:rsidRPr="00241CDE">
        <w:rPr>
          <w:iCs/>
          <w:sz w:val="20"/>
          <w:szCs w:val="20"/>
          <w:lang w:val="lt-LT"/>
        </w:rPr>
        <w:t>animal</w:t>
      </w:r>
      <w:proofErr w:type="spellEnd"/>
      <w:r w:rsidR="005A13BE" w:rsidRPr="00241CDE">
        <w:rPr>
          <w:iCs/>
          <w:sz w:val="20"/>
          <w:szCs w:val="20"/>
          <w:lang w:val="lt-LT"/>
        </w:rPr>
        <w:t xml:space="preserve"> </w:t>
      </w:r>
      <w:proofErr w:type="spellStart"/>
      <w:r w:rsidR="005A13BE" w:rsidRPr="00241CDE">
        <w:rPr>
          <w:iCs/>
          <w:sz w:val="20"/>
          <w:szCs w:val="20"/>
          <w:lang w:val="lt-LT"/>
        </w:rPr>
        <w:t>diseases</w:t>
      </w:r>
      <w:proofErr w:type="spellEnd"/>
      <w:r w:rsidR="005A13BE" w:rsidRPr="00241CDE">
        <w:rPr>
          <w:iCs/>
          <w:sz w:val="20"/>
          <w:szCs w:val="20"/>
          <w:lang w:val="lt-LT"/>
        </w:rPr>
        <w:t xml:space="preserve"> </w:t>
      </w:r>
      <w:proofErr w:type="spellStart"/>
      <w:r w:rsidR="005A13BE" w:rsidRPr="00241CDE">
        <w:rPr>
          <w:iCs/>
          <w:sz w:val="20"/>
          <w:szCs w:val="20"/>
          <w:lang w:val="lt-LT"/>
        </w:rPr>
        <w:t>of</w:t>
      </w:r>
      <w:proofErr w:type="spellEnd"/>
      <w:r w:rsidR="005A13BE" w:rsidRPr="00241CDE">
        <w:rPr>
          <w:iCs/>
          <w:sz w:val="20"/>
          <w:szCs w:val="20"/>
          <w:lang w:val="lt-LT"/>
        </w:rPr>
        <w:t xml:space="preserve"> </w:t>
      </w:r>
      <w:proofErr w:type="spellStart"/>
      <w:r w:rsidR="005A13BE" w:rsidRPr="00241CDE">
        <w:rPr>
          <w:iCs/>
          <w:sz w:val="20"/>
          <w:szCs w:val="20"/>
          <w:lang w:val="lt-LT"/>
        </w:rPr>
        <w:t>transmissible</w:t>
      </w:r>
      <w:proofErr w:type="spellEnd"/>
      <w:r w:rsidR="005A13BE" w:rsidRPr="00241CDE">
        <w:rPr>
          <w:iCs/>
          <w:sz w:val="20"/>
          <w:szCs w:val="20"/>
          <w:lang w:val="lt-LT"/>
        </w:rPr>
        <w:t xml:space="preserve"> </w:t>
      </w:r>
      <w:proofErr w:type="spellStart"/>
      <w:r w:rsidR="005A13BE" w:rsidRPr="00241CDE">
        <w:rPr>
          <w:iCs/>
          <w:sz w:val="20"/>
          <w:szCs w:val="20"/>
          <w:lang w:val="lt-LT"/>
        </w:rPr>
        <w:t>spong</w:t>
      </w:r>
      <w:r w:rsidR="00241CDE" w:rsidRPr="00241CDE">
        <w:rPr>
          <w:iCs/>
          <w:sz w:val="20"/>
          <w:szCs w:val="20"/>
          <w:lang w:val="lt-LT"/>
        </w:rPr>
        <w:t>i</w:t>
      </w:r>
      <w:r w:rsidR="005A13BE" w:rsidRPr="00241CDE">
        <w:rPr>
          <w:iCs/>
          <w:sz w:val="20"/>
          <w:szCs w:val="20"/>
          <w:lang w:val="lt-LT"/>
        </w:rPr>
        <w:t>form</w:t>
      </w:r>
      <w:proofErr w:type="spellEnd"/>
      <w:r w:rsidR="005A13BE" w:rsidRPr="00241CDE">
        <w:rPr>
          <w:iCs/>
          <w:sz w:val="20"/>
          <w:szCs w:val="20"/>
          <w:lang w:val="lt-LT"/>
        </w:rPr>
        <w:t xml:space="preserve"> </w:t>
      </w:r>
      <w:proofErr w:type="spellStart"/>
      <w:r w:rsidR="005A13BE" w:rsidRPr="00241CDE">
        <w:rPr>
          <w:iCs/>
          <w:sz w:val="20"/>
          <w:szCs w:val="20"/>
          <w:lang w:val="lt-LT"/>
        </w:rPr>
        <w:t>encephalopathies</w:t>
      </w:r>
      <w:proofErr w:type="spellEnd"/>
      <w:r w:rsidR="005A13BE" w:rsidRPr="00241CDE">
        <w:rPr>
          <w:iCs/>
          <w:sz w:val="20"/>
          <w:szCs w:val="20"/>
          <w:lang w:val="lt-LT"/>
        </w:rPr>
        <w:t xml:space="preserve"> </w:t>
      </w:r>
      <w:proofErr w:type="spellStart"/>
      <w:r w:rsidR="005A13BE" w:rsidRPr="00241CDE">
        <w:rPr>
          <w:iCs/>
          <w:sz w:val="20"/>
          <w:szCs w:val="20"/>
          <w:lang w:val="lt-LT"/>
        </w:rPr>
        <w:t>and</w:t>
      </w:r>
      <w:proofErr w:type="spellEnd"/>
      <w:r w:rsidR="005A13BE" w:rsidRPr="00241CDE">
        <w:rPr>
          <w:iCs/>
          <w:sz w:val="20"/>
          <w:szCs w:val="20"/>
          <w:lang w:val="lt-LT"/>
        </w:rPr>
        <w:t xml:space="preserve"> </w:t>
      </w:r>
      <w:proofErr w:type="spellStart"/>
      <w:r w:rsidR="005A13BE" w:rsidRPr="00241CDE">
        <w:rPr>
          <w:iCs/>
          <w:sz w:val="20"/>
          <w:szCs w:val="20"/>
          <w:lang w:val="lt-LT"/>
        </w:rPr>
        <w:t>other</w:t>
      </w:r>
      <w:proofErr w:type="spellEnd"/>
      <w:r w:rsidR="005A13BE" w:rsidRPr="00241CDE">
        <w:rPr>
          <w:iCs/>
          <w:sz w:val="20"/>
          <w:szCs w:val="20"/>
          <w:lang w:val="lt-LT"/>
        </w:rPr>
        <w:t xml:space="preserve"> </w:t>
      </w:r>
      <w:proofErr w:type="spellStart"/>
      <w:r w:rsidR="005A13BE" w:rsidRPr="00241CDE">
        <w:rPr>
          <w:iCs/>
          <w:sz w:val="20"/>
          <w:szCs w:val="20"/>
          <w:lang w:val="lt-LT"/>
        </w:rPr>
        <w:t>animal</w:t>
      </w:r>
      <w:proofErr w:type="spellEnd"/>
      <w:r w:rsidR="005A13BE" w:rsidRPr="00241CDE">
        <w:rPr>
          <w:iCs/>
          <w:sz w:val="20"/>
          <w:szCs w:val="20"/>
          <w:lang w:val="lt-LT"/>
        </w:rPr>
        <w:t xml:space="preserve"> </w:t>
      </w:r>
      <w:proofErr w:type="spellStart"/>
      <w:r w:rsidR="005A13BE" w:rsidRPr="00241CDE">
        <w:rPr>
          <w:iCs/>
          <w:sz w:val="20"/>
          <w:szCs w:val="20"/>
          <w:lang w:val="lt-LT"/>
        </w:rPr>
        <w:t>diseases</w:t>
      </w:r>
      <w:proofErr w:type="spellEnd"/>
      <w:r w:rsidR="005A13BE" w:rsidRPr="00241CDE">
        <w:rPr>
          <w:iCs/>
          <w:sz w:val="20"/>
          <w:szCs w:val="20"/>
          <w:lang w:val="lt-LT"/>
        </w:rPr>
        <w:t xml:space="preserve"> </w:t>
      </w:r>
      <w:proofErr w:type="spellStart"/>
      <w:r w:rsidR="005A13BE" w:rsidRPr="00241CDE">
        <w:rPr>
          <w:iCs/>
          <w:sz w:val="20"/>
          <w:szCs w:val="20"/>
          <w:lang w:val="lt-LT"/>
        </w:rPr>
        <w:t>that</w:t>
      </w:r>
      <w:proofErr w:type="spellEnd"/>
      <w:r w:rsidR="005A13BE" w:rsidRPr="00241CDE">
        <w:rPr>
          <w:iCs/>
          <w:sz w:val="20"/>
          <w:szCs w:val="20"/>
          <w:lang w:val="lt-LT"/>
        </w:rPr>
        <w:t xml:space="preserve"> </w:t>
      </w:r>
      <w:proofErr w:type="spellStart"/>
      <w:r w:rsidR="005A13BE" w:rsidRPr="00241CDE">
        <w:rPr>
          <w:iCs/>
          <w:sz w:val="20"/>
          <w:szCs w:val="20"/>
          <w:lang w:val="lt-LT"/>
        </w:rPr>
        <w:t>can</w:t>
      </w:r>
      <w:proofErr w:type="spellEnd"/>
      <w:r w:rsidR="005A13BE" w:rsidRPr="00241CDE">
        <w:rPr>
          <w:iCs/>
          <w:sz w:val="20"/>
          <w:szCs w:val="20"/>
          <w:lang w:val="lt-LT"/>
        </w:rPr>
        <w:t xml:space="preserve"> be </w:t>
      </w:r>
      <w:proofErr w:type="spellStart"/>
      <w:r w:rsidR="005A13BE" w:rsidRPr="00241CDE">
        <w:rPr>
          <w:iCs/>
          <w:sz w:val="20"/>
          <w:szCs w:val="20"/>
          <w:lang w:val="lt-LT"/>
        </w:rPr>
        <w:t>transfered</w:t>
      </w:r>
      <w:proofErr w:type="spellEnd"/>
      <w:r w:rsidR="005A13BE" w:rsidRPr="00241CDE">
        <w:rPr>
          <w:iCs/>
          <w:sz w:val="20"/>
          <w:szCs w:val="20"/>
          <w:lang w:val="lt-LT"/>
        </w:rPr>
        <w:t xml:space="preserve"> </w:t>
      </w:r>
      <w:proofErr w:type="spellStart"/>
      <w:r w:rsidR="005A13BE" w:rsidRPr="00241CDE">
        <w:rPr>
          <w:iCs/>
          <w:sz w:val="20"/>
          <w:szCs w:val="20"/>
          <w:lang w:val="lt-LT"/>
        </w:rPr>
        <w:t>by</w:t>
      </w:r>
      <w:proofErr w:type="spellEnd"/>
      <w:r w:rsidR="005A13BE" w:rsidRPr="00241CDE">
        <w:rPr>
          <w:iCs/>
          <w:sz w:val="20"/>
          <w:szCs w:val="20"/>
          <w:lang w:val="lt-LT"/>
        </w:rPr>
        <w:t xml:space="preserve"> </w:t>
      </w:r>
      <w:proofErr w:type="spellStart"/>
      <w:r w:rsidR="005A13BE" w:rsidRPr="00241CDE">
        <w:rPr>
          <w:iCs/>
          <w:sz w:val="20"/>
          <w:szCs w:val="20"/>
          <w:lang w:val="lt-LT"/>
        </w:rPr>
        <w:t>animal</w:t>
      </w:r>
      <w:proofErr w:type="spellEnd"/>
      <w:r w:rsidR="005A13BE" w:rsidRPr="00241CDE">
        <w:rPr>
          <w:iCs/>
          <w:sz w:val="20"/>
          <w:szCs w:val="20"/>
          <w:lang w:val="lt-LT"/>
        </w:rPr>
        <w:t xml:space="preserve"> </w:t>
      </w:r>
      <w:proofErr w:type="spellStart"/>
      <w:r w:rsidR="005A13BE" w:rsidRPr="00241CDE">
        <w:rPr>
          <w:iCs/>
          <w:sz w:val="20"/>
          <w:szCs w:val="20"/>
          <w:lang w:val="lt-LT"/>
        </w:rPr>
        <w:t>by-products</w:t>
      </w:r>
      <w:proofErr w:type="spellEnd"/>
      <w:r w:rsidR="005A13BE" w:rsidRPr="00241CDE">
        <w:rPr>
          <w:iCs/>
          <w:sz w:val="20"/>
          <w:szCs w:val="20"/>
          <w:lang w:val="lt-LT"/>
        </w:rPr>
        <w:t xml:space="preserve"> </w:t>
      </w:r>
      <w:proofErr w:type="spellStart"/>
      <w:r w:rsidR="005A13BE" w:rsidRPr="00241CDE">
        <w:rPr>
          <w:iCs/>
          <w:sz w:val="20"/>
          <w:szCs w:val="20"/>
          <w:lang w:val="lt-LT"/>
        </w:rPr>
        <w:t>in</w:t>
      </w:r>
      <w:proofErr w:type="spellEnd"/>
      <w:r w:rsidR="005A13BE" w:rsidRPr="00241CDE">
        <w:rPr>
          <w:iCs/>
          <w:sz w:val="20"/>
          <w:szCs w:val="20"/>
          <w:lang w:val="lt-LT"/>
        </w:rPr>
        <w:t xml:space="preserve"> </w:t>
      </w:r>
      <w:proofErr w:type="spellStart"/>
      <w:r w:rsidR="005A13BE" w:rsidRPr="00241CDE">
        <w:rPr>
          <w:iCs/>
          <w:sz w:val="20"/>
          <w:szCs w:val="20"/>
          <w:lang w:val="lt-LT"/>
        </w:rPr>
        <w:t>the</w:t>
      </w:r>
      <w:proofErr w:type="spellEnd"/>
      <w:r w:rsidR="005A13BE" w:rsidRPr="00241CDE">
        <w:rPr>
          <w:iCs/>
          <w:sz w:val="20"/>
          <w:szCs w:val="20"/>
          <w:lang w:val="lt-LT"/>
        </w:rPr>
        <w:t xml:space="preserve"> </w:t>
      </w:r>
      <w:proofErr w:type="spellStart"/>
      <w:r w:rsidR="005A13BE" w:rsidRPr="00241CDE">
        <w:rPr>
          <w:iCs/>
          <w:sz w:val="20"/>
          <w:szCs w:val="20"/>
          <w:lang w:val="lt-LT"/>
        </w:rPr>
        <w:t>Republic</w:t>
      </w:r>
      <w:proofErr w:type="spellEnd"/>
      <w:r w:rsidR="005A13BE" w:rsidRPr="00241CDE">
        <w:rPr>
          <w:iCs/>
          <w:sz w:val="20"/>
          <w:szCs w:val="20"/>
          <w:lang w:val="lt-LT"/>
        </w:rPr>
        <w:t xml:space="preserve"> </w:t>
      </w:r>
      <w:proofErr w:type="spellStart"/>
      <w:r w:rsidR="005A13BE" w:rsidRPr="00241CDE">
        <w:rPr>
          <w:iCs/>
          <w:sz w:val="20"/>
          <w:szCs w:val="20"/>
          <w:lang w:val="lt-LT"/>
        </w:rPr>
        <w:t>of</w:t>
      </w:r>
      <w:proofErr w:type="spellEnd"/>
      <w:r w:rsidR="005A13BE" w:rsidRPr="00241CDE">
        <w:rPr>
          <w:iCs/>
          <w:sz w:val="20"/>
          <w:szCs w:val="20"/>
          <w:lang w:val="lt-LT"/>
        </w:rPr>
        <w:t xml:space="preserve"> </w:t>
      </w:r>
      <w:proofErr w:type="spellStart"/>
      <w:r w:rsidR="005A13BE" w:rsidRPr="00241CDE">
        <w:rPr>
          <w:iCs/>
          <w:sz w:val="20"/>
          <w:szCs w:val="20"/>
          <w:lang w:val="lt-LT"/>
        </w:rPr>
        <w:t>Serbia</w:t>
      </w:r>
      <w:proofErr w:type="spellEnd"/>
      <w:r w:rsidRPr="00241CDE">
        <w:rPr>
          <w:iCs/>
          <w:sz w:val="20"/>
          <w:szCs w:val="20"/>
          <w:lang w:val="lt-LT"/>
        </w:rPr>
        <w:t xml:space="preserve">/ </w:t>
      </w:r>
      <w:proofErr w:type="spellStart"/>
      <w:r w:rsidR="005A13BE" w:rsidRPr="00241CDE">
        <w:rPr>
          <w:iCs/>
          <w:sz w:val="20"/>
          <w:szCs w:val="20"/>
          <w:lang w:val="lt-LT"/>
        </w:rPr>
        <w:t>Наредба</w:t>
      </w:r>
      <w:proofErr w:type="spellEnd"/>
      <w:r w:rsidR="005A13BE" w:rsidRPr="00241CDE">
        <w:rPr>
          <w:iCs/>
          <w:sz w:val="20"/>
          <w:szCs w:val="20"/>
          <w:lang w:val="lt-LT"/>
        </w:rPr>
        <w:t xml:space="preserve"> о </w:t>
      </w:r>
      <w:proofErr w:type="spellStart"/>
      <w:r w:rsidR="005A13BE" w:rsidRPr="00241CDE">
        <w:rPr>
          <w:iCs/>
          <w:sz w:val="20"/>
          <w:szCs w:val="20"/>
          <w:lang w:val="lt-LT"/>
        </w:rPr>
        <w:t>предузимању</w:t>
      </w:r>
      <w:proofErr w:type="spellEnd"/>
      <w:r w:rsidR="005A13BE" w:rsidRPr="00241CDE">
        <w:rPr>
          <w:iCs/>
          <w:sz w:val="20"/>
          <w:szCs w:val="20"/>
          <w:lang w:val="lt-LT"/>
        </w:rPr>
        <w:t xml:space="preserve"> </w:t>
      </w:r>
      <w:proofErr w:type="spellStart"/>
      <w:r w:rsidR="005A13BE" w:rsidRPr="00241CDE">
        <w:rPr>
          <w:iCs/>
          <w:sz w:val="20"/>
          <w:szCs w:val="20"/>
          <w:lang w:val="lt-LT"/>
        </w:rPr>
        <w:t>мера</w:t>
      </w:r>
      <w:proofErr w:type="spellEnd"/>
      <w:r w:rsidR="005A13BE" w:rsidRPr="00241CDE">
        <w:rPr>
          <w:iCs/>
          <w:sz w:val="20"/>
          <w:szCs w:val="20"/>
          <w:lang w:val="lt-LT"/>
        </w:rPr>
        <w:t xml:space="preserve"> </w:t>
      </w:r>
      <w:proofErr w:type="spellStart"/>
      <w:r w:rsidR="005A13BE" w:rsidRPr="00241CDE">
        <w:rPr>
          <w:iCs/>
          <w:sz w:val="20"/>
          <w:szCs w:val="20"/>
          <w:lang w:val="lt-LT"/>
        </w:rPr>
        <w:t>за</w:t>
      </w:r>
      <w:proofErr w:type="spellEnd"/>
      <w:r w:rsidR="005A13BE" w:rsidRPr="00241CDE">
        <w:rPr>
          <w:iCs/>
          <w:sz w:val="20"/>
          <w:szCs w:val="20"/>
          <w:lang w:val="lt-LT"/>
        </w:rPr>
        <w:t xml:space="preserve"> </w:t>
      </w:r>
      <w:proofErr w:type="spellStart"/>
      <w:r w:rsidR="005A13BE" w:rsidRPr="00241CDE">
        <w:rPr>
          <w:iCs/>
          <w:sz w:val="20"/>
          <w:szCs w:val="20"/>
          <w:lang w:val="lt-LT"/>
        </w:rPr>
        <w:t>спречавање</w:t>
      </w:r>
      <w:proofErr w:type="spellEnd"/>
      <w:r w:rsidR="005A13BE" w:rsidRPr="00241CDE">
        <w:rPr>
          <w:iCs/>
          <w:sz w:val="20"/>
          <w:szCs w:val="20"/>
          <w:lang w:val="lt-LT"/>
        </w:rPr>
        <w:t xml:space="preserve"> </w:t>
      </w:r>
      <w:proofErr w:type="spellStart"/>
      <w:r w:rsidR="005A13BE" w:rsidRPr="00241CDE">
        <w:rPr>
          <w:iCs/>
          <w:sz w:val="20"/>
          <w:szCs w:val="20"/>
          <w:lang w:val="lt-LT"/>
        </w:rPr>
        <w:t>уношења</w:t>
      </w:r>
      <w:proofErr w:type="spellEnd"/>
      <w:r w:rsidR="005A13BE" w:rsidRPr="00241CDE">
        <w:rPr>
          <w:iCs/>
          <w:sz w:val="20"/>
          <w:szCs w:val="20"/>
          <w:lang w:val="lt-LT"/>
        </w:rPr>
        <w:t xml:space="preserve"> </w:t>
      </w:r>
      <w:proofErr w:type="spellStart"/>
      <w:r w:rsidR="005A13BE" w:rsidRPr="00241CDE">
        <w:rPr>
          <w:iCs/>
          <w:sz w:val="20"/>
          <w:szCs w:val="20"/>
          <w:lang w:val="lt-LT"/>
        </w:rPr>
        <w:t>заразне</w:t>
      </w:r>
      <w:proofErr w:type="spellEnd"/>
      <w:r w:rsidR="005A13BE" w:rsidRPr="00241CDE">
        <w:rPr>
          <w:iCs/>
          <w:sz w:val="20"/>
          <w:szCs w:val="20"/>
          <w:lang w:val="lt-LT"/>
        </w:rPr>
        <w:t xml:space="preserve"> </w:t>
      </w:r>
      <w:proofErr w:type="spellStart"/>
      <w:r w:rsidR="005A13BE" w:rsidRPr="00241CDE">
        <w:rPr>
          <w:iCs/>
          <w:sz w:val="20"/>
          <w:szCs w:val="20"/>
          <w:lang w:val="lt-LT"/>
        </w:rPr>
        <w:t>болестиживотиња</w:t>
      </w:r>
      <w:proofErr w:type="spellEnd"/>
      <w:r w:rsidR="005A13BE" w:rsidRPr="00241CDE">
        <w:rPr>
          <w:iCs/>
          <w:sz w:val="20"/>
          <w:szCs w:val="20"/>
          <w:lang w:val="lt-LT"/>
        </w:rPr>
        <w:t xml:space="preserve"> </w:t>
      </w:r>
      <w:proofErr w:type="spellStart"/>
      <w:r w:rsidR="005A13BE" w:rsidRPr="00241CDE">
        <w:rPr>
          <w:iCs/>
          <w:sz w:val="20"/>
          <w:szCs w:val="20"/>
          <w:lang w:val="lt-LT"/>
        </w:rPr>
        <w:t>трансмисивних</w:t>
      </w:r>
      <w:proofErr w:type="spellEnd"/>
      <w:r w:rsidR="005A13BE" w:rsidRPr="005A13BE">
        <w:rPr>
          <w:iCs/>
          <w:sz w:val="20"/>
          <w:szCs w:val="20"/>
          <w:lang w:val="lt-LT"/>
        </w:rPr>
        <w:t xml:space="preserve"> </w:t>
      </w:r>
      <w:proofErr w:type="spellStart"/>
      <w:r w:rsidR="005A13BE" w:rsidRPr="005A13BE">
        <w:rPr>
          <w:iCs/>
          <w:sz w:val="20"/>
          <w:szCs w:val="20"/>
          <w:lang w:val="lt-LT"/>
        </w:rPr>
        <w:t>спонгиоформних</w:t>
      </w:r>
      <w:proofErr w:type="spellEnd"/>
      <w:r w:rsidR="005A13BE" w:rsidRPr="005A13BE">
        <w:rPr>
          <w:iCs/>
          <w:sz w:val="20"/>
          <w:szCs w:val="20"/>
          <w:lang w:val="lt-LT"/>
        </w:rPr>
        <w:t xml:space="preserve"> </w:t>
      </w:r>
      <w:proofErr w:type="spellStart"/>
      <w:r w:rsidR="005A13BE" w:rsidRPr="005A13BE">
        <w:rPr>
          <w:iCs/>
          <w:sz w:val="20"/>
          <w:szCs w:val="20"/>
          <w:lang w:val="lt-LT"/>
        </w:rPr>
        <w:t>енцефалопатија</w:t>
      </w:r>
      <w:proofErr w:type="spellEnd"/>
      <w:r w:rsidR="005A13BE" w:rsidRPr="005A13BE">
        <w:rPr>
          <w:iCs/>
          <w:sz w:val="20"/>
          <w:szCs w:val="20"/>
          <w:lang w:val="lt-LT"/>
        </w:rPr>
        <w:t xml:space="preserve"> и </w:t>
      </w:r>
      <w:proofErr w:type="spellStart"/>
      <w:r w:rsidR="005A13BE" w:rsidRPr="005A13BE">
        <w:rPr>
          <w:iCs/>
          <w:sz w:val="20"/>
          <w:szCs w:val="20"/>
          <w:lang w:val="lt-LT"/>
        </w:rPr>
        <w:t>других</w:t>
      </w:r>
      <w:proofErr w:type="spellEnd"/>
      <w:r w:rsidR="005A13BE" w:rsidRPr="005A13BE">
        <w:rPr>
          <w:iCs/>
          <w:sz w:val="20"/>
          <w:szCs w:val="20"/>
          <w:lang w:val="lt-LT"/>
        </w:rPr>
        <w:t xml:space="preserve"> </w:t>
      </w:r>
      <w:proofErr w:type="spellStart"/>
      <w:r w:rsidR="005A13BE" w:rsidRPr="005A13BE">
        <w:rPr>
          <w:iCs/>
          <w:sz w:val="20"/>
          <w:szCs w:val="20"/>
          <w:lang w:val="lt-LT"/>
        </w:rPr>
        <w:t>болести</w:t>
      </w:r>
      <w:proofErr w:type="spellEnd"/>
      <w:r w:rsidR="005A13BE" w:rsidRPr="005A13BE">
        <w:rPr>
          <w:iCs/>
          <w:sz w:val="20"/>
          <w:szCs w:val="20"/>
          <w:lang w:val="lt-LT"/>
        </w:rPr>
        <w:t xml:space="preserve"> </w:t>
      </w:r>
      <w:proofErr w:type="spellStart"/>
      <w:r w:rsidR="005A13BE" w:rsidRPr="005A13BE">
        <w:rPr>
          <w:iCs/>
          <w:sz w:val="20"/>
          <w:szCs w:val="20"/>
          <w:lang w:val="lt-LT"/>
        </w:rPr>
        <w:t>животиња</w:t>
      </w:r>
      <w:proofErr w:type="spellEnd"/>
      <w:r w:rsidR="005A13BE" w:rsidRPr="005A13BE">
        <w:rPr>
          <w:iCs/>
          <w:sz w:val="20"/>
          <w:szCs w:val="20"/>
          <w:lang w:val="lt-LT"/>
        </w:rPr>
        <w:t xml:space="preserve"> </w:t>
      </w:r>
      <w:proofErr w:type="spellStart"/>
      <w:r w:rsidR="005A13BE" w:rsidRPr="005A13BE">
        <w:rPr>
          <w:iCs/>
          <w:sz w:val="20"/>
          <w:szCs w:val="20"/>
          <w:lang w:val="lt-LT"/>
        </w:rPr>
        <w:t>које</w:t>
      </w:r>
      <w:proofErr w:type="spellEnd"/>
      <w:r w:rsidR="005A13BE" w:rsidRPr="005A13BE">
        <w:rPr>
          <w:iCs/>
          <w:sz w:val="20"/>
          <w:szCs w:val="20"/>
          <w:lang w:val="lt-LT"/>
        </w:rPr>
        <w:t xml:space="preserve"> </w:t>
      </w:r>
      <w:proofErr w:type="spellStart"/>
      <w:r w:rsidR="005A13BE" w:rsidRPr="005A13BE">
        <w:rPr>
          <w:iCs/>
          <w:sz w:val="20"/>
          <w:szCs w:val="20"/>
          <w:lang w:val="lt-LT"/>
        </w:rPr>
        <w:t>се</w:t>
      </w:r>
      <w:proofErr w:type="spellEnd"/>
      <w:r w:rsidR="005A13BE" w:rsidRPr="005A13BE">
        <w:rPr>
          <w:iCs/>
          <w:sz w:val="20"/>
          <w:szCs w:val="20"/>
          <w:lang w:val="lt-LT"/>
        </w:rPr>
        <w:t xml:space="preserve"> </w:t>
      </w:r>
      <w:proofErr w:type="spellStart"/>
      <w:r w:rsidR="005A13BE" w:rsidRPr="005A13BE">
        <w:rPr>
          <w:iCs/>
          <w:sz w:val="20"/>
          <w:szCs w:val="20"/>
          <w:lang w:val="lt-LT"/>
        </w:rPr>
        <w:t>могу</w:t>
      </w:r>
      <w:proofErr w:type="spellEnd"/>
      <w:r w:rsidR="005A13BE" w:rsidRPr="005A13BE">
        <w:rPr>
          <w:iCs/>
          <w:sz w:val="20"/>
          <w:szCs w:val="20"/>
          <w:lang w:val="lt-LT"/>
        </w:rPr>
        <w:t xml:space="preserve"> </w:t>
      </w:r>
      <w:proofErr w:type="spellStart"/>
      <w:r w:rsidR="005A13BE" w:rsidRPr="005A13BE">
        <w:rPr>
          <w:iCs/>
          <w:sz w:val="20"/>
          <w:szCs w:val="20"/>
          <w:lang w:val="lt-LT"/>
        </w:rPr>
        <w:t>пренети</w:t>
      </w:r>
      <w:proofErr w:type="spellEnd"/>
      <w:r w:rsidR="005A13BE" w:rsidRPr="005A13BE">
        <w:rPr>
          <w:iCs/>
          <w:sz w:val="20"/>
          <w:szCs w:val="20"/>
          <w:lang w:val="lt-LT"/>
        </w:rPr>
        <w:t xml:space="preserve"> </w:t>
      </w:r>
      <w:proofErr w:type="spellStart"/>
      <w:r w:rsidR="005A13BE" w:rsidRPr="005A13BE">
        <w:rPr>
          <w:iCs/>
          <w:sz w:val="20"/>
          <w:szCs w:val="20"/>
          <w:lang w:val="lt-LT"/>
        </w:rPr>
        <w:t>споредним</w:t>
      </w:r>
      <w:proofErr w:type="spellEnd"/>
      <w:r w:rsidR="005A13BE" w:rsidRPr="005A13BE">
        <w:rPr>
          <w:iCs/>
          <w:sz w:val="20"/>
          <w:szCs w:val="20"/>
          <w:lang w:val="lt-LT"/>
        </w:rPr>
        <w:t xml:space="preserve"> </w:t>
      </w:r>
      <w:proofErr w:type="spellStart"/>
      <w:r w:rsidR="005A13BE" w:rsidRPr="005A13BE">
        <w:rPr>
          <w:iCs/>
          <w:sz w:val="20"/>
          <w:szCs w:val="20"/>
          <w:lang w:val="lt-LT"/>
        </w:rPr>
        <w:t>производима</w:t>
      </w:r>
      <w:proofErr w:type="spellEnd"/>
      <w:r w:rsidR="005A13BE" w:rsidRPr="005A13BE">
        <w:rPr>
          <w:iCs/>
          <w:sz w:val="20"/>
          <w:szCs w:val="20"/>
          <w:lang w:val="lt-LT"/>
        </w:rPr>
        <w:t xml:space="preserve"> </w:t>
      </w:r>
      <w:proofErr w:type="spellStart"/>
      <w:r w:rsidR="005A13BE" w:rsidRPr="005A13BE">
        <w:rPr>
          <w:iCs/>
          <w:sz w:val="20"/>
          <w:szCs w:val="20"/>
          <w:lang w:val="lt-LT"/>
        </w:rPr>
        <w:t>животињског</w:t>
      </w:r>
      <w:proofErr w:type="spellEnd"/>
      <w:r w:rsidR="005A13BE" w:rsidRPr="005A13BE">
        <w:rPr>
          <w:iCs/>
          <w:sz w:val="20"/>
          <w:szCs w:val="20"/>
          <w:lang w:val="lt-LT"/>
        </w:rPr>
        <w:t xml:space="preserve"> </w:t>
      </w:r>
      <w:proofErr w:type="spellStart"/>
      <w:r w:rsidR="005A13BE" w:rsidRPr="005A13BE">
        <w:rPr>
          <w:iCs/>
          <w:sz w:val="20"/>
          <w:szCs w:val="20"/>
          <w:lang w:val="lt-LT"/>
        </w:rPr>
        <w:t>порекла</w:t>
      </w:r>
      <w:proofErr w:type="spellEnd"/>
      <w:r w:rsidR="005A13BE" w:rsidRPr="005A13BE">
        <w:rPr>
          <w:iCs/>
          <w:sz w:val="20"/>
          <w:szCs w:val="20"/>
          <w:lang w:val="lt-LT"/>
        </w:rPr>
        <w:t xml:space="preserve"> у  </w:t>
      </w:r>
      <w:proofErr w:type="spellStart"/>
      <w:r w:rsidR="005A13BE" w:rsidRPr="005A13BE">
        <w:rPr>
          <w:iCs/>
          <w:sz w:val="20"/>
          <w:szCs w:val="20"/>
          <w:lang w:val="lt-LT"/>
        </w:rPr>
        <w:t>Републику</w:t>
      </w:r>
      <w:proofErr w:type="spellEnd"/>
      <w:r w:rsidR="005A13BE" w:rsidRPr="005A13BE">
        <w:rPr>
          <w:iCs/>
          <w:sz w:val="20"/>
          <w:szCs w:val="20"/>
          <w:lang w:val="lt-LT"/>
        </w:rPr>
        <w:t xml:space="preserve"> </w:t>
      </w:r>
      <w:proofErr w:type="spellStart"/>
      <w:r w:rsidR="005A13BE" w:rsidRPr="005A13BE">
        <w:rPr>
          <w:iCs/>
          <w:sz w:val="20"/>
          <w:szCs w:val="20"/>
          <w:lang w:val="lt-LT"/>
        </w:rPr>
        <w:t>Србију</w:t>
      </w:r>
      <w:proofErr w:type="spellEnd"/>
      <w:r w:rsidR="007756A9">
        <w:rPr>
          <w:iCs/>
          <w:sz w:val="20"/>
          <w:szCs w:val="20"/>
          <w:lang w:val="lt-LT"/>
        </w:rPr>
        <w:t xml:space="preserve">/ </w:t>
      </w:r>
      <w:r w:rsidR="00792B55">
        <w:rPr>
          <w:iCs/>
          <w:sz w:val="20"/>
          <w:szCs w:val="20"/>
          <w:lang w:val="lt-LT"/>
        </w:rPr>
        <w:t>Įsakymas dėl prevencijos priemonių, siekiant apsisaugoti nuo užkrečiam</w:t>
      </w:r>
      <w:r w:rsidR="007D6754">
        <w:rPr>
          <w:iCs/>
          <w:sz w:val="20"/>
          <w:szCs w:val="20"/>
          <w:lang w:val="lt-LT"/>
        </w:rPr>
        <w:t>ųjų</w:t>
      </w:r>
      <w:r w:rsidR="00792B55">
        <w:rPr>
          <w:iCs/>
          <w:sz w:val="20"/>
          <w:szCs w:val="20"/>
          <w:lang w:val="lt-LT"/>
        </w:rPr>
        <w:t xml:space="preserve"> </w:t>
      </w:r>
      <w:proofErr w:type="spellStart"/>
      <w:r w:rsidR="00792B55">
        <w:rPr>
          <w:iCs/>
          <w:sz w:val="20"/>
          <w:szCs w:val="20"/>
          <w:lang w:val="lt-LT"/>
        </w:rPr>
        <w:t>spongiformin</w:t>
      </w:r>
      <w:r w:rsidR="007D6754">
        <w:rPr>
          <w:iCs/>
          <w:sz w:val="20"/>
          <w:szCs w:val="20"/>
          <w:lang w:val="lt-LT"/>
        </w:rPr>
        <w:t>ių</w:t>
      </w:r>
      <w:proofErr w:type="spellEnd"/>
      <w:r w:rsidR="007D6754">
        <w:rPr>
          <w:iCs/>
          <w:sz w:val="20"/>
          <w:szCs w:val="20"/>
          <w:lang w:val="lt-LT"/>
        </w:rPr>
        <w:t xml:space="preserve"> </w:t>
      </w:r>
      <w:proofErr w:type="spellStart"/>
      <w:r w:rsidR="00792B55">
        <w:rPr>
          <w:iCs/>
          <w:sz w:val="20"/>
          <w:szCs w:val="20"/>
          <w:lang w:val="lt-LT"/>
        </w:rPr>
        <w:t>encefalopatij</w:t>
      </w:r>
      <w:r w:rsidR="007D6754">
        <w:rPr>
          <w:iCs/>
          <w:sz w:val="20"/>
          <w:szCs w:val="20"/>
          <w:lang w:val="lt-LT"/>
        </w:rPr>
        <w:t>ų</w:t>
      </w:r>
      <w:proofErr w:type="spellEnd"/>
      <w:r w:rsidR="00792B55">
        <w:rPr>
          <w:iCs/>
          <w:sz w:val="20"/>
          <w:szCs w:val="20"/>
          <w:lang w:val="lt-LT"/>
        </w:rPr>
        <w:t xml:space="preserve"> ir kitų gyvūnų ligų patekimo per šalutinius gyvūninius produktus į Serbijos Respubliką.</w:t>
      </w:r>
    </w:p>
    <w:p w14:paraId="364F0284" w14:textId="77777777" w:rsidR="009C1658" w:rsidRPr="000F1E76" w:rsidRDefault="009C1658" w:rsidP="007A0DEE">
      <w:pPr>
        <w:widowControl w:val="0"/>
        <w:tabs>
          <w:tab w:val="left" w:leader="dot" w:pos="5400"/>
          <w:tab w:val="left" w:leader="dot" w:pos="8460"/>
        </w:tabs>
        <w:rPr>
          <w:iCs/>
          <w:sz w:val="20"/>
          <w:szCs w:val="20"/>
          <w:lang w:val="lt-LT"/>
        </w:rPr>
      </w:pPr>
    </w:p>
    <w:sectPr w:rsidR="009C1658" w:rsidRPr="000F1E76" w:rsidSect="00CC191F">
      <w:footerReference w:type="even" r:id="rId7"/>
      <w:footerReference w:type="default" r:id="rId8"/>
      <w:pgSz w:w="11906" w:h="16838"/>
      <w:pgMar w:top="71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7F970" w14:textId="77777777" w:rsidR="004737C0" w:rsidRDefault="004737C0">
      <w:r>
        <w:separator/>
      </w:r>
    </w:p>
  </w:endnote>
  <w:endnote w:type="continuationSeparator" w:id="0">
    <w:p w14:paraId="1E917F75" w14:textId="77777777" w:rsidR="004737C0" w:rsidRDefault="0047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E22F" w14:textId="77777777" w:rsidR="00AC032F" w:rsidRDefault="00AC032F" w:rsidP="003856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C915C4" w14:textId="77777777" w:rsidR="00AC032F" w:rsidRDefault="00AC032F" w:rsidP="003856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9D40" w14:textId="77777777" w:rsidR="00AC032F" w:rsidRDefault="00AC032F" w:rsidP="003856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0944">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B0944">
      <w:rPr>
        <w:rStyle w:val="PageNumber"/>
        <w:noProof/>
      </w:rPr>
      <w:t>6</w:t>
    </w:r>
    <w:r>
      <w:rPr>
        <w:rStyle w:val="PageNumber"/>
      </w:rPr>
      <w:fldChar w:fldCharType="end"/>
    </w:r>
  </w:p>
  <w:p w14:paraId="4C0A9404" w14:textId="77777777" w:rsidR="00AC032F" w:rsidRPr="00176846" w:rsidRDefault="00AC032F" w:rsidP="00176846">
    <w:pPr>
      <w:pStyle w:val="Footer"/>
      <w:ind w:right="360"/>
      <w:rPr>
        <w:sz w:val="20"/>
        <w:szCs w:val="20"/>
      </w:rPr>
    </w:pPr>
    <w:r>
      <w:rPr>
        <w:sz w:val="20"/>
        <w:szCs w:val="20"/>
      </w:rPr>
      <w:t xml:space="preserve">UVS I </w:t>
    </w:r>
    <w:proofErr w:type="gramStart"/>
    <w:r>
      <w:rPr>
        <w:sz w:val="20"/>
        <w:szCs w:val="20"/>
      </w:rPr>
      <w:t>15  15</w:t>
    </w:r>
    <w:proofErr w:type="gramEnd"/>
    <w:r>
      <w:rPr>
        <w:sz w:val="20"/>
        <w:szCs w:val="20"/>
      </w:rPr>
      <w:t>/10/2014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5C249" w14:textId="77777777" w:rsidR="004737C0" w:rsidRDefault="004737C0">
      <w:r>
        <w:separator/>
      </w:r>
    </w:p>
  </w:footnote>
  <w:footnote w:type="continuationSeparator" w:id="0">
    <w:p w14:paraId="6CE49BA7" w14:textId="77777777" w:rsidR="004737C0" w:rsidRDefault="00473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F33E8"/>
    <w:multiLevelType w:val="multilevel"/>
    <w:tmpl w:val="147ADDB8"/>
    <w:lvl w:ilvl="0">
      <w:start w:val="1"/>
      <w:numFmt w:val="decimal"/>
      <w:lvlText w:val="%1.- "/>
      <w:lvlJc w:val="left"/>
      <w:pPr>
        <w:tabs>
          <w:tab w:val="num" w:pos="567"/>
        </w:tabs>
        <w:ind w:left="567" w:hanging="567"/>
      </w:pPr>
      <w:rPr>
        <w:rFonts w:hint="default"/>
        <w:b/>
        <w:i w:val="0"/>
      </w:rPr>
    </w:lvl>
    <w:lvl w:ilvl="1">
      <w:start w:val="1"/>
      <w:numFmt w:val="lowerLetter"/>
      <w:lvlText w:val="%2) "/>
      <w:lvlJc w:val="left"/>
      <w:pPr>
        <w:tabs>
          <w:tab w:val="num" w:pos="1134"/>
        </w:tabs>
        <w:ind w:left="1134" w:hanging="283"/>
      </w:pPr>
      <w:rPr>
        <w:rFonts w:hint="default"/>
        <w:b/>
        <w:i w:val="0"/>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 w15:restartNumberingAfterBreak="0">
    <w:nsid w:val="36B44C0B"/>
    <w:multiLevelType w:val="multilevel"/>
    <w:tmpl w:val="147ADDB8"/>
    <w:lvl w:ilvl="0">
      <w:start w:val="1"/>
      <w:numFmt w:val="decimal"/>
      <w:lvlText w:val="%1.- "/>
      <w:lvlJc w:val="left"/>
      <w:pPr>
        <w:tabs>
          <w:tab w:val="num" w:pos="567"/>
        </w:tabs>
        <w:ind w:left="567" w:hanging="567"/>
      </w:pPr>
      <w:rPr>
        <w:rFonts w:hint="default"/>
        <w:b/>
        <w:i w:val="0"/>
      </w:rPr>
    </w:lvl>
    <w:lvl w:ilvl="1">
      <w:start w:val="1"/>
      <w:numFmt w:val="lowerLetter"/>
      <w:lvlText w:val="%2) "/>
      <w:lvlJc w:val="left"/>
      <w:pPr>
        <w:tabs>
          <w:tab w:val="num" w:pos="1134"/>
        </w:tabs>
        <w:ind w:left="1134" w:hanging="283"/>
      </w:pPr>
      <w:rPr>
        <w:rFonts w:hint="default"/>
        <w:b/>
        <w:i w:val="0"/>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 w15:restartNumberingAfterBreak="0">
    <w:nsid w:val="557240D8"/>
    <w:multiLevelType w:val="singleLevel"/>
    <w:tmpl w:val="EE9EB45C"/>
    <w:lvl w:ilvl="0">
      <w:start w:val="1"/>
      <w:numFmt w:val="upperRoman"/>
      <w:lvlText w:val="%1.- "/>
      <w:lvlJc w:val="right"/>
      <w:pPr>
        <w:tabs>
          <w:tab w:val="num" w:pos="0"/>
        </w:tabs>
        <w:ind w:left="0" w:firstLine="0"/>
      </w:pPr>
      <w:rPr>
        <w:rFonts w:ascii="Times New Roman" w:hAnsi="Times New Roman" w:cs="Times New Roman" w:hint="default"/>
        <w:b/>
        <w:i w:val="0"/>
        <w:sz w:val="22"/>
        <w:szCs w:val="22"/>
      </w:rPr>
    </w:lvl>
  </w:abstractNum>
  <w:abstractNum w:abstractNumId="3" w15:restartNumberingAfterBreak="0">
    <w:nsid w:val="597E06BF"/>
    <w:multiLevelType w:val="hybridMultilevel"/>
    <w:tmpl w:val="A8125994"/>
    <w:lvl w:ilvl="0" w:tplc="508EEC52">
      <w:start w:val="9"/>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0696642">
    <w:abstractNumId w:val="2"/>
  </w:num>
  <w:num w:numId="2" w16cid:durableId="809175535">
    <w:abstractNumId w:val="1"/>
  </w:num>
  <w:num w:numId="3" w16cid:durableId="814372360">
    <w:abstractNumId w:val="3"/>
  </w:num>
  <w:num w:numId="4" w16cid:durableId="1649214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BED"/>
    <w:rsid w:val="00016200"/>
    <w:rsid w:val="00024090"/>
    <w:rsid w:val="000303D6"/>
    <w:rsid w:val="00043588"/>
    <w:rsid w:val="00043CC9"/>
    <w:rsid w:val="00053C6A"/>
    <w:rsid w:val="00066E4A"/>
    <w:rsid w:val="00071D5E"/>
    <w:rsid w:val="0008351F"/>
    <w:rsid w:val="000D06AB"/>
    <w:rsid w:val="000D799E"/>
    <w:rsid w:val="000E3126"/>
    <w:rsid w:val="000E33C4"/>
    <w:rsid w:val="000F1E76"/>
    <w:rsid w:val="000F5840"/>
    <w:rsid w:val="000F5DDF"/>
    <w:rsid w:val="001070F7"/>
    <w:rsid w:val="001662F1"/>
    <w:rsid w:val="00167C4D"/>
    <w:rsid w:val="00176846"/>
    <w:rsid w:val="001A2C8E"/>
    <w:rsid w:val="001A2E4A"/>
    <w:rsid w:val="001A58FB"/>
    <w:rsid w:val="001C02FE"/>
    <w:rsid w:val="001D4C34"/>
    <w:rsid w:val="001D5BBA"/>
    <w:rsid w:val="001D70E8"/>
    <w:rsid w:val="001E6FF5"/>
    <w:rsid w:val="002042CE"/>
    <w:rsid w:val="002053A0"/>
    <w:rsid w:val="00225FF5"/>
    <w:rsid w:val="002368F4"/>
    <w:rsid w:val="00240624"/>
    <w:rsid w:val="00241CDE"/>
    <w:rsid w:val="002941AE"/>
    <w:rsid w:val="002B0C3D"/>
    <w:rsid w:val="002B4126"/>
    <w:rsid w:val="002C731F"/>
    <w:rsid w:val="002D1E6C"/>
    <w:rsid w:val="002D2D9D"/>
    <w:rsid w:val="002E0C6F"/>
    <w:rsid w:val="002E7554"/>
    <w:rsid w:val="002E782D"/>
    <w:rsid w:val="00302F1B"/>
    <w:rsid w:val="00322705"/>
    <w:rsid w:val="00327199"/>
    <w:rsid w:val="003422BD"/>
    <w:rsid w:val="003856B4"/>
    <w:rsid w:val="00390123"/>
    <w:rsid w:val="00391372"/>
    <w:rsid w:val="003A4C73"/>
    <w:rsid w:val="003B2CAD"/>
    <w:rsid w:val="003D1D26"/>
    <w:rsid w:val="003D2913"/>
    <w:rsid w:val="003E43F6"/>
    <w:rsid w:val="003E5C6F"/>
    <w:rsid w:val="003E6549"/>
    <w:rsid w:val="004001AC"/>
    <w:rsid w:val="0040028D"/>
    <w:rsid w:val="00401B06"/>
    <w:rsid w:val="004036AF"/>
    <w:rsid w:val="00404351"/>
    <w:rsid w:val="0040671E"/>
    <w:rsid w:val="004171EC"/>
    <w:rsid w:val="00436B1D"/>
    <w:rsid w:val="004538DB"/>
    <w:rsid w:val="00456322"/>
    <w:rsid w:val="00463C2C"/>
    <w:rsid w:val="004734A6"/>
    <w:rsid w:val="004737C0"/>
    <w:rsid w:val="00483BDB"/>
    <w:rsid w:val="00486320"/>
    <w:rsid w:val="004942E8"/>
    <w:rsid w:val="004B13ED"/>
    <w:rsid w:val="004B143E"/>
    <w:rsid w:val="004B73C7"/>
    <w:rsid w:val="004D2E7A"/>
    <w:rsid w:val="004E260D"/>
    <w:rsid w:val="00504967"/>
    <w:rsid w:val="00510EB2"/>
    <w:rsid w:val="00513C46"/>
    <w:rsid w:val="00566544"/>
    <w:rsid w:val="00586093"/>
    <w:rsid w:val="00591B08"/>
    <w:rsid w:val="00593844"/>
    <w:rsid w:val="005A13BE"/>
    <w:rsid w:val="005B6821"/>
    <w:rsid w:val="005C1F11"/>
    <w:rsid w:val="005C4666"/>
    <w:rsid w:val="005D06E9"/>
    <w:rsid w:val="00610C68"/>
    <w:rsid w:val="0064501C"/>
    <w:rsid w:val="0064716F"/>
    <w:rsid w:val="006618AE"/>
    <w:rsid w:val="00671660"/>
    <w:rsid w:val="00683E10"/>
    <w:rsid w:val="00694876"/>
    <w:rsid w:val="006A5CF0"/>
    <w:rsid w:val="006B2047"/>
    <w:rsid w:val="006B5621"/>
    <w:rsid w:val="006B7A4F"/>
    <w:rsid w:val="006C6FAC"/>
    <w:rsid w:val="006D2229"/>
    <w:rsid w:val="006F4F8F"/>
    <w:rsid w:val="006F55D6"/>
    <w:rsid w:val="00703D2A"/>
    <w:rsid w:val="007045A5"/>
    <w:rsid w:val="007070D1"/>
    <w:rsid w:val="00716C92"/>
    <w:rsid w:val="00721084"/>
    <w:rsid w:val="007353A3"/>
    <w:rsid w:val="00764578"/>
    <w:rsid w:val="007648BC"/>
    <w:rsid w:val="00774E03"/>
    <w:rsid w:val="007756A9"/>
    <w:rsid w:val="00783D6E"/>
    <w:rsid w:val="00784D56"/>
    <w:rsid w:val="00790828"/>
    <w:rsid w:val="00792B55"/>
    <w:rsid w:val="007947B0"/>
    <w:rsid w:val="007A0DEE"/>
    <w:rsid w:val="007A69F1"/>
    <w:rsid w:val="007B1326"/>
    <w:rsid w:val="007D6754"/>
    <w:rsid w:val="007E5F7B"/>
    <w:rsid w:val="007F135F"/>
    <w:rsid w:val="008035EA"/>
    <w:rsid w:val="0082393F"/>
    <w:rsid w:val="00827B9A"/>
    <w:rsid w:val="008410B0"/>
    <w:rsid w:val="008477FA"/>
    <w:rsid w:val="0085479C"/>
    <w:rsid w:val="008547B3"/>
    <w:rsid w:val="00860F38"/>
    <w:rsid w:val="00882F3A"/>
    <w:rsid w:val="008844BC"/>
    <w:rsid w:val="0089614F"/>
    <w:rsid w:val="008A3BED"/>
    <w:rsid w:val="008E51AE"/>
    <w:rsid w:val="008F6EAE"/>
    <w:rsid w:val="008F7636"/>
    <w:rsid w:val="009253F8"/>
    <w:rsid w:val="00956169"/>
    <w:rsid w:val="009662E6"/>
    <w:rsid w:val="009B270D"/>
    <w:rsid w:val="009C1658"/>
    <w:rsid w:val="009C6AF0"/>
    <w:rsid w:val="009D070E"/>
    <w:rsid w:val="009E6A87"/>
    <w:rsid w:val="00A00EEC"/>
    <w:rsid w:val="00A06068"/>
    <w:rsid w:val="00A07DB0"/>
    <w:rsid w:val="00A16779"/>
    <w:rsid w:val="00A2413B"/>
    <w:rsid w:val="00A25799"/>
    <w:rsid w:val="00A322EE"/>
    <w:rsid w:val="00A43170"/>
    <w:rsid w:val="00A52CA1"/>
    <w:rsid w:val="00A64B3F"/>
    <w:rsid w:val="00A7541E"/>
    <w:rsid w:val="00A926EC"/>
    <w:rsid w:val="00A93735"/>
    <w:rsid w:val="00AB0512"/>
    <w:rsid w:val="00AB2D5C"/>
    <w:rsid w:val="00AC032F"/>
    <w:rsid w:val="00AF6FB4"/>
    <w:rsid w:val="00B3001C"/>
    <w:rsid w:val="00B326A0"/>
    <w:rsid w:val="00B81DEE"/>
    <w:rsid w:val="00BB0944"/>
    <w:rsid w:val="00BB1A00"/>
    <w:rsid w:val="00BB33FF"/>
    <w:rsid w:val="00BC540B"/>
    <w:rsid w:val="00C024FA"/>
    <w:rsid w:val="00C1467C"/>
    <w:rsid w:val="00C26CDA"/>
    <w:rsid w:val="00C45FD3"/>
    <w:rsid w:val="00C46D92"/>
    <w:rsid w:val="00C77665"/>
    <w:rsid w:val="00C83236"/>
    <w:rsid w:val="00C84DF0"/>
    <w:rsid w:val="00C940E3"/>
    <w:rsid w:val="00CA1347"/>
    <w:rsid w:val="00CB0235"/>
    <w:rsid w:val="00CB2393"/>
    <w:rsid w:val="00CC191F"/>
    <w:rsid w:val="00CC4566"/>
    <w:rsid w:val="00CD214C"/>
    <w:rsid w:val="00CD3DC0"/>
    <w:rsid w:val="00CD6500"/>
    <w:rsid w:val="00CE4E07"/>
    <w:rsid w:val="00CF5CA4"/>
    <w:rsid w:val="00CF6DA8"/>
    <w:rsid w:val="00D028BD"/>
    <w:rsid w:val="00D264DA"/>
    <w:rsid w:val="00D278E8"/>
    <w:rsid w:val="00D37041"/>
    <w:rsid w:val="00D44295"/>
    <w:rsid w:val="00D558E3"/>
    <w:rsid w:val="00D61A3E"/>
    <w:rsid w:val="00D77D3B"/>
    <w:rsid w:val="00D8418E"/>
    <w:rsid w:val="00DB519F"/>
    <w:rsid w:val="00DC0CBC"/>
    <w:rsid w:val="00DE527E"/>
    <w:rsid w:val="00E06C7C"/>
    <w:rsid w:val="00E14A2A"/>
    <w:rsid w:val="00E259CC"/>
    <w:rsid w:val="00E34CCB"/>
    <w:rsid w:val="00E63293"/>
    <w:rsid w:val="00E652F3"/>
    <w:rsid w:val="00E71D94"/>
    <w:rsid w:val="00E83436"/>
    <w:rsid w:val="00EA2E38"/>
    <w:rsid w:val="00EB06BB"/>
    <w:rsid w:val="00EB3F2D"/>
    <w:rsid w:val="00ED4F66"/>
    <w:rsid w:val="00EF1C7D"/>
    <w:rsid w:val="00F17D2B"/>
    <w:rsid w:val="00F22E41"/>
    <w:rsid w:val="00F24594"/>
    <w:rsid w:val="00F30EB7"/>
    <w:rsid w:val="00F316ED"/>
    <w:rsid w:val="00F63A4E"/>
    <w:rsid w:val="00F65200"/>
    <w:rsid w:val="00F7248F"/>
    <w:rsid w:val="00F775AC"/>
    <w:rsid w:val="00F81DCA"/>
    <w:rsid w:val="00F8397A"/>
    <w:rsid w:val="00FA7D19"/>
    <w:rsid w:val="00FB2018"/>
    <w:rsid w:val="00FC510A"/>
    <w:rsid w:val="00FC5F89"/>
    <w:rsid w:val="00FD3888"/>
    <w:rsid w:val="00FD44EC"/>
    <w:rsid w:val="00FE5B8A"/>
    <w:rsid w:val="00FE7D15"/>
    <w:rsid w:val="00FE7E34"/>
    <w:rsid w:val="00FF0409"/>
    <w:rsid w:val="00FF45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5E7BD"/>
  <w15:chartTrackingRefBased/>
  <w15:docId w15:val="{DC1F83EE-714C-4298-895C-6311D721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sz w:val="24"/>
      <w:szCs w:val="24"/>
      <w:lang w:val="es-ES" w:eastAsia="es-ES"/>
    </w:rPr>
  </w:style>
  <w:style w:type="paragraph" w:styleId="Heading1">
    <w:name w:val="heading 1"/>
    <w:basedOn w:val="Normal"/>
    <w:next w:val="Normal"/>
    <w:qFormat/>
    <w:pPr>
      <w:keepNext/>
      <w:jc w:val="center"/>
      <w:outlineLvl w:val="0"/>
    </w:pPr>
    <w:rPr>
      <w:b/>
      <w:sz w:val="28"/>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ar">
    <w:name w:val="Título 1 Car"/>
    <w:rPr>
      <w:rFonts w:ascii="Times New Roman" w:eastAsia="Times New Roman" w:hAnsi="Times New Roman" w:cs="Times New Roman"/>
      <w:b/>
      <w:sz w:val="28"/>
      <w:szCs w:val="20"/>
      <w:lang w:val="et-EE" w:eastAsia="es-ES"/>
    </w:rPr>
  </w:style>
  <w:style w:type="paragraph" w:styleId="BodyText3">
    <w:name w:val="Body Text 3"/>
    <w:basedOn w:val="Normal"/>
    <w:pPr>
      <w:tabs>
        <w:tab w:val="left" w:pos="-720"/>
        <w:tab w:val="left" w:pos="426"/>
      </w:tabs>
      <w:suppressAutoHyphens/>
      <w:jc w:val="both"/>
    </w:pPr>
    <w:rPr>
      <w:rFonts w:ascii="Arial" w:hAnsi="Arial"/>
      <w:spacing w:val="-2"/>
      <w:sz w:val="20"/>
      <w:szCs w:val="20"/>
      <w:lang w:val="es-ES_tradnl"/>
    </w:rPr>
  </w:style>
  <w:style w:type="character" w:customStyle="1" w:styleId="Textoindependiente3Car">
    <w:name w:val="Texto independiente 3 Car"/>
    <w:rPr>
      <w:rFonts w:ascii="Arial" w:eastAsia="Times New Roman" w:hAnsi="Arial" w:cs="Times New Roman"/>
      <w:spacing w:val="-2"/>
      <w:sz w:val="20"/>
      <w:szCs w:val="20"/>
      <w:lang w:val="es-ES_tradnl" w:eastAsia="es-ES"/>
    </w:rPr>
  </w:style>
  <w:style w:type="paragraph" w:styleId="BalloonText">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eastAsia="Times New Roman" w:hAnsi="Tahoma" w:cs="Tahoma"/>
      <w:sz w:val="16"/>
      <w:szCs w:val="16"/>
      <w:lang w:eastAsia="es-ES"/>
    </w:rPr>
  </w:style>
  <w:style w:type="paragraph" w:styleId="PlainText">
    <w:name w:val="Plain Text"/>
    <w:aliases w:val=" Char"/>
    <w:basedOn w:val="Normal"/>
    <w:link w:val="PlainTextChar"/>
    <w:rsid w:val="002E7554"/>
    <w:rPr>
      <w:rFonts w:ascii="Courier New" w:hAnsi="Courier New" w:cs="Arial"/>
      <w:sz w:val="18"/>
      <w:lang w:val="en-US" w:eastAsia="en-US"/>
    </w:rPr>
  </w:style>
  <w:style w:type="character" w:customStyle="1" w:styleId="PlainTextChar">
    <w:name w:val="Plain Text Char"/>
    <w:aliases w:val=" Char Char"/>
    <w:link w:val="PlainText"/>
    <w:rsid w:val="002E7554"/>
    <w:rPr>
      <w:rFonts w:ascii="Courier New" w:hAnsi="Courier New" w:cs="Arial"/>
      <w:sz w:val="18"/>
      <w:szCs w:val="24"/>
      <w:lang w:val="en-US" w:eastAsia="en-US" w:bidi="ar-SA"/>
    </w:rPr>
  </w:style>
  <w:style w:type="paragraph" w:styleId="Header">
    <w:name w:val="header"/>
    <w:basedOn w:val="Normal"/>
    <w:rsid w:val="00456322"/>
    <w:pPr>
      <w:tabs>
        <w:tab w:val="center" w:pos="4252"/>
        <w:tab w:val="right" w:pos="8504"/>
      </w:tabs>
    </w:pPr>
  </w:style>
  <w:style w:type="paragraph" w:styleId="Footer">
    <w:name w:val="footer"/>
    <w:basedOn w:val="Normal"/>
    <w:rsid w:val="00456322"/>
    <w:pPr>
      <w:tabs>
        <w:tab w:val="center" w:pos="4252"/>
        <w:tab w:val="right" w:pos="8504"/>
      </w:tabs>
    </w:pPr>
  </w:style>
  <w:style w:type="character" w:styleId="PageNumber">
    <w:name w:val="page number"/>
    <w:basedOn w:val="DefaultParagraphFont"/>
    <w:rsid w:val="00456322"/>
  </w:style>
  <w:style w:type="character" w:styleId="CommentReference">
    <w:name w:val="annotation reference"/>
    <w:semiHidden/>
    <w:rsid w:val="009253F8"/>
    <w:rPr>
      <w:rFonts w:cs="Times New Roman"/>
      <w:sz w:val="16"/>
      <w:szCs w:val="16"/>
    </w:rPr>
  </w:style>
  <w:style w:type="paragraph" w:styleId="CommentText">
    <w:name w:val="annotation text"/>
    <w:basedOn w:val="Normal"/>
    <w:link w:val="CommentTextChar"/>
    <w:semiHidden/>
    <w:rsid w:val="009253F8"/>
    <w:pPr>
      <w:widowControl w:val="0"/>
      <w:autoSpaceDE w:val="0"/>
      <w:autoSpaceDN w:val="0"/>
      <w:adjustRightInd w:val="0"/>
    </w:pPr>
    <w:rPr>
      <w:sz w:val="20"/>
      <w:szCs w:val="20"/>
      <w:lang w:val="ru-RU" w:eastAsia="ru-RU"/>
    </w:rPr>
  </w:style>
  <w:style w:type="paragraph" w:styleId="CommentSubject">
    <w:name w:val="annotation subject"/>
    <w:basedOn w:val="CommentText"/>
    <w:next w:val="CommentText"/>
    <w:link w:val="CommentSubjectChar"/>
    <w:rsid w:val="000F5840"/>
    <w:pPr>
      <w:widowControl/>
      <w:autoSpaceDE/>
      <w:autoSpaceDN/>
      <w:adjustRightInd/>
    </w:pPr>
    <w:rPr>
      <w:b/>
      <w:bCs/>
      <w:lang w:val="es-ES" w:eastAsia="es-ES"/>
    </w:rPr>
  </w:style>
  <w:style w:type="character" w:customStyle="1" w:styleId="CommentTextChar">
    <w:name w:val="Comment Text Char"/>
    <w:link w:val="CommentText"/>
    <w:semiHidden/>
    <w:rsid w:val="000F5840"/>
    <w:rPr>
      <w:rFonts w:ascii="Times New Roman" w:eastAsia="Times New Roman" w:hAnsi="Times New Roman"/>
      <w:lang w:val="ru-RU" w:eastAsia="ru-RU"/>
    </w:rPr>
  </w:style>
  <w:style w:type="character" w:customStyle="1" w:styleId="CommentSubjectChar">
    <w:name w:val="Comment Subject Char"/>
    <w:link w:val="CommentSubject"/>
    <w:rsid w:val="000F5840"/>
    <w:rPr>
      <w:rFonts w:ascii="Times New Roman" w:eastAsia="Times New Roman" w:hAnsi="Times New Roman"/>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13725</Words>
  <Characters>7824</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TOSHIBA</Company>
  <LinksUpToDate>false</LinksUpToDate>
  <CharactersWithSpaces>21506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usuario</dc:creator>
  <cp:keywords/>
  <cp:lastModifiedBy>Virginijus Jakubavičius</cp:lastModifiedBy>
  <cp:revision>2</cp:revision>
  <cp:lastPrinted>2014-10-16T06:45:00Z</cp:lastPrinted>
  <dcterms:created xsi:type="dcterms:W3CDTF">2025-12-03T09:09:00Z</dcterms:created>
  <dcterms:modified xsi:type="dcterms:W3CDTF">2025-12-03T09:09:00Z</dcterms:modified>
</cp:coreProperties>
</file>