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5ADA7" w14:textId="77777777" w:rsidR="00ED78F0" w:rsidRDefault="00ED78F0" w:rsidP="00ED78F0">
      <w:pPr>
        <w:widowControl w:val="0"/>
        <w:adjustRightInd w:val="0"/>
        <w:ind w:left="3888" w:right="-359" w:firstLine="1296"/>
        <w:jc w:val="center"/>
        <w:rPr>
          <w:rFonts w:ascii="Times New Roman" w:eastAsia="Calibri" w:hAnsi="Times New Roman"/>
          <w:sz w:val="22"/>
          <w:szCs w:val="22"/>
          <w:lang w:val="lt-LT" w:eastAsia="en-US"/>
        </w:rPr>
      </w:pPr>
      <w:r>
        <w:rPr>
          <w:rFonts w:ascii="Times New Roman" w:eastAsia="Calibri" w:hAnsi="Times New Roman"/>
          <w:sz w:val="22"/>
          <w:szCs w:val="22"/>
          <w:lang w:val="lt-LT" w:eastAsia="en-US"/>
        </w:rPr>
        <w:t>Kokybės sistemos darbo instrukcijos</w:t>
      </w:r>
    </w:p>
    <w:p w14:paraId="6783CC9D" w14:textId="49154950" w:rsidR="00ED78F0" w:rsidRDefault="00ED78F0" w:rsidP="00ED78F0">
      <w:pPr>
        <w:widowControl w:val="0"/>
        <w:adjustRightInd w:val="0"/>
        <w:ind w:right="-359"/>
        <w:rPr>
          <w:rFonts w:ascii="Times New Roman" w:eastAsia="Calibri" w:hAnsi="Times New Roman"/>
          <w:sz w:val="22"/>
          <w:szCs w:val="22"/>
          <w:lang w:val="lt-LT" w:eastAsia="en-US"/>
        </w:rPr>
      </w:pPr>
      <w:r>
        <w:rPr>
          <w:rFonts w:ascii="Times New Roman" w:eastAsia="Calibri" w:hAnsi="Times New Roman"/>
          <w:sz w:val="22"/>
          <w:szCs w:val="22"/>
          <w:lang w:val="lt-LT" w:eastAsia="en-US"/>
        </w:rPr>
        <w:t xml:space="preserve">                                                                                                           </w:t>
      </w:r>
      <w:r>
        <w:rPr>
          <w:rFonts w:ascii="Times New Roman" w:eastAsia="Calibri" w:hAnsi="Times New Roman"/>
          <w:sz w:val="22"/>
          <w:szCs w:val="22"/>
          <w:lang w:val="lt-LT" w:eastAsia="en-US"/>
        </w:rPr>
        <w:t xml:space="preserve">  </w:t>
      </w:r>
      <w:r>
        <w:rPr>
          <w:rFonts w:ascii="Times New Roman" w:eastAsia="Calibri" w:hAnsi="Times New Roman"/>
          <w:sz w:val="22"/>
          <w:szCs w:val="22"/>
          <w:lang w:val="lt-LT" w:eastAsia="en-US"/>
        </w:rPr>
        <w:t xml:space="preserve">KT-2-4-14-D1 „Reikalavimų bitynui </w:t>
      </w:r>
    </w:p>
    <w:p w14:paraId="464D80EC" w14:textId="3DAB72D0" w:rsidR="00ED78F0" w:rsidRDefault="00ED78F0" w:rsidP="00ED78F0">
      <w:pPr>
        <w:widowControl w:val="0"/>
        <w:adjustRightInd w:val="0"/>
        <w:ind w:right="-359"/>
        <w:jc w:val="center"/>
        <w:rPr>
          <w:rFonts w:ascii="Times New Roman" w:eastAsia="Calibri" w:hAnsi="Times New Roman"/>
          <w:sz w:val="22"/>
          <w:szCs w:val="22"/>
          <w:lang w:val="lt-LT" w:eastAsia="en-US"/>
        </w:rPr>
      </w:pPr>
      <w:r>
        <w:rPr>
          <w:rFonts w:ascii="Times New Roman" w:eastAsia="Calibri" w:hAnsi="Times New Roman"/>
          <w:sz w:val="22"/>
          <w:szCs w:val="22"/>
          <w:lang w:val="lt-LT" w:eastAsia="en-US"/>
        </w:rPr>
        <w:t xml:space="preserve">                                                                                                 ir bičių produktų tvarkymui kontrolė“</w:t>
      </w:r>
    </w:p>
    <w:p w14:paraId="2657A811" w14:textId="6694D95B" w:rsidR="00ED78F0" w:rsidRDefault="00ED78F0" w:rsidP="00ED78F0">
      <w:pPr>
        <w:widowControl w:val="0"/>
        <w:adjustRightInd w:val="0"/>
        <w:ind w:right="-359"/>
        <w:jc w:val="center"/>
        <w:rPr>
          <w:rFonts w:ascii="Times New Roman" w:eastAsia="Calibri" w:hAnsi="Times New Roman"/>
          <w:sz w:val="22"/>
          <w:szCs w:val="22"/>
          <w:lang w:val="lt-LT" w:eastAsia="en-US"/>
        </w:rPr>
      </w:pPr>
      <w:r>
        <w:rPr>
          <w:rFonts w:ascii="Times New Roman" w:eastAsia="Calibri" w:hAnsi="Times New Roman"/>
          <w:sz w:val="22"/>
          <w:szCs w:val="22"/>
          <w:lang w:val="lt-LT" w:eastAsia="en-US"/>
        </w:rPr>
        <w:t xml:space="preserve">                                                 priedas</w:t>
      </w:r>
    </w:p>
    <w:p w14:paraId="0BD74ED9" w14:textId="77777777" w:rsidR="00ED78F0" w:rsidRDefault="00ED78F0" w:rsidP="00ED78F0">
      <w:pPr>
        <w:widowControl w:val="0"/>
        <w:adjustRightInd w:val="0"/>
        <w:jc w:val="both"/>
        <w:rPr>
          <w:lang w:val="pt-BR"/>
        </w:rPr>
      </w:pPr>
    </w:p>
    <w:p w14:paraId="5DF896EC" w14:textId="77777777" w:rsidR="00ED78F0" w:rsidRDefault="00ED78F0" w:rsidP="00ED78F0">
      <w:pPr>
        <w:jc w:val="center"/>
        <w:rPr>
          <w:rFonts w:ascii="Times New Roman" w:hAnsi="Times New Roman"/>
          <w:b/>
          <w:sz w:val="24"/>
          <w:lang w:val="lt-LT"/>
        </w:rPr>
      </w:pPr>
      <w:r>
        <w:rPr>
          <w:rFonts w:ascii="Times New Roman" w:hAnsi="Times New Roman"/>
          <w:b/>
          <w:sz w:val="24"/>
          <w:lang w:val="lt-LT" w:eastAsia="lt-LT"/>
        </w:rPr>
        <w:t>Žemės ūkio veiklą vykdančio ūkio subjekto patikrinimo akto</w:t>
      </w:r>
      <w:r>
        <w:rPr>
          <w:rFonts w:ascii="Times New Roman" w:hAnsi="Times New Roman"/>
          <w:b/>
          <w:bCs/>
          <w:sz w:val="24"/>
          <w:lang w:val="lt-LT" w:eastAsia="lt-LT"/>
        </w:rPr>
        <w:t xml:space="preserve"> </w:t>
      </w:r>
      <w:r>
        <w:rPr>
          <w:rFonts w:ascii="Times New Roman" w:hAnsi="Times New Roman"/>
          <w:b/>
          <w:sz w:val="24"/>
          <w:lang w:val="lt-LT" w:eastAsia="lt-LT"/>
        </w:rPr>
        <w:t>reikalavimų srities „</w:t>
      </w:r>
      <w:r>
        <w:rPr>
          <w:rFonts w:ascii="Times New Roman" w:hAnsi="Times New Roman"/>
          <w:b/>
          <w:bCs/>
          <w:sz w:val="24"/>
          <w:lang w:val="lt-LT" w:eastAsia="lt-LT"/>
        </w:rPr>
        <w:t xml:space="preserve">Reikalavimų bitynui ir bičių produktų tvarkymui“ </w:t>
      </w:r>
      <w:r>
        <w:rPr>
          <w:rFonts w:ascii="Times New Roman" w:hAnsi="Times New Roman"/>
          <w:b/>
          <w:sz w:val="24"/>
          <w:lang w:val="lt-LT"/>
        </w:rPr>
        <w:t xml:space="preserve">reikalavimai </w:t>
      </w:r>
    </w:p>
    <w:p w14:paraId="24C2CF80" w14:textId="77777777" w:rsidR="00ED78F0" w:rsidRDefault="00ED78F0" w:rsidP="00ED78F0">
      <w:pPr>
        <w:jc w:val="center"/>
        <w:rPr>
          <w:rFonts w:ascii="Times New Roman" w:hAnsi="Times New Roman"/>
          <w:b/>
          <w:sz w:val="24"/>
          <w:lang w:val="lt-LT"/>
        </w:rPr>
      </w:pPr>
    </w:p>
    <w:tbl>
      <w:tblPr>
        <w:tblW w:w="9210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5953"/>
        <w:gridCol w:w="1306"/>
        <w:gridCol w:w="1399"/>
      </w:tblGrid>
      <w:tr w:rsidR="00ED78F0" w14:paraId="7A166FB8" w14:textId="77777777" w:rsidTr="00ED78F0">
        <w:trPr>
          <w:trHeight w:val="539"/>
        </w:trPr>
        <w:tc>
          <w:tcPr>
            <w:tcW w:w="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F2D53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en-US"/>
              </w:rPr>
              <w:t>Eil. Nr.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AC276" w14:textId="77777777" w:rsidR="00ED78F0" w:rsidRDefault="00ED78F0">
            <w:pPr>
              <w:widowControl w:val="0"/>
              <w:autoSpaceDE w:val="0"/>
              <w:autoSpaceDN w:val="0"/>
              <w:spacing w:line="267" w:lineRule="exact"/>
              <w:ind w:left="108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en-US"/>
              </w:rPr>
              <w:t>Reikalavimas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305A1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b/>
                <w:sz w:val="24"/>
                <w:lang w:val="lt-LT" w:eastAsia="en-US"/>
              </w:rPr>
              <w:t>Taip/Ne/ Netikrinta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BC662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b/>
                <w:sz w:val="24"/>
                <w:lang w:val="lt-LT" w:eastAsia="en-US"/>
              </w:rPr>
              <w:t>Pastabos</w:t>
            </w:r>
          </w:p>
        </w:tc>
      </w:tr>
      <w:tr w:rsidR="00ED78F0" w14:paraId="3BA126EF" w14:textId="77777777" w:rsidTr="00ED78F0">
        <w:trPr>
          <w:trHeight w:val="394"/>
        </w:trPr>
        <w:tc>
          <w:tcPr>
            <w:tcW w:w="921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8E90B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Bendrieji reikalavimai teritorijai</w:t>
            </w:r>
          </w:p>
        </w:tc>
      </w:tr>
      <w:tr w:rsidR="00ED78F0" w14:paraId="0DF0859F" w14:textId="77777777" w:rsidTr="00ED78F0">
        <w:trPr>
          <w:trHeight w:val="539"/>
        </w:trPr>
        <w:tc>
          <w:tcPr>
            <w:tcW w:w="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F73CB" w14:textId="77777777" w:rsidR="00ED78F0" w:rsidRDefault="00ED78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>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A0BD6" w14:textId="77777777" w:rsidR="00ED78F0" w:rsidRDefault="00ED78F0" w:rsidP="00ED78F0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>Ar bitynas įrengtas didesniu kaip 3 kilometrų atstumu nuo taršos šaltinių (sąvartynų, atliekų tvarkymo subjektų ir kt.)?</w:t>
            </w:r>
          </w:p>
          <w:p w14:paraId="25D4E976" w14:textId="77777777" w:rsidR="00ED78F0" w:rsidRDefault="00ED78F0">
            <w:pPr>
              <w:widowControl w:val="0"/>
              <w:autoSpaceDE w:val="0"/>
              <w:autoSpaceDN w:val="0"/>
              <w:spacing w:line="264" w:lineRule="exact"/>
              <w:ind w:left="108"/>
              <w:jc w:val="both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4" w:history="1">
              <w:r>
                <w:rPr>
                  <w:rStyle w:val="Hyperlink"/>
                  <w:rFonts w:ascii="Times New Roman" w:eastAsiaTheme="majorEastAsia" w:hAnsi="Times New Roman"/>
                  <w:color w:val="auto"/>
                  <w:sz w:val="22"/>
                  <w:szCs w:val="22"/>
                  <w:lang w:val="lt-LT" w:eastAsia="en-US"/>
                </w:rPr>
                <w:t>[1]</w:t>
              </w:r>
            </w:hyperlink>
            <w:r>
              <w:rPr>
                <w:rFonts w:ascii="Times New Roman" w:hAnsi="Times New Roman"/>
                <w:sz w:val="22"/>
                <w:szCs w:val="22"/>
                <w:lang w:val="lt-LT" w:eastAsia="en-US"/>
              </w:rPr>
              <w:t xml:space="preserve"> 6.1.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lt-LT" w:eastAsia="en-US"/>
              </w:rPr>
              <w:t>pp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lt-LT" w:eastAsia="en-US"/>
              </w:rPr>
              <w:t>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09BD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8881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</w:p>
        </w:tc>
      </w:tr>
      <w:tr w:rsidR="00ED78F0" w14:paraId="1FCCDCC2" w14:textId="77777777" w:rsidTr="00ED78F0">
        <w:trPr>
          <w:trHeight w:val="539"/>
        </w:trPr>
        <w:tc>
          <w:tcPr>
            <w:tcW w:w="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2E68C" w14:textId="77777777" w:rsidR="00ED78F0" w:rsidRDefault="00ED78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>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37522" w14:textId="77777777" w:rsidR="00ED78F0" w:rsidRDefault="00ED78F0" w:rsidP="00ED78F0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bitynas įrengtas saugioje ir tinkamoje teritorijoje, kurioje bitės galėtų surinkti pakankamą kiekį nektaro, lipčiaus, žiedadulkių ir gauti švaraus vandens?</w:t>
            </w:r>
          </w:p>
          <w:p w14:paraId="48015EE3" w14:textId="77777777" w:rsidR="00ED78F0" w:rsidRDefault="00ED78F0" w:rsidP="00ED78F0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hAnsi="Times New Roman"/>
                <w:strike/>
                <w:sz w:val="22"/>
                <w:szCs w:val="22"/>
                <w:lang w:val="lt-LT" w:eastAsia="en-US"/>
              </w:rPr>
            </w:pPr>
            <w:hyperlink r:id="rId5" w:history="1">
              <w:r>
                <w:rPr>
                  <w:rStyle w:val="Hyperlink"/>
                  <w:rFonts w:ascii="Times New Roman" w:eastAsiaTheme="majorEastAsia" w:hAnsi="Times New Roman"/>
                  <w:color w:val="auto"/>
                  <w:sz w:val="22"/>
                  <w:szCs w:val="22"/>
                  <w:lang w:val="lt-LT" w:eastAsia="en-US"/>
                </w:rPr>
                <w:t>[1]</w:t>
              </w:r>
            </w:hyperlink>
            <w:r>
              <w:rPr>
                <w:rFonts w:ascii="Times New Roman" w:hAnsi="Times New Roman"/>
                <w:sz w:val="22"/>
                <w:szCs w:val="22"/>
                <w:lang w:val="lt-LT" w:eastAsia="en-US"/>
              </w:rPr>
              <w:t xml:space="preserve"> 6.2–6.3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lt-LT" w:eastAsia="en-US"/>
              </w:rPr>
              <w:t>pp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lt-LT" w:eastAsia="en-US"/>
              </w:rPr>
              <w:t>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F384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12FB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</w:tr>
      <w:tr w:rsidR="00ED78F0" w14:paraId="748FC289" w14:textId="77777777" w:rsidTr="00ED78F0">
        <w:trPr>
          <w:trHeight w:val="539"/>
        </w:trPr>
        <w:tc>
          <w:tcPr>
            <w:tcW w:w="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DD373" w14:textId="77777777" w:rsidR="00ED78F0" w:rsidRDefault="00ED78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>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59582" w14:textId="77777777" w:rsidR="00ED78F0" w:rsidRDefault="00ED78F0" w:rsidP="00ED78F0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Ar bitynas įrengtas teritorijoje, kurioje nebuvo nustatyti amerikinis bičių perų puvinys, bitinis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žvilgvabalis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ar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Tropilaelaps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erkės?</w:t>
            </w:r>
          </w:p>
          <w:p w14:paraId="01A54E95" w14:textId="77777777" w:rsidR="00ED78F0" w:rsidRDefault="00ED78F0">
            <w:pPr>
              <w:widowControl w:val="0"/>
              <w:autoSpaceDE w:val="0"/>
              <w:autoSpaceDN w:val="0"/>
              <w:spacing w:line="264" w:lineRule="exact"/>
              <w:ind w:left="108"/>
              <w:jc w:val="both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6" w:history="1">
              <w:r>
                <w:rPr>
                  <w:rStyle w:val="Hyperlink"/>
                  <w:rFonts w:ascii="Times New Roman" w:eastAsiaTheme="majorEastAsia" w:hAnsi="Times New Roman"/>
                  <w:color w:val="auto"/>
                  <w:sz w:val="22"/>
                  <w:szCs w:val="22"/>
                  <w:lang w:val="lt-LT" w:eastAsia="en-US"/>
                </w:rPr>
                <w:t>[1]</w:t>
              </w:r>
            </w:hyperlink>
            <w:r>
              <w:rPr>
                <w:rFonts w:ascii="Times New Roman" w:hAnsi="Times New Roman"/>
                <w:sz w:val="22"/>
                <w:szCs w:val="22"/>
                <w:lang w:val="lt-LT" w:eastAsia="en-US"/>
              </w:rPr>
              <w:t xml:space="preserve"> 7 p.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6001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D0D8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</w:tr>
      <w:tr w:rsidR="00ED78F0" w14:paraId="670BD36F" w14:textId="77777777" w:rsidTr="00ED78F0">
        <w:trPr>
          <w:trHeight w:val="539"/>
        </w:trPr>
        <w:tc>
          <w:tcPr>
            <w:tcW w:w="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6FA54" w14:textId="77777777" w:rsidR="00ED78F0" w:rsidRDefault="00ED78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>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E4C65" w14:textId="77777777" w:rsidR="00ED78F0" w:rsidRDefault="00ED78F0">
            <w:pPr>
              <w:widowControl w:val="0"/>
              <w:autoSpaceDE w:val="0"/>
              <w:autoSpaceDN w:val="0"/>
              <w:spacing w:line="264" w:lineRule="exact"/>
              <w:ind w:left="108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Ar bityne aviliai tinkamai sustatyti ir suženklinti?</w:t>
            </w:r>
          </w:p>
          <w:p w14:paraId="40A59D67" w14:textId="77777777" w:rsidR="00ED78F0" w:rsidRDefault="00ED78F0">
            <w:pPr>
              <w:widowControl w:val="0"/>
              <w:autoSpaceDE w:val="0"/>
              <w:autoSpaceDN w:val="0"/>
              <w:spacing w:line="264" w:lineRule="exact"/>
              <w:ind w:left="108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hyperlink r:id="rId7" w:history="1">
              <w:r>
                <w:rPr>
                  <w:rStyle w:val="Hyperlink"/>
                  <w:rFonts w:ascii="Times New Roman" w:eastAsiaTheme="majorEastAsia" w:hAnsi="Times New Roman"/>
                  <w:color w:val="auto"/>
                  <w:sz w:val="22"/>
                  <w:szCs w:val="22"/>
                  <w:lang w:val="lt-LT" w:eastAsia="en-US"/>
                </w:rPr>
                <w:t>[1]</w:t>
              </w:r>
            </w:hyperlink>
            <w:r>
              <w:rPr>
                <w:rFonts w:ascii="Times New Roman" w:hAnsi="Times New Roman"/>
                <w:sz w:val="22"/>
                <w:szCs w:val="22"/>
                <w:lang w:val="lt-LT" w:eastAsia="en-US"/>
              </w:rPr>
              <w:t xml:space="preserve"> 5, 9 p.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42AC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9A8C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</w:tr>
      <w:tr w:rsidR="00ED78F0" w14:paraId="691507D4" w14:textId="77777777" w:rsidTr="00ED78F0">
        <w:trPr>
          <w:trHeight w:val="539"/>
        </w:trPr>
        <w:tc>
          <w:tcPr>
            <w:tcW w:w="921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B3CB7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 w:eastAsia="en-US"/>
              </w:rPr>
              <w:t>Bičių gerovės reikalavimai</w:t>
            </w:r>
          </w:p>
        </w:tc>
      </w:tr>
      <w:tr w:rsidR="00ED78F0" w14:paraId="1B083C81" w14:textId="77777777" w:rsidTr="00ED78F0">
        <w:trPr>
          <w:trHeight w:val="539"/>
        </w:trPr>
        <w:tc>
          <w:tcPr>
            <w:tcW w:w="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A3791" w14:textId="77777777" w:rsidR="00ED78F0" w:rsidRDefault="00ED78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>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29090" w14:textId="77777777" w:rsidR="00ED78F0" w:rsidRDefault="00ED78F0" w:rsidP="00ED78F0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Ar aviliai įrengti atsižvelgiant į fiziologinius ir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etologinius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bičių poreikius?</w:t>
            </w:r>
          </w:p>
          <w:p w14:paraId="7DC0CAD0" w14:textId="77777777" w:rsidR="00ED78F0" w:rsidRDefault="00ED78F0">
            <w:pPr>
              <w:widowControl w:val="0"/>
              <w:autoSpaceDE w:val="0"/>
              <w:autoSpaceDN w:val="0"/>
              <w:spacing w:line="264" w:lineRule="exact"/>
              <w:ind w:left="108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hyperlink r:id="rId8" w:history="1">
              <w:r>
                <w:rPr>
                  <w:rStyle w:val="Hyperlink"/>
                  <w:rFonts w:ascii="Times New Roman" w:eastAsiaTheme="majorEastAsia" w:hAnsi="Times New Roman"/>
                  <w:color w:val="auto"/>
                  <w:sz w:val="22"/>
                  <w:szCs w:val="22"/>
                  <w:lang w:val="lt-LT" w:eastAsia="en-US"/>
                </w:rPr>
                <w:t>[1]</w:t>
              </w:r>
            </w:hyperlink>
            <w:r>
              <w:rPr>
                <w:rFonts w:ascii="Times New Roman" w:hAnsi="Times New Roman"/>
                <w:sz w:val="22"/>
                <w:szCs w:val="22"/>
                <w:lang w:val="lt-LT" w:eastAsia="en-US"/>
              </w:rPr>
              <w:t xml:space="preserve"> 11.2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lt-LT" w:eastAsia="en-US"/>
              </w:rPr>
              <w:t>pp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lt-LT" w:eastAsia="en-US"/>
              </w:rPr>
              <w:t>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79FB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8C17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</w:tr>
      <w:tr w:rsidR="00ED78F0" w14:paraId="7538FEFC" w14:textId="77777777" w:rsidTr="00ED78F0">
        <w:trPr>
          <w:trHeight w:val="539"/>
        </w:trPr>
        <w:tc>
          <w:tcPr>
            <w:tcW w:w="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5D4CA" w14:textId="77777777" w:rsidR="00ED78F0" w:rsidRDefault="00ED78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>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11E80" w14:textId="77777777" w:rsidR="00ED78F0" w:rsidRDefault="00ED78F0">
            <w:pPr>
              <w:widowControl w:val="0"/>
              <w:autoSpaceDE w:val="0"/>
              <w:autoSpaceDN w:val="0"/>
              <w:spacing w:line="264" w:lineRule="exact"/>
              <w:ind w:left="108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Ar laikomos bitės nebadauja, ar pakanka joms maisto?</w:t>
            </w:r>
          </w:p>
          <w:p w14:paraId="33BBFB87" w14:textId="77777777" w:rsidR="00ED78F0" w:rsidRDefault="00ED78F0">
            <w:pPr>
              <w:widowControl w:val="0"/>
              <w:autoSpaceDE w:val="0"/>
              <w:autoSpaceDN w:val="0"/>
              <w:spacing w:line="264" w:lineRule="exact"/>
              <w:ind w:left="108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9" w:history="1">
              <w:r>
                <w:rPr>
                  <w:rStyle w:val="Hyperlink"/>
                  <w:rFonts w:ascii="Times New Roman" w:eastAsiaTheme="majorEastAsia" w:hAnsi="Times New Roman"/>
                  <w:color w:val="auto"/>
                  <w:sz w:val="22"/>
                  <w:szCs w:val="22"/>
                  <w:lang w:val="lt-LT" w:eastAsia="en-US"/>
                </w:rPr>
                <w:t>[1]</w:t>
              </w:r>
            </w:hyperlink>
            <w:r>
              <w:rPr>
                <w:rFonts w:ascii="Times New Roman" w:hAnsi="Times New Roman"/>
                <w:sz w:val="22"/>
                <w:szCs w:val="22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12 p.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3A84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B6F1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</w:tr>
      <w:tr w:rsidR="00ED78F0" w14:paraId="121FC833" w14:textId="77777777" w:rsidTr="00ED78F0">
        <w:trPr>
          <w:trHeight w:val="539"/>
        </w:trPr>
        <w:tc>
          <w:tcPr>
            <w:tcW w:w="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AF5AC" w14:textId="77777777" w:rsidR="00ED78F0" w:rsidRDefault="00ED78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>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F7F29" w14:textId="77777777" w:rsidR="00ED78F0" w:rsidRDefault="00ED78F0">
            <w:pPr>
              <w:widowControl w:val="0"/>
              <w:autoSpaceDE w:val="0"/>
              <w:autoSpaceDN w:val="0"/>
              <w:spacing w:line="264" w:lineRule="exact"/>
              <w:ind w:left="108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Ar lizdiniai bičių koriai keičiami?</w:t>
            </w:r>
          </w:p>
          <w:p w14:paraId="304DF9CC" w14:textId="77777777" w:rsidR="00ED78F0" w:rsidRDefault="00ED78F0">
            <w:pPr>
              <w:widowControl w:val="0"/>
              <w:autoSpaceDE w:val="0"/>
              <w:autoSpaceDN w:val="0"/>
              <w:spacing w:line="264" w:lineRule="exact"/>
              <w:ind w:left="108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0" w:history="1">
              <w:r>
                <w:rPr>
                  <w:rStyle w:val="Hyperlink"/>
                  <w:rFonts w:ascii="Times New Roman" w:eastAsiaTheme="majorEastAsia" w:hAnsi="Times New Roman"/>
                  <w:color w:val="auto"/>
                  <w:sz w:val="22"/>
                  <w:szCs w:val="22"/>
                  <w:lang w:val="lt-LT" w:eastAsia="en-US"/>
                </w:rPr>
                <w:t>[1]</w:t>
              </w:r>
            </w:hyperlink>
            <w:r>
              <w:rPr>
                <w:rFonts w:ascii="Times New Roman" w:hAnsi="Times New Roman"/>
                <w:sz w:val="22"/>
                <w:szCs w:val="22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16 p.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DFE6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5DC3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</w:tr>
      <w:tr w:rsidR="00ED78F0" w14:paraId="6355F2EB" w14:textId="77777777" w:rsidTr="00ED78F0">
        <w:trPr>
          <w:trHeight w:val="539"/>
        </w:trPr>
        <w:tc>
          <w:tcPr>
            <w:tcW w:w="921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01581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Reikalavimai bičių užkrečiamųjų ligų kontrolei, prekybai bitėmis ir bičių produktais (medumi, bičių duona, žiedadulkėmis ir šalutiniais bičių produktais) skirtais naudoti bitininkystėje) ir šių produktų tiekimui rinkai</w:t>
            </w:r>
          </w:p>
        </w:tc>
      </w:tr>
      <w:tr w:rsidR="00ED78F0" w14:paraId="6BDFB51F" w14:textId="77777777" w:rsidTr="00ED78F0">
        <w:trPr>
          <w:trHeight w:val="539"/>
        </w:trPr>
        <w:tc>
          <w:tcPr>
            <w:tcW w:w="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50147" w14:textId="77777777" w:rsidR="00ED78F0" w:rsidRDefault="00ED78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>8.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EEDD1" w14:textId="77777777" w:rsidR="00ED78F0" w:rsidRDefault="00ED78F0" w:rsidP="00ED78F0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Ar bičių laikytojas prekiauja bičių šeimomis ir bičių motinomis iš ištirto (dėl amerikinio ir europinio bičių perų puvinių) bityno?</w:t>
            </w:r>
          </w:p>
          <w:p w14:paraId="0096297F" w14:textId="77777777" w:rsidR="00ED78F0" w:rsidRDefault="00ED78F0">
            <w:pPr>
              <w:widowControl w:val="0"/>
              <w:autoSpaceDE w:val="0"/>
              <w:autoSpaceDN w:val="0"/>
              <w:spacing w:line="264" w:lineRule="exact"/>
              <w:ind w:left="108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hyperlink r:id="rId11" w:history="1">
              <w:r>
                <w:rPr>
                  <w:rStyle w:val="Hyperlink"/>
                  <w:rFonts w:ascii="Times New Roman" w:eastAsiaTheme="majorEastAsia" w:hAnsi="Times New Roman"/>
                  <w:color w:val="auto"/>
                  <w:sz w:val="22"/>
                  <w:szCs w:val="22"/>
                  <w:lang w:val="lt-LT" w:eastAsia="en-US"/>
                </w:rPr>
                <w:t>[1]</w:t>
              </w:r>
            </w:hyperlink>
            <w:r>
              <w:rPr>
                <w:rFonts w:ascii="Times New Roman" w:hAnsi="Times New Roman"/>
                <w:sz w:val="22"/>
                <w:szCs w:val="22"/>
                <w:lang w:val="lt-LT" w:eastAsia="en-US"/>
              </w:rPr>
              <w:t xml:space="preserve"> 19.1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lt-LT" w:eastAsia="en-US"/>
              </w:rPr>
              <w:t>pp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lt-LT" w:eastAsia="en-US"/>
              </w:rPr>
              <w:t>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93F4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AE91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</w:tr>
      <w:tr w:rsidR="00ED78F0" w14:paraId="6AEC510B" w14:textId="77777777" w:rsidTr="00ED78F0">
        <w:trPr>
          <w:trHeight w:val="539"/>
        </w:trPr>
        <w:tc>
          <w:tcPr>
            <w:tcW w:w="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4508D" w14:textId="77777777" w:rsidR="00ED78F0" w:rsidRDefault="00ED78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>9.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2EAD7" w14:textId="77777777" w:rsidR="00ED78F0" w:rsidRDefault="00ED78F0" w:rsidP="00ED78F0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Ar bičių laikytojas gamina ir tiekia rinkai  šalutinius bitininkystės produktus ir jų gaminius, skirtus naudoti bitininkystėje, pagal nustatytus reikalavimus?</w:t>
            </w:r>
          </w:p>
          <w:p w14:paraId="74F82E18" w14:textId="77777777" w:rsidR="00ED78F0" w:rsidRDefault="00ED78F0">
            <w:pPr>
              <w:widowControl w:val="0"/>
              <w:autoSpaceDE w:val="0"/>
              <w:autoSpaceDN w:val="0"/>
              <w:spacing w:line="264" w:lineRule="exact"/>
              <w:ind w:left="108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hyperlink r:id="rId12" w:history="1">
              <w:r>
                <w:rPr>
                  <w:rStyle w:val="Hyperlink"/>
                  <w:rFonts w:ascii="Times New Roman" w:eastAsiaTheme="majorEastAsia" w:hAnsi="Times New Roman"/>
                  <w:color w:val="auto"/>
                  <w:sz w:val="22"/>
                  <w:szCs w:val="22"/>
                  <w:lang w:val="lt-LT" w:eastAsia="en-US"/>
                </w:rPr>
                <w:t>[1]</w:t>
              </w:r>
            </w:hyperlink>
            <w:r>
              <w:rPr>
                <w:rFonts w:ascii="Times New Roman" w:hAnsi="Times New Roman"/>
                <w:sz w:val="22"/>
                <w:szCs w:val="22"/>
                <w:lang w:val="lt-LT" w:eastAsia="en-US"/>
              </w:rPr>
              <w:t xml:space="preserve"> 23–24 p.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3DD6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22F8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</w:tr>
      <w:tr w:rsidR="00ED78F0" w14:paraId="2245AC69" w14:textId="77777777" w:rsidTr="00ED78F0">
        <w:trPr>
          <w:trHeight w:val="539"/>
        </w:trPr>
        <w:tc>
          <w:tcPr>
            <w:tcW w:w="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E01BE" w14:textId="77777777" w:rsidR="00ED78F0" w:rsidRDefault="00ED78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>10.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59B7B" w14:textId="77777777" w:rsidR="00ED78F0" w:rsidRDefault="00ED78F0" w:rsidP="00ED78F0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Ar bityne pildomas nustatytos formos apskaitos žurnalas apie panaudotus veterinarinius vaistus ir profilaktines priemones?</w:t>
            </w:r>
          </w:p>
          <w:p w14:paraId="7EEAA621" w14:textId="77777777" w:rsidR="00ED78F0" w:rsidRDefault="00ED78F0" w:rsidP="00ED78F0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hAnsi="Times New Roman"/>
                <w:sz w:val="24"/>
                <w:szCs w:val="24"/>
                <w:lang w:val="lt-LT"/>
              </w:rPr>
            </w:pPr>
            <w:hyperlink r:id="rId13" w:history="1">
              <w:r>
                <w:rPr>
                  <w:rStyle w:val="Hyperlink"/>
                  <w:rFonts w:ascii="Times New Roman" w:eastAsiaTheme="majorEastAsia" w:hAnsi="Times New Roman"/>
                  <w:color w:val="auto"/>
                  <w:sz w:val="22"/>
                  <w:szCs w:val="22"/>
                  <w:lang w:val="lt-LT" w:eastAsia="en-US"/>
                </w:rPr>
                <w:t>[1]</w:t>
              </w:r>
            </w:hyperlink>
            <w:r>
              <w:rPr>
                <w:rFonts w:ascii="Times New Roman" w:hAnsi="Times New Roman"/>
                <w:sz w:val="22"/>
                <w:szCs w:val="22"/>
                <w:lang w:val="lt-LT" w:eastAsia="en-US"/>
              </w:rPr>
              <w:t xml:space="preserve"> 32 p.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4849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DB94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</w:tr>
      <w:tr w:rsidR="00ED78F0" w14:paraId="3A1A1A54" w14:textId="77777777" w:rsidTr="00ED78F0">
        <w:trPr>
          <w:trHeight w:val="539"/>
        </w:trPr>
        <w:tc>
          <w:tcPr>
            <w:tcW w:w="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40458" w14:textId="77777777" w:rsidR="00ED78F0" w:rsidRDefault="00ED78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>11.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799C1" w14:textId="77777777" w:rsidR="00ED78F0" w:rsidRDefault="00ED78F0" w:rsidP="00ED78F0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Ar yra įrengtos patalpos / vietos veterinariniams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biocidiniams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produktams laikyti?</w:t>
            </w:r>
          </w:p>
          <w:p w14:paraId="04B26FA3" w14:textId="77777777" w:rsidR="00ED78F0" w:rsidRDefault="00ED78F0">
            <w:pPr>
              <w:widowControl w:val="0"/>
              <w:autoSpaceDE w:val="0"/>
              <w:autoSpaceDN w:val="0"/>
              <w:spacing w:line="264" w:lineRule="exact"/>
              <w:ind w:left="108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4" w:history="1">
              <w:r>
                <w:rPr>
                  <w:rStyle w:val="Hyperlink"/>
                  <w:rFonts w:ascii="Times New Roman" w:eastAsiaTheme="majorEastAsia" w:hAnsi="Times New Roman"/>
                  <w:color w:val="auto"/>
                  <w:sz w:val="22"/>
                  <w:szCs w:val="22"/>
                  <w:lang w:val="lt-LT" w:eastAsia="en-US"/>
                </w:rPr>
                <w:t>[1]</w:t>
              </w:r>
            </w:hyperlink>
            <w:r>
              <w:rPr>
                <w:rFonts w:ascii="Times New Roman" w:hAnsi="Times New Roman"/>
                <w:sz w:val="22"/>
                <w:szCs w:val="22"/>
                <w:lang w:val="lt-LT" w:eastAsia="en-US"/>
              </w:rPr>
              <w:t xml:space="preserve"> 38 p.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709E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4447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</w:tr>
      <w:tr w:rsidR="00ED78F0" w14:paraId="4DEF9814" w14:textId="77777777" w:rsidTr="00ED78F0">
        <w:trPr>
          <w:trHeight w:val="539"/>
        </w:trPr>
        <w:tc>
          <w:tcPr>
            <w:tcW w:w="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0EDBF" w14:textId="77777777" w:rsidR="00ED78F0" w:rsidRDefault="00ED78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lastRenderedPageBreak/>
              <w:t>12.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D7B14" w14:textId="77777777" w:rsidR="00ED78F0" w:rsidRDefault="00ED78F0">
            <w:pPr>
              <w:widowControl w:val="0"/>
              <w:autoSpaceDE w:val="0"/>
              <w:autoSpaceDN w:val="0"/>
              <w:spacing w:line="264" w:lineRule="exact"/>
              <w:ind w:left="108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Ar patalpos (-ų), kurioje (-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ose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>) tvarkomi bičių produktai: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4B4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5E33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</w:tr>
      <w:tr w:rsidR="00ED78F0" w14:paraId="749DAC5E" w14:textId="77777777" w:rsidTr="00ED78F0">
        <w:trPr>
          <w:trHeight w:val="539"/>
        </w:trPr>
        <w:tc>
          <w:tcPr>
            <w:tcW w:w="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A1107" w14:textId="77777777" w:rsidR="00ED78F0" w:rsidRDefault="00ED78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>12.1.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C2A9C" w14:textId="77777777" w:rsidR="00ED78F0" w:rsidRDefault="00ED78F0">
            <w:pPr>
              <w:widowControl w:val="0"/>
              <w:autoSpaceDE w:val="0"/>
              <w:autoSpaceDN w:val="0"/>
              <w:spacing w:line="264" w:lineRule="exact"/>
              <w:ind w:left="108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grindys, sienos, lubos geros būklės, lengvai valomos?</w:t>
            </w:r>
          </w:p>
          <w:p w14:paraId="58DB8042" w14:textId="77777777" w:rsidR="00ED78F0" w:rsidRDefault="00ED78F0">
            <w:pPr>
              <w:widowControl w:val="0"/>
              <w:autoSpaceDE w:val="0"/>
              <w:autoSpaceDN w:val="0"/>
              <w:spacing w:line="264" w:lineRule="exact"/>
              <w:ind w:left="108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[</w:t>
            </w:r>
            <w:hyperlink r:id="rId15" w:history="1">
              <w:r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  <w:lang w:val="lt-LT"/>
                </w:rPr>
                <w:t>2</w:t>
              </w:r>
            </w:hyperlink>
            <w:r>
              <w:rPr>
                <w:rFonts w:ascii="Times New Roman" w:hAnsi="Times New Roman"/>
                <w:sz w:val="22"/>
                <w:szCs w:val="22"/>
                <w:lang w:val="lt-LT"/>
              </w:rPr>
              <w:t>] 17 str. 1 p.,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[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>HYPERLINK "https://eur-lex.europa.eu/legal-content/LT/TXT/?uri=CELEX%3A02004R0852-20210324&amp;qid=1709802197215"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eastAsiaTheme="majorEastAsia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>]</w:t>
            </w:r>
            <w: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 pr. A d. II sk. 4 d. a) p.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38CB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B544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</w:tr>
      <w:tr w:rsidR="00ED78F0" w14:paraId="535D474E" w14:textId="77777777" w:rsidTr="00ED78F0">
        <w:trPr>
          <w:trHeight w:val="539"/>
        </w:trPr>
        <w:tc>
          <w:tcPr>
            <w:tcW w:w="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A9AF7" w14:textId="77777777" w:rsidR="00ED78F0" w:rsidRDefault="00ED78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>12.2.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7E9A5" w14:textId="77777777" w:rsidR="00ED78F0" w:rsidRDefault="00ED78F0">
            <w:pPr>
              <w:widowControl w:val="0"/>
              <w:autoSpaceDE w:val="0"/>
              <w:autoSpaceDN w:val="0"/>
              <w:spacing w:line="264" w:lineRule="exact"/>
              <w:ind w:left="108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aprūpintos vandeniu?</w:t>
            </w:r>
          </w:p>
          <w:p w14:paraId="4FDB38B4" w14:textId="77777777" w:rsidR="00ED78F0" w:rsidRDefault="00ED78F0">
            <w:pPr>
              <w:widowControl w:val="0"/>
              <w:autoSpaceDE w:val="0"/>
              <w:autoSpaceDN w:val="0"/>
              <w:spacing w:line="264" w:lineRule="exact"/>
              <w:ind w:left="108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[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>HYPERLINK "https://eur-lex.europa.eu/legal-content/LT/TXT/?uri=CELEX%3A02004R0852-20210324&amp;qid=1709802197215"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eastAsiaTheme="majorEastAsia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>]</w:t>
            </w:r>
            <w: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 pr. A d. II sk. 4 d. b) p.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4276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6004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</w:tr>
      <w:tr w:rsidR="00ED78F0" w14:paraId="409EE1BA" w14:textId="77777777" w:rsidTr="00ED78F0">
        <w:trPr>
          <w:trHeight w:val="539"/>
        </w:trPr>
        <w:tc>
          <w:tcPr>
            <w:tcW w:w="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54A9C" w14:textId="77777777" w:rsidR="00ED78F0" w:rsidRDefault="00ED78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>13.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C2341" w14:textId="77777777" w:rsidR="00ED78F0" w:rsidRDefault="00ED78F0" w:rsidP="00ED78F0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Ar bičių produktų tvarkymui naudojamas geriamasis vanduo atitinka teisės aktų reikalavimus?</w:t>
            </w:r>
          </w:p>
          <w:p w14:paraId="7B31539E" w14:textId="77777777" w:rsidR="00ED78F0" w:rsidRDefault="00ED78F0">
            <w:pPr>
              <w:widowControl w:val="0"/>
              <w:autoSpaceDE w:val="0"/>
              <w:autoSpaceDN w:val="0"/>
              <w:spacing w:line="264" w:lineRule="exact"/>
              <w:ind w:left="108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[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>HYPERLINK "https://eur-lex.europa.eu/legal-content/LT/TXT/?uri=CELEX%3A02004R0852-20210324&amp;qid=1709802197215"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eastAsiaTheme="majorEastAsia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>] I pr. A d. II sk. 4 d. d) p.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E0E4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547B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</w:tr>
      <w:tr w:rsidR="00ED78F0" w14:paraId="1A233CC0" w14:textId="77777777" w:rsidTr="00ED78F0">
        <w:trPr>
          <w:trHeight w:val="539"/>
        </w:trPr>
        <w:tc>
          <w:tcPr>
            <w:tcW w:w="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67DE7" w14:textId="77777777" w:rsidR="00ED78F0" w:rsidRDefault="00ED78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>14.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8DEE2" w14:textId="77777777" w:rsidR="00ED78F0" w:rsidRDefault="00ED78F0" w:rsidP="00ED78F0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Ar bičių produktų tvarkymo patalpose užtikrinama graužikų ir kitų kenkėjų kontrolė bei apsauga nuo jų?</w:t>
            </w:r>
          </w:p>
          <w:p w14:paraId="056B6763" w14:textId="77777777" w:rsidR="00ED78F0" w:rsidRDefault="00ED78F0">
            <w:pPr>
              <w:widowControl w:val="0"/>
              <w:autoSpaceDE w:val="0"/>
              <w:autoSpaceDN w:val="0"/>
              <w:spacing w:line="264" w:lineRule="exact"/>
              <w:ind w:left="108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[</w:t>
            </w:r>
            <w:hyperlink r:id="rId16" w:history="1">
              <w:r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  <w:lang w:val="lt-LT"/>
                </w:rPr>
                <w:t>2</w:t>
              </w:r>
            </w:hyperlink>
            <w:r>
              <w:rPr>
                <w:rFonts w:ascii="Times New Roman" w:hAnsi="Times New Roman"/>
                <w:sz w:val="22"/>
                <w:szCs w:val="22"/>
                <w:lang w:val="lt-LT"/>
              </w:rPr>
              <w:t>] 17 str. 1 p.,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[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>HYPERLINK "https://eur-lex.europa.eu/legal-content/LT/TXT/?uri=CELEX%3A02004R0852-20210324&amp;qid=1709802197215"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eastAsiaTheme="majorEastAsia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>] I pr. A d. II sk. 4 d. f) p.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E802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3A30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</w:tr>
      <w:tr w:rsidR="00ED78F0" w14:paraId="2FA581D9" w14:textId="77777777" w:rsidTr="00ED78F0">
        <w:trPr>
          <w:trHeight w:val="539"/>
        </w:trPr>
        <w:tc>
          <w:tcPr>
            <w:tcW w:w="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E4839" w14:textId="77777777" w:rsidR="00ED78F0" w:rsidRDefault="00ED78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>15.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58E91" w14:textId="77777777" w:rsidR="00ED78F0" w:rsidRDefault="00ED78F0" w:rsidP="00ED78F0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Ar dezinfekcijai, deratizacijai ir dezinfekcijai naudojamos tinkamos priemonės?</w:t>
            </w:r>
          </w:p>
          <w:p w14:paraId="14BB450B" w14:textId="77777777" w:rsidR="00ED78F0" w:rsidRDefault="00ED78F0">
            <w:pPr>
              <w:widowControl w:val="0"/>
              <w:autoSpaceDE w:val="0"/>
              <w:autoSpaceDN w:val="0"/>
              <w:spacing w:line="264" w:lineRule="exact"/>
              <w:ind w:left="108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hyperlink r:id="rId17" w:history="1">
              <w:r>
                <w:rPr>
                  <w:rStyle w:val="Hyperlink"/>
                  <w:rFonts w:ascii="Times New Roman" w:eastAsiaTheme="majorEastAsia" w:hAnsi="Times New Roman"/>
                  <w:color w:val="auto"/>
                  <w:sz w:val="22"/>
                  <w:szCs w:val="22"/>
                  <w:lang w:val="lt-LT" w:eastAsia="en-US"/>
                </w:rPr>
                <w:t>[1]</w:t>
              </w:r>
            </w:hyperlink>
            <w:r>
              <w:rPr>
                <w:rFonts w:ascii="Times New Roman" w:hAnsi="Times New Roman"/>
                <w:sz w:val="22"/>
                <w:szCs w:val="22"/>
                <w:lang w:val="lt-LT" w:eastAsia="en-US"/>
              </w:rPr>
              <w:t xml:space="preserve"> 36–37 p.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6DEA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AFAF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</w:tr>
      <w:tr w:rsidR="00ED78F0" w14:paraId="3B066D80" w14:textId="77777777" w:rsidTr="00ED78F0">
        <w:trPr>
          <w:trHeight w:val="539"/>
        </w:trPr>
        <w:tc>
          <w:tcPr>
            <w:tcW w:w="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3414A" w14:textId="77777777" w:rsidR="00ED78F0" w:rsidRDefault="00ED78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>16.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C9D76" w14:textId="77777777" w:rsidR="00ED78F0" w:rsidRDefault="00ED78F0" w:rsidP="00ED78F0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Ar įranga ir instrumentai, kurie naudojami tvarkant bičių produktus, lengvai valomi ir plaunami, neturi neigiamos įtakos medaus saugai ir kokybei?</w:t>
            </w:r>
          </w:p>
          <w:p w14:paraId="065168CD" w14:textId="77777777" w:rsidR="00ED78F0" w:rsidRDefault="00ED78F0">
            <w:pPr>
              <w:widowControl w:val="0"/>
              <w:autoSpaceDE w:val="0"/>
              <w:autoSpaceDN w:val="0"/>
              <w:spacing w:line="264" w:lineRule="exact"/>
              <w:ind w:left="108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[</w:t>
            </w:r>
            <w:hyperlink r:id="rId18" w:history="1">
              <w:r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  <w:lang w:val="lt-LT"/>
                </w:rPr>
                <w:t>2</w:t>
              </w:r>
            </w:hyperlink>
            <w:r>
              <w:rPr>
                <w:rFonts w:ascii="Times New Roman" w:hAnsi="Times New Roman"/>
                <w:sz w:val="22"/>
                <w:szCs w:val="22"/>
                <w:lang w:val="lt-LT"/>
              </w:rPr>
              <w:t>] 17 str. 1 p.,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[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>HYPERLINK "https://eur-lex.europa.eu/legal-content/LT/TXT/?uri=CELEX%3A02004R0852-20210324&amp;qid=1709802197215"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eastAsiaTheme="majorEastAsia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>] I pr. A d. II sk. 4 d. b), g) pp.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2509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BCB0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</w:tr>
      <w:tr w:rsidR="00ED78F0" w14:paraId="29802334" w14:textId="77777777" w:rsidTr="00ED78F0">
        <w:trPr>
          <w:trHeight w:val="539"/>
        </w:trPr>
        <w:tc>
          <w:tcPr>
            <w:tcW w:w="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39EDF" w14:textId="77777777" w:rsidR="00ED78F0" w:rsidRDefault="00ED78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>17.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27C8C" w14:textId="77777777" w:rsidR="00ED78F0" w:rsidRDefault="00ED78F0" w:rsidP="00ED78F0">
            <w:pPr>
              <w:widowControl w:val="0"/>
              <w:autoSpaceDE w:val="0"/>
              <w:autoSpaceDN w:val="0"/>
              <w:spacing w:line="264" w:lineRule="exact"/>
              <w:ind w:left="108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Ar bičių produktams pakuoti skirta tara ir įpakavimo medžiagos atitinka saugos reikalavimus, nustatytus gamintojo deklaracijoje ar kitame dokumente, kuriuo patvirtinama jų sauga?</w:t>
            </w:r>
          </w:p>
          <w:p w14:paraId="0040CECC" w14:textId="77777777" w:rsidR="00ED78F0" w:rsidRDefault="00ED78F0">
            <w:pPr>
              <w:widowControl w:val="0"/>
              <w:autoSpaceDE w:val="0"/>
              <w:autoSpaceDN w:val="0"/>
              <w:spacing w:line="264" w:lineRule="exact"/>
              <w:ind w:left="108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[</w:t>
            </w:r>
            <w:hyperlink r:id="rId19" w:history="1">
              <w:r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  <w:lang w:val="lt-LT"/>
                </w:rPr>
                <w:t>2</w:t>
              </w:r>
            </w:hyperlink>
            <w:r>
              <w:rPr>
                <w:rFonts w:ascii="Times New Roman" w:hAnsi="Times New Roman"/>
                <w:sz w:val="22"/>
                <w:szCs w:val="22"/>
                <w:lang w:val="lt-LT"/>
              </w:rPr>
              <w:t>] 17 str. 1 p., [</w:t>
            </w:r>
            <w:hyperlink r:id="rId20" w:history="1">
              <w:r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  <w:lang w:val="lt-LT"/>
                </w:rPr>
                <w:t>4</w:t>
              </w:r>
            </w:hyperlink>
            <w:r>
              <w:rPr>
                <w:rFonts w:ascii="Times New Roman" w:hAnsi="Times New Roman"/>
                <w:sz w:val="22"/>
                <w:szCs w:val="22"/>
                <w:lang w:val="lt-LT"/>
              </w:rPr>
              <w:t>] 2 p.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0F1C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80B3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</w:tr>
      <w:tr w:rsidR="00ED78F0" w14:paraId="0FAD0D02" w14:textId="77777777" w:rsidTr="00ED78F0">
        <w:trPr>
          <w:trHeight w:val="539"/>
        </w:trPr>
        <w:tc>
          <w:tcPr>
            <w:tcW w:w="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34301" w14:textId="77777777" w:rsidR="00ED78F0" w:rsidRDefault="00ED78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>18.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E5148" w14:textId="77777777" w:rsidR="00ED78F0" w:rsidRDefault="00ED78F0" w:rsidP="00ED78F0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Ar bityne pagaminti bičių produktai, skirti tiekti rinkai, suženklinti pagal galiojančių teisės aktų reikalavimus?</w:t>
            </w:r>
          </w:p>
          <w:p w14:paraId="024121C9" w14:textId="77777777" w:rsidR="00ED78F0" w:rsidRDefault="00ED78F0">
            <w:pPr>
              <w:widowControl w:val="0"/>
              <w:autoSpaceDE w:val="0"/>
              <w:autoSpaceDN w:val="0"/>
              <w:spacing w:line="264" w:lineRule="exact"/>
              <w:ind w:left="108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[</w:t>
            </w:r>
            <w:hyperlink r:id="rId21" w:history="1">
              <w:r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  <w:lang w:val="lt-LT"/>
                </w:rPr>
                <w:t>2</w:t>
              </w:r>
            </w:hyperlink>
            <w:r>
              <w:rPr>
                <w:rFonts w:ascii="Times New Roman" w:hAnsi="Times New Roman"/>
                <w:sz w:val="22"/>
                <w:szCs w:val="22"/>
                <w:lang w:val="lt-LT"/>
              </w:rPr>
              <w:t xml:space="preserve">] 18 str. 4 p., </w:t>
            </w:r>
            <w:hyperlink r:id="rId22" w:history="1">
              <w:r>
                <w:rPr>
                  <w:rStyle w:val="Hyperlink"/>
                  <w:rFonts w:ascii="Times New Roman" w:eastAsiaTheme="majorEastAsia" w:hAnsi="Times New Roman"/>
                  <w:color w:val="auto"/>
                  <w:sz w:val="22"/>
                  <w:szCs w:val="22"/>
                  <w:lang w:val="lt-LT" w:eastAsia="en-US"/>
                </w:rPr>
                <w:t>[1]</w:t>
              </w:r>
            </w:hyperlink>
            <w:r>
              <w:rPr>
                <w:rFonts w:ascii="Times New Roman" w:hAnsi="Times New Roman"/>
                <w:sz w:val="22"/>
                <w:szCs w:val="22"/>
                <w:lang w:val="lt-LT" w:eastAsia="en-US"/>
              </w:rPr>
              <w:t xml:space="preserve"> 27 p., [</w:t>
            </w:r>
            <w:hyperlink r:id="rId23" w:history="1">
              <w:r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  <w:lang w:val="lt-LT" w:eastAsia="en-US"/>
                </w:rPr>
                <w:t>5</w:t>
              </w:r>
            </w:hyperlink>
            <w:r>
              <w:rPr>
                <w:rFonts w:ascii="Times New Roman" w:hAnsi="Times New Roman"/>
                <w:sz w:val="22"/>
                <w:szCs w:val="22"/>
                <w:lang w:val="lt-LT" w:eastAsia="en-US"/>
              </w:rPr>
              <w:t>] V sk. 18 p.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BB58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CF99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</w:tr>
      <w:tr w:rsidR="00ED78F0" w14:paraId="28B1B34D" w14:textId="77777777" w:rsidTr="00ED78F0">
        <w:trPr>
          <w:trHeight w:val="539"/>
        </w:trPr>
        <w:tc>
          <w:tcPr>
            <w:tcW w:w="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8B2D4" w14:textId="77777777" w:rsidR="00ED78F0" w:rsidRDefault="00ED78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>19.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17C8F" w14:textId="77777777" w:rsidR="00ED78F0" w:rsidRDefault="00ED78F0" w:rsidP="00ED78F0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Ar asmenys, bityne tvarkantys bičių produktus, turi asmens medicininę knygelę (sveikatos pasą) (F Nr. 048/a) su galiojančiais įrašais apie sveikatos patikrinimą?</w:t>
            </w:r>
          </w:p>
          <w:p w14:paraId="71243211" w14:textId="77777777" w:rsidR="00ED78F0" w:rsidRDefault="00ED78F0">
            <w:pPr>
              <w:widowControl w:val="0"/>
              <w:autoSpaceDE w:val="0"/>
              <w:autoSpaceDN w:val="0"/>
              <w:spacing w:line="264" w:lineRule="exact"/>
              <w:ind w:left="108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[</w:t>
            </w:r>
            <w:hyperlink r:id="rId24" w:history="1">
              <w:r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  <w:lang w:val="lt-LT"/>
                </w:rPr>
                <w:t>2</w:t>
              </w:r>
            </w:hyperlink>
            <w:r>
              <w:rPr>
                <w:rFonts w:ascii="Times New Roman" w:hAnsi="Times New Roman"/>
                <w:sz w:val="22"/>
                <w:szCs w:val="22"/>
                <w:lang w:val="lt-LT"/>
              </w:rPr>
              <w:t>] 14 str. 2 p., [</w:t>
            </w:r>
            <w:hyperlink r:id="rId25" w:history="1">
              <w:r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  <w:lang w:val="lt-LT"/>
                </w:rPr>
                <w:t>6</w:t>
              </w:r>
            </w:hyperlink>
            <w:r>
              <w:rPr>
                <w:rFonts w:ascii="Times New Roman" w:hAnsi="Times New Roman"/>
                <w:sz w:val="22"/>
                <w:szCs w:val="22"/>
                <w:lang w:val="lt-LT"/>
              </w:rPr>
              <w:t>] II sk. 12 p.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B841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55AE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</w:tr>
      <w:tr w:rsidR="00ED78F0" w14:paraId="616BC05F" w14:textId="77777777" w:rsidTr="00ED78F0">
        <w:trPr>
          <w:trHeight w:val="539"/>
        </w:trPr>
        <w:tc>
          <w:tcPr>
            <w:tcW w:w="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86890" w14:textId="77777777" w:rsidR="00ED78F0" w:rsidRDefault="00ED78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en-US"/>
              </w:rPr>
              <w:t>20.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0431D" w14:textId="77777777" w:rsidR="00ED78F0" w:rsidRDefault="00ED78F0" w:rsidP="00ED78F0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Ar bičių laikytojas, kuris gamina maistui skirtus bičių produktus, gauti iš skirtingų bitynų ar į kurių sudėtį pridėta kitų maisto produktų (riešutų, grūdų, uogų ir kt.), turi maisto tvarkymo subjekto patvirtinimo pažymėjimą?</w:t>
            </w:r>
          </w:p>
          <w:p w14:paraId="61EB9177" w14:textId="77777777" w:rsidR="00ED78F0" w:rsidRDefault="00ED78F0">
            <w:pPr>
              <w:widowControl w:val="0"/>
              <w:autoSpaceDE w:val="0"/>
              <w:autoSpaceDN w:val="0"/>
              <w:spacing w:line="264" w:lineRule="exact"/>
              <w:ind w:left="108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hyperlink r:id="rId26" w:history="1">
              <w:r>
                <w:rPr>
                  <w:rStyle w:val="Hyperlink"/>
                  <w:rFonts w:ascii="Times New Roman" w:eastAsiaTheme="majorEastAsia" w:hAnsi="Times New Roman"/>
                  <w:color w:val="auto"/>
                  <w:sz w:val="22"/>
                  <w:szCs w:val="22"/>
                  <w:lang w:val="lt-LT" w:eastAsia="en-US"/>
                </w:rPr>
                <w:t>[1]</w:t>
              </w:r>
            </w:hyperlink>
            <w:r>
              <w:rPr>
                <w:rFonts w:ascii="Times New Roman" w:hAnsi="Times New Roman"/>
                <w:sz w:val="22"/>
                <w:szCs w:val="22"/>
                <w:lang w:val="lt-LT" w:eastAsia="en-US"/>
              </w:rPr>
              <w:t xml:space="preserve"> 26 p.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6B95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F572" w14:textId="77777777" w:rsidR="00ED78F0" w:rsidRDefault="00ED78F0">
            <w:pPr>
              <w:widowControl w:val="0"/>
              <w:autoSpaceDE w:val="0"/>
              <w:autoSpaceDN w:val="0"/>
              <w:rPr>
                <w:rFonts w:ascii="Times New Roman" w:hAnsi="Times New Roman"/>
                <w:strike/>
                <w:sz w:val="24"/>
                <w:szCs w:val="24"/>
                <w:lang w:val="lt-LT" w:eastAsia="en-US"/>
              </w:rPr>
            </w:pPr>
          </w:p>
        </w:tc>
      </w:tr>
    </w:tbl>
    <w:p w14:paraId="7DBFF1EC" w14:textId="77777777" w:rsidR="00ED78F0" w:rsidRDefault="00ED78F0" w:rsidP="00ED78F0">
      <w:pPr>
        <w:jc w:val="both"/>
        <w:rPr>
          <w:rFonts w:ascii="Times New Roman" w:hAnsi="Times New Roman"/>
          <w:b/>
          <w:lang w:val="lt-LT" w:eastAsia="en-US"/>
        </w:rPr>
      </w:pPr>
    </w:p>
    <w:p w14:paraId="47B0E83D" w14:textId="77777777" w:rsidR="00ED78F0" w:rsidRDefault="00ED78F0" w:rsidP="00ED78F0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lt-LT" w:eastAsia="en-US"/>
        </w:rPr>
      </w:pPr>
      <w:r>
        <w:rPr>
          <w:rFonts w:ascii="Times New Roman" w:hAnsi="Times New Roman"/>
          <w:b/>
          <w:sz w:val="24"/>
          <w:szCs w:val="24"/>
          <w:lang w:val="lt-LT" w:eastAsia="en-US"/>
        </w:rPr>
        <w:t>Teisės aktų pagal kuriuos atliekamas reikalavimo atitikties įvertinimas sąrašas:</w:t>
      </w:r>
    </w:p>
    <w:p w14:paraId="68CA4F96" w14:textId="77777777" w:rsidR="00ED78F0" w:rsidRDefault="00ED78F0" w:rsidP="00ED78F0">
      <w:pPr>
        <w:tabs>
          <w:tab w:val="left" w:pos="9214"/>
        </w:tabs>
        <w:jc w:val="both"/>
        <w:rPr>
          <w:rFonts w:ascii="Times New Roman" w:hAnsi="Times New Roman"/>
          <w:sz w:val="24"/>
          <w:szCs w:val="24"/>
          <w:lang w:val="lt-LT" w:eastAsia="en-US"/>
        </w:rPr>
      </w:pPr>
      <w:r>
        <w:rPr>
          <w:rFonts w:ascii="Times New Roman" w:hAnsi="Times New Roman"/>
          <w:sz w:val="24"/>
          <w:szCs w:val="24"/>
        </w:rPr>
        <w:t>[1] B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itynų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, bičių produktų ir bičių užkrečiamųjų ligų kontrolės reikalavimai, patvirtinti </w:t>
      </w:r>
      <w:r>
        <w:rPr>
          <w:rFonts w:ascii="Times New Roman" w:hAnsi="Times New Roman"/>
          <w:sz w:val="24"/>
          <w:szCs w:val="24"/>
        </w:rPr>
        <w:t>Valstybin</w:t>
      </w:r>
      <w:r>
        <w:rPr>
          <w:rFonts w:ascii="Times New Roman" w:hAnsi="Times New Roman"/>
          <w:sz w:val="24"/>
          <w:szCs w:val="24"/>
          <w:lang w:val="lt-LT"/>
        </w:rPr>
        <w:t xml:space="preserve">ės maisto ir veterinarijos tarnybos direktoriaus 2005 m. kovo 18 d. įsakymu Nr. B1-180 ,,Dėl Bitynų, bičių produktų ir bičių užkrečiamųjų ligų kontrolės reikalavimų patvirtinimo“:  </w:t>
      </w:r>
    </w:p>
    <w:p w14:paraId="345C2F1F" w14:textId="77777777" w:rsidR="00ED78F0" w:rsidRDefault="00ED78F0" w:rsidP="00ED78F0">
      <w:pPr>
        <w:rPr>
          <w:rFonts w:ascii="Times New Roman" w:hAnsi="Times New Roman"/>
          <w:sz w:val="24"/>
          <w:szCs w:val="24"/>
          <w:lang w:val="lt-LT"/>
        </w:rPr>
      </w:pPr>
      <w:hyperlink r:id="rId27" w:history="1">
        <w:r>
          <w:rPr>
            <w:rStyle w:val="Hyperlink"/>
            <w:rFonts w:ascii="Times New Roman" w:eastAsiaTheme="majorEastAsia" w:hAnsi="Times New Roman"/>
            <w:sz w:val="24"/>
            <w:szCs w:val="24"/>
            <w:lang w:val="lt-LT"/>
          </w:rPr>
          <w:t>https://www.e-tar.lt/portal/lt/legalAct/TAR.6E505CBE3018/asr</w:t>
        </w:r>
      </w:hyperlink>
    </w:p>
    <w:p w14:paraId="4F8874E1" w14:textId="77777777" w:rsidR="00ED78F0" w:rsidRDefault="00ED78F0" w:rsidP="00ED78F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t-LT"/>
        </w:rPr>
        <w:t>[2]</w:t>
      </w:r>
      <w:r>
        <w:rPr>
          <w:rFonts w:ascii="Times New Roman" w:hAnsi="Times New Roman"/>
          <w:sz w:val="24"/>
          <w:szCs w:val="24"/>
        </w:rPr>
        <w:t xml:space="preserve"> 2002 m. sausio 28 d. Europos Parlamento ir Tarybos Reglamentas (EB) Nr. 178/2002, nustatantis maisto įstatymo bendruosius principus ir reikalavimus, įkuriantis Europos maisto saugos tarnybą ir nustatantis su maisto saugos klausimais susijusias procedūras:</w:t>
      </w:r>
    </w:p>
    <w:p w14:paraId="40F8B38E" w14:textId="77777777" w:rsidR="00ED78F0" w:rsidRDefault="00ED78F0" w:rsidP="00ED78F0">
      <w:pPr>
        <w:jc w:val="both"/>
        <w:rPr>
          <w:rFonts w:ascii="Times New Roman" w:hAnsi="Times New Roman"/>
          <w:sz w:val="24"/>
          <w:szCs w:val="24"/>
        </w:rPr>
      </w:pPr>
      <w:hyperlink r:id="rId28" w:history="1">
        <w:r>
          <w:rPr>
            <w:rStyle w:val="Hyperlink"/>
            <w:rFonts w:ascii="Times New Roman" w:eastAsiaTheme="majorEastAsia" w:hAnsi="Times New Roman"/>
            <w:sz w:val="24"/>
            <w:szCs w:val="24"/>
          </w:rPr>
          <w:t>https://eur-lex.europa.eu/legal-content/LT/TXT/?uri=CELEX%3A02002R0178-20220701&amp;qid=1709811809939</w:t>
        </w:r>
      </w:hyperlink>
    </w:p>
    <w:p w14:paraId="200D23EE" w14:textId="77777777" w:rsidR="00ED78F0" w:rsidRDefault="00ED78F0" w:rsidP="00ED78F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[3] 2004 m. balandžio 29 d. Europos Parlamento ir Tarybos reglamentas (EB) Nr. 852/2004 dėl maisto produktų higienos:</w:t>
      </w:r>
    </w:p>
    <w:p w14:paraId="33283708" w14:textId="77777777" w:rsidR="00ED78F0" w:rsidRDefault="00ED78F0" w:rsidP="00ED78F0">
      <w:pPr>
        <w:jc w:val="both"/>
        <w:rPr>
          <w:rFonts w:ascii="Times New Roman" w:hAnsi="Times New Roman"/>
          <w:sz w:val="24"/>
          <w:szCs w:val="24"/>
        </w:rPr>
      </w:pPr>
      <w:hyperlink r:id="rId29" w:history="1">
        <w:r>
          <w:rPr>
            <w:rStyle w:val="Hyperlink"/>
            <w:rFonts w:ascii="Times New Roman" w:eastAsiaTheme="majorEastAsia" w:hAnsi="Times New Roman"/>
            <w:sz w:val="24"/>
            <w:szCs w:val="24"/>
          </w:rPr>
          <w:t>https://eur-lex.europa.eu/legal-content/LT/TXT/?uri=CELEX%3A02004R0852-20210324&amp;qid=1709802197215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28D3F205" w14:textId="77777777" w:rsidR="00ED78F0" w:rsidRDefault="00ED78F0" w:rsidP="00ED78F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[4] Lietuvos Respublikos sveikatos apsaugos ministro 2011 m. gegužės 2 d. įsakymu Nr. V-417 ,,Dėl Lietuvos higienos normos HN 16:2011 „Medžiagų ir gaminių, skirtų liestis su maistu, specialieji sveikatos saugos reikalavimai“ patvirtinimo” patvirtinta Lietuvos higienos norma HN 16:2011 „Medžiagų ir gaminių, skirtų liestis su maistu, specialieji sveikatos saugos reikalavimai”:</w:t>
      </w:r>
    </w:p>
    <w:p w14:paraId="65F86190" w14:textId="77777777" w:rsidR="00ED78F0" w:rsidRDefault="00ED78F0" w:rsidP="00ED78F0">
      <w:pPr>
        <w:rPr>
          <w:rFonts w:ascii="Times New Roman" w:hAnsi="Times New Roman"/>
          <w:sz w:val="24"/>
          <w:szCs w:val="24"/>
        </w:rPr>
      </w:pPr>
      <w:hyperlink r:id="rId30" w:history="1">
        <w:r>
          <w:rPr>
            <w:rStyle w:val="Hyperlink"/>
            <w:rFonts w:ascii="Times New Roman" w:eastAsiaTheme="majorEastAsia" w:hAnsi="Times New Roman"/>
            <w:sz w:val="24"/>
            <w:szCs w:val="24"/>
          </w:rPr>
          <w:t>https://www.e-tar.lt/portal/lt/legalAct/TAR.73AB3A84F64D/asr</w:t>
        </w:r>
      </w:hyperlink>
    </w:p>
    <w:p w14:paraId="04C3B08D" w14:textId="77777777" w:rsidR="00ED78F0" w:rsidRDefault="00ED78F0" w:rsidP="00ED78F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[5] Lietuvos Respublikos žemės ūkio ministro 2003 m. rugpjūčio 12 d. įsakymas Nr. 3D-333 ,,Dėl Medaus techninio reglamento patvirtinimo”:</w:t>
      </w:r>
    </w:p>
    <w:p w14:paraId="6258BF87" w14:textId="77777777" w:rsidR="00ED78F0" w:rsidRDefault="00ED78F0" w:rsidP="00ED78F0">
      <w:pPr>
        <w:rPr>
          <w:rFonts w:ascii="Times New Roman" w:hAnsi="Times New Roman"/>
          <w:sz w:val="24"/>
          <w:szCs w:val="24"/>
        </w:rPr>
      </w:pPr>
      <w:hyperlink r:id="rId31" w:history="1">
        <w:r>
          <w:rPr>
            <w:rStyle w:val="Hyperlink"/>
            <w:rFonts w:ascii="Times New Roman" w:eastAsiaTheme="majorEastAsia" w:hAnsi="Times New Roman"/>
            <w:sz w:val="24"/>
            <w:szCs w:val="24"/>
          </w:rPr>
          <w:t>https://www.e-tar.lt/portal/lt/legalAct/TAR.2324C29F66F2/asr</w:t>
        </w:r>
      </w:hyperlink>
    </w:p>
    <w:p w14:paraId="01B881A0" w14:textId="77777777" w:rsidR="00ED78F0" w:rsidRDefault="00ED78F0" w:rsidP="00ED78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[6] Lietuvos Respublikos sveikatos apsaugos ministro 2005 m. rugsėjo 1 d. įsakymu Nr. V-675 ,,Dėl Lietuvos higienos normos HN 15:2021 ,,Maisto higiena” patvirtinimo” patvirtinta Lietuvos higienos norma HN 15:2021 „Maisto higiena“:</w:t>
      </w:r>
    </w:p>
    <w:p w14:paraId="1E5199F7" w14:textId="77777777" w:rsidR="00ED78F0" w:rsidRDefault="00ED78F0" w:rsidP="00ED78F0">
      <w:pPr>
        <w:rPr>
          <w:rFonts w:ascii="Times New Roman" w:hAnsi="Times New Roman"/>
          <w:sz w:val="24"/>
          <w:szCs w:val="24"/>
        </w:rPr>
      </w:pPr>
      <w:hyperlink r:id="rId32" w:history="1">
        <w:r>
          <w:rPr>
            <w:rStyle w:val="Hyperlink"/>
            <w:rFonts w:ascii="Times New Roman" w:eastAsiaTheme="majorEastAsia" w:hAnsi="Times New Roman"/>
            <w:sz w:val="24"/>
            <w:szCs w:val="24"/>
          </w:rPr>
          <w:t>https://www.e-tar.lt/portal/lt/legalAct/TAR.68AF35CB36BB/asr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3B8C4D1C" w14:textId="77777777" w:rsidR="00ED78F0" w:rsidRDefault="00ED78F0" w:rsidP="00ED78F0">
      <w:pPr>
        <w:rPr>
          <w:rFonts w:ascii="Times New Roman" w:hAnsi="Times New Roman"/>
          <w:sz w:val="24"/>
          <w:szCs w:val="24"/>
        </w:rPr>
      </w:pPr>
    </w:p>
    <w:p w14:paraId="1076F461" w14:textId="77777777" w:rsidR="00ED78F0" w:rsidRDefault="00ED78F0" w:rsidP="00ED78F0">
      <w:pPr>
        <w:rPr>
          <w:rFonts w:ascii="Times New Roman" w:hAnsi="Times New Roman"/>
          <w:sz w:val="24"/>
          <w:lang w:val="lt-LT"/>
        </w:rPr>
      </w:pPr>
    </w:p>
    <w:p w14:paraId="3E89F279" w14:textId="77777777" w:rsidR="00ED78F0" w:rsidRDefault="00ED78F0" w:rsidP="00ED78F0">
      <w:pPr>
        <w:jc w:val="center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____________________________________________</w:t>
      </w:r>
    </w:p>
    <w:p w14:paraId="6A85A26C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F0"/>
    <w:rsid w:val="00777BB8"/>
    <w:rsid w:val="008C79E6"/>
    <w:rsid w:val="00ED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D4E9A"/>
  <w15:chartTrackingRefBased/>
  <w15:docId w15:val="{ED6D24A3-6D39-46C1-BB6A-DBD9BF49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8F0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8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8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8F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8F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8F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8F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8F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8F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8F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8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8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8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8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8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8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8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7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8F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7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8F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78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8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78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8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8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semiHidden/>
    <w:unhideWhenUsed/>
    <w:rsid w:val="00ED78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6E505CBE3018/asr" TargetMode="External"/><Relationship Id="rId13" Type="http://schemas.openxmlformats.org/officeDocument/2006/relationships/hyperlink" Target="https://www.e-tar.lt/portal/lt/legalAct/TAR.6E505CBE3018/asr" TargetMode="External"/><Relationship Id="rId18" Type="http://schemas.openxmlformats.org/officeDocument/2006/relationships/hyperlink" Target="https://eur-lex.europa.eu/legal-content/LT/TXT/?uri=CELEX%3A02002R0178-20220701&amp;qid=1709811809939" TargetMode="External"/><Relationship Id="rId26" Type="http://schemas.openxmlformats.org/officeDocument/2006/relationships/hyperlink" Target="https://www.e-tar.lt/portal/lt/legalAct/TAR.6E505CBE3018/as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ur-lex.europa.eu/legal-content/LT/TXT/?uri=CELEX%3A02002R0178-20220701&amp;qid=1709811809939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e-tar.lt/portal/lt/legalAct/TAR.6E505CBE3018/asr" TargetMode="External"/><Relationship Id="rId12" Type="http://schemas.openxmlformats.org/officeDocument/2006/relationships/hyperlink" Target="https://www.e-tar.lt/portal/lt/legalAct/TAR.6E505CBE3018/asr" TargetMode="External"/><Relationship Id="rId17" Type="http://schemas.openxmlformats.org/officeDocument/2006/relationships/hyperlink" Target="https://www.e-tar.lt/portal/lt/legalAct/TAR.6E505CBE3018/asr" TargetMode="External"/><Relationship Id="rId25" Type="http://schemas.openxmlformats.org/officeDocument/2006/relationships/hyperlink" Target="https://www.e-tar.lt/portal/lt/legalAct/TAR.68AF35CB36BB/asr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ur-lex.europa.eu/legal-content/LT/TXT/?uri=CELEX%3A02002R0178-20220701&amp;qid=1709811809939" TargetMode="External"/><Relationship Id="rId20" Type="http://schemas.openxmlformats.org/officeDocument/2006/relationships/hyperlink" Target="https://www.e-tar.lt/portal/lt/legalAct/TAR.73AB3A84F64D/asr" TargetMode="External"/><Relationship Id="rId29" Type="http://schemas.openxmlformats.org/officeDocument/2006/relationships/hyperlink" Target="https://eur-lex.europa.eu/legal-content/LT/TXT/?uri=CELEX%3A02004R0852-20210324&amp;qid=1709802197215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TAR.6E505CBE3018/asr" TargetMode="External"/><Relationship Id="rId11" Type="http://schemas.openxmlformats.org/officeDocument/2006/relationships/hyperlink" Target="https://www.e-tar.lt/portal/lt/legalAct/TAR.6E505CBE3018/asr" TargetMode="External"/><Relationship Id="rId24" Type="http://schemas.openxmlformats.org/officeDocument/2006/relationships/hyperlink" Target="https://eur-lex.europa.eu/legal-content/LT/TXT/?uri=CELEX%3A02002R0178-20220701&amp;qid=1709811809939" TargetMode="External"/><Relationship Id="rId32" Type="http://schemas.openxmlformats.org/officeDocument/2006/relationships/hyperlink" Target="https://www.e-tar.lt/portal/lt/legalAct/TAR.68AF35CB36BB/asr" TargetMode="External"/><Relationship Id="rId5" Type="http://schemas.openxmlformats.org/officeDocument/2006/relationships/hyperlink" Target="https://www.e-tar.lt/portal/lt/legalAct/TAR.6E505CBE3018/asr" TargetMode="External"/><Relationship Id="rId15" Type="http://schemas.openxmlformats.org/officeDocument/2006/relationships/hyperlink" Target="https://eur-lex.europa.eu/legal-content/LT/TXT/?uri=CELEX%3A02002R0178-20220701&amp;qid=1709811809939" TargetMode="External"/><Relationship Id="rId23" Type="http://schemas.openxmlformats.org/officeDocument/2006/relationships/hyperlink" Target="https://www.e-tar.lt/portal/lt/legalAct/TAR.2324C29F66F2/asr" TargetMode="External"/><Relationship Id="rId28" Type="http://schemas.openxmlformats.org/officeDocument/2006/relationships/hyperlink" Target="https://eur-lex.europa.eu/legal-content/LT/TXT/?uri=CELEX%3A02002R0178-20220701&amp;qid=1709811809939" TargetMode="External"/><Relationship Id="rId10" Type="http://schemas.openxmlformats.org/officeDocument/2006/relationships/hyperlink" Target="https://www.e-tar.lt/portal/lt/legalAct/TAR.6E505CBE3018/asr" TargetMode="External"/><Relationship Id="rId19" Type="http://schemas.openxmlformats.org/officeDocument/2006/relationships/hyperlink" Target="https://eur-lex.europa.eu/legal-content/LT/TXT/?uri=CELEX%3A02002R0178-20220701&amp;qid=1709811809939" TargetMode="External"/><Relationship Id="rId31" Type="http://schemas.openxmlformats.org/officeDocument/2006/relationships/hyperlink" Target="https://www.e-tar.lt/portal/lt/legalAct/TAR.2324C29F66F2/asr" TargetMode="External"/><Relationship Id="rId4" Type="http://schemas.openxmlformats.org/officeDocument/2006/relationships/hyperlink" Target="https://www.e-tar.lt/portal/lt/legalAct/TAR.6E505CBE3018/asr" TargetMode="External"/><Relationship Id="rId9" Type="http://schemas.openxmlformats.org/officeDocument/2006/relationships/hyperlink" Target="https://www.e-tar.lt/portal/lt/legalAct/TAR.6E505CBE3018/asr" TargetMode="External"/><Relationship Id="rId14" Type="http://schemas.openxmlformats.org/officeDocument/2006/relationships/hyperlink" Target="https://www.e-tar.lt/portal/lt/legalAct/TAR.6E505CBE3018/asr" TargetMode="External"/><Relationship Id="rId22" Type="http://schemas.openxmlformats.org/officeDocument/2006/relationships/hyperlink" Target="https://www.e-tar.lt/portal/lt/legalAct/TAR.6E505CBE3018/asr" TargetMode="External"/><Relationship Id="rId27" Type="http://schemas.openxmlformats.org/officeDocument/2006/relationships/hyperlink" Target="https://www.e-tar.lt/portal/lt/legalAct/TAR.6E505CBE3018/asr" TargetMode="External"/><Relationship Id="rId30" Type="http://schemas.openxmlformats.org/officeDocument/2006/relationships/hyperlink" Target="https://www.e-tar.lt/portal/lt/legalAct/TAR.73AB3A84F64D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5668</Words>
  <Characters>3232</Characters>
  <Application>Microsoft Office Word</Application>
  <DocSecurity>0</DocSecurity>
  <Lines>26</Lines>
  <Paragraphs>17</Paragraphs>
  <ScaleCrop>false</ScaleCrop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2024-03-21T08:54:00Z</dcterms:created>
  <dcterms:modified xsi:type="dcterms:W3CDTF">2024-03-21T09:05:00Z</dcterms:modified>
</cp:coreProperties>
</file>