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prev"/>
    <w:bookmarkEnd w:id="0" w:displacedByCustomXml="prev"/>
    <w:p w14:paraId="5C39098C" w14:textId="751CB8E5" w:rsidR="00D41B28" w:rsidRDefault="00D41B28" w:rsidP="00746964">
      <w:pPr>
        <w:tabs>
          <w:tab w:val="center" w:pos="4819"/>
          <w:tab w:val="right" w:pos="9638"/>
        </w:tabs>
        <w:rPr>
          <w:b/>
          <w:iCs/>
        </w:rPr>
      </w:pPr>
    </w:p>
    <w:p w14:paraId="56B55EAA" w14:textId="58796F11" w:rsidR="00D41B28" w:rsidRDefault="00746964">
      <w:pPr>
        <w:jc w:val="center"/>
        <w:rPr>
          <w:b/>
          <w:bCs/>
          <w:color w:val="000000"/>
          <w:szCs w:val="24"/>
          <w:lang w:eastAsia="lt-LT"/>
        </w:rPr>
      </w:pPr>
      <w:r>
        <w:rPr>
          <w:rFonts w:eastAsia="Calibri"/>
          <w:b/>
          <w:noProof/>
          <w:szCs w:val="24"/>
          <w:lang w:eastAsia="ko-KR"/>
        </w:rPr>
        <w:drawing>
          <wp:inline distT="0" distB="0" distL="0" distR="0" wp14:anchorId="78CE6186" wp14:editId="2080582E">
            <wp:extent cx="561975" cy="685800"/>
            <wp:effectExtent l="0" t="0" r="9525" b="0"/>
            <wp:docPr id="628450642" name="Paveikslėlis 1" descr="A black and white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black and white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B064E" w14:textId="77777777" w:rsidR="00D41B28" w:rsidRDefault="00D41B28">
      <w:pPr>
        <w:jc w:val="center"/>
        <w:rPr>
          <w:b/>
          <w:bCs/>
          <w:color w:val="000000"/>
          <w:szCs w:val="24"/>
          <w:lang w:eastAsia="lt-LT"/>
        </w:rPr>
      </w:pPr>
    </w:p>
    <w:p w14:paraId="239339AD" w14:textId="26E514A4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VALSTYBINĖS MAISTO IR VETERINARIJOS TARNYBOS</w:t>
      </w:r>
    </w:p>
    <w:p w14:paraId="621859BE" w14:textId="77777777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DIREKTORIUS</w:t>
      </w:r>
    </w:p>
    <w:p w14:paraId="5B37BB31" w14:textId="0F5C3AD8" w:rsidR="00D41B28" w:rsidRDefault="00D41B28">
      <w:pPr>
        <w:jc w:val="center"/>
        <w:rPr>
          <w:color w:val="000000"/>
          <w:szCs w:val="24"/>
          <w:lang w:eastAsia="lt-LT"/>
        </w:rPr>
      </w:pPr>
    </w:p>
    <w:p w14:paraId="04153998" w14:textId="77777777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ĮSAKYMAS</w:t>
      </w:r>
    </w:p>
    <w:p w14:paraId="3D4F3A2F" w14:textId="19A7B1B0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DĖL VALSTYBINĖS MAISTO IR VETERINARIJOS TARNYBOS DIREKTORIAUS    2002 M. GRUODŽIO 10 D. ĮSAKYMO NR. 643 „DĖL </w:t>
      </w:r>
      <w:r>
        <w:rPr>
          <w:b/>
          <w:bCs/>
          <w:szCs w:val="24"/>
        </w:rPr>
        <w:t xml:space="preserve">VALSTYBINĖS GERIAMOJO VANDENS PRIEŽIŪROS ATLIKIMO </w:t>
      </w:r>
      <w:r>
        <w:rPr>
          <w:b/>
          <w:bCs/>
          <w:color w:val="000000"/>
          <w:szCs w:val="24"/>
        </w:rPr>
        <w:t xml:space="preserve">TVARKOS APRAŠO </w:t>
      </w:r>
      <w:r>
        <w:rPr>
          <w:b/>
          <w:bCs/>
          <w:color w:val="000000"/>
          <w:szCs w:val="24"/>
        </w:rPr>
        <w:t>PATVIRTINIMO</w:t>
      </w:r>
      <w:r>
        <w:rPr>
          <w:b/>
          <w:bCs/>
          <w:color w:val="000000"/>
          <w:szCs w:val="24"/>
          <w:lang w:eastAsia="lt-LT"/>
        </w:rPr>
        <w:t>“ PAKEITIMO</w:t>
      </w:r>
    </w:p>
    <w:p w14:paraId="4D875253" w14:textId="77777777" w:rsidR="00D41B28" w:rsidRDefault="00D41B28">
      <w:pPr>
        <w:ind w:firstLine="374"/>
        <w:jc w:val="both"/>
        <w:rPr>
          <w:color w:val="000000"/>
          <w:szCs w:val="24"/>
          <w:lang w:eastAsia="lt-LT"/>
        </w:rPr>
      </w:pPr>
    </w:p>
    <w:p w14:paraId="5B6E1676" w14:textId="3C069D5D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2026 m. sausio 16 d. Nr. B1-21</w:t>
      </w:r>
    </w:p>
    <w:p w14:paraId="2960A4AE" w14:textId="77777777" w:rsidR="00D41B28" w:rsidRDefault="0074696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7B9A6BB1" w14:textId="77777777" w:rsidR="00D41B28" w:rsidRDefault="00D41B28">
      <w:pPr>
        <w:ind w:firstLine="427"/>
        <w:jc w:val="both"/>
        <w:rPr>
          <w:color w:val="000000"/>
          <w:szCs w:val="24"/>
          <w:lang w:eastAsia="lt-LT"/>
        </w:rPr>
      </w:pPr>
    </w:p>
    <w:p w14:paraId="493191BC" w14:textId="6C4134F4" w:rsidR="00D41B28" w:rsidRDefault="00746964">
      <w:pPr>
        <w:tabs>
          <w:tab w:val="left" w:pos="1134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Vadovaudamasi Valstybinės maisto ir veterinarijos tarnybos nuostatų, patvirtintų Lietuvos Respublikos Vyriausybės 2000 m. birželio 28 d. nutarimu Nr. 744 „Dėl Valstybinės maisto ir veterinar</w:t>
      </w:r>
      <w:r>
        <w:rPr>
          <w:szCs w:val="24"/>
        </w:rPr>
        <w:t>ijos tarnybos nuostatų patvirtinimo“, 20.4 papunkčiu,</w:t>
      </w:r>
    </w:p>
    <w:p w14:paraId="3C9CE272" w14:textId="6683D4AE" w:rsidR="00D41B28" w:rsidRDefault="00746964">
      <w:pPr>
        <w:tabs>
          <w:tab w:val="left" w:pos="1134"/>
        </w:tabs>
        <w:suppressAutoHyphens/>
        <w:ind w:firstLine="851"/>
        <w:jc w:val="both"/>
        <w:rPr>
          <w:color w:val="000000"/>
          <w:szCs w:val="24"/>
        </w:rPr>
      </w:pPr>
      <w:r>
        <w:rPr>
          <w:color w:val="000000"/>
          <w:spacing w:val="80"/>
          <w:szCs w:val="24"/>
          <w:lang w:eastAsia="lt-LT"/>
        </w:rPr>
        <w:t>pakeičiu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 xml:space="preserve">Valstybinės geriamojo vandens priežiūros atlikimo </w:t>
      </w:r>
      <w:r>
        <w:rPr>
          <w:color w:val="000000"/>
          <w:szCs w:val="24"/>
        </w:rPr>
        <w:t xml:space="preserve">tvarkos aprašo, patvirtinto Valstybinės maisto ir veterinarijos tarnybos direktoriaus 2002 m. gruodžio 10 d. įsakymu Nr. 643 „Dėl </w:t>
      </w:r>
      <w:r>
        <w:rPr>
          <w:szCs w:val="24"/>
        </w:rPr>
        <w:t>Valstybinės</w:t>
      </w:r>
      <w:r>
        <w:rPr>
          <w:szCs w:val="24"/>
        </w:rPr>
        <w:t xml:space="preserve"> geriamojo vandens priežiūros atlikimo </w:t>
      </w:r>
      <w:r>
        <w:rPr>
          <w:color w:val="000000"/>
          <w:szCs w:val="24"/>
        </w:rPr>
        <w:t xml:space="preserve">tvarkos aprašo patvirtinimo“, 2 priedą </w:t>
      </w:r>
      <w:r>
        <w:rPr>
          <w:bCs/>
          <w:szCs w:val="24"/>
          <w:lang w:eastAsia="lt-LT"/>
        </w:rPr>
        <w:t xml:space="preserve">„Geriamojo vandens stebėsenos programa“ MS </w:t>
      </w:r>
      <w:r>
        <w:rPr>
          <w:bCs/>
          <w:i/>
          <w:iCs/>
          <w:szCs w:val="24"/>
          <w:lang w:eastAsia="lt-LT"/>
        </w:rPr>
        <w:t xml:space="preserve">Excel </w:t>
      </w:r>
      <w:r>
        <w:rPr>
          <w:bCs/>
          <w:szCs w:val="24"/>
          <w:lang w:eastAsia="lt-LT"/>
        </w:rPr>
        <w:t>formatu</w:t>
      </w:r>
      <w:r>
        <w:rPr>
          <w:color w:val="000000"/>
          <w:szCs w:val="24"/>
        </w:rPr>
        <w:t xml:space="preserve"> ir jį išdėstau nauja redakcija (pridedama).</w:t>
      </w:r>
    </w:p>
    <w:p w14:paraId="7785CF75" w14:textId="77777777" w:rsidR="00D41B28" w:rsidRDefault="00D41B28">
      <w:pPr>
        <w:ind w:firstLine="851"/>
        <w:jc w:val="both"/>
        <w:rPr>
          <w:bCs/>
          <w:szCs w:val="24"/>
          <w:lang w:eastAsia="lt-LT"/>
        </w:rPr>
      </w:pPr>
    </w:p>
    <w:p w14:paraId="121E197D" w14:textId="77777777" w:rsidR="00D41B28" w:rsidRDefault="00746964">
      <w:pPr>
        <w:ind w:firstLine="851"/>
        <w:jc w:val="both"/>
        <w:rPr>
          <w:bCs/>
          <w:szCs w:val="24"/>
          <w:lang w:eastAsia="lt-LT"/>
        </w:rPr>
      </w:pPr>
    </w:p>
    <w:p w14:paraId="34BDFABA" w14:textId="26270F75" w:rsidR="00D41B28" w:rsidRDefault="00746964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Direktorė                                                                                                     Audronė </w:t>
      </w:r>
      <w:proofErr w:type="spellStart"/>
      <w:r>
        <w:rPr>
          <w:bCs/>
          <w:szCs w:val="24"/>
          <w:lang w:eastAsia="lt-LT"/>
        </w:rPr>
        <w:t>Mikalauskienė</w:t>
      </w:r>
      <w:proofErr w:type="spellEnd"/>
    </w:p>
    <w:sectPr w:rsidR="00D41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1275" w14:textId="77777777" w:rsidR="00D41B28" w:rsidRDefault="0074696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8149943" w14:textId="77777777" w:rsidR="00D41B28" w:rsidRDefault="0074696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5BEF7" w14:textId="77777777" w:rsidR="00D41B28" w:rsidRDefault="00D41B2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9F5C4" w14:textId="77777777" w:rsidR="00D41B28" w:rsidRDefault="00D41B2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1668" w14:textId="77777777" w:rsidR="00D41B28" w:rsidRDefault="00D41B2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E7E4F" w14:textId="77777777" w:rsidR="00D41B28" w:rsidRDefault="0074696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9F46818" w14:textId="77777777" w:rsidR="00D41B28" w:rsidRDefault="0074696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D1B6" w14:textId="77777777" w:rsidR="00D41B28" w:rsidRDefault="00D41B28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79C6" w14:textId="77777777" w:rsidR="00D41B28" w:rsidRDefault="00D41B2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CC1B" w14:textId="77777777" w:rsidR="00D41B28" w:rsidRDefault="00D41B2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4C"/>
    <w:rsid w:val="0004174C"/>
    <w:rsid w:val="00746964"/>
    <w:rsid w:val="00D4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AC12"/>
  <w15:docId w15:val="{41E1695B-AF41-4E2D-8E70-3F8EEFD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0290AD6-4684-4767-877B-73D3AC8B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MAISTO IR VETERINARIJOS TARNYBOS DIREKTORIAUS</vt:lpstr>
      <vt:lpstr>VALSTYBINĖS MAISTO IR VETERINARIJOS TARNYBOS DIREKTORIAUS</vt:lpstr>
    </vt:vector>
  </TitlesOfParts>
  <Company>Teisines informacijos centras</Company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2026-01-16T12:57:00Z</dcterms:created>
  <dc:creator>Kamilija</dc:creator>
  <lastModifiedBy>ŠAULYTĖ SKAIRIENĖ Dalia</lastModifiedBy>
  <lastPrinted>2025-03-26T13:19:00Z</lastPrinted>
  <dcterms:modified xsi:type="dcterms:W3CDTF">2026-01-16T13:41:00Z</dcterms:modified>
  <revision>3</revision>
  <dc:title>VALSTYBINĖS MAISTO IR VETERINARIJOS TARNYBOS DIREKTORIAUS</dc:title>
</coreProperties>
</file>