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4795E" w14:textId="1D2CB339" w:rsidR="00EA1FBE" w:rsidRPr="00EA1FBE" w:rsidRDefault="00EA1FBE" w:rsidP="00EA1FBE">
      <w:pPr>
        <w:jc w:val="both"/>
        <w:rPr>
          <w:rFonts w:ascii="Times New Roman" w:hAnsi="Times New Roman" w:cs="Times New Roman"/>
          <w:sz w:val="24"/>
          <w:szCs w:val="24"/>
        </w:rPr>
      </w:pPr>
      <w:r w:rsidRPr="00EA1FBE">
        <w:rPr>
          <w:rFonts w:ascii="Times New Roman" w:hAnsi="Times New Roman" w:cs="Times New Roman"/>
          <w:sz w:val="24"/>
          <w:szCs w:val="24"/>
        </w:rPr>
        <w:t>Tarnybinių nusižengimų tyrimų ataskaita už 202</w:t>
      </w:r>
      <w:r w:rsidR="00BD1FDB">
        <w:rPr>
          <w:rFonts w:ascii="Times New Roman" w:hAnsi="Times New Roman" w:cs="Times New Roman"/>
          <w:sz w:val="24"/>
          <w:szCs w:val="24"/>
        </w:rPr>
        <w:t>5</w:t>
      </w:r>
      <w:r w:rsidRPr="00EA1FBE">
        <w:rPr>
          <w:rFonts w:ascii="Times New Roman" w:hAnsi="Times New Roman" w:cs="Times New Roman"/>
          <w:sz w:val="24"/>
          <w:szCs w:val="24"/>
        </w:rPr>
        <w:t xml:space="preserve"> metus:</w:t>
      </w:r>
    </w:p>
    <w:p w14:paraId="5920DCF8" w14:textId="7AFE0ED5" w:rsidR="00EA1FBE" w:rsidRDefault="00EA1FBE" w:rsidP="00EA1FBE">
      <w:pPr>
        <w:jc w:val="both"/>
        <w:rPr>
          <w:rFonts w:ascii="Times New Roman" w:hAnsi="Times New Roman" w:cs="Times New Roman"/>
          <w:sz w:val="24"/>
          <w:szCs w:val="24"/>
        </w:rPr>
      </w:pPr>
      <w:r w:rsidRPr="00EA1FBE">
        <w:rPr>
          <w:rFonts w:ascii="Times New Roman" w:hAnsi="Times New Roman" w:cs="Times New Roman"/>
          <w:sz w:val="24"/>
          <w:szCs w:val="24"/>
        </w:rPr>
        <w:t>202</w:t>
      </w:r>
      <w:r w:rsidR="00BD1FDB">
        <w:rPr>
          <w:rFonts w:ascii="Times New Roman" w:hAnsi="Times New Roman" w:cs="Times New Roman"/>
          <w:sz w:val="24"/>
          <w:szCs w:val="24"/>
        </w:rPr>
        <w:t>5</w:t>
      </w:r>
      <w:r w:rsidRPr="00EA1FBE">
        <w:rPr>
          <w:rFonts w:ascii="Times New Roman" w:hAnsi="Times New Roman" w:cs="Times New Roman"/>
          <w:sz w:val="24"/>
          <w:szCs w:val="24"/>
        </w:rPr>
        <w:t xml:space="preserve"> m. buvo atlikt</w:t>
      </w:r>
      <w:r w:rsidR="00110279">
        <w:rPr>
          <w:rFonts w:ascii="Times New Roman" w:hAnsi="Times New Roman" w:cs="Times New Roman"/>
          <w:sz w:val="24"/>
          <w:szCs w:val="24"/>
        </w:rPr>
        <w:t>i</w:t>
      </w:r>
      <w:r w:rsidRPr="00EA1FBE">
        <w:rPr>
          <w:rFonts w:ascii="Times New Roman" w:hAnsi="Times New Roman" w:cs="Times New Roman"/>
          <w:sz w:val="24"/>
          <w:szCs w:val="24"/>
        </w:rPr>
        <w:t xml:space="preserve"> </w:t>
      </w:r>
      <w:r w:rsidR="00BD1FDB">
        <w:rPr>
          <w:rFonts w:ascii="Times New Roman" w:hAnsi="Times New Roman" w:cs="Times New Roman"/>
          <w:sz w:val="24"/>
          <w:szCs w:val="24"/>
        </w:rPr>
        <w:t>6</w:t>
      </w:r>
      <w:r w:rsidRPr="00EA1FBE">
        <w:rPr>
          <w:rFonts w:ascii="Times New Roman" w:hAnsi="Times New Roman" w:cs="Times New Roman"/>
          <w:sz w:val="24"/>
          <w:szCs w:val="24"/>
        </w:rPr>
        <w:t xml:space="preserve"> tarnybini</w:t>
      </w:r>
      <w:r>
        <w:rPr>
          <w:rFonts w:ascii="Times New Roman" w:hAnsi="Times New Roman" w:cs="Times New Roman"/>
          <w:sz w:val="24"/>
          <w:szCs w:val="24"/>
        </w:rPr>
        <w:t>ai</w:t>
      </w:r>
      <w:r w:rsidRPr="00EA1FBE">
        <w:rPr>
          <w:rFonts w:ascii="Times New Roman" w:hAnsi="Times New Roman" w:cs="Times New Roman"/>
          <w:sz w:val="24"/>
          <w:szCs w:val="24"/>
        </w:rPr>
        <w:t xml:space="preserve"> nusižengimų tyrim</w:t>
      </w:r>
      <w:r>
        <w:rPr>
          <w:rFonts w:ascii="Times New Roman" w:hAnsi="Times New Roman" w:cs="Times New Roman"/>
          <w:sz w:val="24"/>
          <w:szCs w:val="24"/>
        </w:rPr>
        <w:t>ai</w:t>
      </w:r>
      <w:r w:rsidR="00110279">
        <w:rPr>
          <w:rFonts w:ascii="Times New Roman" w:hAnsi="Times New Roman" w:cs="Times New Roman"/>
          <w:sz w:val="24"/>
          <w:szCs w:val="24"/>
        </w:rPr>
        <w:t>,</w:t>
      </w:r>
      <w:r w:rsidRPr="00EA1FBE">
        <w:rPr>
          <w:rFonts w:ascii="Times New Roman" w:hAnsi="Times New Roman" w:cs="Times New Roman"/>
          <w:sz w:val="24"/>
          <w:szCs w:val="24"/>
        </w:rPr>
        <w:t xml:space="preserve"> iš jų nustatyta, kad </w:t>
      </w:r>
      <w:r w:rsidR="00BD1FDB">
        <w:rPr>
          <w:rFonts w:ascii="Times New Roman" w:hAnsi="Times New Roman" w:cs="Times New Roman"/>
          <w:sz w:val="24"/>
          <w:szCs w:val="24"/>
        </w:rPr>
        <w:t>2</w:t>
      </w:r>
      <w:r w:rsidRPr="00EA1FBE">
        <w:rPr>
          <w:rFonts w:ascii="Times New Roman" w:hAnsi="Times New Roman" w:cs="Times New Roman"/>
          <w:sz w:val="24"/>
          <w:szCs w:val="24"/>
        </w:rPr>
        <w:t xml:space="preserve"> darbuotoja</w:t>
      </w:r>
      <w:r w:rsidR="00BD1FDB">
        <w:rPr>
          <w:rFonts w:ascii="Times New Roman" w:hAnsi="Times New Roman" w:cs="Times New Roman"/>
          <w:sz w:val="24"/>
          <w:szCs w:val="24"/>
        </w:rPr>
        <w:t>i</w:t>
      </w:r>
      <w:r w:rsidRPr="00EA1FBE">
        <w:rPr>
          <w:rFonts w:ascii="Times New Roman" w:hAnsi="Times New Roman" w:cs="Times New Roman"/>
          <w:sz w:val="24"/>
          <w:szCs w:val="24"/>
        </w:rPr>
        <w:t xml:space="preserve"> nepadarė tarnybinio nusižengimo, </w:t>
      </w:r>
      <w:r w:rsidR="00110279">
        <w:rPr>
          <w:rFonts w:ascii="Times New Roman" w:hAnsi="Times New Roman" w:cs="Times New Roman"/>
          <w:sz w:val="24"/>
          <w:szCs w:val="24"/>
        </w:rPr>
        <w:t xml:space="preserve">2 </w:t>
      </w:r>
      <w:r w:rsidRPr="00EA1FBE">
        <w:rPr>
          <w:rFonts w:ascii="Times New Roman" w:hAnsi="Times New Roman" w:cs="Times New Roman"/>
          <w:sz w:val="24"/>
          <w:szCs w:val="24"/>
        </w:rPr>
        <w:t>darbuotoj</w:t>
      </w:r>
      <w:r w:rsidR="00110279">
        <w:rPr>
          <w:rFonts w:ascii="Times New Roman" w:hAnsi="Times New Roman" w:cs="Times New Roman"/>
          <w:sz w:val="24"/>
          <w:szCs w:val="24"/>
        </w:rPr>
        <w:t>ams</w:t>
      </w:r>
      <w:r w:rsidRPr="00EA1FBE">
        <w:rPr>
          <w:rFonts w:ascii="Times New Roman" w:hAnsi="Times New Roman" w:cs="Times New Roman"/>
          <w:sz w:val="24"/>
          <w:szCs w:val="24"/>
        </w:rPr>
        <w:t xml:space="preserve"> paskirt</w:t>
      </w:r>
      <w:r w:rsidR="00110279">
        <w:rPr>
          <w:rFonts w:ascii="Times New Roman" w:hAnsi="Times New Roman" w:cs="Times New Roman"/>
          <w:sz w:val="24"/>
          <w:szCs w:val="24"/>
        </w:rPr>
        <w:t>i</w:t>
      </w:r>
      <w:r w:rsidRPr="00EA1FBE">
        <w:rPr>
          <w:rFonts w:ascii="Times New Roman" w:hAnsi="Times New Roman" w:cs="Times New Roman"/>
          <w:sz w:val="24"/>
          <w:szCs w:val="24"/>
        </w:rPr>
        <w:t xml:space="preserve"> papeikima</w:t>
      </w:r>
      <w:r w:rsidR="0011027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A1FBE">
        <w:rPr>
          <w:rFonts w:ascii="Times New Roman" w:hAnsi="Times New Roman" w:cs="Times New Roman"/>
          <w:sz w:val="24"/>
          <w:szCs w:val="24"/>
        </w:rPr>
        <w:t xml:space="preserve"> </w:t>
      </w:r>
      <w:r w:rsidR="00BD1FDB">
        <w:rPr>
          <w:rFonts w:ascii="Times New Roman" w:hAnsi="Times New Roman" w:cs="Times New Roman"/>
          <w:sz w:val="24"/>
          <w:szCs w:val="24"/>
        </w:rPr>
        <w:t>3</w:t>
      </w:r>
      <w:r w:rsidRPr="00EA1FBE">
        <w:rPr>
          <w:rFonts w:ascii="Times New Roman" w:hAnsi="Times New Roman" w:cs="Times New Roman"/>
          <w:sz w:val="24"/>
          <w:szCs w:val="24"/>
        </w:rPr>
        <w:t xml:space="preserve"> – paskirta pastaba. </w:t>
      </w:r>
    </w:p>
    <w:sectPr w:rsidR="00EA1FBE" w:rsidSect="00C3226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FBE"/>
    <w:rsid w:val="00110279"/>
    <w:rsid w:val="0032049E"/>
    <w:rsid w:val="004D606E"/>
    <w:rsid w:val="009B5A2D"/>
    <w:rsid w:val="00A03874"/>
    <w:rsid w:val="00BD1FDB"/>
    <w:rsid w:val="00C3226D"/>
    <w:rsid w:val="00EA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B3F26"/>
  <w15:chartTrackingRefBased/>
  <w15:docId w15:val="{8F240C72-F964-4B99-A2E0-EB4A39A19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A1FBE"/>
    <w:pPr>
      <w:spacing w:line="256" w:lineRule="auto"/>
    </w:pPr>
    <w:rPr>
      <w:rFonts w:ascii="Calibri" w:eastAsia="Calibri" w:hAnsi="Calibri" w:cs="Arial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A1FB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A1FB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A1FB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A1FB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A1FB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A1FBE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A1FBE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A1FBE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A1FBE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A1F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A1F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A1F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A1FB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A1FB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A1FB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A1FB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A1FB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A1FB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A1F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A1F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A1FBE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A1F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A1FBE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A1FB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A1FBE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Rykuspabraukimas">
    <w:name w:val="Intense Emphasis"/>
    <w:basedOn w:val="Numatytasispastraiposriftas"/>
    <w:uiPriority w:val="21"/>
    <w:qFormat/>
    <w:rsid w:val="00EA1FB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A1F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A1FB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A1F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5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</Words>
  <Characters>87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Klišauskas</dc:creator>
  <cp:keywords/>
  <dc:description/>
  <cp:lastModifiedBy>Robertas Golombevskis</cp:lastModifiedBy>
  <cp:revision>2</cp:revision>
  <dcterms:created xsi:type="dcterms:W3CDTF">2026-02-06T09:51:00Z</dcterms:created>
  <dcterms:modified xsi:type="dcterms:W3CDTF">2026-02-06T09:51:00Z</dcterms:modified>
</cp:coreProperties>
</file>