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409B" w14:textId="77777777" w:rsidR="00075805" w:rsidRDefault="00075805" w:rsidP="00075805">
      <w:pPr>
        <w:autoSpaceDE w:val="0"/>
        <w:autoSpaceDN w:val="0"/>
        <w:adjustRightInd w:val="0"/>
        <w:ind w:left="6521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Kokybės sistemos darbo instrukcijos KT-2-2-1-D1 „Mėsos ir mėsos produktų tvarkymo subjektų kontrolė“</w:t>
      </w:r>
    </w:p>
    <w:p w14:paraId="5411405E" w14:textId="77777777" w:rsidR="00075805" w:rsidRDefault="00075805" w:rsidP="00075805">
      <w:pPr>
        <w:autoSpaceDE w:val="0"/>
        <w:autoSpaceDN w:val="0"/>
        <w:adjustRightInd w:val="0"/>
        <w:ind w:left="6521"/>
        <w:rPr>
          <w:lang w:val="lt-LT"/>
        </w:rPr>
      </w:pPr>
      <w:r>
        <w:rPr>
          <w:rFonts w:ascii="Times New Roman" w:hAnsi="Times New Roman"/>
          <w:lang w:val="lt-LT" w:eastAsia="lt-LT"/>
        </w:rPr>
        <w:t>7 priedas</w:t>
      </w:r>
    </w:p>
    <w:p w14:paraId="34DF299F" w14:textId="77777777" w:rsidR="00075805" w:rsidRDefault="00075805" w:rsidP="00075805">
      <w:pPr>
        <w:pStyle w:val="bodytext"/>
        <w:tabs>
          <w:tab w:val="left" w:pos="5040"/>
          <w:tab w:val="left" w:pos="5400"/>
          <w:tab w:val="left" w:pos="5760"/>
        </w:tabs>
        <w:jc w:val="center"/>
      </w:pPr>
      <w:r>
        <w:rPr>
          <w:b/>
        </w:rPr>
        <w:t>SPECIALIEJI REIKALAVIMAI SMULKINTOS MĖSOS IR/AR MECHANIŠKAI ATSKIRTOS MĖSOS, IR/AR MĖSOS PUSGAMINIŲ, IR/AR MĖSOS GAMINIŲ GAMYBOS SUBJEKTŲ PA</w:t>
      </w:r>
      <w:r>
        <w:rPr>
          <w:b/>
          <w:bCs/>
        </w:rPr>
        <w:t>TIKRINIMUI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302"/>
        <w:gridCol w:w="1418"/>
        <w:gridCol w:w="3969"/>
      </w:tblGrid>
      <w:tr w:rsidR="00075805" w14:paraId="59297AD3" w14:textId="77777777" w:rsidTr="00075805">
        <w:trPr>
          <w:trHeight w:val="3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7992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DAD0" w14:textId="77777777" w:rsidR="00075805" w:rsidRDefault="00075805">
            <w:pPr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>Reikalavimas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324F" w14:textId="77777777" w:rsidR="00075805" w:rsidRDefault="000758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Taip/Ne/</w:t>
            </w:r>
          </w:p>
          <w:p w14:paraId="1991C4E3" w14:textId="77777777" w:rsidR="00075805" w:rsidRDefault="000758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Netikrinta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F72F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Pastabos</w:t>
            </w:r>
          </w:p>
        </w:tc>
      </w:tr>
      <w:tr w:rsidR="00075805" w14:paraId="17A579F4" w14:textId="77777777" w:rsidTr="00075805">
        <w:trPr>
          <w:trHeight w:val="4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C5B3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1DB9" w14:textId="77777777" w:rsidR="00075805" w:rsidRDefault="0007580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Reikalavimai smulkintos mėsos, mėsos pusgaminių ir mechaniškai atskirtos mėsos (toliau – MAM) gamybos įmonėms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6CC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316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5E27E5D9" w14:textId="77777777" w:rsidTr="00075805">
        <w:trPr>
          <w:trHeight w:val="4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39A4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24AA" w14:textId="77777777" w:rsidR="00075805" w:rsidRDefault="00075805">
            <w:pPr>
              <w:rPr>
                <w:rFonts w:ascii="Times New Roman" w:hAnsi="Times New Roman"/>
                <w:bCs/>
                <w:color w:val="800080"/>
              </w:rPr>
            </w:pPr>
            <w:r>
              <w:rPr>
                <w:rFonts w:ascii="Times New Roman" w:hAnsi="Times New Roman"/>
                <w:bCs/>
              </w:rPr>
              <w:t xml:space="preserve">Ar šviežia mėsa smulkinama, MAM ir mėsos pusgaminiai gaminami taip, kad </w:t>
            </w:r>
            <w:r>
              <w:rPr>
                <w:rFonts w:ascii="Times New Roman" w:hAnsi="Times New Roman"/>
              </w:rPr>
              <w:t>nėra jų užteršimo pavojaus?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0A9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A9C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4029B174" w14:textId="77777777" w:rsidTr="00075805">
        <w:trPr>
          <w:trHeight w:val="2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91FF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II.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B29C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Reikalavimai žaliavoms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5BF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998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18D3759F" w14:textId="77777777" w:rsidTr="00075805">
        <w:trPr>
          <w:trHeight w:val="49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82B0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61B8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Ar žaliava, naudojama smulkintos mėsos gamybai, atitinka nustatytus reikalavimus?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A22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F78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0DF79F9A" w14:textId="77777777" w:rsidTr="00075805">
        <w:trPr>
          <w:trHeight w:val="50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253D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4BC8" w14:textId="77777777" w:rsidR="00075805" w:rsidRDefault="00075805">
            <w:pPr>
              <w:rPr>
                <w:rFonts w:ascii="Times New Roman" w:hAnsi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Ar žaliava, naudojama pusgaminių gamybai, atitinka nustatytus reikalavimus?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176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244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0DD887C2" w14:textId="77777777" w:rsidTr="00075805">
        <w:trPr>
          <w:trHeight w:val="5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82B3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03A" w14:textId="77777777" w:rsidR="00075805" w:rsidRDefault="00075805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Ar žaliava, naudojama MAM gamybai, atitinka nustatytus reikalavimus?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D01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AB2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67C0735D" w14:textId="77777777" w:rsidTr="00075805">
        <w:trPr>
          <w:trHeight w:val="5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CFD4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D441" w14:textId="77777777" w:rsidR="00075805" w:rsidRDefault="00075805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Ar žaliava, naudojama mėsos gaminių gamybai, atitinka nustatytus reikalavimus?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C18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D53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4F9C40AF" w14:textId="77777777" w:rsidTr="00075805">
        <w:trPr>
          <w:trHeight w:val="2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AB4C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DC2" w14:textId="77777777" w:rsidR="00075805" w:rsidRDefault="000758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Higienos reikalavimai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B92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96EA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348A4C0C" w14:textId="77777777" w:rsidTr="00075805">
        <w:trPr>
          <w:trHeight w:val="5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63D3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5EDB" w14:textId="77777777" w:rsidR="00075805" w:rsidRDefault="000758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Ar smulkintos mėsos, mėsos pusgaminių ar MAM gamybai naudojama šviežia mėsa atitinka nustatytus temperatūros reikalavimus (</w:t>
            </w:r>
            <w:r>
              <w:rPr>
                <w:rFonts w:ascii="Times New Roman" w:hAnsi="Times New Roman"/>
              </w:rPr>
              <w:t>ne aukštesnės kaip +4° C temperatūros – jei tai naminiai paukščiai, +3° C – jei tai subproduktai ir +7° C – jei kita mėsa)</w:t>
            </w:r>
            <w:r>
              <w:rPr>
                <w:rFonts w:ascii="Times New Roman" w:hAnsi="Times New Roman"/>
                <w:bCs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328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914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47A5EB8C" w14:textId="77777777" w:rsidTr="00075805">
        <w:trPr>
          <w:trHeight w:val="1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42A6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AF6D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Ar laikomasi žaliavos, iš kurios gaminama smulkinta mėsa, tinkamumo gamybai terminų?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943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FD0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0668BA6F" w14:textId="77777777" w:rsidTr="00075805">
        <w:trPr>
          <w:trHeight w:val="1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43A9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7028" w14:textId="77777777" w:rsidR="00075805" w:rsidRDefault="00075805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Ar smulkinta mėsa ir mėsos pusgaminiai laikomi ir vežami tinkamoje temperatūroje?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621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149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246DAFFF" w14:textId="77777777" w:rsidTr="00075805">
        <w:trPr>
          <w:trHeight w:val="4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0CA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659F" w14:textId="77777777" w:rsidR="00075805" w:rsidRDefault="0007580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MAM, atitinkančios smulkintos mėsos struktūrą ir kurioje  kalcio kiekis yra nedaug didesnis nei maltos mėsos ( gaminama su žemo  slėgio įrengimu), gamybos ir naudojimo reikalavimai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8DC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2C1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5EB02ED2" w14:textId="77777777" w:rsidTr="00075805">
        <w:trPr>
          <w:trHeight w:val="4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80DC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CBE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Ar laikomasi žaliavos, iš kurios gaminama MAM (atitinkanti </w:t>
            </w:r>
            <w:r>
              <w:rPr>
                <w:rFonts w:ascii="Times New Roman" w:hAnsi="Times New Roman"/>
                <w:bCs/>
                <w:lang w:val="lt-LT"/>
              </w:rPr>
              <w:t xml:space="preserve">Reglamento (EB) Nr. </w:t>
            </w:r>
            <w:r>
              <w:rPr>
                <w:rFonts w:ascii="Times New Roman" w:hAnsi="Times New Roman"/>
                <w:bCs/>
              </w:rPr>
              <w:t>853/2004 III  priedo V skirsnio III skyriaus 3 pastraipos reikalavimus), tinkamumo gamybai terminų?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02D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F4E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420293AE" w14:textId="77777777" w:rsidTr="00075805">
        <w:trPr>
          <w:trHeight w:val="1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262D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57CD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laikomasi MAM (atitinkan</w:t>
            </w:r>
            <w:proofErr w:type="spellStart"/>
            <w:r>
              <w:rPr>
                <w:rFonts w:ascii="Times New Roman" w:hAnsi="Times New Roman"/>
                <w:bCs/>
                <w:lang w:val="lt-LT"/>
              </w:rPr>
              <w:t>ti</w:t>
            </w:r>
            <w:proofErr w:type="spellEnd"/>
            <w:r>
              <w:rPr>
                <w:rFonts w:ascii="Times New Roman" w:hAnsi="Times New Roman"/>
                <w:bCs/>
                <w:lang w:val="lt-LT"/>
              </w:rPr>
              <w:t xml:space="preserve"> Reglamento (EB) Nr. </w:t>
            </w:r>
            <w:r>
              <w:rPr>
                <w:rFonts w:ascii="Times New Roman" w:hAnsi="Times New Roman"/>
                <w:bCs/>
              </w:rPr>
              <w:t>853/2004 III  priedo V skirsnio III skyriaus 3 pastraipos reikalavimus) vyniojimo, pakavimo ir laikymo temperatūros reikalavimų?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9F0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D8E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0095DC3B" w14:textId="77777777" w:rsidTr="00075805">
        <w:trPr>
          <w:trHeight w:val="1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64E8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0B4C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Ar yra atlikti MAM (atitinkanti </w:t>
            </w:r>
            <w:r>
              <w:rPr>
                <w:rFonts w:ascii="Times New Roman" w:hAnsi="Times New Roman"/>
                <w:bCs/>
                <w:lang w:val="lt-LT"/>
              </w:rPr>
              <w:t xml:space="preserve">Reglamento (EB) Nr. </w:t>
            </w:r>
            <w:r>
              <w:rPr>
                <w:rFonts w:ascii="Times New Roman" w:hAnsi="Times New Roman"/>
                <w:bCs/>
              </w:rPr>
              <w:t xml:space="preserve">853/2004 III  priedo V skirsnio III skyriaus 3 pastraipos reikalavimus) mikrobiologiniai tyrimai, kai MAM naudojama pusgaminių gamybai, ir kalcio kiekis neviršija didžiausio leistino kiekio?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358E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558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2CDF4070" w14:textId="77777777" w:rsidTr="00075805">
        <w:trPr>
          <w:trHeight w:val="1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6F45" w14:textId="77777777" w:rsidR="00075805" w:rsidRDefault="00075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782" w14:textId="77777777" w:rsidR="00075805" w:rsidRDefault="00075805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Kitais būdais pagamintos MAM gamybos ir naudojimo reikalavimai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978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DA8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0D08D3BB" w14:textId="77777777" w:rsidTr="00075805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CA54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B07D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Ar kontroliuojami žaliavos, iš kurios gaminama MAM (atitinkanti </w:t>
            </w:r>
            <w:r>
              <w:rPr>
                <w:rFonts w:ascii="Times New Roman" w:hAnsi="Times New Roman"/>
                <w:bCs/>
                <w:lang w:val="lt-LT"/>
              </w:rPr>
              <w:t xml:space="preserve">Reglamento (EB) Nr. </w:t>
            </w:r>
            <w:r>
              <w:rPr>
                <w:rFonts w:ascii="Times New Roman" w:hAnsi="Times New Roman"/>
                <w:bCs/>
              </w:rPr>
              <w:t>853/2004 III  priedo V skirsnio III skyriaus 4 pastraipos reikalavimus), gamybos terminai?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92F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EBF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07221B0A" w14:textId="77777777" w:rsidTr="0007580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6535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658A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laikomasi kaulų, iš kurių gaunama MAM, laikymo temperatūros reikalavimų?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D51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2A1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7E34DE71" w14:textId="77777777" w:rsidTr="00075805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0C39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CC62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laikomasi MAM (atitinkan</w:t>
            </w:r>
            <w:proofErr w:type="spellStart"/>
            <w:r>
              <w:rPr>
                <w:rFonts w:ascii="Times New Roman" w:hAnsi="Times New Roman"/>
                <w:bCs/>
                <w:lang w:val="lt-LT"/>
              </w:rPr>
              <w:t>ti</w:t>
            </w:r>
            <w:proofErr w:type="spellEnd"/>
            <w:r>
              <w:rPr>
                <w:rFonts w:ascii="Times New Roman" w:hAnsi="Times New Roman"/>
                <w:bCs/>
                <w:lang w:val="lt-LT"/>
              </w:rPr>
              <w:t xml:space="preserve"> Reglamento (EB) Nr. </w:t>
            </w:r>
            <w:r>
              <w:rPr>
                <w:rFonts w:ascii="Times New Roman" w:hAnsi="Times New Roman"/>
                <w:bCs/>
              </w:rPr>
              <w:t>853/2004 III  priedo V skirsnio III skyriaus 4 pastraipos reikalavimus) temperatūros reikalavimų, priklausomai nuo tolimesnio jos panaudojimo?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818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186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221FB3D8" w14:textId="77777777" w:rsidTr="00075805">
        <w:trPr>
          <w:trHeight w:val="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A12B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BBE0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laikomasi sušaldytos MAM (atitinkan</w:t>
            </w:r>
            <w:proofErr w:type="spellStart"/>
            <w:r>
              <w:rPr>
                <w:rFonts w:ascii="Times New Roman" w:hAnsi="Times New Roman"/>
                <w:bCs/>
                <w:lang w:val="lt-LT"/>
              </w:rPr>
              <w:t>ti</w:t>
            </w:r>
            <w:proofErr w:type="spellEnd"/>
            <w:r>
              <w:rPr>
                <w:rFonts w:ascii="Times New Roman" w:hAnsi="Times New Roman"/>
                <w:bCs/>
                <w:lang w:val="lt-LT"/>
              </w:rPr>
              <w:t xml:space="preserve"> Reglamento (EB) Nr. </w:t>
            </w:r>
            <w:r>
              <w:rPr>
                <w:rFonts w:ascii="Times New Roman" w:hAnsi="Times New Roman"/>
                <w:bCs/>
              </w:rPr>
              <w:t>853/2004 III  priedo V skirsnio III skyriaus 4 pastraipos reikalavimus) ne ilgesnio kaip 3 mėn. tinkamumo vartoti termino ir laikymo temperatūros?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E44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1E3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1BFC989A" w14:textId="77777777" w:rsidTr="00075805">
        <w:trPr>
          <w:trHeight w:val="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1B0B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49F6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MAM (atitinkan</w:t>
            </w:r>
            <w:proofErr w:type="spellStart"/>
            <w:r>
              <w:rPr>
                <w:rFonts w:ascii="Times New Roman" w:hAnsi="Times New Roman"/>
                <w:bCs/>
                <w:lang w:val="lt-LT"/>
              </w:rPr>
              <w:t>ti</w:t>
            </w:r>
            <w:proofErr w:type="spellEnd"/>
            <w:r>
              <w:rPr>
                <w:rFonts w:ascii="Times New Roman" w:hAnsi="Times New Roman"/>
                <w:bCs/>
                <w:lang w:val="lt-LT"/>
              </w:rPr>
              <w:t xml:space="preserve"> Reglamento (EB) Nr. </w:t>
            </w:r>
            <w:r>
              <w:rPr>
                <w:rFonts w:ascii="Times New Roman" w:hAnsi="Times New Roman"/>
                <w:bCs/>
              </w:rPr>
              <w:t>853/2004 III  priedo V skirsnio III skyriaus 4 pastraipos reikalavimus)  naudojama tik termiškai apdorotų mėsos gaminių gamybai?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1D3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E02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1CA19027" w14:textId="77777777" w:rsidTr="00075805">
        <w:trPr>
          <w:trHeight w:val="20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166D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1C34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Ženklinimo reikalavimai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11A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6F6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5B1B625C" w14:textId="77777777" w:rsidTr="00075805">
        <w:trPr>
          <w:trHeight w:val="4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F843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2935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smulkintos mėsos ženklinime nurodyti jos sudėties kriterijai?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D4A9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B47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047D8139" w14:textId="77777777" w:rsidTr="00075805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4F18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263B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užšaldytos smulkintos mėsos, MAM ir mėsos pusgaminių ženklinime nurodyta jų užšaldymo data?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F75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62B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7ECA1F89" w14:textId="77777777" w:rsidTr="00075805">
        <w:trPr>
          <w:trHeight w:val="6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13C3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88E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Ar jautienos ir/ar veršienos smulkintos mėsos ženklinimas </w:t>
            </w:r>
            <w:r>
              <w:rPr>
                <w:rFonts w:ascii="Times New Roman" w:hAnsi="Times New Roman"/>
              </w:rPr>
              <w:t>atitinka ženklinimo reikalavimus atsekamumui užtikrinti?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499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771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00E7BFC4" w14:textId="77777777" w:rsidTr="00075805">
        <w:trPr>
          <w:trHeight w:val="6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3C8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909E" w14:textId="77777777" w:rsidR="00075805" w:rsidRDefault="0007580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Ar veršienos ir jaunesnių kaip 12 mėn galvijų smulkintos mėsos ženklinime nurodytas jų amžius skerdimo metu?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9BF" w14:textId="77777777" w:rsidR="00075805" w:rsidRDefault="0007580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0E4" w14:textId="77777777" w:rsidR="00075805" w:rsidRDefault="00075805">
            <w:pPr>
              <w:rPr>
                <w:rFonts w:ascii="Times New Roman" w:hAnsi="Times New Roman"/>
              </w:rPr>
            </w:pPr>
          </w:p>
        </w:tc>
      </w:tr>
      <w:tr w:rsidR="00075805" w14:paraId="6C05C9AF" w14:textId="77777777" w:rsidTr="00075805">
        <w:trPr>
          <w:trHeight w:val="6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9E0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5EA5" w14:textId="77777777" w:rsidR="00075805" w:rsidRDefault="00075805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Ar smulkintos kiaulienos ir/ar avienos ir/ar ožkienos ir/ar paukštienos ir/ar jautienos kilmės ženklinimas atitinka specialiuosius ženklinimo reikalavimus dėl kilmės šalies nurodymo?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DD5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F91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75805" w14:paraId="73D47EC5" w14:textId="77777777" w:rsidTr="00075805">
        <w:trPr>
          <w:trHeight w:val="6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40E0" w14:textId="77777777" w:rsidR="00075805" w:rsidRDefault="00075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A66B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Ar mėsos gaminių ženklinimas atitinka Mėsos gaminių techninio reglamento reikalavimus?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6ED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1D0E" w14:textId="77777777" w:rsidR="00075805" w:rsidRDefault="0007580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3A103FDB" w14:textId="77777777" w:rsidR="00075805" w:rsidRDefault="00075805" w:rsidP="00075805">
      <w:pPr>
        <w:pStyle w:val="bodytext"/>
      </w:pPr>
      <w:r>
        <w:t>Papildoma informacija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075805" w14:paraId="57CFB6EF" w14:textId="77777777" w:rsidTr="00075805">
        <w:trPr>
          <w:trHeight w:val="1754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ACE" w14:textId="77777777" w:rsidR="00075805" w:rsidRDefault="00075805">
            <w:pPr>
              <w:spacing w:before="100" w:beforeAutospacing="1" w:after="100" w:afterAutospacing="1"/>
              <w:rPr>
                <w:lang w:eastAsia="lt-LT"/>
              </w:rPr>
            </w:pPr>
          </w:p>
        </w:tc>
      </w:tr>
    </w:tbl>
    <w:p w14:paraId="56A9CE35" w14:textId="77777777" w:rsidR="00075805" w:rsidRDefault="00075805" w:rsidP="00075805">
      <w:pPr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4B58A9DC" w14:textId="77777777" w:rsidR="00075805" w:rsidRDefault="00075805" w:rsidP="00075805">
      <w:pPr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23793843" w14:textId="77777777" w:rsidR="00075805" w:rsidRDefault="00075805" w:rsidP="00075805">
      <w:pPr>
        <w:tabs>
          <w:tab w:val="center" w:pos="4536"/>
          <w:tab w:val="right" w:pos="9072"/>
        </w:tabs>
        <w:jc w:val="center"/>
        <w:rPr>
          <w:rFonts w:ascii="Times New Roman" w:hAnsi="Times New Roman"/>
          <w:lang w:val="lt-LT" w:eastAsia="en-US"/>
        </w:rPr>
      </w:pPr>
      <w:r>
        <w:rPr>
          <w:rFonts w:ascii="Times New Roman" w:hAnsi="Times New Roman"/>
          <w:lang w:val="lt-LT" w:eastAsia="en-US"/>
        </w:rPr>
        <w:t>Gyvūninio maisto tvarkymo subjekto patikrinimo akto Nr. ______, _____________</w:t>
      </w:r>
    </w:p>
    <w:p w14:paraId="7C7025EC" w14:textId="77777777" w:rsidR="00075805" w:rsidRDefault="00075805" w:rsidP="00075805">
      <w:pPr>
        <w:tabs>
          <w:tab w:val="center" w:pos="4819"/>
          <w:tab w:val="right" w:pos="9638"/>
        </w:tabs>
        <w:jc w:val="center"/>
        <w:rPr>
          <w:rFonts w:ascii="Times New Roman" w:hAnsi="Times New Roman"/>
          <w:lang w:val="lt-LT" w:eastAsia="en-US"/>
        </w:rPr>
      </w:pPr>
      <w:r>
        <w:rPr>
          <w:rFonts w:ascii="Times New Roman" w:hAnsi="Times New Roman"/>
          <w:lang w:val="lt-LT" w:eastAsia="en-US"/>
        </w:rPr>
        <w:t xml:space="preserve">        (data)</w:t>
      </w:r>
    </w:p>
    <w:p w14:paraId="756BC8CA" w14:textId="77777777" w:rsidR="00075805" w:rsidRDefault="00075805" w:rsidP="00075805">
      <w:pPr>
        <w:tabs>
          <w:tab w:val="center" w:pos="4819"/>
          <w:tab w:val="right" w:pos="9638"/>
        </w:tabs>
        <w:jc w:val="center"/>
        <w:rPr>
          <w:rFonts w:ascii="Times New Roman" w:hAnsi="Times New Roman"/>
          <w:lang w:val="lt-LT" w:eastAsia="en-US"/>
        </w:rPr>
      </w:pPr>
      <w:r>
        <w:rPr>
          <w:rFonts w:ascii="Times New Roman" w:hAnsi="Times New Roman"/>
          <w:lang w:val="lt-LT" w:eastAsia="en-US"/>
        </w:rPr>
        <w:t xml:space="preserve">Puslapis </w:t>
      </w:r>
      <w:r>
        <w:rPr>
          <w:rFonts w:ascii="Times New Roman" w:hAnsi="Times New Roman"/>
          <w:lang w:val="lt-LT" w:eastAsia="en-US"/>
        </w:rPr>
        <w:softHyphen/>
      </w:r>
      <w:r>
        <w:rPr>
          <w:rFonts w:ascii="Times New Roman" w:hAnsi="Times New Roman"/>
          <w:lang w:val="lt-LT" w:eastAsia="en-US"/>
        </w:rPr>
        <w:softHyphen/>
      </w:r>
      <w:r>
        <w:rPr>
          <w:rFonts w:ascii="Times New Roman" w:hAnsi="Times New Roman"/>
          <w:lang w:val="lt-LT" w:eastAsia="en-US"/>
        </w:rPr>
        <w:softHyphen/>
        <w:t>____ iš ____</w:t>
      </w:r>
    </w:p>
    <w:p w14:paraId="4302E98A" w14:textId="77777777" w:rsidR="00075805" w:rsidRDefault="00075805" w:rsidP="00075805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61C62C39" w14:textId="77777777" w:rsidR="00075805" w:rsidRDefault="00075805" w:rsidP="00075805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____________________</w:t>
      </w:r>
    </w:p>
    <w:p w14:paraId="081AECE4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05"/>
    <w:rsid w:val="00075805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A82"/>
  <w15:chartTrackingRefBased/>
  <w15:docId w15:val="{EE8E43CF-77D1-48BB-8A64-FD3F96D6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05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0758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2541</Words>
  <Characters>1449</Characters>
  <Application>Microsoft Office Word</Application>
  <DocSecurity>0</DocSecurity>
  <Lines>12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2024-01-26T11:54:00Z</dcterms:created>
  <dcterms:modified xsi:type="dcterms:W3CDTF">2024-01-26T11:57:00Z</dcterms:modified>
</cp:coreProperties>
</file>