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4D97" w14:textId="3EFAE69C" w:rsidR="0030263C" w:rsidRDefault="00BE51CD">
      <w:pPr>
        <w:rPr>
          <w:b/>
          <w:bCs/>
          <w:caps/>
          <w:color w:val="000000"/>
          <w:sz w:val="27"/>
          <w:szCs w:val="27"/>
        </w:rPr>
      </w:pPr>
      <w:r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4081C" wp14:editId="43BE535A">
                <wp:simplePos x="0" y="0"/>
                <wp:positionH relativeFrom="margin">
                  <wp:posOffset>3695065</wp:posOffset>
                </wp:positionH>
                <wp:positionV relativeFrom="paragraph">
                  <wp:posOffset>-178435</wp:posOffset>
                </wp:positionV>
                <wp:extent cx="2635250" cy="838200"/>
                <wp:effectExtent l="0" t="0" r="0" b="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689D1" w14:textId="13DADC7C" w:rsidR="0030263C" w:rsidRDefault="00BE51CD">
                            <w:r>
                              <w:t xml:space="preserve">Stabiliojo jodo preparatų </w:t>
                            </w:r>
                            <w:r w:rsidR="004512FE">
                              <w:t>vartojimo</w:t>
                            </w:r>
                            <w:r>
                              <w:t xml:space="preserve"> </w:t>
                            </w:r>
                            <w:r w:rsidR="00211F82">
                              <w:t>V</w:t>
                            </w:r>
                            <w:r>
                              <w:t xml:space="preserve">alstybinėje </w:t>
                            </w:r>
                            <w:r w:rsidR="00211F82">
                              <w:t xml:space="preserve">maisto ir veterinarijos </w:t>
                            </w:r>
                            <w:r>
                              <w:t xml:space="preserve"> tarnyboje tvarkos aprašo</w:t>
                            </w:r>
                          </w:p>
                          <w:p w14:paraId="5E71E826" w14:textId="46034926" w:rsidR="0030263C" w:rsidRDefault="0095116E">
                            <w:r>
                              <w:t>2</w:t>
                            </w:r>
                            <w:r w:rsidR="00BE51CD">
                              <w:t xml:space="preserve"> priedas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4081C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290.95pt;margin-top:-14.05pt;width:207.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" stroked="f">
                <v:textbox>
                  <w:txbxContent>
                    <w:p w14:paraId="41D689D1" w14:textId="13DADC7C" w:rsidR="0030263C" w:rsidRDefault="00BE51CD">
                      <w:r>
                        <w:t xml:space="preserve">Stabiliojo jodo preparatų </w:t>
                      </w:r>
                      <w:r w:rsidR="004512FE">
                        <w:t>vartojimo</w:t>
                      </w:r>
                      <w:r>
                        <w:t xml:space="preserve"> </w:t>
                      </w:r>
                      <w:r w:rsidR="00211F82">
                        <w:t>V</w:t>
                      </w:r>
                      <w:r>
                        <w:t xml:space="preserve">alstybinėje </w:t>
                      </w:r>
                      <w:r w:rsidR="00211F82">
                        <w:t xml:space="preserve">maisto ir veterinarijos </w:t>
                      </w:r>
                      <w:r>
                        <w:t xml:space="preserve"> tarnyboje tvarkos aprašo</w:t>
                      </w:r>
                    </w:p>
                    <w:p w14:paraId="5E71E826" w14:textId="46034926" w:rsidR="0030263C" w:rsidRDefault="0095116E">
                      <w:r>
                        <w:t>2</w:t>
                      </w:r>
                      <w:r w:rsidR="00BE51CD">
                        <w:t xml:space="preserve"> priedas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868D79" w14:textId="77777777" w:rsidR="0030263C" w:rsidRDefault="0030263C">
      <w:pPr>
        <w:ind w:left="284" w:firstLine="709"/>
        <w:jc w:val="center"/>
        <w:rPr>
          <w:b/>
          <w:bCs/>
          <w:caps/>
          <w:color w:val="000000"/>
          <w:szCs w:val="24"/>
        </w:rPr>
      </w:pPr>
    </w:p>
    <w:p w14:paraId="7D726F8F" w14:textId="77777777" w:rsidR="0030263C" w:rsidRDefault="0030263C">
      <w:pPr>
        <w:ind w:left="284" w:firstLine="709"/>
        <w:jc w:val="center"/>
        <w:rPr>
          <w:b/>
          <w:bCs/>
          <w:caps/>
          <w:color w:val="000000"/>
          <w:szCs w:val="24"/>
        </w:rPr>
      </w:pPr>
    </w:p>
    <w:p w14:paraId="5CE5FBCF" w14:textId="77777777" w:rsidR="0030263C" w:rsidRDefault="0030263C">
      <w:pPr>
        <w:ind w:left="284" w:firstLine="709"/>
        <w:jc w:val="center"/>
        <w:rPr>
          <w:b/>
          <w:bCs/>
          <w:caps/>
          <w:color w:val="000000"/>
          <w:szCs w:val="24"/>
        </w:rPr>
      </w:pPr>
    </w:p>
    <w:p w14:paraId="75604731" w14:textId="1E97DB9D" w:rsidR="00F25F8F" w:rsidRDefault="003459BB" w:rsidP="00F25F8F">
      <w:pPr>
        <w:ind w:left="284" w:firstLine="709"/>
        <w:jc w:val="center"/>
        <w:rPr>
          <w:b/>
        </w:rPr>
      </w:pPr>
      <w:r>
        <w:rPr>
          <w:b/>
        </w:rPr>
        <w:t>VALSTYBINĖS MAISTO IR VETERINARIJOS TA</w:t>
      </w:r>
      <w:r w:rsidR="005945FE">
        <w:rPr>
          <w:b/>
        </w:rPr>
        <w:t>R</w:t>
      </w:r>
      <w:r>
        <w:rPr>
          <w:b/>
        </w:rPr>
        <w:t xml:space="preserve">NYBOS  TERITORINIAI PADALINIAI </w:t>
      </w:r>
      <w:r w:rsidRPr="00F25F8F">
        <w:rPr>
          <w:b/>
        </w:rPr>
        <w:t xml:space="preserve"> </w:t>
      </w:r>
      <w:r>
        <w:rPr>
          <w:b/>
        </w:rPr>
        <w:t xml:space="preserve">PATENKANTYS  Į </w:t>
      </w:r>
      <w:r w:rsidR="00F25F8F" w:rsidRPr="00F25F8F">
        <w:rPr>
          <w:b/>
        </w:rPr>
        <w:t xml:space="preserve">SKUBIŲJŲ APSAUGOMŲJŲ VEIKSMŲ </w:t>
      </w:r>
      <w:r>
        <w:rPr>
          <w:b/>
        </w:rPr>
        <w:t>IR</w:t>
      </w:r>
      <w:r w:rsidR="00F25F8F">
        <w:rPr>
          <w:b/>
        </w:rPr>
        <w:t xml:space="preserve"> IŠPLĖSTINIO PLANAVIMO  ZON</w:t>
      </w:r>
      <w:r w:rsidR="005B3EE4">
        <w:rPr>
          <w:b/>
        </w:rPr>
        <w:t>AS</w:t>
      </w:r>
    </w:p>
    <w:p w14:paraId="00C254AC" w14:textId="77777777" w:rsidR="005B3EE4" w:rsidRDefault="005B3EE4" w:rsidP="00F25F8F">
      <w:pPr>
        <w:ind w:left="284" w:firstLine="709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3613"/>
        <w:gridCol w:w="1842"/>
        <w:gridCol w:w="1985"/>
        <w:gridCol w:w="1858"/>
      </w:tblGrid>
      <w:tr w:rsidR="003459BB" w14:paraId="6A6F04EF" w14:textId="6C49958E" w:rsidTr="00D06812">
        <w:tc>
          <w:tcPr>
            <w:tcW w:w="890" w:type="dxa"/>
          </w:tcPr>
          <w:p w14:paraId="788BB0E1" w14:textId="100F47FC" w:rsidR="003459BB" w:rsidRPr="00675FEC" w:rsidRDefault="003459BB" w:rsidP="00A2479C">
            <w:pPr>
              <w:ind w:left="284"/>
              <w:rPr>
                <w:color w:val="000000"/>
                <w:sz w:val="22"/>
                <w:szCs w:val="22"/>
              </w:rPr>
            </w:pPr>
            <w:r w:rsidRPr="00675FEC">
              <w:rPr>
                <w:color w:val="000000"/>
                <w:sz w:val="22"/>
                <w:szCs w:val="22"/>
              </w:rPr>
              <w:t xml:space="preserve">Eil. Nr. </w:t>
            </w:r>
          </w:p>
        </w:tc>
        <w:tc>
          <w:tcPr>
            <w:tcW w:w="3613" w:type="dxa"/>
            <w:shd w:val="clear" w:color="auto" w:fill="auto"/>
          </w:tcPr>
          <w:p w14:paraId="09982627" w14:textId="4A03A1C6" w:rsidR="003459BB" w:rsidRPr="00675FEC" w:rsidRDefault="005B3EE4" w:rsidP="00A2479C">
            <w:pPr>
              <w:ind w:left="284"/>
              <w:rPr>
                <w:color w:val="000000"/>
                <w:sz w:val="22"/>
                <w:szCs w:val="22"/>
              </w:rPr>
            </w:pPr>
            <w:r w:rsidRPr="00675FEC">
              <w:rPr>
                <w:color w:val="000000"/>
                <w:sz w:val="22"/>
                <w:szCs w:val="22"/>
              </w:rPr>
              <w:t xml:space="preserve">Padalinio </w:t>
            </w:r>
            <w:r w:rsidR="003459BB" w:rsidRPr="00675FEC">
              <w:rPr>
                <w:color w:val="000000"/>
                <w:sz w:val="22"/>
                <w:szCs w:val="22"/>
              </w:rPr>
              <w:t>pavadinimas</w:t>
            </w:r>
          </w:p>
        </w:tc>
        <w:tc>
          <w:tcPr>
            <w:tcW w:w="1842" w:type="dxa"/>
            <w:shd w:val="clear" w:color="auto" w:fill="auto"/>
          </w:tcPr>
          <w:p w14:paraId="2CFC69AE" w14:textId="5A408DDA" w:rsidR="003459BB" w:rsidRPr="00675FEC" w:rsidRDefault="003459BB" w:rsidP="00EA5CA6">
            <w:pPr>
              <w:rPr>
                <w:color w:val="000000"/>
                <w:sz w:val="22"/>
                <w:szCs w:val="22"/>
              </w:rPr>
            </w:pPr>
            <w:r w:rsidRPr="00675FEC">
              <w:rPr>
                <w:color w:val="000000"/>
                <w:sz w:val="22"/>
                <w:szCs w:val="22"/>
              </w:rPr>
              <w:t xml:space="preserve"> </w:t>
            </w:r>
            <w:r w:rsidR="005B3EE4" w:rsidRPr="00675FEC">
              <w:rPr>
                <w:color w:val="000000"/>
                <w:sz w:val="22"/>
                <w:szCs w:val="22"/>
              </w:rPr>
              <w:t>Bendras e</w:t>
            </w:r>
            <w:r w:rsidRPr="00675FEC">
              <w:rPr>
                <w:color w:val="000000"/>
                <w:sz w:val="22"/>
                <w:szCs w:val="22"/>
              </w:rPr>
              <w:t xml:space="preserve">tatų </w:t>
            </w:r>
            <w:r w:rsidR="00E34C0B" w:rsidRPr="00675FEC">
              <w:rPr>
                <w:color w:val="000000"/>
                <w:sz w:val="22"/>
                <w:szCs w:val="22"/>
              </w:rPr>
              <w:t xml:space="preserve">(narių) </w:t>
            </w:r>
            <w:r w:rsidRPr="00675FEC">
              <w:rPr>
                <w:color w:val="000000"/>
                <w:sz w:val="22"/>
                <w:szCs w:val="22"/>
              </w:rPr>
              <w:t>sk</w:t>
            </w:r>
            <w:r w:rsidR="005B3EE4" w:rsidRPr="00675FEC">
              <w:rPr>
                <w:color w:val="000000"/>
                <w:sz w:val="22"/>
                <w:szCs w:val="22"/>
              </w:rPr>
              <w:t>aičius</w:t>
            </w:r>
            <w:r w:rsidRPr="00675FE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74EA85E2" w14:textId="36F04AC1" w:rsidR="003459BB" w:rsidRPr="00675FEC" w:rsidRDefault="000F40AF" w:rsidP="00EA5CA6">
            <w:pPr>
              <w:rPr>
                <w:color w:val="000000"/>
                <w:sz w:val="22"/>
                <w:szCs w:val="22"/>
              </w:rPr>
            </w:pPr>
            <w:r w:rsidRPr="00675FEC">
              <w:rPr>
                <w:color w:val="000000"/>
                <w:sz w:val="22"/>
                <w:szCs w:val="22"/>
              </w:rPr>
              <w:t>Didžiausias, galinčių vienu metu dirbti pamainoje, darbuotojų skaičius</w:t>
            </w:r>
          </w:p>
        </w:tc>
        <w:tc>
          <w:tcPr>
            <w:tcW w:w="1858" w:type="dxa"/>
          </w:tcPr>
          <w:p w14:paraId="5DFB48B8" w14:textId="1548B7A1" w:rsidR="003459BB" w:rsidRPr="00675FEC" w:rsidRDefault="003459BB" w:rsidP="00EA5CA6">
            <w:pPr>
              <w:rPr>
                <w:color w:val="000000"/>
                <w:sz w:val="22"/>
                <w:szCs w:val="22"/>
              </w:rPr>
            </w:pPr>
            <w:r w:rsidRPr="00675FEC">
              <w:rPr>
                <w:sz w:val="22"/>
                <w:szCs w:val="22"/>
              </w:rPr>
              <w:t>Darbuotojų, kurie užtikrina VMVT ESOC pavedimų vykdymą</w:t>
            </w:r>
            <w:r w:rsidR="005B3EE4" w:rsidRPr="00675FEC">
              <w:rPr>
                <w:sz w:val="22"/>
                <w:szCs w:val="22"/>
              </w:rPr>
              <w:t xml:space="preserve"> pagal Planą</w:t>
            </w:r>
            <w:r w:rsidR="000F40AF" w:rsidRPr="00675FEC">
              <w:rPr>
                <w:sz w:val="22"/>
                <w:szCs w:val="22"/>
                <w:vertAlign w:val="superscript"/>
              </w:rPr>
              <w:t>1</w:t>
            </w:r>
            <w:r w:rsidR="008236D6" w:rsidRPr="008236D6">
              <w:rPr>
                <w:sz w:val="22"/>
                <w:szCs w:val="22"/>
              </w:rPr>
              <w:t>,</w:t>
            </w:r>
            <w:r w:rsidR="008236D6">
              <w:rPr>
                <w:sz w:val="22"/>
                <w:szCs w:val="22"/>
              </w:rPr>
              <w:t xml:space="preserve"> </w:t>
            </w:r>
            <w:r w:rsidR="00675FEC" w:rsidRPr="00675FEC">
              <w:rPr>
                <w:sz w:val="22"/>
                <w:szCs w:val="22"/>
              </w:rPr>
              <w:t>skaičius</w:t>
            </w:r>
          </w:p>
        </w:tc>
      </w:tr>
      <w:tr w:rsidR="00675FEC" w14:paraId="2D720CBD" w14:textId="0C21A206" w:rsidTr="008732A1">
        <w:trPr>
          <w:trHeight w:val="307"/>
        </w:trPr>
        <w:tc>
          <w:tcPr>
            <w:tcW w:w="10188" w:type="dxa"/>
            <w:gridSpan w:val="5"/>
          </w:tcPr>
          <w:p w14:paraId="0151783B" w14:textId="2FA1FDF5" w:rsidR="00675FEC" w:rsidRPr="003459BB" w:rsidRDefault="00675FEC" w:rsidP="00675FEC">
            <w:pPr>
              <w:ind w:left="172"/>
              <w:jc w:val="center"/>
              <w:rPr>
                <w:b/>
                <w:bCs/>
                <w:color w:val="000000"/>
              </w:rPr>
            </w:pPr>
            <w:r w:rsidRPr="00EA5CA6">
              <w:rPr>
                <w:b/>
                <w:bCs/>
                <w:color w:val="000000"/>
              </w:rPr>
              <w:t>Skubiųjų apsaugomųjų veiksmų planavimo zona</w:t>
            </w:r>
            <w:r w:rsidR="008B7526">
              <w:rPr>
                <w:b/>
                <w:bCs/>
                <w:color w:val="000000"/>
              </w:rPr>
              <w:t xml:space="preserve"> (</w:t>
            </w:r>
            <w:r w:rsidR="008B7526" w:rsidRPr="008B7526">
              <w:rPr>
                <w:b/>
                <w:bCs/>
                <w:color w:val="000000"/>
              </w:rPr>
              <w:t>iki 30 km spinduliu nuo Baltarusijos atominės elektrinės</w:t>
            </w:r>
            <w:r w:rsidR="008B7526">
              <w:rPr>
                <w:b/>
                <w:bCs/>
                <w:color w:val="000000"/>
              </w:rPr>
              <w:t>)</w:t>
            </w:r>
          </w:p>
        </w:tc>
      </w:tr>
      <w:tr w:rsidR="003459BB" w14:paraId="5C2C1988" w14:textId="2D7E1DD1" w:rsidTr="00B122A3">
        <w:trPr>
          <w:trHeight w:val="50"/>
        </w:trPr>
        <w:tc>
          <w:tcPr>
            <w:tcW w:w="890" w:type="dxa"/>
          </w:tcPr>
          <w:p w14:paraId="30CA6657" w14:textId="4B7A13BB" w:rsidR="003459BB" w:rsidRDefault="003459BB" w:rsidP="00EA5CA6">
            <w:pPr>
              <w:ind w:left="284" w:firstLine="174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13" w:type="dxa"/>
          </w:tcPr>
          <w:p w14:paraId="611BA97B" w14:textId="204C224F" w:rsidR="003459BB" w:rsidRDefault="00675FEC" w:rsidP="002A0C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VMVT </w:t>
            </w:r>
            <w:r w:rsidR="003459BB">
              <w:rPr>
                <w:color w:val="000000"/>
              </w:rPr>
              <w:t>Kenos PVP</w:t>
            </w:r>
          </w:p>
        </w:tc>
        <w:tc>
          <w:tcPr>
            <w:tcW w:w="1842" w:type="dxa"/>
          </w:tcPr>
          <w:p w14:paraId="7D41B0E4" w14:textId="78E58566" w:rsidR="003459BB" w:rsidRDefault="00675FEC" w:rsidP="00EA5CA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85" w:type="dxa"/>
          </w:tcPr>
          <w:p w14:paraId="5F509862" w14:textId="2D152E6F" w:rsidR="003459BB" w:rsidRDefault="00C152DC" w:rsidP="00EA5CA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58" w:type="dxa"/>
          </w:tcPr>
          <w:p w14:paraId="5A4A9F1C" w14:textId="132D5A9E" w:rsidR="003459BB" w:rsidRDefault="00675FEC" w:rsidP="00EA5CA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459BB" w14:paraId="30C4D7A5" w14:textId="7BC6E5C0" w:rsidTr="00D06812">
        <w:tc>
          <w:tcPr>
            <w:tcW w:w="890" w:type="dxa"/>
          </w:tcPr>
          <w:p w14:paraId="212A7731" w14:textId="1A70666E" w:rsidR="003459BB" w:rsidRDefault="003459BB" w:rsidP="00EA5CA6">
            <w:pPr>
              <w:ind w:left="284" w:firstLine="174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13" w:type="dxa"/>
          </w:tcPr>
          <w:p w14:paraId="4774D1CB" w14:textId="4810EC42" w:rsidR="003459BB" w:rsidRDefault="00675FEC" w:rsidP="002A0CB3">
            <w:pPr>
              <w:rPr>
                <w:color w:val="000000"/>
              </w:rPr>
            </w:pPr>
            <w:r>
              <w:rPr>
                <w:color w:val="000000"/>
              </w:rPr>
              <w:t xml:space="preserve">VMVT </w:t>
            </w:r>
            <w:r w:rsidR="003459BB">
              <w:rPr>
                <w:color w:val="000000"/>
              </w:rPr>
              <w:t>Lavoriškių PVP</w:t>
            </w:r>
          </w:p>
        </w:tc>
        <w:tc>
          <w:tcPr>
            <w:tcW w:w="1842" w:type="dxa"/>
          </w:tcPr>
          <w:p w14:paraId="67A14444" w14:textId="3F6EE0C2" w:rsidR="003459BB" w:rsidRDefault="00675FEC" w:rsidP="00EA5CA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985" w:type="dxa"/>
          </w:tcPr>
          <w:p w14:paraId="4A38AF1C" w14:textId="20A31731" w:rsidR="003459BB" w:rsidRDefault="00C152DC" w:rsidP="00EA5CA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58" w:type="dxa"/>
          </w:tcPr>
          <w:p w14:paraId="1868E08D" w14:textId="4DC654F8" w:rsidR="003459BB" w:rsidRDefault="00675FEC" w:rsidP="00EA5CA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75FEC" w14:paraId="0AB9FD59" w14:textId="0A7B46FC" w:rsidTr="005C5828">
        <w:tc>
          <w:tcPr>
            <w:tcW w:w="10188" w:type="dxa"/>
            <w:gridSpan w:val="5"/>
          </w:tcPr>
          <w:p w14:paraId="365EE925" w14:textId="38DBF709" w:rsidR="00675FEC" w:rsidRPr="003459BB" w:rsidRDefault="00675FEC" w:rsidP="00675FEC">
            <w:pPr>
              <w:ind w:left="172"/>
              <w:jc w:val="center"/>
              <w:rPr>
                <w:b/>
                <w:bCs/>
                <w:color w:val="000000"/>
              </w:rPr>
            </w:pPr>
            <w:r w:rsidRPr="00EA5CA6">
              <w:rPr>
                <w:b/>
                <w:bCs/>
                <w:color w:val="000000"/>
              </w:rPr>
              <w:t>Išplėstinio planavimo zona</w:t>
            </w:r>
            <w:r w:rsidR="008B7526">
              <w:rPr>
                <w:b/>
                <w:bCs/>
                <w:color w:val="000000"/>
              </w:rPr>
              <w:t xml:space="preserve"> ( iki 100 km</w:t>
            </w:r>
            <w:r w:rsidR="000811C7">
              <w:rPr>
                <w:b/>
                <w:bCs/>
                <w:color w:val="000000"/>
              </w:rPr>
              <w:t xml:space="preserve"> </w:t>
            </w:r>
            <w:r w:rsidR="000811C7" w:rsidRPr="008B7526">
              <w:rPr>
                <w:b/>
                <w:bCs/>
                <w:color w:val="000000"/>
              </w:rPr>
              <w:t>spinduliu nuo Baltarusijos atominės elektrinės</w:t>
            </w:r>
            <w:r w:rsidR="008B7526">
              <w:rPr>
                <w:b/>
                <w:bCs/>
                <w:color w:val="000000"/>
              </w:rPr>
              <w:t>)</w:t>
            </w:r>
          </w:p>
        </w:tc>
      </w:tr>
      <w:tr w:rsidR="00E34C0B" w14:paraId="7A8A0CF8" w14:textId="77777777" w:rsidTr="00D06812">
        <w:tc>
          <w:tcPr>
            <w:tcW w:w="890" w:type="dxa"/>
          </w:tcPr>
          <w:p w14:paraId="657FB2C2" w14:textId="2DB8CBF9" w:rsidR="00E34C0B" w:rsidRDefault="00E34C0B" w:rsidP="00EA5CA6">
            <w:pPr>
              <w:ind w:left="284" w:firstLine="174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13" w:type="dxa"/>
            <w:vAlign w:val="center"/>
          </w:tcPr>
          <w:p w14:paraId="6EF9A5D3" w14:textId="7F06F251" w:rsidR="00E34C0B" w:rsidRDefault="00E34C0B" w:rsidP="002A0CB3">
            <w:pPr>
              <w:rPr>
                <w:color w:val="000000"/>
              </w:rPr>
            </w:pPr>
            <w:r>
              <w:rPr>
                <w:color w:val="000000"/>
              </w:rPr>
              <w:t>VMVT ESOC</w:t>
            </w:r>
          </w:p>
        </w:tc>
        <w:tc>
          <w:tcPr>
            <w:tcW w:w="1842" w:type="dxa"/>
          </w:tcPr>
          <w:p w14:paraId="7A5B7853" w14:textId="7553A2F9" w:rsidR="00E34C0B" w:rsidRDefault="00E34C0B" w:rsidP="00EA5CA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985" w:type="dxa"/>
          </w:tcPr>
          <w:p w14:paraId="2223FEEA" w14:textId="2C108F7E" w:rsidR="00E34C0B" w:rsidRDefault="00E34C0B" w:rsidP="00EA5CA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858" w:type="dxa"/>
          </w:tcPr>
          <w:p w14:paraId="59F72D19" w14:textId="2D31C388" w:rsidR="00E34C0B" w:rsidRDefault="00E34C0B" w:rsidP="00EA5CA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E34C0B" w14:paraId="5C5E8B15" w14:textId="77777777" w:rsidTr="00D06812">
        <w:tc>
          <w:tcPr>
            <w:tcW w:w="890" w:type="dxa"/>
          </w:tcPr>
          <w:p w14:paraId="4963F76D" w14:textId="16D4DC06" w:rsidR="00E34C0B" w:rsidRDefault="00E34C0B" w:rsidP="00EA5CA6">
            <w:pPr>
              <w:ind w:left="284" w:firstLine="174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613" w:type="dxa"/>
            <w:vAlign w:val="center"/>
          </w:tcPr>
          <w:p w14:paraId="1B17F47B" w14:textId="2D8B37F7" w:rsidR="00E34C0B" w:rsidRDefault="00E34C0B" w:rsidP="002A0CB3">
            <w:pPr>
              <w:rPr>
                <w:color w:val="000000"/>
              </w:rPr>
            </w:pPr>
            <w:r>
              <w:rPr>
                <w:color w:val="000000"/>
              </w:rPr>
              <w:t xml:space="preserve">VMVT </w:t>
            </w:r>
            <w:r w:rsidR="002A0CB3">
              <w:rPr>
                <w:color w:val="000000"/>
              </w:rPr>
              <w:t xml:space="preserve">(centrinė tarnyba) </w:t>
            </w:r>
          </w:p>
        </w:tc>
        <w:tc>
          <w:tcPr>
            <w:tcW w:w="1842" w:type="dxa"/>
          </w:tcPr>
          <w:p w14:paraId="010ACB09" w14:textId="7447CFCC" w:rsidR="00E34C0B" w:rsidRDefault="008B7526" w:rsidP="00EA5CA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1985" w:type="dxa"/>
          </w:tcPr>
          <w:p w14:paraId="161BBC2A" w14:textId="6AF029EB" w:rsidR="00E34C0B" w:rsidRDefault="008B7526" w:rsidP="00EA5CA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0558B5">
              <w:rPr>
                <w:color w:val="000000"/>
              </w:rPr>
              <w:t>1</w:t>
            </w:r>
          </w:p>
        </w:tc>
        <w:tc>
          <w:tcPr>
            <w:tcW w:w="1858" w:type="dxa"/>
          </w:tcPr>
          <w:p w14:paraId="410E4AF6" w14:textId="071A05EF" w:rsidR="00E34C0B" w:rsidRDefault="0095116E" w:rsidP="00EA5CA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B7526" w14:paraId="0F6F981E" w14:textId="722301BC" w:rsidTr="00D06812">
        <w:tc>
          <w:tcPr>
            <w:tcW w:w="890" w:type="dxa"/>
          </w:tcPr>
          <w:p w14:paraId="6BE4EDC9" w14:textId="1D2C0388" w:rsidR="008B7526" w:rsidRDefault="008B7526" w:rsidP="008B7526">
            <w:pPr>
              <w:ind w:left="284" w:firstLine="174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613" w:type="dxa"/>
            <w:vAlign w:val="center"/>
          </w:tcPr>
          <w:p w14:paraId="1C390791" w14:textId="11A0005A" w:rsidR="008B7526" w:rsidRDefault="008B7526" w:rsidP="008B7526">
            <w:pPr>
              <w:rPr>
                <w:color w:val="000000"/>
              </w:rPr>
            </w:pPr>
            <w:r>
              <w:rPr>
                <w:color w:val="000000"/>
              </w:rPr>
              <w:t xml:space="preserve">VMVT Vilniaus departamentas </w:t>
            </w:r>
          </w:p>
        </w:tc>
        <w:tc>
          <w:tcPr>
            <w:tcW w:w="1842" w:type="dxa"/>
          </w:tcPr>
          <w:p w14:paraId="52E3FD0C" w14:textId="23C2174F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14:paraId="021C6EEC" w14:textId="19183046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58" w:type="dxa"/>
          </w:tcPr>
          <w:p w14:paraId="44068C92" w14:textId="11FD94AE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B7526" w14:paraId="7936641F" w14:textId="77777777" w:rsidTr="00D06812">
        <w:tc>
          <w:tcPr>
            <w:tcW w:w="890" w:type="dxa"/>
          </w:tcPr>
          <w:p w14:paraId="10831E98" w14:textId="3C90492E" w:rsidR="008B7526" w:rsidRDefault="008B7526" w:rsidP="008B7526">
            <w:pPr>
              <w:ind w:left="284" w:firstLine="174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613" w:type="dxa"/>
            <w:vAlign w:val="center"/>
          </w:tcPr>
          <w:p w14:paraId="113960EC" w14:textId="540C4939" w:rsidR="008B7526" w:rsidRDefault="008B7526" w:rsidP="008B7526">
            <w:pPr>
              <w:rPr>
                <w:color w:val="000000"/>
              </w:rPr>
            </w:pPr>
            <w:r>
              <w:rPr>
                <w:color w:val="000000"/>
              </w:rPr>
              <w:t>VMVT Vilniaus departamento Šalčininkų skyrius</w:t>
            </w:r>
          </w:p>
        </w:tc>
        <w:tc>
          <w:tcPr>
            <w:tcW w:w="1842" w:type="dxa"/>
          </w:tcPr>
          <w:p w14:paraId="6147FDF2" w14:textId="5000ADCB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85" w:type="dxa"/>
          </w:tcPr>
          <w:p w14:paraId="21E6204E" w14:textId="45181FB6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58" w:type="dxa"/>
          </w:tcPr>
          <w:p w14:paraId="14721FB0" w14:textId="49855039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B7526" w14:paraId="7F4B3C34" w14:textId="77777777" w:rsidTr="00D06812">
        <w:tc>
          <w:tcPr>
            <w:tcW w:w="890" w:type="dxa"/>
          </w:tcPr>
          <w:p w14:paraId="07DFCC3C" w14:textId="06543C36" w:rsidR="008B7526" w:rsidRDefault="008B7526" w:rsidP="008B7526">
            <w:pPr>
              <w:ind w:left="284" w:firstLine="174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613" w:type="dxa"/>
            <w:vAlign w:val="center"/>
          </w:tcPr>
          <w:p w14:paraId="2FAAD9F0" w14:textId="2ADD6728" w:rsidR="008B7526" w:rsidRDefault="008B7526" w:rsidP="008B7526">
            <w:pPr>
              <w:rPr>
                <w:color w:val="000000"/>
              </w:rPr>
            </w:pPr>
            <w:r>
              <w:rPr>
                <w:color w:val="000000"/>
              </w:rPr>
              <w:t>VMVT Vilniaus departamento Širvintų skyrius</w:t>
            </w:r>
          </w:p>
        </w:tc>
        <w:tc>
          <w:tcPr>
            <w:tcW w:w="1842" w:type="dxa"/>
          </w:tcPr>
          <w:p w14:paraId="4877923F" w14:textId="0ACB4552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85" w:type="dxa"/>
          </w:tcPr>
          <w:p w14:paraId="2E324E5C" w14:textId="332F21D2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58" w:type="dxa"/>
          </w:tcPr>
          <w:p w14:paraId="5AF4E03C" w14:textId="0ABBD15B" w:rsidR="008B7526" w:rsidRDefault="00D257AD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B7526" w14:paraId="5DA187F4" w14:textId="77777777" w:rsidTr="00D06812">
        <w:tc>
          <w:tcPr>
            <w:tcW w:w="890" w:type="dxa"/>
          </w:tcPr>
          <w:p w14:paraId="04519200" w14:textId="68969691" w:rsidR="008B7526" w:rsidRDefault="008B7526" w:rsidP="008B7526">
            <w:pPr>
              <w:ind w:left="284" w:firstLine="174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613" w:type="dxa"/>
            <w:vAlign w:val="center"/>
          </w:tcPr>
          <w:p w14:paraId="485ACE42" w14:textId="0E7E0B22" w:rsidR="008B7526" w:rsidRDefault="008B7526" w:rsidP="008B7526">
            <w:pPr>
              <w:rPr>
                <w:color w:val="000000"/>
              </w:rPr>
            </w:pPr>
            <w:r>
              <w:rPr>
                <w:color w:val="000000"/>
              </w:rPr>
              <w:t>VMVT Vilniaus departamento Ukmergės skyrius</w:t>
            </w:r>
          </w:p>
        </w:tc>
        <w:tc>
          <w:tcPr>
            <w:tcW w:w="1842" w:type="dxa"/>
          </w:tcPr>
          <w:p w14:paraId="5EA7A606" w14:textId="147DD7B8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85" w:type="dxa"/>
          </w:tcPr>
          <w:p w14:paraId="60990B2B" w14:textId="3AC96272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58" w:type="dxa"/>
          </w:tcPr>
          <w:p w14:paraId="6A4E6C66" w14:textId="5AD27685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B7526" w14:paraId="003BD121" w14:textId="77777777" w:rsidTr="00D06812">
        <w:tc>
          <w:tcPr>
            <w:tcW w:w="890" w:type="dxa"/>
          </w:tcPr>
          <w:p w14:paraId="2F13B167" w14:textId="33DCB53B" w:rsidR="008B7526" w:rsidRDefault="004942C7" w:rsidP="008B7526">
            <w:pPr>
              <w:ind w:left="284" w:firstLine="174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613" w:type="dxa"/>
            <w:vAlign w:val="center"/>
          </w:tcPr>
          <w:p w14:paraId="21898ACC" w14:textId="11F71D80" w:rsidR="008B7526" w:rsidRDefault="008B7526" w:rsidP="008B7526">
            <w:pPr>
              <w:rPr>
                <w:color w:val="000000"/>
              </w:rPr>
            </w:pPr>
            <w:r>
              <w:rPr>
                <w:color w:val="000000"/>
              </w:rPr>
              <w:t>VMVT Vilniaus departamento Trakų skyrius</w:t>
            </w:r>
          </w:p>
        </w:tc>
        <w:tc>
          <w:tcPr>
            <w:tcW w:w="1842" w:type="dxa"/>
          </w:tcPr>
          <w:p w14:paraId="349E6770" w14:textId="50335FF6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85" w:type="dxa"/>
          </w:tcPr>
          <w:p w14:paraId="3BF2F76C" w14:textId="5DF53D80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58" w:type="dxa"/>
          </w:tcPr>
          <w:p w14:paraId="730ACBDD" w14:textId="24454F3D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B7526" w14:paraId="02AEDE49" w14:textId="4A4B9FDF" w:rsidTr="00D06812">
        <w:tc>
          <w:tcPr>
            <w:tcW w:w="890" w:type="dxa"/>
          </w:tcPr>
          <w:p w14:paraId="5FE5D585" w14:textId="7A485595" w:rsidR="008B7526" w:rsidRDefault="004942C7" w:rsidP="004942C7">
            <w:pPr>
              <w:ind w:left="284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613" w:type="dxa"/>
            <w:vAlign w:val="center"/>
          </w:tcPr>
          <w:p w14:paraId="0F3D2DF4" w14:textId="3A3BC71D" w:rsidR="008B7526" w:rsidRDefault="008B7526" w:rsidP="008B7526">
            <w:pPr>
              <w:rPr>
                <w:color w:val="000000"/>
              </w:rPr>
            </w:pPr>
            <w:r>
              <w:rPr>
                <w:color w:val="000000"/>
              </w:rPr>
              <w:t xml:space="preserve">VMVT Utenos departamentas </w:t>
            </w:r>
          </w:p>
        </w:tc>
        <w:tc>
          <w:tcPr>
            <w:tcW w:w="1842" w:type="dxa"/>
          </w:tcPr>
          <w:p w14:paraId="3918ACED" w14:textId="6B797A45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985" w:type="dxa"/>
          </w:tcPr>
          <w:p w14:paraId="53438F31" w14:textId="7D4B37B6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858" w:type="dxa"/>
          </w:tcPr>
          <w:p w14:paraId="5240F7E4" w14:textId="1A278F13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B7526" w14:paraId="573D96A9" w14:textId="77777777" w:rsidTr="00D06812">
        <w:tc>
          <w:tcPr>
            <w:tcW w:w="890" w:type="dxa"/>
          </w:tcPr>
          <w:p w14:paraId="68D2493E" w14:textId="28F8BF26" w:rsidR="008B7526" w:rsidRDefault="004942C7" w:rsidP="004942C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11.</w:t>
            </w:r>
          </w:p>
        </w:tc>
        <w:tc>
          <w:tcPr>
            <w:tcW w:w="3613" w:type="dxa"/>
            <w:vAlign w:val="center"/>
          </w:tcPr>
          <w:p w14:paraId="6650C9A8" w14:textId="7A39EA2A" w:rsidR="008B7526" w:rsidRDefault="008B7526" w:rsidP="008B7526">
            <w:pPr>
              <w:rPr>
                <w:color w:val="000000"/>
              </w:rPr>
            </w:pPr>
            <w:r>
              <w:rPr>
                <w:color w:val="000000"/>
              </w:rPr>
              <w:t>VMVT Utenos departamento Ignalinos skyrius</w:t>
            </w:r>
          </w:p>
        </w:tc>
        <w:tc>
          <w:tcPr>
            <w:tcW w:w="1842" w:type="dxa"/>
          </w:tcPr>
          <w:p w14:paraId="44550EB8" w14:textId="1AD94C6A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85" w:type="dxa"/>
          </w:tcPr>
          <w:p w14:paraId="0E2276C6" w14:textId="1D553B6D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58" w:type="dxa"/>
          </w:tcPr>
          <w:p w14:paraId="5B3339CF" w14:textId="69D591EC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B7526" w14:paraId="14090163" w14:textId="77777777" w:rsidTr="00D06812">
        <w:tc>
          <w:tcPr>
            <w:tcW w:w="890" w:type="dxa"/>
          </w:tcPr>
          <w:p w14:paraId="2FD7C951" w14:textId="12700355" w:rsidR="008B7526" w:rsidRDefault="004942C7" w:rsidP="004942C7">
            <w:pPr>
              <w:ind w:left="284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613" w:type="dxa"/>
            <w:vAlign w:val="center"/>
          </w:tcPr>
          <w:p w14:paraId="0452EBCA" w14:textId="3181CAEC" w:rsidR="008B7526" w:rsidRDefault="008B7526" w:rsidP="008B7526">
            <w:pPr>
              <w:rPr>
                <w:color w:val="000000"/>
              </w:rPr>
            </w:pPr>
            <w:r>
              <w:rPr>
                <w:color w:val="000000"/>
              </w:rPr>
              <w:t>VMVT Utenos departamento Molėtų skyrius</w:t>
            </w:r>
          </w:p>
        </w:tc>
        <w:tc>
          <w:tcPr>
            <w:tcW w:w="1842" w:type="dxa"/>
          </w:tcPr>
          <w:p w14:paraId="7C2C632B" w14:textId="734D0AEC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85" w:type="dxa"/>
          </w:tcPr>
          <w:p w14:paraId="4DE57111" w14:textId="6DA8E9FB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58" w:type="dxa"/>
          </w:tcPr>
          <w:p w14:paraId="762F6A2C" w14:textId="1172CD92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B7526" w14:paraId="19FF77B1" w14:textId="77777777" w:rsidTr="00D06812">
        <w:tc>
          <w:tcPr>
            <w:tcW w:w="890" w:type="dxa"/>
          </w:tcPr>
          <w:p w14:paraId="08826DBF" w14:textId="509D8C94" w:rsidR="008B7526" w:rsidRDefault="004942C7" w:rsidP="004942C7">
            <w:pPr>
              <w:ind w:left="284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613" w:type="dxa"/>
            <w:vAlign w:val="center"/>
          </w:tcPr>
          <w:p w14:paraId="0EB8E74C" w14:textId="7B718A56" w:rsidR="008B7526" w:rsidRDefault="008B7526" w:rsidP="008B7526">
            <w:pPr>
              <w:rPr>
                <w:color w:val="000000"/>
              </w:rPr>
            </w:pPr>
            <w:r>
              <w:rPr>
                <w:color w:val="000000"/>
              </w:rPr>
              <w:t>VMVT Utenos departamento Švenčionių skyrius</w:t>
            </w:r>
          </w:p>
        </w:tc>
        <w:tc>
          <w:tcPr>
            <w:tcW w:w="1842" w:type="dxa"/>
          </w:tcPr>
          <w:p w14:paraId="668DF6D8" w14:textId="36975199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85" w:type="dxa"/>
          </w:tcPr>
          <w:p w14:paraId="6F43AB0F" w14:textId="66223E16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58" w:type="dxa"/>
          </w:tcPr>
          <w:p w14:paraId="1206628D" w14:textId="7FE51577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B7526" w14:paraId="11E7D8EC" w14:textId="2172C36A" w:rsidTr="00D06812">
        <w:tc>
          <w:tcPr>
            <w:tcW w:w="890" w:type="dxa"/>
          </w:tcPr>
          <w:p w14:paraId="64A6B352" w14:textId="5C68DF99" w:rsidR="008B7526" w:rsidRDefault="004942C7" w:rsidP="004942C7">
            <w:pPr>
              <w:ind w:left="284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3613" w:type="dxa"/>
            <w:vAlign w:val="center"/>
          </w:tcPr>
          <w:p w14:paraId="6A3A3C02" w14:textId="3E2F471F" w:rsidR="008B7526" w:rsidRDefault="008B7526" w:rsidP="008B7526">
            <w:pPr>
              <w:rPr>
                <w:color w:val="000000"/>
              </w:rPr>
            </w:pPr>
            <w:r>
              <w:rPr>
                <w:color w:val="000000"/>
              </w:rPr>
              <w:t>VMVT Medininkų PVP</w:t>
            </w:r>
          </w:p>
        </w:tc>
        <w:tc>
          <w:tcPr>
            <w:tcW w:w="1842" w:type="dxa"/>
          </w:tcPr>
          <w:p w14:paraId="571D1628" w14:textId="52C811FF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85" w:type="dxa"/>
          </w:tcPr>
          <w:p w14:paraId="61FADDC6" w14:textId="170A34A6" w:rsidR="008B7526" w:rsidRDefault="00C152DC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58" w:type="dxa"/>
          </w:tcPr>
          <w:p w14:paraId="4ABF8E54" w14:textId="7A173915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B7526" w14:paraId="4A9725F4" w14:textId="31C3F7AB" w:rsidTr="00D06812">
        <w:tc>
          <w:tcPr>
            <w:tcW w:w="890" w:type="dxa"/>
          </w:tcPr>
          <w:p w14:paraId="067987CA" w14:textId="07A0C91A" w:rsidR="008B7526" w:rsidRDefault="004942C7" w:rsidP="004942C7">
            <w:pPr>
              <w:ind w:left="284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3613" w:type="dxa"/>
            <w:vAlign w:val="center"/>
          </w:tcPr>
          <w:p w14:paraId="7F5B10BE" w14:textId="0474FB23" w:rsidR="008B7526" w:rsidRDefault="008B7526" w:rsidP="008B7526">
            <w:pPr>
              <w:rPr>
                <w:color w:val="000000"/>
              </w:rPr>
            </w:pPr>
            <w:r>
              <w:rPr>
                <w:color w:val="000000"/>
              </w:rPr>
              <w:t>VMVT Šalčininkų PVP</w:t>
            </w:r>
          </w:p>
        </w:tc>
        <w:tc>
          <w:tcPr>
            <w:tcW w:w="1842" w:type="dxa"/>
          </w:tcPr>
          <w:p w14:paraId="639E4A59" w14:textId="762C6647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85" w:type="dxa"/>
          </w:tcPr>
          <w:p w14:paraId="53C81BB5" w14:textId="7D927993" w:rsidR="008B7526" w:rsidRDefault="00C152DC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58" w:type="dxa"/>
          </w:tcPr>
          <w:p w14:paraId="46013C14" w14:textId="67F5E611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B7526" w14:paraId="211A92B7" w14:textId="386AA6C1" w:rsidTr="00D06812">
        <w:tc>
          <w:tcPr>
            <w:tcW w:w="890" w:type="dxa"/>
          </w:tcPr>
          <w:p w14:paraId="1F57F209" w14:textId="57B4B93B" w:rsidR="008B7526" w:rsidRDefault="004942C7" w:rsidP="004942C7">
            <w:pPr>
              <w:ind w:left="284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3613" w:type="dxa"/>
            <w:vAlign w:val="center"/>
          </w:tcPr>
          <w:p w14:paraId="0BED170B" w14:textId="01CDD62A" w:rsidR="008B7526" w:rsidRDefault="008B7526" w:rsidP="008B7526">
            <w:pPr>
              <w:rPr>
                <w:color w:val="000000"/>
              </w:rPr>
            </w:pPr>
            <w:r>
              <w:rPr>
                <w:color w:val="000000"/>
              </w:rPr>
              <w:t>VMVT Vaidotų PVP</w:t>
            </w:r>
          </w:p>
        </w:tc>
        <w:tc>
          <w:tcPr>
            <w:tcW w:w="1842" w:type="dxa"/>
          </w:tcPr>
          <w:p w14:paraId="2199B752" w14:textId="205CB764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85" w:type="dxa"/>
          </w:tcPr>
          <w:p w14:paraId="0FCB0AFB" w14:textId="774F0239" w:rsidR="008B7526" w:rsidRDefault="00C152DC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58" w:type="dxa"/>
          </w:tcPr>
          <w:p w14:paraId="6E8C0BA2" w14:textId="5F881BBA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B7526" w14:paraId="7B9CD38A" w14:textId="0DA737AC" w:rsidTr="00D06812">
        <w:trPr>
          <w:trHeight w:val="557"/>
        </w:trPr>
        <w:tc>
          <w:tcPr>
            <w:tcW w:w="890" w:type="dxa"/>
          </w:tcPr>
          <w:p w14:paraId="137B4CBA" w14:textId="42B26D19" w:rsidR="008B7526" w:rsidRDefault="004942C7" w:rsidP="004942C7">
            <w:pPr>
              <w:ind w:left="284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3613" w:type="dxa"/>
            <w:vAlign w:val="center"/>
          </w:tcPr>
          <w:p w14:paraId="7C3B31AA" w14:textId="1693D2C7" w:rsidR="008B7526" w:rsidRDefault="008B7526" w:rsidP="008B7526">
            <w:pPr>
              <w:rPr>
                <w:color w:val="000000"/>
              </w:rPr>
            </w:pPr>
            <w:r>
              <w:rPr>
                <w:color w:val="000000"/>
              </w:rPr>
              <w:t>VMVT Vilniaus oro uosto PVP</w:t>
            </w:r>
          </w:p>
        </w:tc>
        <w:tc>
          <w:tcPr>
            <w:tcW w:w="1842" w:type="dxa"/>
          </w:tcPr>
          <w:p w14:paraId="05ED4C82" w14:textId="1FF44C13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5" w:type="dxa"/>
          </w:tcPr>
          <w:p w14:paraId="393676C1" w14:textId="7860076F" w:rsidR="008B7526" w:rsidRDefault="00C152DC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58" w:type="dxa"/>
          </w:tcPr>
          <w:p w14:paraId="630F71A9" w14:textId="039C8A96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B7526" w14:paraId="265EC432" w14:textId="77777777" w:rsidTr="00513054">
        <w:tc>
          <w:tcPr>
            <w:tcW w:w="10188" w:type="dxa"/>
            <w:gridSpan w:val="5"/>
          </w:tcPr>
          <w:p w14:paraId="15CAF67D" w14:textId="048B3441" w:rsidR="008B7526" w:rsidRPr="000811C7" w:rsidRDefault="008B7526" w:rsidP="008B7526">
            <w:pPr>
              <w:ind w:left="284" w:hanging="112"/>
              <w:jc w:val="center"/>
              <w:rPr>
                <w:b/>
                <w:bCs/>
                <w:color w:val="000000"/>
              </w:rPr>
            </w:pPr>
            <w:r w:rsidRPr="000811C7">
              <w:rPr>
                <w:b/>
                <w:bCs/>
                <w:color w:val="000000"/>
              </w:rPr>
              <w:t xml:space="preserve">Už išplėstinės planavimo zonos </w:t>
            </w:r>
            <w:r w:rsidR="000811C7" w:rsidRPr="000811C7">
              <w:rPr>
                <w:b/>
                <w:bCs/>
                <w:color w:val="000000"/>
              </w:rPr>
              <w:t>(</w:t>
            </w:r>
            <w:r w:rsidR="000811C7" w:rsidRPr="000811C7">
              <w:rPr>
                <w:b/>
                <w:bCs/>
              </w:rPr>
              <w:t>toliau nei 100 km spinduliu nuo Baltarusijos atominės elektrinės</w:t>
            </w:r>
            <w:r w:rsidRPr="000811C7">
              <w:rPr>
                <w:b/>
                <w:bCs/>
                <w:color w:val="000000"/>
              </w:rPr>
              <w:t>)</w:t>
            </w:r>
          </w:p>
        </w:tc>
      </w:tr>
      <w:tr w:rsidR="008B7526" w14:paraId="021568A7" w14:textId="77777777" w:rsidTr="00D06812">
        <w:tc>
          <w:tcPr>
            <w:tcW w:w="890" w:type="dxa"/>
          </w:tcPr>
          <w:p w14:paraId="1C998124" w14:textId="6192743A" w:rsidR="008B7526" w:rsidRDefault="004942C7" w:rsidP="004942C7">
            <w:pPr>
              <w:ind w:left="284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3613" w:type="dxa"/>
            <w:vAlign w:val="center"/>
          </w:tcPr>
          <w:p w14:paraId="47FC06CA" w14:textId="3F6FE76F" w:rsidR="008B7526" w:rsidRPr="000A75B9" w:rsidRDefault="008B7526" w:rsidP="008B7526">
            <w:pPr>
              <w:rPr>
                <w:color w:val="000000"/>
              </w:rPr>
            </w:pPr>
            <w:r w:rsidRPr="000A75B9">
              <w:rPr>
                <w:color w:val="000000"/>
              </w:rPr>
              <w:t>VMVT Utenos departamento Anykščių skyrius</w:t>
            </w:r>
          </w:p>
        </w:tc>
        <w:tc>
          <w:tcPr>
            <w:tcW w:w="1842" w:type="dxa"/>
          </w:tcPr>
          <w:p w14:paraId="2A9D3C84" w14:textId="430E5854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85" w:type="dxa"/>
          </w:tcPr>
          <w:p w14:paraId="6D275237" w14:textId="185F618A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58" w:type="dxa"/>
          </w:tcPr>
          <w:p w14:paraId="188A0603" w14:textId="1E2DA880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B7526" w14:paraId="3B940511" w14:textId="77777777" w:rsidTr="00D06812">
        <w:tc>
          <w:tcPr>
            <w:tcW w:w="890" w:type="dxa"/>
          </w:tcPr>
          <w:p w14:paraId="0A5C6DB1" w14:textId="77777777" w:rsidR="008B7526" w:rsidRDefault="008B7526" w:rsidP="008B7526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16E8DA6D" w14:textId="67786801" w:rsidR="008B7526" w:rsidRPr="000A75B9" w:rsidRDefault="008B7526" w:rsidP="008B7526">
            <w:pPr>
              <w:rPr>
                <w:color w:val="000000"/>
              </w:rPr>
            </w:pPr>
            <w:r w:rsidRPr="000A75B9">
              <w:rPr>
                <w:color w:val="000000"/>
              </w:rPr>
              <w:t xml:space="preserve">VMVT Utenos departamento </w:t>
            </w:r>
            <w:r w:rsidRPr="000A75B9">
              <w:rPr>
                <w:color w:val="000000"/>
              </w:rPr>
              <w:lastRenderedPageBreak/>
              <w:t>Zarasų skyrius</w:t>
            </w:r>
          </w:p>
        </w:tc>
        <w:tc>
          <w:tcPr>
            <w:tcW w:w="1842" w:type="dxa"/>
          </w:tcPr>
          <w:p w14:paraId="7E1037C4" w14:textId="113AE9D9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985" w:type="dxa"/>
          </w:tcPr>
          <w:p w14:paraId="4F38434A" w14:textId="1C29EA7F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6</w:t>
            </w:r>
          </w:p>
        </w:tc>
        <w:tc>
          <w:tcPr>
            <w:tcW w:w="1858" w:type="dxa"/>
          </w:tcPr>
          <w:p w14:paraId="3C7A5177" w14:textId="0F15DA9D" w:rsidR="008B7526" w:rsidRDefault="008B7526" w:rsidP="008B7526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811C7" w14:paraId="2B14F41D" w14:textId="77777777" w:rsidTr="00D06812">
        <w:tc>
          <w:tcPr>
            <w:tcW w:w="890" w:type="dxa"/>
          </w:tcPr>
          <w:p w14:paraId="0117BA2A" w14:textId="77777777" w:rsidR="000811C7" w:rsidRDefault="000811C7" w:rsidP="000811C7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064D7C82" w14:textId="0E17F0A3" w:rsidR="000811C7" w:rsidRDefault="000811C7" w:rsidP="000811C7">
            <w:pPr>
              <w:rPr>
                <w:color w:val="000000"/>
              </w:rPr>
            </w:pPr>
            <w:r>
              <w:rPr>
                <w:color w:val="000000"/>
              </w:rPr>
              <w:t xml:space="preserve">VMVT Alytaus departamentas </w:t>
            </w:r>
          </w:p>
        </w:tc>
        <w:tc>
          <w:tcPr>
            <w:tcW w:w="1842" w:type="dxa"/>
          </w:tcPr>
          <w:p w14:paraId="65AE30E3" w14:textId="6B1B5FE5" w:rsidR="000811C7" w:rsidRDefault="000811C7" w:rsidP="000811C7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985" w:type="dxa"/>
          </w:tcPr>
          <w:p w14:paraId="66965980" w14:textId="160BCE97" w:rsidR="000811C7" w:rsidRDefault="000811C7" w:rsidP="000811C7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858" w:type="dxa"/>
          </w:tcPr>
          <w:p w14:paraId="30F466B5" w14:textId="5E012349" w:rsidR="000811C7" w:rsidRDefault="000811C7" w:rsidP="000811C7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811C7" w14:paraId="07F11DEF" w14:textId="77777777" w:rsidTr="00D06812">
        <w:tc>
          <w:tcPr>
            <w:tcW w:w="890" w:type="dxa"/>
          </w:tcPr>
          <w:p w14:paraId="5DE5C584" w14:textId="77777777" w:rsidR="000811C7" w:rsidRDefault="000811C7" w:rsidP="000811C7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52D72FA5" w14:textId="19F6FAEF" w:rsidR="000811C7" w:rsidRDefault="000811C7" w:rsidP="000811C7">
            <w:pPr>
              <w:rPr>
                <w:color w:val="000000"/>
              </w:rPr>
            </w:pPr>
            <w:r>
              <w:rPr>
                <w:color w:val="000000"/>
              </w:rPr>
              <w:t>VMVT Alytaus departamento Lazdijų skyrius</w:t>
            </w:r>
          </w:p>
        </w:tc>
        <w:tc>
          <w:tcPr>
            <w:tcW w:w="1842" w:type="dxa"/>
          </w:tcPr>
          <w:p w14:paraId="244BACDA" w14:textId="2D8EB410" w:rsidR="000811C7" w:rsidRDefault="000811C7" w:rsidP="000811C7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5" w:type="dxa"/>
          </w:tcPr>
          <w:p w14:paraId="0632EDDB" w14:textId="40E68C32" w:rsidR="000811C7" w:rsidRDefault="000811C7" w:rsidP="000811C7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58" w:type="dxa"/>
          </w:tcPr>
          <w:p w14:paraId="6ADBA90C" w14:textId="6CB39CB4" w:rsidR="000811C7" w:rsidRDefault="000811C7" w:rsidP="000811C7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811C7" w14:paraId="3B9F79BF" w14:textId="77777777" w:rsidTr="00D06812">
        <w:tc>
          <w:tcPr>
            <w:tcW w:w="890" w:type="dxa"/>
          </w:tcPr>
          <w:p w14:paraId="481614F1" w14:textId="77777777" w:rsidR="000811C7" w:rsidRDefault="000811C7" w:rsidP="000811C7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122E4775" w14:textId="1A8AF238" w:rsidR="000811C7" w:rsidRDefault="000811C7" w:rsidP="000811C7">
            <w:pPr>
              <w:rPr>
                <w:color w:val="000000"/>
              </w:rPr>
            </w:pPr>
            <w:r>
              <w:rPr>
                <w:color w:val="000000"/>
              </w:rPr>
              <w:t>VMVT Alytaus departamento Prienų skyrius</w:t>
            </w:r>
          </w:p>
        </w:tc>
        <w:tc>
          <w:tcPr>
            <w:tcW w:w="1842" w:type="dxa"/>
          </w:tcPr>
          <w:p w14:paraId="1478082E" w14:textId="569E8634" w:rsidR="000811C7" w:rsidRDefault="000811C7" w:rsidP="000811C7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85" w:type="dxa"/>
          </w:tcPr>
          <w:p w14:paraId="5BDE9AC9" w14:textId="0BED6462" w:rsidR="000811C7" w:rsidRDefault="000811C7" w:rsidP="000811C7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58" w:type="dxa"/>
          </w:tcPr>
          <w:p w14:paraId="05E4F534" w14:textId="3F4F0447" w:rsidR="000811C7" w:rsidRDefault="000811C7" w:rsidP="000811C7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811C7" w14:paraId="0F83974A" w14:textId="77777777" w:rsidTr="00D06812">
        <w:tc>
          <w:tcPr>
            <w:tcW w:w="890" w:type="dxa"/>
          </w:tcPr>
          <w:p w14:paraId="700E7484" w14:textId="77777777" w:rsidR="000811C7" w:rsidRDefault="000811C7" w:rsidP="000811C7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7598EDE0" w14:textId="6B11390B" w:rsidR="000811C7" w:rsidRDefault="000811C7" w:rsidP="000811C7">
            <w:pPr>
              <w:rPr>
                <w:color w:val="000000"/>
              </w:rPr>
            </w:pPr>
            <w:r>
              <w:rPr>
                <w:color w:val="000000"/>
              </w:rPr>
              <w:t>VMVT Alytaus departamento Varėnos skyrius</w:t>
            </w:r>
          </w:p>
        </w:tc>
        <w:tc>
          <w:tcPr>
            <w:tcW w:w="1842" w:type="dxa"/>
          </w:tcPr>
          <w:p w14:paraId="06EAA962" w14:textId="09B5C6F8" w:rsidR="000811C7" w:rsidRDefault="000811C7" w:rsidP="000811C7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5" w:type="dxa"/>
          </w:tcPr>
          <w:p w14:paraId="7370C394" w14:textId="6F257B05" w:rsidR="000811C7" w:rsidRDefault="000811C7" w:rsidP="000811C7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58" w:type="dxa"/>
          </w:tcPr>
          <w:p w14:paraId="480C00B2" w14:textId="418FA8E4" w:rsidR="000811C7" w:rsidRDefault="000811C7" w:rsidP="000811C7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06812" w14:paraId="6C211D70" w14:textId="77777777" w:rsidTr="00D06812">
        <w:tc>
          <w:tcPr>
            <w:tcW w:w="890" w:type="dxa"/>
          </w:tcPr>
          <w:p w14:paraId="464FB791" w14:textId="77777777" w:rsidR="00D06812" w:rsidRDefault="00D06812" w:rsidP="00D06812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7B420CAA" w14:textId="15FA9B11" w:rsidR="00D06812" w:rsidRDefault="00D06812" w:rsidP="00D06812">
            <w:pPr>
              <w:rPr>
                <w:color w:val="000000"/>
              </w:rPr>
            </w:pPr>
            <w:r>
              <w:rPr>
                <w:color w:val="000000"/>
              </w:rPr>
              <w:t xml:space="preserve">VMVT Kauno  departamentas </w:t>
            </w:r>
          </w:p>
        </w:tc>
        <w:tc>
          <w:tcPr>
            <w:tcW w:w="1842" w:type="dxa"/>
          </w:tcPr>
          <w:p w14:paraId="2FECD18A" w14:textId="64995A84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985" w:type="dxa"/>
          </w:tcPr>
          <w:p w14:paraId="2B2F77AC" w14:textId="1FCDA329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858" w:type="dxa"/>
          </w:tcPr>
          <w:p w14:paraId="570EC179" w14:textId="2118D7C0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06812" w14:paraId="6036BDBE" w14:textId="77777777" w:rsidTr="00D06812">
        <w:tc>
          <w:tcPr>
            <w:tcW w:w="890" w:type="dxa"/>
          </w:tcPr>
          <w:p w14:paraId="4D7353C3" w14:textId="77777777" w:rsidR="00D06812" w:rsidRDefault="00D06812" w:rsidP="00D06812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5C614644" w14:textId="05DE4EDB" w:rsidR="00D06812" w:rsidRDefault="00D06812" w:rsidP="00D06812">
            <w:pPr>
              <w:rPr>
                <w:color w:val="000000"/>
              </w:rPr>
            </w:pPr>
            <w:r>
              <w:rPr>
                <w:color w:val="000000"/>
              </w:rPr>
              <w:t>VMVT Kauno departamento Jonavos skyrius</w:t>
            </w:r>
          </w:p>
        </w:tc>
        <w:tc>
          <w:tcPr>
            <w:tcW w:w="1842" w:type="dxa"/>
          </w:tcPr>
          <w:p w14:paraId="1AD18429" w14:textId="6A3259A2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85" w:type="dxa"/>
          </w:tcPr>
          <w:p w14:paraId="72C7CA1F" w14:textId="2EF91E0F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58" w:type="dxa"/>
          </w:tcPr>
          <w:p w14:paraId="75A1EE0F" w14:textId="5CE39004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06812" w14:paraId="2DACC925" w14:textId="77777777" w:rsidTr="00D06812">
        <w:tc>
          <w:tcPr>
            <w:tcW w:w="890" w:type="dxa"/>
          </w:tcPr>
          <w:p w14:paraId="2F1A0B73" w14:textId="77777777" w:rsidR="00D06812" w:rsidRDefault="00D06812" w:rsidP="00D06812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1536040F" w14:textId="7E944DB7" w:rsidR="00D06812" w:rsidRDefault="00D06812" w:rsidP="00D06812">
            <w:pPr>
              <w:rPr>
                <w:color w:val="000000"/>
              </w:rPr>
            </w:pPr>
            <w:r>
              <w:rPr>
                <w:color w:val="000000"/>
              </w:rPr>
              <w:t>VMVT Kauno departamento Kaišiadorių skyrius</w:t>
            </w:r>
          </w:p>
        </w:tc>
        <w:tc>
          <w:tcPr>
            <w:tcW w:w="1842" w:type="dxa"/>
          </w:tcPr>
          <w:p w14:paraId="54467FA6" w14:textId="741E79BB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985" w:type="dxa"/>
          </w:tcPr>
          <w:p w14:paraId="2F9BF918" w14:textId="2602E7D6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858" w:type="dxa"/>
          </w:tcPr>
          <w:p w14:paraId="0DAFD5E1" w14:textId="455DF894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06812" w14:paraId="3DDFE349" w14:textId="77777777" w:rsidTr="00D06812">
        <w:tc>
          <w:tcPr>
            <w:tcW w:w="890" w:type="dxa"/>
          </w:tcPr>
          <w:p w14:paraId="58AD50F4" w14:textId="77777777" w:rsidR="00D06812" w:rsidRDefault="00D06812" w:rsidP="00D06812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0C07898B" w14:textId="1D17EA6D" w:rsidR="00D06812" w:rsidRDefault="00D06812" w:rsidP="00D06812">
            <w:pPr>
              <w:rPr>
                <w:color w:val="000000"/>
              </w:rPr>
            </w:pPr>
            <w:r>
              <w:rPr>
                <w:color w:val="000000"/>
              </w:rPr>
              <w:t>VMVT Kauno departamento Kėdainių skyrius</w:t>
            </w:r>
          </w:p>
        </w:tc>
        <w:tc>
          <w:tcPr>
            <w:tcW w:w="1842" w:type="dxa"/>
          </w:tcPr>
          <w:p w14:paraId="1834585D" w14:textId="7F03035B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985" w:type="dxa"/>
          </w:tcPr>
          <w:p w14:paraId="2B2EAA79" w14:textId="5884D408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858" w:type="dxa"/>
          </w:tcPr>
          <w:p w14:paraId="384EB0C2" w14:textId="41162DB1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06812" w14:paraId="52502A85" w14:textId="77777777" w:rsidTr="00D06812">
        <w:trPr>
          <w:trHeight w:val="437"/>
        </w:trPr>
        <w:tc>
          <w:tcPr>
            <w:tcW w:w="890" w:type="dxa"/>
          </w:tcPr>
          <w:p w14:paraId="511F3512" w14:textId="77777777" w:rsidR="00D06812" w:rsidRDefault="00D06812" w:rsidP="00D06812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3543CD4E" w14:textId="0773145A" w:rsidR="00D06812" w:rsidRDefault="00D06812" w:rsidP="00D06812">
            <w:pPr>
              <w:rPr>
                <w:color w:val="000000"/>
              </w:rPr>
            </w:pPr>
            <w:r>
              <w:rPr>
                <w:color w:val="000000"/>
              </w:rPr>
              <w:t>VMVT Kauno departamento Raseinių  skyrius</w:t>
            </w:r>
          </w:p>
        </w:tc>
        <w:tc>
          <w:tcPr>
            <w:tcW w:w="1842" w:type="dxa"/>
          </w:tcPr>
          <w:p w14:paraId="0527F40B" w14:textId="31A4BE62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85" w:type="dxa"/>
          </w:tcPr>
          <w:p w14:paraId="68CA0124" w14:textId="7AC72832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58" w:type="dxa"/>
          </w:tcPr>
          <w:p w14:paraId="289AB64B" w14:textId="0AE3B6AC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06812" w14:paraId="2B026EE2" w14:textId="77777777" w:rsidTr="00D06812">
        <w:tc>
          <w:tcPr>
            <w:tcW w:w="890" w:type="dxa"/>
          </w:tcPr>
          <w:p w14:paraId="389337EA" w14:textId="77777777" w:rsidR="00D06812" w:rsidRDefault="00D06812" w:rsidP="00D06812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02D4E494" w14:textId="72906730" w:rsidR="00D06812" w:rsidRDefault="00D06812" w:rsidP="00D06812">
            <w:pPr>
              <w:rPr>
                <w:color w:val="000000"/>
              </w:rPr>
            </w:pPr>
            <w:r>
              <w:rPr>
                <w:color w:val="000000"/>
              </w:rPr>
              <w:t>VMVT Klaipėdos departamentas</w:t>
            </w:r>
          </w:p>
        </w:tc>
        <w:tc>
          <w:tcPr>
            <w:tcW w:w="1842" w:type="dxa"/>
          </w:tcPr>
          <w:p w14:paraId="3C51A9B4" w14:textId="426DFBAE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985" w:type="dxa"/>
          </w:tcPr>
          <w:p w14:paraId="23E8311E" w14:textId="2662EB0F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858" w:type="dxa"/>
          </w:tcPr>
          <w:p w14:paraId="1DB10466" w14:textId="52FA38F0" w:rsidR="00D06812" w:rsidRDefault="00F4207B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06812" w14:paraId="1D60E200" w14:textId="77777777" w:rsidTr="00D06812">
        <w:tc>
          <w:tcPr>
            <w:tcW w:w="890" w:type="dxa"/>
          </w:tcPr>
          <w:p w14:paraId="1764A5ED" w14:textId="77777777" w:rsidR="00D06812" w:rsidRDefault="00D06812" w:rsidP="00D06812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0B3E3610" w14:textId="35548E68" w:rsidR="00D06812" w:rsidRDefault="00D06812" w:rsidP="00D06812">
            <w:pPr>
              <w:rPr>
                <w:color w:val="000000"/>
              </w:rPr>
            </w:pPr>
            <w:r>
              <w:rPr>
                <w:color w:val="000000"/>
              </w:rPr>
              <w:t>VMVT Klaipėdos departamento Kretingos skyrius</w:t>
            </w:r>
          </w:p>
        </w:tc>
        <w:tc>
          <w:tcPr>
            <w:tcW w:w="1842" w:type="dxa"/>
          </w:tcPr>
          <w:p w14:paraId="6CACC9CB" w14:textId="105D09D8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85" w:type="dxa"/>
          </w:tcPr>
          <w:p w14:paraId="3BC6639D" w14:textId="3BE05AB1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58" w:type="dxa"/>
          </w:tcPr>
          <w:p w14:paraId="44E8430B" w14:textId="4641522C" w:rsidR="00D06812" w:rsidRDefault="00F4207B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06812" w14:paraId="2EDC2F14" w14:textId="77777777" w:rsidTr="00D06812">
        <w:tc>
          <w:tcPr>
            <w:tcW w:w="890" w:type="dxa"/>
          </w:tcPr>
          <w:p w14:paraId="0102F4BE" w14:textId="77777777" w:rsidR="00D06812" w:rsidRDefault="00D06812" w:rsidP="00D06812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6973BF90" w14:textId="5F709206" w:rsidR="00D06812" w:rsidRDefault="00D06812" w:rsidP="00D06812">
            <w:pPr>
              <w:rPr>
                <w:color w:val="000000"/>
              </w:rPr>
            </w:pPr>
            <w:r>
              <w:rPr>
                <w:color w:val="000000"/>
              </w:rPr>
              <w:t>VMVT Klaipėdos departamento Skuodo skyrius</w:t>
            </w:r>
          </w:p>
        </w:tc>
        <w:tc>
          <w:tcPr>
            <w:tcW w:w="1842" w:type="dxa"/>
          </w:tcPr>
          <w:p w14:paraId="1888ED67" w14:textId="5C4F6FD2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85" w:type="dxa"/>
          </w:tcPr>
          <w:p w14:paraId="5808518C" w14:textId="290413A4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58" w:type="dxa"/>
          </w:tcPr>
          <w:p w14:paraId="522D4C7D" w14:textId="009FDED6" w:rsidR="00D06812" w:rsidRDefault="00F4207B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06812" w14:paraId="4C43D2C2" w14:textId="77777777" w:rsidTr="00D06812">
        <w:tc>
          <w:tcPr>
            <w:tcW w:w="890" w:type="dxa"/>
          </w:tcPr>
          <w:p w14:paraId="5006D9AC" w14:textId="77777777" w:rsidR="00D06812" w:rsidRDefault="00D06812" w:rsidP="00D06812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31D9794C" w14:textId="475EA6B9" w:rsidR="00D06812" w:rsidRDefault="00D06812" w:rsidP="00D06812">
            <w:pPr>
              <w:rPr>
                <w:color w:val="000000"/>
              </w:rPr>
            </w:pPr>
            <w:r>
              <w:rPr>
                <w:color w:val="000000"/>
              </w:rPr>
              <w:t>VMVT Klaipėdos departamento Šilutės  skyrius</w:t>
            </w:r>
          </w:p>
        </w:tc>
        <w:tc>
          <w:tcPr>
            <w:tcW w:w="1842" w:type="dxa"/>
          </w:tcPr>
          <w:p w14:paraId="7F0F1BF7" w14:textId="6E81A8A6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85" w:type="dxa"/>
          </w:tcPr>
          <w:p w14:paraId="01B0DE40" w14:textId="1C723E2A" w:rsidR="00D06812" w:rsidRDefault="00D06812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58" w:type="dxa"/>
          </w:tcPr>
          <w:p w14:paraId="794AF91D" w14:textId="10346CDF" w:rsidR="00D06812" w:rsidRDefault="00F4207B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04921" w14:paraId="0643793D" w14:textId="77777777" w:rsidTr="00D06812">
        <w:tc>
          <w:tcPr>
            <w:tcW w:w="890" w:type="dxa"/>
          </w:tcPr>
          <w:p w14:paraId="60F94BBE" w14:textId="77777777" w:rsidR="00104921" w:rsidRDefault="00104921" w:rsidP="00104921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56DBAE1C" w14:textId="6AD2BEDC" w:rsidR="00104921" w:rsidRDefault="00104921" w:rsidP="00104921">
            <w:pPr>
              <w:rPr>
                <w:color w:val="000000"/>
              </w:rPr>
            </w:pPr>
            <w:r>
              <w:rPr>
                <w:color w:val="000000"/>
              </w:rPr>
              <w:t>VMVT Marijampolės departamentas</w:t>
            </w:r>
          </w:p>
        </w:tc>
        <w:tc>
          <w:tcPr>
            <w:tcW w:w="1842" w:type="dxa"/>
          </w:tcPr>
          <w:p w14:paraId="44B34C34" w14:textId="7DFDDE70" w:rsidR="00104921" w:rsidRDefault="00104921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985" w:type="dxa"/>
          </w:tcPr>
          <w:p w14:paraId="2D7F2D2D" w14:textId="64E5337D" w:rsidR="00104921" w:rsidRDefault="00104921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858" w:type="dxa"/>
          </w:tcPr>
          <w:p w14:paraId="02F4D95D" w14:textId="47F52983" w:rsidR="00104921" w:rsidRDefault="00104921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04921" w14:paraId="59CE8614" w14:textId="77777777" w:rsidTr="00D06812">
        <w:tc>
          <w:tcPr>
            <w:tcW w:w="890" w:type="dxa"/>
          </w:tcPr>
          <w:p w14:paraId="658ED255" w14:textId="77777777" w:rsidR="00104921" w:rsidRDefault="00104921" w:rsidP="00104921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3327E80D" w14:textId="553EB864" w:rsidR="00104921" w:rsidRDefault="00104921" w:rsidP="00104921">
            <w:pPr>
              <w:rPr>
                <w:color w:val="000000"/>
              </w:rPr>
            </w:pPr>
            <w:r>
              <w:rPr>
                <w:color w:val="000000"/>
              </w:rPr>
              <w:t>VMVT Marijampolės departamento Šakių skyrius</w:t>
            </w:r>
          </w:p>
        </w:tc>
        <w:tc>
          <w:tcPr>
            <w:tcW w:w="1842" w:type="dxa"/>
          </w:tcPr>
          <w:p w14:paraId="1CFE1BD5" w14:textId="59FB88D1" w:rsidR="00104921" w:rsidRDefault="00104921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5" w:type="dxa"/>
          </w:tcPr>
          <w:p w14:paraId="5B7E7D70" w14:textId="1084F18C" w:rsidR="00104921" w:rsidRDefault="00104921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58" w:type="dxa"/>
          </w:tcPr>
          <w:p w14:paraId="1E9F2155" w14:textId="23465E09" w:rsidR="00104921" w:rsidRDefault="00104921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06812" w14:paraId="26DC702F" w14:textId="77777777" w:rsidTr="00D06812">
        <w:tc>
          <w:tcPr>
            <w:tcW w:w="890" w:type="dxa"/>
          </w:tcPr>
          <w:p w14:paraId="62FAA30D" w14:textId="77777777" w:rsidR="00D06812" w:rsidRDefault="00D06812" w:rsidP="00D06812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444E183E" w14:textId="5B734738" w:rsidR="00D06812" w:rsidRDefault="00104921" w:rsidP="00D06812">
            <w:pPr>
              <w:rPr>
                <w:color w:val="000000"/>
              </w:rPr>
            </w:pPr>
            <w:r>
              <w:rPr>
                <w:color w:val="000000"/>
              </w:rPr>
              <w:t>VMVT Marijampolės departamento Vilkaviškio skyrius</w:t>
            </w:r>
          </w:p>
        </w:tc>
        <w:tc>
          <w:tcPr>
            <w:tcW w:w="1842" w:type="dxa"/>
          </w:tcPr>
          <w:p w14:paraId="0304D94B" w14:textId="21BCAC91" w:rsidR="00D06812" w:rsidRDefault="00104921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85" w:type="dxa"/>
          </w:tcPr>
          <w:p w14:paraId="6C10D2C2" w14:textId="5E350D11" w:rsidR="00D06812" w:rsidRDefault="00104921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58" w:type="dxa"/>
          </w:tcPr>
          <w:p w14:paraId="5C724561" w14:textId="5D9231C5" w:rsidR="00D06812" w:rsidRDefault="00104921" w:rsidP="00D06812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04921" w14:paraId="5723E65E" w14:textId="77777777" w:rsidTr="00D06812">
        <w:tc>
          <w:tcPr>
            <w:tcW w:w="890" w:type="dxa"/>
          </w:tcPr>
          <w:p w14:paraId="71C87BA9" w14:textId="77777777" w:rsidR="00104921" w:rsidRDefault="00104921" w:rsidP="00104921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333CF243" w14:textId="2D60FF7C" w:rsidR="00104921" w:rsidRDefault="00104921" w:rsidP="00104921">
            <w:pPr>
              <w:rPr>
                <w:color w:val="000000"/>
              </w:rPr>
            </w:pPr>
            <w:r>
              <w:rPr>
                <w:color w:val="000000"/>
              </w:rPr>
              <w:t>VMVT Panevėžio departamentas</w:t>
            </w:r>
          </w:p>
        </w:tc>
        <w:tc>
          <w:tcPr>
            <w:tcW w:w="1842" w:type="dxa"/>
          </w:tcPr>
          <w:p w14:paraId="4426D586" w14:textId="180E66A2" w:rsidR="00104921" w:rsidRDefault="00104921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985" w:type="dxa"/>
          </w:tcPr>
          <w:p w14:paraId="20DA3FB6" w14:textId="7DE3D988" w:rsidR="00104921" w:rsidRDefault="00104921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858" w:type="dxa"/>
          </w:tcPr>
          <w:p w14:paraId="6FCAEE46" w14:textId="03763721" w:rsidR="00104921" w:rsidRDefault="00DC558F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04921" w14:paraId="752D876D" w14:textId="77777777" w:rsidTr="00D06812">
        <w:tc>
          <w:tcPr>
            <w:tcW w:w="890" w:type="dxa"/>
          </w:tcPr>
          <w:p w14:paraId="17499691" w14:textId="77777777" w:rsidR="00104921" w:rsidRDefault="00104921" w:rsidP="00104921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7D21FA29" w14:textId="1593A0E2" w:rsidR="00104921" w:rsidRDefault="00104921" w:rsidP="00104921">
            <w:pPr>
              <w:rPr>
                <w:color w:val="000000"/>
              </w:rPr>
            </w:pPr>
            <w:r>
              <w:rPr>
                <w:color w:val="000000"/>
              </w:rPr>
              <w:t>VMVT Panevėžio departamento Biržų skyrius</w:t>
            </w:r>
          </w:p>
        </w:tc>
        <w:tc>
          <w:tcPr>
            <w:tcW w:w="1842" w:type="dxa"/>
          </w:tcPr>
          <w:p w14:paraId="1B86EDA9" w14:textId="1795DE45" w:rsidR="00104921" w:rsidRDefault="00104921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85" w:type="dxa"/>
          </w:tcPr>
          <w:p w14:paraId="22581C20" w14:textId="291D320A" w:rsidR="00104921" w:rsidRDefault="00104921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58" w:type="dxa"/>
          </w:tcPr>
          <w:p w14:paraId="293BC627" w14:textId="692D9167" w:rsidR="00104921" w:rsidRDefault="00DC558F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04921" w14:paraId="464B14B8" w14:textId="77777777" w:rsidTr="00D06812">
        <w:tc>
          <w:tcPr>
            <w:tcW w:w="890" w:type="dxa"/>
          </w:tcPr>
          <w:p w14:paraId="6EB168D1" w14:textId="77777777" w:rsidR="00104921" w:rsidRDefault="00104921" w:rsidP="00104921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270EFC75" w14:textId="39C0F178" w:rsidR="00104921" w:rsidRDefault="00104921" w:rsidP="00104921">
            <w:pPr>
              <w:rPr>
                <w:color w:val="000000"/>
              </w:rPr>
            </w:pPr>
            <w:r>
              <w:rPr>
                <w:color w:val="000000"/>
              </w:rPr>
              <w:t>VMVT Panevėžio departamento Kupiškio skyrius</w:t>
            </w:r>
          </w:p>
        </w:tc>
        <w:tc>
          <w:tcPr>
            <w:tcW w:w="1842" w:type="dxa"/>
          </w:tcPr>
          <w:p w14:paraId="04F7E8F4" w14:textId="6B7CC49F" w:rsidR="00104921" w:rsidRDefault="00104921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5" w:type="dxa"/>
          </w:tcPr>
          <w:p w14:paraId="35B080F4" w14:textId="60157861" w:rsidR="00104921" w:rsidRDefault="00104921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58" w:type="dxa"/>
          </w:tcPr>
          <w:p w14:paraId="4F4FDFD7" w14:textId="143000E6" w:rsidR="00104921" w:rsidRDefault="00DC558F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04921" w14:paraId="52A8737D" w14:textId="77777777" w:rsidTr="00D06812">
        <w:tc>
          <w:tcPr>
            <w:tcW w:w="890" w:type="dxa"/>
          </w:tcPr>
          <w:p w14:paraId="4966B9F9" w14:textId="77777777" w:rsidR="00104921" w:rsidRDefault="00104921" w:rsidP="00104921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04F96B37" w14:textId="5111CB16" w:rsidR="00104921" w:rsidRDefault="00104921" w:rsidP="00104921">
            <w:pPr>
              <w:rPr>
                <w:color w:val="000000"/>
              </w:rPr>
            </w:pPr>
            <w:r>
              <w:rPr>
                <w:color w:val="000000"/>
              </w:rPr>
              <w:t>VMVT Panevėžio departamento Pasvalio skyrius</w:t>
            </w:r>
          </w:p>
        </w:tc>
        <w:tc>
          <w:tcPr>
            <w:tcW w:w="1842" w:type="dxa"/>
          </w:tcPr>
          <w:p w14:paraId="6F92C3B7" w14:textId="2C8FF383" w:rsidR="00104921" w:rsidRDefault="00104921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85" w:type="dxa"/>
          </w:tcPr>
          <w:p w14:paraId="6C6B4029" w14:textId="32B81DC5" w:rsidR="00104921" w:rsidRDefault="00104921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58" w:type="dxa"/>
          </w:tcPr>
          <w:p w14:paraId="69894852" w14:textId="109F414A" w:rsidR="00104921" w:rsidRDefault="00DC558F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04921" w14:paraId="59798D4A" w14:textId="77777777" w:rsidTr="00D06812">
        <w:tc>
          <w:tcPr>
            <w:tcW w:w="890" w:type="dxa"/>
          </w:tcPr>
          <w:p w14:paraId="23636C5C" w14:textId="77777777" w:rsidR="00104921" w:rsidRDefault="00104921" w:rsidP="00104921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3840D91E" w14:textId="12B9AF6D" w:rsidR="00104921" w:rsidRDefault="00104921" w:rsidP="00104921">
            <w:pPr>
              <w:rPr>
                <w:color w:val="000000"/>
              </w:rPr>
            </w:pPr>
            <w:r>
              <w:rPr>
                <w:color w:val="000000"/>
              </w:rPr>
              <w:t>VMVT Panevėžio departamento Rokiškio skyrius</w:t>
            </w:r>
          </w:p>
        </w:tc>
        <w:tc>
          <w:tcPr>
            <w:tcW w:w="1842" w:type="dxa"/>
          </w:tcPr>
          <w:p w14:paraId="2AD6299E" w14:textId="297DA3DC" w:rsidR="00104921" w:rsidRDefault="00104921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85" w:type="dxa"/>
          </w:tcPr>
          <w:p w14:paraId="75076471" w14:textId="5C5AE40F" w:rsidR="00104921" w:rsidRDefault="00104921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58" w:type="dxa"/>
          </w:tcPr>
          <w:p w14:paraId="37A53F48" w14:textId="48985D2B" w:rsidR="00104921" w:rsidRDefault="00DC558F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110CD" w14:paraId="5FAA741F" w14:textId="77777777" w:rsidTr="00D06812">
        <w:tc>
          <w:tcPr>
            <w:tcW w:w="890" w:type="dxa"/>
          </w:tcPr>
          <w:p w14:paraId="272E2B72" w14:textId="77777777" w:rsidR="00C110CD" w:rsidRDefault="00C110CD" w:rsidP="00C110CD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31458CE8" w14:textId="76653A7A" w:rsidR="00C110CD" w:rsidRDefault="00C110CD" w:rsidP="00C110CD">
            <w:pPr>
              <w:rPr>
                <w:color w:val="000000"/>
              </w:rPr>
            </w:pPr>
            <w:r>
              <w:rPr>
                <w:color w:val="000000"/>
              </w:rPr>
              <w:t>VMVT Šiaulių departamentas</w:t>
            </w:r>
          </w:p>
        </w:tc>
        <w:tc>
          <w:tcPr>
            <w:tcW w:w="1842" w:type="dxa"/>
          </w:tcPr>
          <w:p w14:paraId="543B679D" w14:textId="0B7A58FD" w:rsidR="00C110CD" w:rsidRDefault="00C110CD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985" w:type="dxa"/>
          </w:tcPr>
          <w:p w14:paraId="0602C8E2" w14:textId="0AC93D86" w:rsidR="00C110CD" w:rsidRDefault="00C110CD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858" w:type="dxa"/>
          </w:tcPr>
          <w:p w14:paraId="33E12739" w14:textId="71AFBCBC" w:rsidR="00C110CD" w:rsidRDefault="00C110CD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110CD" w14:paraId="25627477" w14:textId="77777777" w:rsidTr="00D06812">
        <w:tc>
          <w:tcPr>
            <w:tcW w:w="890" w:type="dxa"/>
          </w:tcPr>
          <w:p w14:paraId="442E1463" w14:textId="77777777" w:rsidR="00C110CD" w:rsidRDefault="00C110CD" w:rsidP="00C110CD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36D0EE09" w14:textId="353D7D57" w:rsidR="00C110CD" w:rsidRDefault="00C110CD" w:rsidP="00C110CD">
            <w:pPr>
              <w:rPr>
                <w:color w:val="000000"/>
              </w:rPr>
            </w:pPr>
            <w:r>
              <w:rPr>
                <w:color w:val="000000"/>
              </w:rPr>
              <w:t>VMVT Šiaulių departamento Joniškio skyrius</w:t>
            </w:r>
          </w:p>
        </w:tc>
        <w:tc>
          <w:tcPr>
            <w:tcW w:w="1842" w:type="dxa"/>
          </w:tcPr>
          <w:p w14:paraId="0848A178" w14:textId="6FB48A4C" w:rsidR="00C110CD" w:rsidRDefault="00C110CD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85" w:type="dxa"/>
          </w:tcPr>
          <w:p w14:paraId="65673608" w14:textId="6549F559" w:rsidR="00C110CD" w:rsidRDefault="00C110CD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58" w:type="dxa"/>
          </w:tcPr>
          <w:p w14:paraId="4390CF03" w14:textId="7DE86504" w:rsidR="00C110CD" w:rsidRDefault="00C110CD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04921" w14:paraId="69A20EDB" w14:textId="77777777" w:rsidTr="00D06812">
        <w:tc>
          <w:tcPr>
            <w:tcW w:w="890" w:type="dxa"/>
          </w:tcPr>
          <w:p w14:paraId="4D1AD2EB" w14:textId="77777777" w:rsidR="00104921" w:rsidRDefault="00104921" w:rsidP="00104921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191A6B79" w14:textId="590728A3" w:rsidR="00104921" w:rsidRDefault="00C110CD" w:rsidP="00104921">
            <w:pPr>
              <w:rPr>
                <w:color w:val="000000"/>
              </w:rPr>
            </w:pPr>
            <w:r>
              <w:rPr>
                <w:color w:val="000000"/>
              </w:rPr>
              <w:t>VMVT Šiaulių departamento Kelmės skyrius</w:t>
            </w:r>
          </w:p>
        </w:tc>
        <w:tc>
          <w:tcPr>
            <w:tcW w:w="1842" w:type="dxa"/>
          </w:tcPr>
          <w:p w14:paraId="2599BC3A" w14:textId="7C2A72C4" w:rsidR="00104921" w:rsidRDefault="00C110CD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85" w:type="dxa"/>
          </w:tcPr>
          <w:p w14:paraId="15D6CA8D" w14:textId="615655F6" w:rsidR="00104921" w:rsidRDefault="00C110CD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58" w:type="dxa"/>
          </w:tcPr>
          <w:p w14:paraId="6C252FA7" w14:textId="577839DF" w:rsidR="00104921" w:rsidRDefault="00C110CD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04921" w14:paraId="299D6852" w14:textId="77777777" w:rsidTr="00D06812">
        <w:tc>
          <w:tcPr>
            <w:tcW w:w="890" w:type="dxa"/>
          </w:tcPr>
          <w:p w14:paraId="0920C4B3" w14:textId="77777777" w:rsidR="00104921" w:rsidRDefault="00104921" w:rsidP="00104921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4926B209" w14:textId="58E2D426" w:rsidR="00104921" w:rsidRDefault="00C110CD" w:rsidP="00104921">
            <w:pPr>
              <w:rPr>
                <w:color w:val="000000"/>
              </w:rPr>
            </w:pPr>
            <w:r>
              <w:rPr>
                <w:color w:val="000000"/>
              </w:rPr>
              <w:t>VMVT Šiaulių departamento Pakruojo skyrius</w:t>
            </w:r>
          </w:p>
        </w:tc>
        <w:tc>
          <w:tcPr>
            <w:tcW w:w="1842" w:type="dxa"/>
          </w:tcPr>
          <w:p w14:paraId="6C88E726" w14:textId="0381D326" w:rsidR="00104921" w:rsidRDefault="00C110CD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85" w:type="dxa"/>
          </w:tcPr>
          <w:p w14:paraId="5B187B83" w14:textId="482C9728" w:rsidR="00104921" w:rsidRDefault="00C110CD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58" w:type="dxa"/>
          </w:tcPr>
          <w:p w14:paraId="55474135" w14:textId="3A50FDBF" w:rsidR="00104921" w:rsidRDefault="00C110CD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04921" w14:paraId="467BF30D" w14:textId="77777777" w:rsidTr="00D06812">
        <w:tc>
          <w:tcPr>
            <w:tcW w:w="890" w:type="dxa"/>
          </w:tcPr>
          <w:p w14:paraId="16B7D201" w14:textId="77777777" w:rsidR="00104921" w:rsidRDefault="00104921" w:rsidP="00104921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25003D64" w14:textId="3D9CE104" w:rsidR="00104921" w:rsidRDefault="00C110CD" w:rsidP="00104921">
            <w:pPr>
              <w:rPr>
                <w:color w:val="000000"/>
              </w:rPr>
            </w:pPr>
            <w:r>
              <w:rPr>
                <w:color w:val="000000"/>
              </w:rPr>
              <w:t>VMVT Šiaulių departamento Radviliškio skyrius</w:t>
            </w:r>
          </w:p>
        </w:tc>
        <w:tc>
          <w:tcPr>
            <w:tcW w:w="1842" w:type="dxa"/>
          </w:tcPr>
          <w:p w14:paraId="153FF4AE" w14:textId="268E1BB8" w:rsidR="00104921" w:rsidRDefault="00C110CD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85" w:type="dxa"/>
          </w:tcPr>
          <w:p w14:paraId="519A7866" w14:textId="34CA1D30" w:rsidR="00104921" w:rsidRDefault="00C110CD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58" w:type="dxa"/>
          </w:tcPr>
          <w:p w14:paraId="2E09BBF2" w14:textId="50236B24" w:rsidR="00104921" w:rsidRDefault="00C110CD" w:rsidP="00104921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110CD" w14:paraId="5BC4A21D" w14:textId="77777777" w:rsidTr="00D06812">
        <w:tc>
          <w:tcPr>
            <w:tcW w:w="890" w:type="dxa"/>
          </w:tcPr>
          <w:p w14:paraId="1C282625" w14:textId="77777777" w:rsidR="00C110CD" w:rsidRDefault="00C110CD" w:rsidP="00C110CD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4B4C2CE9" w14:textId="1FEACA70" w:rsidR="00C110CD" w:rsidRDefault="00C110CD" w:rsidP="00C110CD">
            <w:pPr>
              <w:rPr>
                <w:color w:val="000000"/>
              </w:rPr>
            </w:pPr>
            <w:r>
              <w:rPr>
                <w:color w:val="000000"/>
              </w:rPr>
              <w:t>VMVT Tauragės departamentas</w:t>
            </w:r>
          </w:p>
        </w:tc>
        <w:tc>
          <w:tcPr>
            <w:tcW w:w="1842" w:type="dxa"/>
          </w:tcPr>
          <w:p w14:paraId="4463CDD2" w14:textId="188B2BE6" w:rsidR="00C110CD" w:rsidRDefault="00C110CD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985" w:type="dxa"/>
          </w:tcPr>
          <w:p w14:paraId="43DBCFB3" w14:textId="15845935" w:rsidR="00C110CD" w:rsidRDefault="00C110CD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858" w:type="dxa"/>
          </w:tcPr>
          <w:p w14:paraId="62BBDAC5" w14:textId="6E055BBB" w:rsidR="00C110CD" w:rsidRDefault="0029569F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110CD" w14:paraId="7A451DD8" w14:textId="77777777" w:rsidTr="00D06812">
        <w:tc>
          <w:tcPr>
            <w:tcW w:w="890" w:type="dxa"/>
          </w:tcPr>
          <w:p w14:paraId="218C179E" w14:textId="77777777" w:rsidR="00C110CD" w:rsidRDefault="00C110CD" w:rsidP="00C110CD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1672BD27" w14:textId="5810A670" w:rsidR="00C110CD" w:rsidRDefault="00C110CD" w:rsidP="00C110CD">
            <w:pPr>
              <w:rPr>
                <w:color w:val="000000"/>
              </w:rPr>
            </w:pPr>
            <w:r>
              <w:rPr>
                <w:color w:val="000000"/>
              </w:rPr>
              <w:t>VMVT Tauragės departamento Jurbarko skyrius</w:t>
            </w:r>
          </w:p>
        </w:tc>
        <w:tc>
          <w:tcPr>
            <w:tcW w:w="1842" w:type="dxa"/>
          </w:tcPr>
          <w:p w14:paraId="4ACF2FD9" w14:textId="17F4BFC8" w:rsidR="00C110CD" w:rsidRDefault="00C110CD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5" w:type="dxa"/>
          </w:tcPr>
          <w:p w14:paraId="096B77E5" w14:textId="3442DCFE" w:rsidR="00C110CD" w:rsidRDefault="00C110CD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58" w:type="dxa"/>
          </w:tcPr>
          <w:p w14:paraId="7AE33A6B" w14:textId="3755B4C9" w:rsidR="00C110CD" w:rsidRDefault="0029569F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110CD" w14:paraId="4811BA2F" w14:textId="77777777" w:rsidTr="00D06812">
        <w:tc>
          <w:tcPr>
            <w:tcW w:w="890" w:type="dxa"/>
          </w:tcPr>
          <w:p w14:paraId="4896D4CA" w14:textId="77777777" w:rsidR="00C110CD" w:rsidRDefault="00C110CD" w:rsidP="00C110CD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5D6E23D2" w14:textId="455C3282" w:rsidR="00C110CD" w:rsidRDefault="00C110CD" w:rsidP="00C110CD">
            <w:pPr>
              <w:rPr>
                <w:color w:val="000000"/>
              </w:rPr>
            </w:pPr>
            <w:r>
              <w:rPr>
                <w:color w:val="000000"/>
              </w:rPr>
              <w:t>VMVT Tauragės departamento Šilalės skyrius</w:t>
            </w:r>
          </w:p>
        </w:tc>
        <w:tc>
          <w:tcPr>
            <w:tcW w:w="1842" w:type="dxa"/>
          </w:tcPr>
          <w:p w14:paraId="65611258" w14:textId="54A86A96" w:rsidR="00C110CD" w:rsidRDefault="00C110CD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985" w:type="dxa"/>
          </w:tcPr>
          <w:p w14:paraId="580998C0" w14:textId="1A6E4659" w:rsidR="00C110CD" w:rsidRDefault="00C110CD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858" w:type="dxa"/>
          </w:tcPr>
          <w:p w14:paraId="0335F557" w14:textId="0D0C3FA3" w:rsidR="00C110CD" w:rsidRDefault="0029569F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9569F" w14:paraId="0F93E68D" w14:textId="77777777" w:rsidTr="00D06812">
        <w:tc>
          <w:tcPr>
            <w:tcW w:w="890" w:type="dxa"/>
          </w:tcPr>
          <w:p w14:paraId="6B208407" w14:textId="77777777" w:rsidR="0029569F" w:rsidRDefault="0029569F" w:rsidP="0029569F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5975E10D" w14:textId="03E0D1A9" w:rsidR="0029569F" w:rsidRDefault="0029569F" w:rsidP="0029569F">
            <w:pPr>
              <w:rPr>
                <w:color w:val="000000"/>
              </w:rPr>
            </w:pPr>
            <w:r>
              <w:rPr>
                <w:color w:val="000000"/>
              </w:rPr>
              <w:t>VMVT Telšių departamentas</w:t>
            </w:r>
          </w:p>
        </w:tc>
        <w:tc>
          <w:tcPr>
            <w:tcW w:w="1842" w:type="dxa"/>
          </w:tcPr>
          <w:p w14:paraId="1A4787C4" w14:textId="58EA4A89" w:rsidR="0029569F" w:rsidRDefault="0029569F" w:rsidP="0029569F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985" w:type="dxa"/>
          </w:tcPr>
          <w:p w14:paraId="45302E17" w14:textId="56839DA1" w:rsidR="0029569F" w:rsidRDefault="0029569F" w:rsidP="0029569F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858" w:type="dxa"/>
          </w:tcPr>
          <w:p w14:paraId="6464F18F" w14:textId="31BC5D9B" w:rsidR="0029569F" w:rsidRDefault="0029569F" w:rsidP="0029569F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9569F" w14:paraId="470810C4" w14:textId="77777777" w:rsidTr="00D06812">
        <w:tc>
          <w:tcPr>
            <w:tcW w:w="890" w:type="dxa"/>
          </w:tcPr>
          <w:p w14:paraId="38005C68" w14:textId="77777777" w:rsidR="0029569F" w:rsidRDefault="0029569F" w:rsidP="0029569F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00E5C991" w14:textId="48435C58" w:rsidR="0029569F" w:rsidRDefault="0029569F" w:rsidP="0029569F">
            <w:pPr>
              <w:rPr>
                <w:color w:val="000000"/>
              </w:rPr>
            </w:pPr>
            <w:r>
              <w:rPr>
                <w:color w:val="000000"/>
              </w:rPr>
              <w:t>VMVT Telšių departamento Mažeikių skyrius</w:t>
            </w:r>
          </w:p>
        </w:tc>
        <w:tc>
          <w:tcPr>
            <w:tcW w:w="1842" w:type="dxa"/>
          </w:tcPr>
          <w:p w14:paraId="0A72739B" w14:textId="2F3A4F60" w:rsidR="0029569F" w:rsidRDefault="0029569F" w:rsidP="0029569F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85" w:type="dxa"/>
          </w:tcPr>
          <w:p w14:paraId="63C9B010" w14:textId="124319BC" w:rsidR="0029569F" w:rsidRDefault="0029569F" w:rsidP="0029569F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58" w:type="dxa"/>
          </w:tcPr>
          <w:p w14:paraId="4B744857" w14:textId="147398DF" w:rsidR="0029569F" w:rsidRDefault="0029569F" w:rsidP="0029569F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110CD" w14:paraId="11E41159" w14:textId="77777777" w:rsidTr="00D06812">
        <w:tc>
          <w:tcPr>
            <w:tcW w:w="890" w:type="dxa"/>
          </w:tcPr>
          <w:p w14:paraId="1B77FCE8" w14:textId="77777777" w:rsidR="00C110CD" w:rsidRDefault="00C110CD" w:rsidP="00C110CD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652E119E" w14:textId="5B9CD8FA" w:rsidR="00C110CD" w:rsidRDefault="0029569F" w:rsidP="00C110CD">
            <w:pPr>
              <w:rPr>
                <w:color w:val="000000"/>
              </w:rPr>
            </w:pPr>
            <w:r>
              <w:rPr>
                <w:color w:val="000000"/>
              </w:rPr>
              <w:t>VMVT Telšių departamento Plungės skyrius</w:t>
            </w:r>
          </w:p>
        </w:tc>
        <w:tc>
          <w:tcPr>
            <w:tcW w:w="1842" w:type="dxa"/>
          </w:tcPr>
          <w:p w14:paraId="3366C339" w14:textId="6B03D50A" w:rsidR="00C110CD" w:rsidRDefault="0029569F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85" w:type="dxa"/>
          </w:tcPr>
          <w:p w14:paraId="085C3FF8" w14:textId="333EF885" w:rsidR="00C110CD" w:rsidRDefault="0029569F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58" w:type="dxa"/>
          </w:tcPr>
          <w:p w14:paraId="560ED3E6" w14:textId="11D0DB23" w:rsidR="00C110CD" w:rsidRDefault="0029569F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110CD" w14:paraId="3C3E57D7" w14:textId="77777777" w:rsidTr="00D06812">
        <w:tc>
          <w:tcPr>
            <w:tcW w:w="890" w:type="dxa"/>
          </w:tcPr>
          <w:p w14:paraId="757A414B" w14:textId="77777777" w:rsidR="00C110CD" w:rsidRDefault="00C110CD" w:rsidP="00C110CD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6E27E2C3" w14:textId="02B22951" w:rsidR="00C110CD" w:rsidRDefault="00202B64" w:rsidP="00202B64">
            <w:pPr>
              <w:rPr>
                <w:color w:val="000000"/>
              </w:rPr>
            </w:pPr>
            <w:r>
              <w:rPr>
                <w:color w:val="000000"/>
              </w:rPr>
              <w:t xml:space="preserve">VMVT </w:t>
            </w:r>
            <w:r w:rsidRPr="00202B64">
              <w:rPr>
                <w:color w:val="000000"/>
              </w:rPr>
              <w:t>Kybartų geležinkelio</w:t>
            </w:r>
            <w:r>
              <w:rPr>
                <w:color w:val="000000"/>
              </w:rPr>
              <w:t xml:space="preserve"> PVP</w:t>
            </w:r>
          </w:p>
        </w:tc>
        <w:tc>
          <w:tcPr>
            <w:tcW w:w="1842" w:type="dxa"/>
          </w:tcPr>
          <w:p w14:paraId="0B33513F" w14:textId="55CE498E" w:rsidR="00C110CD" w:rsidRDefault="00202B64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985" w:type="dxa"/>
          </w:tcPr>
          <w:p w14:paraId="4AC0A1D9" w14:textId="2BBD757D" w:rsidR="00C110CD" w:rsidRDefault="00C152DC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58" w:type="dxa"/>
          </w:tcPr>
          <w:p w14:paraId="5B0DD201" w14:textId="39197E37" w:rsidR="00C110CD" w:rsidRDefault="00202B64" w:rsidP="00C110CD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02B64" w14:paraId="62301BDD" w14:textId="77777777" w:rsidTr="00D06812">
        <w:tc>
          <w:tcPr>
            <w:tcW w:w="890" w:type="dxa"/>
          </w:tcPr>
          <w:p w14:paraId="24816EC9" w14:textId="77777777" w:rsidR="00202B64" w:rsidRDefault="00202B64" w:rsidP="00202B64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1483D084" w14:textId="2B5E7E1E" w:rsidR="00202B64" w:rsidRDefault="00202B64" w:rsidP="00202B64">
            <w:pPr>
              <w:rPr>
                <w:color w:val="000000"/>
              </w:rPr>
            </w:pPr>
            <w:r>
              <w:rPr>
                <w:color w:val="000000"/>
              </w:rPr>
              <w:t xml:space="preserve">VMVT </w:t>
            </w:r>
            <w:r w:rsidRPr="00202B64">
              <w:rPr>
                <w:color w:val="000000"/>
              </w:rPr>
              <w:t xml:space="preserve">Kybartų </w:t>
            </w:r>
            <w:r>
              <w:rPr>
                <w:color w:val="000000"/>
              </w:rPr>
              <w:t>kelio PVP</w:t>
            </w:r>
          </w:p>
        </w:tc>
        <w:tc>
          <w:tcPr>
            <w:tcW w:w="1842" w:type="dxa"/>
          </w:tcPr>
          <w:p w14:paraId="1FE313F9" w14:textId="2B3F5E82" w:rsidR="00202B64" w:rsidRDefault="00202B64" w:rsidP="00202B64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985" w:type="dxa"/>
          </w:tcPr>
          <w:p w14:paraId="6581FDE3" w14:textId="1E510937" w:rsidR="00202B64" w:rsidRDefault="00C152DC" w:rsidP="00202B64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58" w:type="dxa"/>
          </w:tcPr>
          <w:p w14:paraId="46F5E3C7" w14:textId="220BC76B" w:rsidR="00202B64" w:rsidRDefault="00202B64" w:rsidP="00202B64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02B64" w14:paraId="14DF4796" w14:textId="77777777" w:rsidTr="00D06812">
        <w:tc>
          <w:tcPr>
            <w:tcW w:w="890" w:type="dxa"/>
          </w:tcPr>
          <w:p w14:paraId="6AA9CD91" w14:textId="77777777" w:rsidR="00202B64" w:rsidRDefault="00202B64" w:rsidP="00202B64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0F401D2E" w14:textId="07FFE1C2" w:rsidR="00202B64" w:rsidRDefault="00202B64" w:rsidP="00202B64">
            <w:pPr>
              <w:rPr>
                <w:color w:val="000000"/>
              </w:rPr>
            </w:pPr>
            <w:r>
              <w:rPr>
                <w:color w:val="000000"/>
              </w:rPr>
              <w:t xml:space="preserve">VMVT </w:t>
            </w:r>
            <w:r w:rsidRPr="00202B64">
              <w:rPr>
                <w:color w:val="000000"/>
              </w:rPr>
              <w:t xml:space="preserve">Malkų įlankos, Molo, Pilies </w:t>
            </w:r>
            <w:r>
              <w:rPr>
                <w:color w:val="000000"/>
              </w:rPr>
              <w:t>PVP</w:t>
            </w:r>
          </w:p>
        </w:tc>
        <w:tc>
          <w:tcPr>
            <w:tcW w:w="1842" w:type="dxa"/>
          </w:tcPr>
          <w:p w14:paraId="29AC1799" w14:textId="3CA93BED" w:rsidR="00202B64" w:rsidRDefault="00202B64" w:rsidP="00202B64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985" w:type="dxa"/>
          </w:tcPr>
          <w:p w14:paraId="4A1210AA" w14:textId="66D04C25" w:rsidR="00202B64" w:rsidRDefault="00C152DC" w:rsidP="00202B64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58" w:type="dxa"/>
          </w:tcPr>
          <w:p w14:paraId="3216198F" w14:textId="67EEF3DE" w:rsidR="00202B64" w:rsidRDefault="004942C7" w:rsidP="00202B64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02B64" w14:paraId="4E08CC43" w14:textId="77777777" w:rsidTr="00D06812">
        <w:tc>
          <w:tcPr>
            <w:tcW w:w="890" w:type="dxa"/>
          </w:tcPr>
          <w:p w14:paraId="54CA07A7" w14:textId="77777777" w:rsidR="00202B64" w:rsidRDefault="00202B64" w:rsidP="00202B64">
            <w:pPr>
              <w:ind w:left="284" w:firstLine="174"/>
              <w:rPr>
                <w:color w:val="000000"/>
              </w:rPr>
            </w:pPr>
          </w:p>
        </w:tc>
        <w:tc>
          <w:tcPr>
            <w:tcW w:w="3613" w:type="dxa"/>
            <w:vAlign w:val="center"/>
          </w:tcPr>
          <w:p w14:paraId="65947A6A" w14:textId="79042909" w:rsidR="00202B64" w:rsidRDefault="00202B64" w:rsidP="00202B64">
            <w:pPr>
              <w:rPr>
                <w:color w:val="000000"/>
              </w:rPr>
            </w:pPr>
            <w:r>
              <w:rPr>
                <w:color w:val="000000"/>
              </w:rPr>
              <w:t xml:space="preserve">VMVT Rambyno PVP </w:t>
            </w:r>
          </w:p>
        </w:tc>
        <w:tc>
          <w:tcPr>
            <w:tcW w:w="1842" w:type="dxa"/>
          </w:tcPr>
          <w:p w14:paraId="0C29322B" w14:textId="3D14A54A" w:rsidR="00202B64" w:rsidRDefault="00202B64" w:rsidP="00202B64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985" w:type="dxa"/>
          </w:tcPr>
          <w:p w14:paraId="23764030" w14:textId="60062791" w:rsidR="00202B64" w:rsidRDefault="00C152DC" w:rsidP="00202B64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58" w:type="dxa"/>
          </w:tcPr>
          <w:p w14:paraId="0A893D7E" w14:textId="55EFB491" w:rsidR="00202B64" w:rsidRDefault="004942C7" w:rsidP="00202B64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942C7" w14:paraId="24A9F962" w14:textId="77777777" w:rsidTr="004F37F5">
        <w:tc>
          <w:tcPr>
            <w:tcW w:w="4503" w:type="dxa"/>
            <w:gridSpan w:val="2"/>
          </w:tcPr>
          <w:p w14:paraId="4E5686AD" w14:textId="41FA4055" w:rsidR="004942C7" w:rsidRDefault="004942C7" w:rsidP="00494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Iš viso</w:t>
            </w:r>
          </w:p>
        </w:tc>
        <w:tc>
          <w:tcPr>
            <w:tcW w:w="1842" w:type="dxa"/>
          </w:tcPr>
          <w:p w14:paraId="687988C4" w14:textId="0BCD1CB4" w:rsidR="004942C7" w:rsidRDefault="00C74D30" w:rsidP="00202B64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1256</w:t>
            </w:r>
          </w:p>
        </w:tc>
        <w:tc>
          <w:tcPr>
            <w:tcW w:w="1985" w:type="dxa"/>
          </w:tcPr>
          <w:p w14:paraId="1980B2F4" w14:textId="697E58A8" w:rsidR="004942C7" w:rsidRDefault="00C74D30" w:rsidP="00202B64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1128</w:t>
            </w:r>
          </w:p>
        </w:tc>
        <w:tc>
          <w:tcPr>
            <w:tcW w:w="1858" w:type="dxa"/>
          </w:tcPr>
          <w:p w14:paraId="795DF5C2" w14:textId="0AFCDE65" w:rsidR="004942C7" w:rsidRDefault="00C74D30" w:rsidP="00202B64">
            <w:pPr>
              <w:ind w:left="284"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</w:tr>
    </w:tbl>
    <w:p w14:paraId="159712BA" w14:textId="27199560" w:rsidR="0030263C" w:rsidRDefault="000F40AF" w:rsidP="000F40AF">
      <w:pPr>
        <w:rPr>
          <w:color w:val="000000"/>
          <w:szCs w:val="24"/>
        </w:rPr>
      </w:pPr>
      <w:r w:rsidRPr="000F40AF"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</w:t>
      </w:r>
      <w:r w:rsidRPr="000F40AF">
        <w:rPr>
          <w:color w:val="000000"/>
          <w:sz w:val="20"/>
        </w:rPr>
        <w:t>Valstybinės maisto ir veterinarijos tarnybos veiksmų planas  įvykus branduolinei ar radiologinei avarijai, patvirtinta</w:t>
      </w:r>
      <w:r>
        <w:rPr>
          <w:color w:val="000000"/>
          <w:sz w:val="20"/>
        </w:rPr>
        <w:t xml:space="preserve">s </w:t>
      </w:r>
      <w:r w:rsidRPr="000F40AF">
        <w:rPr>
          <w:color w:val="000000"/>
          <w:sz w:val="20"/>
        </w:rPr>
        <w:t xml:space="preserve"> Valstybinės maisto ir veterinarijos tarnybos direktoriaus 2020 m. spalio 7 d. įsakymu Nr. B1-751 „Dėl Valstybinės maisto ir veterinarijos tarnybos veiksmų plano  įvykus branduolinei ar radiologinei avarijai, patvirtinimo</w:t>
      </w:r>
      <w:r w:rsidRPr="000F40AF">
        <w:rPr>
          <w:color w:val="000000"/>
          <w:szCs w:val="24"/>
        </w:rPr>
        <w:t>“</w:t>
      </w:r>
      <w:r>
        <w:rPr>
          <w:color w:val="000000"/>
          <w:szCs w:val="24"/>
        </w:rPr>
        <w:t>.</w:t>
      </w:r>
    </w:p>
    <w:p w14:paraId="079A46E0" w14:textId="3FA442C4" w:rsidR="00E34C0B" w:rsidRDefault="00E34C0B" w:rsidP="000F40AF">
      <w:pPr>
        <w:rPr>
          <w:color w:val="000000"/>
          <w:szCs w:val="24"/>
        </w:rPr>
      </w:pPr>
      <w:r w:rsidRPr="00E34C0B">
        <w:rPr>
          <w:color w:val="000000"/>
          <w:szCs w:val="24"/>
        </w:rPr>
        <w:t>VMVT – Valstybinė maisto ir veterinarijos tarnyb</w:t>
      </w:r>
      <w:r w:rsidR="002A0CB3">
        <w:rPr>
          <w:color w:val="000000"/>
          <w:szCs w:val="24"/>
        </w:rPr>
        <w:t xml:space="preserve">a; </w:t>
      </w:r>
      <w:r w:rsidRPr="00E34C0B">
        <w:rPr>
          <w:color w:val="000000"/>
          <w:szCs w:val="24"/>
        </w:rPr>
        <w:t xml:space="preserve"> </w:t>
      </w:r>
    </w:p>
    <w:p w14:paraId="00629F75" w14:textId="5B347C88" w:rsidR="007A2A4E" w:rsidRPr="007A2A4E" w:rsidRDefault="007A2A4E" w:rsidP="000F40AF">
      <w:pPr>
        <w:rPr>
          <w:color w:val="000000"/>
          <w:sz w:val="22"/>
          <w:szCs w:val="22"/>
        </w:rPr>
      </w:pPr>
      <w:r w:rsidRPr="007A2A4E">
        <w:rPr>
          <w:color w:val="000000"/>
          <w:sz w:val="22"/>
          <w:szCs w:val="22"/>
        </w:rPr>
        <w:t>VMVT ESOC – Valstybinės maisto ir veterinarijos tarnybos ekstremaliųjų situacijų operacijų centras</w:t>
      </w:r>
      <w:r>
        <w:rPr>
          <w:color w:val="000000"/>
          <w:sz w:val="22"/>
          <w:szCs w:val="22"/>
        </w:rPr>
        <w:t>;</w:t>
      </w:r>
      <w:r w:rsidRPr="007A2A4E">
        <w:rPr>
          <w:color w:val="000000"/>
          <w:sz w:val="22"/>
          <w:szCs w:val="22"/>
        </w:rPr>
        <w:t xml:space="preserve"> </w:t>
      </w:r>
    </w:p>
    <w:p w14:paraId="1D580CE9" w14:textId="4A81B594" w:rsidR="000F40AF" w:rsidRDefault="000F40AF" w:rsidP="000F40AF">
      <w:pPr>
        <w:rPr>
          <w:color w:val="000000"/>
          <w:sz w:val="22"/>
          <w:szCs w:val="22"/>
        </w:rPr>
      </w:pPr>
      <w:r w:rsidRPr="007A2A4E">
        <w:rPr>
          <w:color w:val="000000"/>
          <w:sz w:val="22"/>
          <w:szCs w:val="22"/>
        </w:rPr>
        <w:t>PVP – pasienio veterinarijos postas (skyrius)</w:t>
      </w:r>
      <w:r w:rsidR="007A2A4E">
        <w:rPr>
          <w:color w:val="000000"/>
          <w:sz w:val="22"/>
          <w:szCs w:val="22"/>
        </w:rPr>
        <w:t>.</w:t>
      </w:r>
    </w:p>
    <w:p w14:paraId="6D1FC6CE" w14:textId="74119072" w:rsidR="004942C7" w:rsidRPr="000F40AF" w:rsidRDefault="004942C7" w:rsidP="004942C7">
      <w:pPr>
        <w:jc w:val="center"/>
        <w:rPr>
          <w:sz w:val="20"/>
        </w:rPr>
      </w:pPr>
      <w:r>
        <w:rPr>
          <w:color w:val="000000"/>
          <w:sz w:val="22"/>
          <w:szCs w:val="22"/>
        </w:rPr>
        <w:t>_________________________</w:t>
      </w:r>
    </w:p>
    <w:sectPr w:rsidR="004942C7" w:rsidRPr="000F40AF" w:rsidSect="00F25F8F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11657"/>
    <w:multiLevelType w:val="hybridMultilevel"/>
    <w:tmpl w:val="3D2AD5C2"/>
    <w:lvl w:ilvl="0" w:tplc="4CB053DA">
      <w:start w:val="1"/>
      <w:numFmt w:val="upperRoman"/>
      <w:lvlText w:val="%1."/>
      <w:lvlJc w:val="left"/>
      <w:pPr>
        <w:ind w:left="89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2" w:hanging="360"/>
      </w:pPr>
    </w:lvl>
    <w:lvl w:ilvl="2" w:tplc="0427001B" w:tentative="1">
      <w:start w:val="1"/>
      <w:numFmt w:val="lowerRoman"/>
      <w:lvlText w:val="%3."/>
      <w:lvlJc w:val="right"/>
      <w:pPr>
        <w:ind w:left="1972" w:hanging="180"/>
      </w:pPr>
    </w:lvl>
    <w:lvl w:ilvl="3" w:tplc="0427000F" w:tentative="1">
      <w:start w:val="1"/>
      <w:numFmt w:val="decimal"/>
      <w:lvlText w:val="%4."/>
      <w:lvlJc w:val="left"/>
      <w:pPr>
        <w:ind w:left="2692" w:hanging="360"/>
      </w:pPr>
    </w:lvl>
    <w:lvl w:ilvl="4" w:tplc="04270019" w:tentative="1">
      <w:start w:val="1"/>
      <w:numFmt w:val="lowerLetter"/>
      <w:lvlText w:val="%5."/>
      <w:lvlJc w:val="left"/>
      <w:pPr>
        <w:ind w:left="3412" w:hanging="360"/>
      </w:pPr>
    </w:lvl>
    <w:lvl w:ilvl="5" w:tplc="0427001B" w:tentative="1">
      <w:start w:val="1"/>
      <w:numFmt w:val="lowerRoman"/>
      <w:lvlText w:val="%6."/>
      <w:lvlJc w:val="right"/>
      <w:pPr>
        <w:ind w:left="4132" w:hanging="180"/>
      </w:pPr>
    </w:lvl>
    <w:lvl w:ilvl="6" w:tplc="0427000F" w:tentative="1">
      <w:start w:val="1"/>
      <w:numFmt w:val="decimal"/>
      <w:lvlText w:val="%7."/>
      <w:lvlJc w:val="left"/>
      <w:pPr>
        <w:ind w:left="4852" w:hanging="360"/>
      </w:pPr>
    </w:lvl>
    <w:lvl w:ilvl="7" w:tplc="04270019" w:tentative="1">
      <w:start w:val="1"/>
      <w:numFmt w:val="lowerLetter"/>
      <w:lvlText w:val="%8."/>
      <w:lvlJc w:val="left"/>
      <w:pPr>
        <w:ind w:left="5572" w:hanging="360"/>
      </w:pPr>
    </w:lvl>
    <w:lvl w:ilvl="8" w:tplc="0427001B" w:tentative="1">
      <w:start w:val="1"/>
      <w:numFmt w:val="lowerRoman"/>
      <w:lvlText w:val="%9."/>
      <w:lvlJc w:val="right"/>
      <w:pPr>
        <w:ind w:left="6292" w:hanging="180"/>
      </w:pPr>
    </w:lvl>
  </w:abstractNum>
  <w:num w:numId="1" w16cid:durableId="76280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F4E"/>
    <w:rsid w:val="000558B5"/>
    <w:rsid w:val="000811C7"/>
    <w:rsid w:val="000A75B9"/>
    <w:rsid w:val="000F40AF"/>
    <w:rsid w:val="00104921"/>
    <w:rsid w:val="001D173E"/>
    <w:rsid w:val="001D5A0D"/>
    <w:rsid w:val="00202B64"/>
    <w:rsid w:val="00211F82"/>
    <w:rsid w:val="0029569F"/>
    <w:rsid w:val="002A0CB3"/>
    <w:rsid w:val="0030263C"/>
    <w:rsid w:val="003459BB"/>
    <w:rsid w:val="004512FE"/>
    <w:rsid w:val="004942C7"/>
    <w:rsid w:val="004C71A9"/>
    <w:rsid w:val="005945FE"/>
    <w:rsid w:val="005B3EE4"/>
    <w:rsid w:val="00675FEC"/>
    <w:rsid w:val="006F27A4"/>
    <w:rsid w:val="007A2A4E"/>
    <w:rsid w:val="007C6F4E"/>
    <w:rsid w:val="008236D6"/>
    <w:rsid w:val="008B7526"/>
    <w:rsid w:val="008E774C"/>
    <w:rsid w:val="0095116E"/>
    <w:rsid w:val="009851F8"/>
    <w:rsid w:val="00B122A3"/>
    <w:rsid w:val="00B36794"/>
    <w:rsid w:val="00BE51CD"/>
    <w:rsid w:val="00C110CD"/>
    <w:rsid w:val="00C152DC"/>
    <w:rsid w:val="00C74D30"/>
    <w:rsid w:val="00D06812"/>
    <w:rsid w:val="00D257AD"/>
    <w:rsid w:val="00DC558F"/>
    <w:rsid w:val="00E34C0B"/>
    <w:rsid w:val="00EA5CA6"/>
    <w:rsid w:val="00F25F8F"/>
    <w:rsid w:val="00F4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6861"/>
  <w15:docId w15:val="{0B890CFC-26AC-4637-A613-F70DCAF1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EA5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2403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Robertas Šmitas</dc:creator>
  <cp:lastModifiedBy>Virginijus Jakubavičius</cp:lastModifiedBy>
  <cp:revision>22</cp:revision>
  <cp:lastPrinted>2022-04-26T07:18:00Z</cp:lastPrinted>
  <dcterms:created xsi:type="dcterms:W3CDTF">2022-04-21T09:55:00Z</dcterms:created>
  <dcterms:modified xsi:type="dcterms:W3CDTF">2022-11-09T13:07:00Z</dcterms:modified>
</cp:coreProperties>
</file>