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6994"/>
        <w:gridCol w:w="7009"/>
      </w:tblGrid>
      <w:tr w:rsidR="008B5748" w14:paraId="244DA8BF" w14:textId="77777777" w:rsidTr="0097772F">
        <w:trPr>
          <w:trHeight w:val="1319"/>
        </w:trPr>
        <w:tc>
          <w:tcPr>
            <w:tcW w:w="7078" w:type="dxa"/>
          </w:tcPr>
          <w:p w14:paraId="06AC3A6F" w14:textId="77777777" w:rsidR="008B5748" w:rsidRDefault="008B5748" w:rsidP="009777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078" w:type="dxa"/>
            <w:hideMark/>
          </w:tcPr>
          <w:p w14:paraId="184A63E8" w14:textId="3EF19FD7" w:rsidR="008B5748" w:rsidRDefault="008B5748" w:rsidP="009777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Darbo instrukcijos KT-2-4-2</w:t>
            </w:r>
            <w:r w:rsidR="00E55A7E">
              <w:rPr>
                <w:rFonts w:ascii="Times New Roman" w:hAnsi="Times New Roman"/>
                <w:sz w:val="24"/>
                <w:szCs w:val="24"/>
                <w:lang w:eastAsia="lt-LT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-D1 </w:t>
            </w:r>
          </w:p>
          <w:p w14:paraId="78E77BDE" w14:textId="77777777" w:rsidR="008B5748" w:rsidRDefault="008B5748" w:rsidP="009777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„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Medžioklės plotų naudotojų valstybinė </w:t>
            </w:r>
          </w:p>
          <w:p w14:paraId="6387E384" w14:textId="77777777" w:rsidR="008B5748" w:rsidRDefault="008B5748" w:rsidP="0097772F">
            <w:pPr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veterinarinė kontrolė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“  </w:t>
            </w:r>
          </w:p>
          <w:p w14:paraId="6F302022" w14:textId="77777777" w:rsidR="008B5748" w:rsidRDefault="008B5748" w:rsidP="0097772F">
            <w:pPr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2 priedas</w:t>
            </w:r>
          </w:p>
        </w:tc>
      </w:tr>
    </w:tbl>
    <w:p w14:paraId="524F6C8B" w14:textId="77777777" w:rsidR="008B5748" w:rsidRDefault="008B5748" w:rsidP="008B5748">
      <w:pPr>
        <w:rPr>
          <w:rFonts w:ascii="Times New Roman" w:hAnsi="Times New Roman"/>
          <w:b/>
          <w:sz w:val="24"/>
          <w:szCs w:val="24"/>
        </w:rPr>
      </w:pPr>
    </w:p>
    <w:p w14:paraId="4C040370" w14:textId="77777777" w:rsidR="008B5748" w:rsidRDefault="008B5748" w:rsidP="008B5748">
      <w:pPr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REIKALAVIMŲ MEDŽIOJAMŲJŲ GYVŪNŲ PIRMINIO APDOROJIMO AIKŠTELEI KONTROLINIS KLAUSIMYNAS</w:t>
      </w:r>
    </w:p>
    <w:p w14:paraId="5104AB97" w14:textId="77777777" w:rsidR="008B5748" w:rsidRDefault="008B5748" w:rsidP="008B5748">
      <w:pPr>
        <w:autoSpaceDE w:val="0"/>
        <w:autoSpaceDN w:val="0"/>
        <w:adjustRightInd w:val="0"/>
        <w:jc w:val="both"/>
      </w:pPr>
    </w:p>
    <w:tbl>
      <w:tblPr>
        <w:tblW w:w="1446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119"/>
        <w:gridCol w:w="1842"/>
        <w:gridCol w:w="850"/>
        <w:gridCol w:w="850"/>
        <w:gridCol w:w="993"/>
        <w:gridCol w:w="2268"/>
        <w:gridCol w:w="3828"/>
      </w:tblGrid>
      <w:tr w:rsidR="008B5748" w14:paraId="75901E05" w14:textId="77777777" w:rsidTr="0097772F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799C5" w14:textId="77777777" w:rsidR="008B5748" w:rsidRDefault="008B5748" w:rsidP="0097772F">
            <w:pPr>
              <w:ind w:left="-2" w:firstLine="35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2F334" w14:textId="77777777" w:rsidR="008B5748" w:rsidRDefault="008B5748" w:rsidP="0097772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5090D85" w14:textId="77777777" w:rsidR="008B5748" w:rsidRDefault="008B5748" w:rsidP="0097772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Reikalavimas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89C47" w14:textId="77777777" w:rsidR="008B5748" w:rsidRDefault="008B5748" w:rsidP="0097772F">
            <w:pPr>
              <w:jc w:val="both"/>
              <w:rPr>
                <w:rFonts w:ascii="Times New Roman" w:hAnsi="Times New Roman"/>
                <w:b/>
                <w:bCs/>
                <w:spacing w:val="-2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Teisės akto straipsnis, dalis, punktas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03E77" w14:textId="77777777" w:rsidR="008B5748" w:rsidRDefault="008B5748" w:rsidP="0097772F">
            <w:pPr>
              <w:ind w:left="360" w:firstLine="348"/>
              <w:jc w:val="both"/>
              <w:rPr>
                <w:rFonts w:ascii="Times New Roman" w:hAnsi="Times New Roman"/>
                <w:b/>
                <w:bCs/>
                <w:spacing w:val="-2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Atitikties įvertinimas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919A5" w14:textId="77777777" w:rsidR="008B5748" w:rsidRDefault="008B5748" w:rsidP="0097772F">
            <w:pPr>
              <w:jc w:val="center"/>
              <w:rPr>
                <w:rFonts w:ascii="Times New Roman" w:hAnsi="Times New Roman"/>
                <w:b/>
                <w:bCs/>
                <w:spacing w:val="-2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pacing w:val="-2"/>
                <w:sz w:val="24"/>
                <w:szCs w:val="24"/>
                <w:lang w:eastAsia="lt-LT"/>
              </w:rPr>
              <w:t>Pastabos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9B48B" w14:textId="77777777" w:rsidR="008B5748" w:rsidRDefault="008B5748" w:rsidP="0097772F">
            <w:pPr>
              <w:jc w:val="center"/>
              <w:rPr>
                <w:rFonts w:ascii="Times New Roman" w:hAnsi="Times New Roman"/>
                <w:b/>
                <w:bCs/>
                <w:spacing w:val="-2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pacing w:val="-2"/>
                <w:sz w:val="24"/>
                <w:szCs w:val="24"/>
                <w:lang w:eastAsia="lt-LT"/>
              </w:rPr>
              <w:t>Reikalavimo aprašymas</w:t>
            </w:r>
          </w:p>
        </w:tc>
      </w:tr>
      <w:tr w:rsidR="008B5748" w14:paraId="2EE2B692" w14:textId="77777777" w:rsidTr="0097772F">
        <w:tc>
          <w:tcPr>
            <w:tcW w:w="710" w:type="dxa"/>
            <w:vMerge/>
            <w:vAlign w:val="center"/>
            <w:hideMark/>
          </w:tcPr>
          <w:p w14:paraId="34DCAABD" w14:textId="77777777" w:rsidR="008B5748" w:rsidRDefault="008B5748" w:rsidP="0097772F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3119" w:type="dxa"/>
            <w:vMerge/>
            <w:vAlign w:val="center"/>
            <w:hideMark/>
          </w:tcPr>
          <w:p w14:paraId="108EF77E" w14:textId="77777777" w:rsidR="008B5748" w:rsidRDefault="008B5748" w:rsidP="0097772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57B966A7" w14:textId="77777777" w:rsidR="008B5748" w:rsidRDefault="008B5748" w:rsidP="0097772F">
            <w:pPr>
              <w:rPr>
                <w:rFonts w:ascii="Times New Roman" w:hAnsi="Times New Roman"/>
                <w:b/>
                <w:bCs/>
                <w:spacing w:val="-2"/>
                <w:sz w:val="24"/>
                <w:szCs w:val="24"/>
                <w:lang w:eastAsia="lt-LT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EA3F240" w14:textId="77777777" w:rsidR="008B5748" w:rsidRDefault="008B5748" w:rsidP="0097772F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Taip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2917C6E" w14:textId="77777777" w:rsidR="008B5748" w:rsidRDefault="008B5748" w:rsidP="0097772F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25F797A" w14:textId="77777777" w:rsidR="008B5748" w:rsidRDefault="008B5748" w:rsidP="0097772F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Netaikoma/ Neaktualu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41E5B" w14:textId="77777777" w:rsidR="008B5748" w:rsidRDefault="008B5748" w:rsidP="0097772F">
            <w:pPr>
              <w:ind w:left="360" w:firstLine="348"/>
              <w:jc w:val="both"/>
              <w:rPr>
                <w:rFonts w:ascii="Times New Roman" w:hAnsi="Times New Roman"/>
                <w:spacing w:val="-2"/>
                <w:sz w:val="24"/>
                <w:szCs w:val="24"/>
                <w:lang w:eastAsia="lt-LT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D4528" w14:textId="77777777" w:rsidR="008B5748" w:rsidRDefault="008B5748" w:rsidP="0097772F">
            <w:pPr>
              <w:ind w:left="360" w:firstLine="348"/>
              <w:jc w:val="both"/>
              <w:rPr>
                <w:rFonts w:ascii="Times New Roman" w:hAnsi="Times New Roman"/>
                <w:spacing w:val="-2"/>
                <w:sz w:val="24"/>
                <w:szCs w:val="24"/>
                <w:lang w:eastAsia="lt-LT"/>
              </w:rPr>
            </w:pPr>
          </w:p>
        </w:tc>
      </w:tr>
      <w:tr w:rsidR="008B5748" w14:paraId="0AB025BD" w14:textId="77777777" w:rsidTr="0097772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2CADE" w14:textId="77777777" w:rsidR="008B5748" w:rsidRDefault="008B5748" w:rsidP="0097772F">
            <w:pPr>
              <w:ind w:left="-2" w:firstLine="35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D7999" w14:textId="77777777" w:rsidR="008B5748" w:rsidRDefault="008B5748" w:rsidP="009777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Ar sutampa medžiojamųjų gyvūnų pirminio apdorojimo aikštelės (toliau – aikštelė) įrengimo vieta adresas ir (ar) koordinates (WGS)) ?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E98FC" w14:textId="77777777" w:rsidR="008B5748" w:rsidRDefault="008B5748" w:rsidP="0097772F">
            <w:pPr>
              <w:tabs>
                <w:tab w:val="left" w:pos="9214"/>
              </w:tabs>
              <w:spacing w:line="276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eastAsia="lt-LT"/>
              </w:rPr>
              <w:t>[</w:t>
            </w:r>
            <w:hyperlink r:id="rId4" w:history="1">
              <w:r w:rsidRPr="006C73EE">
                <w:rPr>
                  <w:rStyle w:val="Hyperlink"/>
                  <w:rFonts w:ascii="Times New Roman" w:eastAsiaTheme="majorEastAsia" w:hAnsi="Times New Roman"/>
                  <w:spacing w:val="-2"/>
                  <w:sz w:val="24"/>
                  <w:szCs w:val="24"/>
                  <w:lang w:eastAsia="lt-LT"/>
                </w:rPr>
                <w:t>1</w:t>
              </w:r>
            </w:hyperlink>
            <w:r>
              <w:rPr>
                <w:rFonts w:ascii="Times New Roman" w:hAnsi="Times New Roman"/>
                <w:spacing w:val="-2"/>
                <w:sz w:val="24"/>
                <w:szCs w:val="24"/>
                <w:lang w:eastAsia="lt-LT"/>
              </w:rPr>
              <w:t>]16 punktas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FAA13" w14:textId="77777777" w:rsidR="008B5748" w:rsidRDefault="008B5748" w:rsidP="0097772F">
            <w:pPr>
              <w:jc w:val="both"/>
              <w:rPr>
                <w:rFonts w:ascii="Times New Roman" w:hAnsi="Times New Roman"/>
                <w:spacing w:val="-2"/>
                <w:sz w:val="24"/>
                <w:szCs w:val="24"/>
                <w:lang w:eastAsia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C9363" w14:textId="77777777" w:rsidR="008B5748" w:rsidRDefault="008B5748" w:rsidP="0097772F">
            <w:pPr>
              <w:rPr>
                <w:rFonts w:ascii="Times New Roman" w:hAnsi="Times New Roman"/>
                <w:spacing w:val="-2"/>
                <w:sz w:val="24"/>
                <w:szCs w:val="24"/>
                <w:lang w:eastAsia="lt-L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F19CE" w14:textId="77777777" w:rsidR="008B5748" w:rsidRDefault="008B5748" w:rsidP="0097772F">
            <w:pPr>
              <w:ind w:left="360" w:firstLine="348"/>
              <w:jc w:val="both"/>
              <w:rPr>
                <w:rFonts w:ascii="Times New Roman" w:hAnsi="Times New Roman"/>
                <w:spacing w:val="-2"/>
                <w:sz w:val="24"/>
                <w:szCs w:val="24"/>
                <w:lang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DA955" w14:textId="77777777" w:rsidR="008B5748" w:rsidRDefault="008B5748" w:rsidP="0097772F">
            <w:pPr>
              <w:jc w:val="both"/>
              <w:rPr>
                <w:rFonts w:ascii="Times New Roman" w:hAnsi="Times New Roman"/>
                <w:spacing w:val="-2"/>
                <w:sz w:val="24"/>
                <w:szCs w:val="24"/>
                <w:lang w:eastAsia="lt-LT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6163D" w14:textId="77777777" w:rsidR="008B5748" w:rsidRDefault="008B5748" w:rsidP="0097772F">
            <w:pPr>
              <w:jc w:val="both"/>
              <w:rPr>
                <w:rFonts w:ascii="Times New Roman" w:hAnsi="Times New Roman"/>
                <w:spacing w:val="-2"/>
                <w:sz w:val="24"/>
                <w:szCs w:val="24"/>
                <w:lang w:eastAsia="lt-LT"/>
              </w:rPr>
            </w:pPr>
            <w:r w:rsidRPr="6AC9E7CC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Medžioklės ploto naudotojas turi nurodyti tikslias medžiojamųjų gyvūnų pirminio apdorojimo aikštelės (toliau – aikštelė) įrengimo vietos koordinates  </w:t>
            </w:r>
          </w:p>
        </w:tc>
      </w:tr>
      <w:tr w:rsidR="008B5748" w14:paraId="643FBD45" w14:textId="77777777" w:rsidTr="0097772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475A4" w14:textId="77777777" w:rsidR="008B5748" w:rsidRDefault="008B5748" w:rsidP="0097772F">
            <w:pPr>
              <w:ind w:left="-2" w:firstLine="35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1CDFA" w14:textId="77777777" w:rsidR="008B5748" w:rsidRDefault="008B5748" w:rsidP="009777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Ar aikštelė naudojama teisėtai?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7A88A" w14:textId="77777777" w:rsidR="008B5748" w:rsidRDefault="008B5748" w:rsidP="0097772F">
            <w:pPr>
              <w:tabs>
                <w:tab w:val="left" w:pos="9214"/>
              </w:tabs>
              <w:spacing w:line="276" w:lineRule="auto"/>
              <w:jc w:val="both"/>
              <w:rPr>
                <w:rFonts w:ascii="Times New Roman" w:hAnsi="Times New Roman"/>
                <w:spacing w:val="-2"/>
                <w:lang w:eastAsia="lt-LT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eastAsia="lt-LT"/>
              </w:rPr>
              <w:t>[</w:t>
            </w:r>
            <w:hyperlink r:id="rId5" w:history="1">
              <w:r w:rsidRPr="006C73EE">
                <w:rPr>
                  <w:rStyle w:val="Hyperlink"/>
                  <w:rFonts w:ascii="Times New Roman" w:eastAsiaTheme="majorEastAsia" w:hAnsi="Times New Roman"/>
                  <w:spacing w:val="-2"/>
                  <w:sz w:val="24"/>
                  <w:szCs w:val="24"/>
                  <w:lang w:eastAsia="lt-LT"/>
                </w:rPr>
                <w:t>1</w:t>
              </w:r>
            </w:hyperlink>
            <w:r>
              <w:rPr>
                <w:rFonts w:ascii="Times New Roman" w:hAnsi="Times New Roman"/>
                <w:spacing w:val="-2"/>
                <w:sz w:val="24"/>
                <w:szCs w:val="24"/>
                <w:lang w:eastAsia="lt-LT"/>
              </w:rPr>
              <w:t>]</w:t>
            </w:r>
            <w:r>
              <w:rPr>
                <w:rFonts w:ascii="Times New Roman" w:hAnsi="Times New Roman"/>
                <w:spacing w:val="-2"/>
                <w:lang w:eastAsia="lt-LT"/>
              </w:rPr>
              <w:t>5 punktas</w:t>
            </w:r>
          </w:p>
          <w:p w14:paraId="1459A33B" w14:textId="77777777" w:rsidR="008B5748" w:rsidRDefault="008B5748" w:rsidP="0097772F">
            <w:pPr>
              <w:tabs>
                <w:tab w:val="left" w:pos="9214"/>
              </w:tabs>
              <w:spacing w:line="276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  <w:lang w:eastAsia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7D3E4" w14:textId="77777777" w:rsidR="008B5748" w:rsidRDefault="008B5748" w:rsidP="0097772F">
            <w:pPr>
              <w:rPr>
                <w:rFonts w:ascii="Times New Roman" w:hAnsi="Times New Roman"/>
                <w:spacing w:val="-2"/>
                <w:sz w:val="24"/>
                <w:szCs w:val="24"/>
                <w:lang w:eastAsia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8BA47" w14:textId="77777777" w:rsidR="008B5748" w:rsidRDefault="008B5748" w:rsidP="0097772F">
            <w:pPr>
              <w:rPr>
                <w:rFonts w:ascii="Times New Roman" w:hAnsi="Times New Roman"/>
                <w:spacing w:val="-2"/>
                <w:sz w:val="24"/>
                <w:szCs w:val="24"/>
                <w:lang w:eastAsia="lt-L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F1793" w14:textId="77777777" w:rsidR="008B5748" w:rsidRDefault="008B5748" w:rsidP="0097772F">
            <w:pPr>
              <w:ind w:left="360" w:firstLine="348"/>
              <w:rPr>
                <w:rFonts w:ascii="Times New Roman" w:hAnsi="Times New Roman"/>
                <w:spacing w:val="-2"/>
                <w:sz w:val="24"/>
                <w:szCs w:val="24"/>
                <w:lang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83DE4" w14:textId="77777777" w:rsidR="008B5748" w:rsidRDefault="008B5748" w:rsidP="0097772F">
            <w:pPr>
              <w:rPr>
                <w:rFonts w:ascii="Times New Roman" w:hAnsi="Times New Roman"/>
                <w:spacing w:val="-2"/>
                <w:sz w:val="24"/>
                <w:szCs w:val="24"/>
                <w:lang w:eastAsia="lt-LT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B255A" w14:textId="77777777" w:rsidR="008B5748" w:rsidRDefault="008B5748" w:rsidP="0097772F">
            <w:pPr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6AC9E7CC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Aikštelė turi būti įrengta </w:t>
            </w:r>
          </w:p>
          <w:p w14:paraId="2404B926" w14:textId="77777777" w:rsidR="008B5748" w:rsidRDefault="008B5748" w:rsidP="0097772F">
            <w:r w:rsidRPr="6AC9E7CC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medžioklės ploto naudotojo medžioklės ploto vienete arba su medžioklės ploto vienetu besiribojančioje teritorijoje pagal medžioklės plotų naudotojų rašytinę sutartį  </w:t>
            </w:r>
          </w:p>
        </w:tc>
      </w:tr>
      <w:tr w:rsidR="008B5748" w14:paraId="2DD56BDA" w14:textId="77777777" w:rsidTr="0097772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CF16E" w14:textId="77777777" w:rsidR="008B5748" w:rsidRDefault="008B5748" w:rsidP="0097772F">
            <w:pPr>
              <w:ind w:left="-2" w:firstLine="35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70259" w14:textId="77777777" w:rsidR="008B5748" w:rsidRDefault="008B5748" w:rsidP="009777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Ar aikštelė įrengta vietoje, kurios neapsemia lietaus ar polaidžio vanduo?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1CDB4" w14:textId="77777777" w:rsidR="008B5748" w:rsidRDefault="008B5748" w:rsidP="0097772F">
            <w:pPr>
              <w:tabs>
                <w:tab w:val="left" w:pos="9214"/>
              </w:tabs>
              <w:spacing w:line="276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eastAsia="lt-LT"/>
              </w:rPr>
              <w:t>[</w:t>
            </w:r>
            <w:hyperlink r:id="rId6" w:history="1">
              <w:r w:rsidRPr="006C73EE">
                <w:rPr>
                  <w:rStyle w:val="Hyperlink"/>
                  <w:rFonts w:ascii="Times New Roman" w:eastAsiaTheme="majorEastAsia" w:hAnsi="Times New Roman"/>
                  <w:spacing w:val="-2"/>
                  <w:sz w:val="24"/>
                  <w:szCs w:val="24"/>
                  <w:lang w:eastAsia="lt-LT"/>
                </w:rPr>
                <w:t>1</w:t>
              </w:r>
            </w:hyperlink>
            <w:r>
              <w:rPr>
                <w:rFonts w:ascii="Times New Roman" w:hAnsi="Times New Roman"/>
                <w:spacing w:val="-2"/>
                <w:sz w:val="24"/>
                <w:szCs w:val="24"/>
                <w:lang w:eastAsia="lt-LT"/>
              </w:rPr>
              <w:t>] 6.1 papunktis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D1CCD" w14:textId="77777777" w:rsidR="008B5748" w:rsidRDefault="008B5748" w:rsidP="0097772F">
            <w:pPr>
              <w:ind w:left="360" w:firstLine="348"/>
              <w:jc w:val="both"/>
              <w:rPr>
                <w:rFonts w:ascii="Times New Roman" w:hAnsi="Times New Roman"/>
                <w:spacing w:val="-2"/>
                <w:sz w:val="24"/>
                <w:szCs w:val="24"/>
                <w:lang w:eastAsia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B6F9" w14:textId="77777777" w:rsidR="008B5748" w:rsidRDefault="008B5748" w:rsidP="0097772F">
            <w:pPr>
              <w:rPr>
                <w:rFonts w:ascii="Times New Roman" w:hAnsi="Times New Roman"/>
                <w:spacing w:val="-2"/>
                <w:sz w:val="24"/>
                <w:szCs w:val="24"/>
                <w:lang w:eastAsia="lt-L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62169" w14:textId="77777777" w:rsidR="008B5748" w:rsidRDefault="008B5748" w:rsidP="0097772F">
            <w:pPr>
              <w:ind w:left="360" w:firstLine="348"/>
              <w:jc w:val="both"/>
              <w:rPr>
                <w:rFonts w:ascii="Times New Roman" w:hAnsi="Times New Roman"/>
                <w:spacing w:val="-2"/>
                <w:sz w:val="24"/>
                <w:szCs w:val="24"/>
                <w:lang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C8067" w14:textId="77777777" w:rsidR="008B5748" w:rsidRDefault="008B5748" w:rsidP="0097772F">
            <w:pPr>
              <w:ind w:left="360" w:firstLine="348"/>
              <w:jc w:val="both"/>
              <w:rPr>
                <w:rFonts w:ascii="Times New Roman" w:hAnsi="Times New Roman"/>
                <w:spacing w:val="-2"/>
                <w:sz w:val="24"/>
                <w:szCs w:val="24"/>
                <w:lang w:eastAsia="lt-LT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6BF4A" w14:textId="77777777" w:rsidR="008B5748" w:rsidRDefault="008B5748" w:rsidP="0097772F">
            <w:pPr>
              <w:ind w:left="360" w:firstLine="348"/>
              <w:jc w:val="both"/>
              <w:rPr>
                <w:rFonts w:ascii="Times New Roman" w:hAnsi="Times New Roman"/>
                <w:spacing w:val="-2"/>
                <w:sz w:val="24"/>
                <w:szCs w:val="24"/>
                <w:lang w:eastAsia="lt-LT"/>
              </w:rPr>
            </w:pPr>
          </w:p>
        </w:tc>
      </w:tr>
      <w:tr w:rsidR="008B5748" w14:paraId="008804C3" w14:textId="77777777" w:rsidTr="0097772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7484F" w14:textId="77777777" w:rsidR="008B5748" w:rsidRDefault="008B5748" w:rsidP="0097772F">
            <w:pPr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DEECB" w14:textId="77777777" w:rsidR="008B5748" w:rsidRPr="00792B6D" w:rsidRDefault="008B5748" w:rsidP="0097772F">
            <w:pPr>
              <w:jc w:val="both"/>
              <w:rPr>
                <w:rFonts w:ascii="Times New Roman" w:hAnsi="Times New Roman"/>
                <w:i/>
                <w:iCs/>
                <w:color w:val="0070C0"/>
                <w:sz w:val="24"/>
                <w:szCs w:val="24"/>
              </w:rPr>
            </w:pPr>
            <w:r w:rsidRPr="6AC9E7CC">
              <w:rPr>
                <w:rFonts w:ascii="Times New Roman" w:hAnsi="Times New Roman"/>
                <w:sz w:val="24"/>
                <w:szCs w:val="24"/>
              </w:rPr>
              <w:t xml:space="preserve">Ar aikštelės teritorija aptverta ne žemesne kaip 1,2 metro aukščio tvora su rakinamais vartais, kurie apsaugo nuo šernų ir pašalinių asmenų </w:t>
            </w:r>
            <w:r w:rsidRPr="6AC9E7C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patekimo? </w:t>
            </w:r>
            <w:r w:rsidRPr="00792B6D">
              <w:rPr>
                <w:rFonts w:ascii="Times New Roman" w:hAnsi="Times New Roman"/>
                <w:i/>
                <w:iCs/>
                <w:color w:val="0070C0"/>
                <w:sz w:val="24"/>
                <w:szCs w:val="24"/>
              </w:rPr>
              <w:t>[Nurodyti naudotos metrologiškai patikrintos priemonės numerį ir išmatuotą faktinį tvoros aukštį]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EB166" w14:textId="77777777" w:rsidR="008B5748" w:rsidRDefault="008B5748" w:rsidP="0097772F">
            <w:pPr>
              <w:tabs>
                <w:tab w:val="left" w:pos="9214"/>
              </w:tabs>
              <w:spacing w:line="276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eastAsia="lt-LT"/>
              </w:rPr>
              <w:lastRenderedPageBreak/>
              <w:t>[</w:t>
            </w:r>
            <w:hyperlink r:id="rId7" w:history="1">
              <w:r w:rsidRPr="006C73EE">
                <w:rPr>
                  <w:rStyle w:val="Hyperlink"/>
                  <w:rFonts w:ascii="Times New Roman" w:eastAsiaTheme="majorEastAsia" w:hAnsi="Times New Roman"/>
                  <w:spacing w:val="-2"/>
                  <w:sz w:val="24"/>
                  <w:szCs w:val="24"/>
                  <w:lang w:eastAsia="lt-LT"/>
                </w:rPr>
                <w:t>1</w:t>
              </w:r>
            </w:hyperlink>
            <w:r>
              <w:rPr>
                <w:rFonts w:ascii="Times New Roman" w:hAnsi="Times New Roman"/>
                <w:spacing w:val="-2"/>
                <w:sz w:val="24"/>
                <w:szCs w:val="24"/>
                <w:lang w:eastAsia="lt-LT"/>
              </w:rPr>
              <w:t>] 6.2 papunktis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84CC0" w14:textId="77777777" w:rsidR="008B5748" w:rsidRDefault="008B5748" w:rsidP="0097772F">
            <w:pPr>
              <w:ind w:left="360" w:firstLine="348"/>
              <w:jc w:val="both"/>
              <w:rPr>
                <w:rFonts w:ascii="Times New Roman" w:hAnsi="Times New Roman"/>
                <w:spacing w:val="-2"/>
                <w:sz w:val="24"/>
                <w:szCs w:val="24"/>
                <w:lang w:eastAsia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55284" w14:textId="77777777" w:rsidR="008B5748" w:rsidRDefault="008B5748" w:rsidP="0097772F">
            <w:pPr>
              <w:rPr>
                <w:rFonts w:ascii="Times New Roman" w:hAnsi="Times New Roman"/>
                <w:spacing w:val="-2"/>
                <w:sz w:val="24"/>
                <w:szCs w:val="24"/>
                <w:lang w:eastAsia="lt-L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B79F3" w14:textId="77777777" w:rsidR="008B5748" w:rsidRDefault="008B5748" w:rsidP="0097772F">
            <w:pPr>
              <w:ind w:left="360" w:firstLine="348"/>
              <w:jc w:val="both"/>
              <w:rPr>
                <w:rFonts w:ascii="Times New Roman" w:hAnsi="Times New Roman"/>
                <w:spacing w:val="-2"/>
                <w:sz w:val="24"/>
                <w:szCs w:val="24"/>
                <w:lang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263F9" w14:textId="77777777" w:rsidR="008B5748" w:rsidRDefault="008B5748" w:rsidP="0097772F">
            <w:pPr>
              <w:ind w:left="28"/>
              <w:jc w:val="both"/>
              <w:rPr>
                <w:rFonts w:ascii="Times New Roman" w:hAnsi="Times New Roman"/>
                <w:spacing w:val="-2"/>
                <w:sz w:val="24"/>
                <w:szCs w:val="24"/>
                <w:lang w:eastAsia="lt-LT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23BAC" w14:textId="77777777" w:rsidR="008B5748" w:rsidRDefault="008B5748" w:rsidP="0097772F">
            <w:pPr>
              <w:jc w:val="both"/>
              <w:rPr>
                <w:rFonts w:ascii="Times New Roman" w:hAnsi="Times New Roman"/>
                <w:spacing w:val="-2"/>
                <w:sz w:val="24"/>
                <w:szCs w:val="24"/>
                <w:lang w:eastAsia="lt-LT"/>
              </w:rPr>
            </w:pPr>
            <w:r w:rsidRPr="6AC9E7CC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Matavimai turi būti atliekami metrologiškai patikrinta matavimo priemone.   </w:t>
            </w:r>
          </w:p>
        </w:tc>
      </w:tr>
      <w:tr w:rsidR="008B5748" w14:paraId="0F50C9D4" w14:textId="77777777" w:rsidTr="0097772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B670E" w14:textId="77777777" w:rsidR="008B5748" w:rsidRDefault="008B5748" w:rsidP="0097772F">
            <w:pPr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D8977" w14:textId="77777777" w:rsidR="008B5748" w:rsidRDefault="008B5748" w:rsidP="0097772F">
            <w:pPr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6AC9E7CC">
              <w:rPr>
                <w:rFonts w:ascii="Times New Roman" w:hAnsi="Times New Roman"/>
                <w:sz w:val="24"/>
                <w:szCs w:val="24"/>
              </w:rPr>
              <w:t>Ar aikštelėje yra įrengtas dezinfekcinis barjeras, ir prieš įeinant ir išeinant iš jos galima dezinfekuoti avalynę arba avalynės dezinfekavimui naudojamas purkštuvas?</w:t>
            </w:r>
          </w:p>
          <w:p w14:paraId="592F3F2B" w14:textId="77777777" w:rsidR="008B5748" w:rsidRDefault="008B5748" w:rsidP="0097772F">
            <w:pPr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4169A7">
              <w:rPr>
                <w:rFonts w:ascii="Times New Roman" w:hAnsi="Times New Roman"/>
                <w:i/>
                <w:iCs/>
                <w:color w:val="0070C0"/>
                <w:sz w:val="24"/>
                <w:szCs w:val="24"/>
              </w:rPr>
              <w:t>[</w:t>
            </w:r>
            <w:r w:rsidRPr="00792B6D">
              <w:rPr>
                <w:rFonts w:ascii="Times New Roman" w:hAnsi="Times New Roman"/>
                <w:i/>
                <w:iCs/>
                <w:color w:val="0070C0"/>
                <w:sz w:val="24"/>
                <w:szCs w:val="24"/>
              </w:rPr>
              <w:t xml:space="preserve">Nurodykite ar įrengtas </w:t>
            </w:r>
            <w:proofErr w:type="spellStart"/>
            <w:r w:rsidRPr="00792B6D">
              <w:rPr>
                <w:rFonts w:ascii="Times New Roman" w:hAnsi="Times New Roman"/>
                <w:i/>
                <w:iCs/>
                <w:color w:val="0070C0"/>
                <w:sz w:val="24"/>
                <w:szCs w:val="24"/>
              </w:rPr>
              <w:t>dezobarjeras</w:t>
            </w:r>
            <w:proofErr w:type="spellEnd"/>
            <w:r w:rsidRPr="00792B6D">
              <w:rPr>
                <w:rFonts w:ascii="Times New Roman" w:hAnsi="Times New Roman"/>
                <w:i/>
                <w:iCs/>
                <w:color w:val="0070C0"/>
                <w:sz w:val="24"/>
                <w:szCs w:val="24"/>
              </w:rPr>
              <w:t>, ar naudojamas purkštuvas</w:t>
            </w:r>
            <w:r w:rsidRPr="004169A7">
              <w:rPr>
                <w:rFonts w:ascii="Times New Roman" w:hAnsi="Times New Roman"/>
                <w:i/>
                <w:iCs/>
                <w:color w:val="0070C0"/>
                <w:sz w:val="24"/>
                <w:szCs w:val="24"/>
              </w:rPr>
              <w:t>]</w:t>
            </w:r>
            <w:r w:rsidRPr="6AC9E7CC" w:rsidDel="007D601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74385" w14:textId="77777777" w:rsidR="008B5748" w:rsidRDefault="008B5748" w:rsidP="0097772F">
            <w:pPr>
              <w:tabs>
                <w:tab w:val="left" w:pos="9214"/>
              </w:tabs>
              <w:spacing w:line="276" w:lineRule="auto"/>
              <w:rPr>
                <w:rFonts w:ascii="Times New Roman" w:hAnsi="Times New Roman"/>
                <w:spacing w:val="-2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eastAsia="lt-LT"/>
              </w:rPr>
              <w:t>[</w:t>
            </w:r>
            <w:hyperlink r:id="rId8" w:history="1">
              <w:r w:rsidRPr="006C73EE">
                <w:rPr>
                  <w:rStyle w:val="Hyperlink"/>
                  <w:rFonts w:ascii="Times New Roman" w:eastAsiaTheme="majorEastAsia" w:hAnsi="Times New Roman"/>
                  <w:spacing w:val="-2"/>
                  <w:sz w:val="24"/>
                  <w:szCs w:val="24"/>
                  <w:lang w:eastAsia="lt-LT"/>
                </w:rPr>
                <w:t>1</w:t>
              </w:r>
            </w:hyperlink>
            <w:r>
              <w:rPr>
                <w:rFonts w:ascii="Times New Roman" w:hAnsi="Times New Roman"/>
                <w:spacing w:val="-2"/>
                <w:sz w:val="24"/>
                <w:szCs w:val="24"/>
                <w:lang w:eastAsia="lt-LT"/>
              </w:rPr>
              <w:t>] 6.3 papunktis</w:t>
            </w:r>
          </w:p>
          <w:p w14:paraId="3A05F233" w14:textId="77777777" w:rsidR="008B5748" w:rsidRDefault="008B5748" w:rsidP="0097772F">
            <w:pPr>
              <w:tabs>
                <w:tab w:val="left" w:pos="9214"/>
              </w:tabs>
              <w:spacing w:line="276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eastAsia="lt-LT"/>
              </w:rPr>
            </w:pPr>
          </w:p>
          <w:p w14:paraId="112960CD" w14:textId="77777777" w:rsidR="008B5748" w:rsidRDefault="008B5748" w:rsidP="0097772F">
            <w:pPr>
              <w:tabs>
                <w:tab w:val="left" w:pos="9214"/>
              </w:tabs>
              <w:spacing w:line="276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eastAsia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35CE1" w14:textId="77777777" w:rsidR="008B5748" w:rsidRDefault="008B5748" w:rsidP="0097772F">
            <w:pPr>
              <w:ind w:left="360" w:firstLine="348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eastAsia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F1DB9" w14:textId="77777777" w:rsidR="008B5748" w:rsidRDefault="008B5748" w:rsidP="0097772F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  <w:lang w:eastAsia="lt-L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410F5" w14:textId="77777777" w:rsidR="008B5748" w:rsidRDefault="008B5748" w:rsidP="0097772F">
            <w:pPr>
              <w:ind w:left="360" w:firstLine="348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B5D2C" w14:textId="77777777" w:rsidR="008B5748" w:rsidRDefault="008B5748" w:rsidP="0097772F">
            <w:pPr>
              <w:ind w:left="360" w:firstLine="348"/>
              <w:rPr>
                <w:rFonts w:ascii="Times New Roman" w:hAnsi="Times New Roman"/>
                <w:spacing w:val="-2"/>
                <w:sz w:val="24"/>
                <w:szCs w:val="24"/>
                <w:lang w:eastAsia="lt-LT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2367A" w14:textId="77777777" w:rsidR="008B5748" w:rsidRDefault="008B5748" w:rsidP="0097772F">
            <w:pPr>
              <w:ind w:left="-105" w:hanging="284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eastAsia="lt-LT"/>
              </w:rPr>
            </w:pPr>
          </w:p>
        </w:tc>
      </w:tr>
      <w:tr w:rsidR="008B5748" w14:paraId="2DE98A06" w14:textId="77777777" w:rsidTr="0097772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B85E3" w14:textId="77777777" w:rsidR="008B5748" w:rsidRDefault="008B5748" w:rsidP="0097772F">
            <w:pPr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C0DF6" w14:textId="77777777" w:rsidR="008B5748" w:rsidRDefault="008B5748" w:rsidP="009777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Ar aikštelėje yra įrengta uždengiama ir užrakinama gyvūninių atliekų duobė sumedžiotų medžiojamųjų gyvūnų dorojimo atliekoms laikyti?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06E8F" w14:textId="77777777" w:rsidR="008B5748" w:rsidRDefault="008B5748" w:rsidP="0097772F">
            <w:pPr>
              <w:tabs>
                <w:tab w:val="left" w:pos="9214"/>
              </w:tabs>
              <w:spacing w:line="276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eastAsia="lt-LT"/>
              </w:rPr>
              <w:t>[</w:t>
            </w:r>
            <w:hyperlink r:id="rId9" w:history="1">
              <w:r w:rsidRPr="006C73EE">
                <w:rPr>
                  <w:rStyle w:val="Hyperlink"/>
                  <w:rFonts w:ascii="Times New Roman" w:eastAsiaTheme="majorEastAsia" w:hAnsi="Times New Roman"/>
                  <w:spacing w:val="-2"/>
                  <w:sz w:val="24"/>
                  <w:szCs w:val="24"/>
                  <w:lang w:eastAsia="lt-LT"/>
                </w:rPr>
                <w:t>1</w:t>
              </w:r>
            </w:hyperlink>
            <w:r>
              <w:rPr>
                <w:rFonts w:ascii="Times New Roman" w:hAnsi="Times New Roman"/>
                <w:spacing w:val="-2"/>
                <w:sz w:val="24"/>
                <w:szCs w:val="24"/>
                <w:lang w:eastAsia="lt-LT"/>
              </w:rPr>
              <w:t>] 6.4 papunktis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E35C5" w14:textId="77777777" w:rsidR="008B5748" w:rsidRDefault="008B5748" w:rsidP="0097772F">
            <w:pPr>
              <w:ind w:left="360" w:firstLine="348"/>
              <w:jc w:val="both"/>
              <w:rPr>
                <w:rFonts w:ascii="Times New Roman" w:hAnsi="Times New Roman"/>
                <w:spacing w:val="-2"/>
                <w:sz w:val="24"/>
                <w:szCs w:val="24"/>
                <w:lang w:eastAsia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1ADE4" w14:textId="77777777" w:rsidR="008B5748" w:rsidRDefault="008B5748" w:rsidP="0097772F">
            <w:pPr>
              <w:rPr>
                <w:rFonts w:ascii="Times New Roman" w:hAnsi="Times New Roman"/>
                <w:spacing w:val="-2"/>
                <w:sz w:val="24"/>
                <w:szCs w:val="24"/>
                <w:lang w:eastAsia="lt-L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8F02D" w14:textId="77777777" w:rsidR="008B5748" w:rsidRDefault="008B5748" w:rsidP="0097772F">
            <w:pPr>
              <w:ind w:left="360" w:firstLine="348"/>
              <w:jc w:val="both"/>
              <w:rPr>
                <w:rFonts w:ascii="Times New Roman" w:hAnsi="Times New Roman"/>
                <w:spacing w:val="-2"/>
                <w:sz w:val="24"/>
                <w:szCs w:val="24"/>
                <w:lang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2BAD9" w14:textId="77777777" w:rsidR="008B5748" w:rsidRDefault="008B5748" w:rsidP="0097772F">
            <w:pPr>
              <w:ind w:left="360" w:firstLine="348"/>
              <w:jc w:val="both"/>
              <w:rPr>
                <w:rFonts w:ascii="Times New Roman" w:hAnsi="Times New Roman"/>
                <w:spacing w:val="-2"/>
                <w:sz w:val="24"/>
                <w:szCs w:val="24"/>
                <w:lang w:eastAsia="lt-LT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70221" w14:textId="77777777" w:rsidR="008B5748" w:rsidRDefault="008B5748" w:rsidP="0097772F">
            <w:pPr>
              <w:ind w:left="360" w:firstLine="348"/>
              <w:jc w:val="both"/>
              <w:rPr>
                <w:rFonts w:ascii="Times New Roman" w:hAnsi="Times New Roman"/>
                <w:spacing w:val="-2"/>
                <w:sz w:val="24"/>
                <w:szCs w:val="24"/>
                <w:lang w:eastAsia="lt-LT"/>
              </w:rPr>
            </w:pPr>
          </w:p>
        </w:tc>
      </w:tr>
      <w:tr w:rsidR="008B5748" w14:paraId="436CDBE6" w14:textId="77777777" w:rsidTr="0097772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0E071" w14:textId="77777777" w:rsidR="008B5748" w:rsidRDefault="008B5748" w:rsidP="0097772F">
            <w:pPr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F4E34" w14:textId="77777777" w:rsidR="008B5748" w:rsidRDefault="008B5748" w:rsidP="009777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Ar aikštelėje yra įranga ir įrenginiai sumedžiotiems medžiojamiesiems gyvūnams doroti?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8042C" w14:textId="77777777" w:rsidR="008B5748" w:rsidRDefault="008B5748" w:rsidP="0097772F">
            <w:pPr>
              <w:tabs>
                <w:tab w:val="left" w:pos="9214"/>
              </w:tabs>
              <w:spacing w:line="276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eastAsia="lt-LT"/>
              </w:rPr>
              <w:t>[</w:t>
            </w:r>
            <w:hyperlink r:id="rId10" w:history="1">
              <w:r w:rsidRPr="006C73EE">
                <w:rPr>
                  <w:rStyle w:val="Hyperlink"/>
                  <w:rFonts w:ascii="Times New Roman" w:eastAsiaTheme="majorEastAsia" w:hAnsi="Times New Roman"/>
                  <w:spacing w:val="-2"/>
                  <w:sz w:val="24"/>
                  <w:szCs w:val="24"/>
                  <w:lang w:eastAsia="lt-LT"/>
                </w:rPr>
                <w:t>1</w:t>
              </w:r>
            </w:hyperlink>
            <w:r>
              <w:rPr>
                <w:rFonts w:ascii="Times New Roman" w:hAnsi="Times New Roman"/>
                <w:spacing w:val="-2"/>
                <w:sz w:val="24"/>
                <w:szCs w:val="24"/>
                <w:lang w:eastAsia="lt-LT"/>
              </w:rPr>
              <w:t>] 7 punktas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4D950" w14:textId="77777777" w:rsidR="008B5748" w:rsidRDefault="008B5748" w:rsidP="0097772F">
            <w:pPr>
              <w:ind w:left="360" w:firstLine="348"/>
              <w:jc w:val="both"/>
              <w:rPr>
                <w:rFonts w:ascii="Times New Roman" w:hAnsi="Times New Roman"/>
                <w:spacing w:val="-2"/>
                <w:sz w:val="24"/>
                <w:szCs w:val="24"/>
                <w:lang w:eastAsia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96EB" w14:textId="77777777" w:rsidR="008B5748" w:rsidRDefault="008B5748" w:rsidP="0097772F">
            <w:pPr>
              <w:rPr>
                <w:rFonts w:ascii="Times New Roman" w:hAnsi="Times New Roman"/>
                <w:spacing w:val="-2"/>
                <w:sz w:val="24"/>
                <w:szCs w:val="24"/>
                <w:lang w:eastAsia="lt-L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7B2CD" w14:textId="77777777" w:rsidR="008B5748" w:rsidRDefault="008B5748" w:rsidP="0097772F">
            <w:pPr>
              <w:ind w:left="360" w:firstLine="348"/>
              <w:jc w:val="both"/>
              <w:rPr>
                <w:rFonts w:ascii="Times New Roman" w:hAnsi="Times New Roman"/>
                <w:spacing w:val="-2"/>
                <w:sz w:val="24"/>
                <w:szCs w:val="24"/>
                <w:lang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33F01" w14:textId="77777777" w:rsidR="008B5748" w:rsidRDefault="008B5748" w:rsidP="0097772F">
            <w:pPr>
              <w:ind w:left="360" w:firstLine="348"/>
              <w:jc w:val="both"/>
              <w:rPr>
                <w:rFonts w:ascii="Times New Roman" w:hAnsi="Times New Roman"/>
                <w:spacing w:val="-2"/>
                <w:sz w:val="24"/>
                <w:szCs w:val="24"/>
                <w:lang w:eastAsia="lt-LT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51615" w14:textId="77777777" w:rsidR="008B5748" w:rsidRDefault="008B5748" w:rsidP="0097772F">
            <w:pPr>
              <w:ind w:left="360" w:firstLine="348"/>
              <w:jc w:val="both"/>
              <w:rPr>
                <w:rFonts w:ascii="Times New Roman" w:hAnsi="Times New Roman"/>
                <w:spacing w:val="-2"/>
                <w:sz w:val="24"/>
                <w:szCs w:val="24"/>
                <w:lang w:eastAsia="lt-LT"/>
              </w:rPr>
            </w:pPr>
          </w:p>
        </w:tc>
      </w:tr>
      <w:tr w:rsidR="008B5748" w14:paraId="0EE58F90" w14:textId="77777777" w:rsidTr="0097772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CF034" w14:textId="77777777" w:rsidR="008B5748" w:rsidRDefault="008B5748" w:rsidP="0097772F">
            <w:pPr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7D914" w14:textId="77777777" w:rsidR="008B5748" w:rsidRDefault="008B5748" w:rsidP="009777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Ar naudojami autorizuoti veterinariniai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biocidiniai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produktai, veikiantys bendrų ūkinių ir laukinių gyvūnų užkrečiamųjų ligų (klasikinio kiaulių maro, afrikinio kiaulių maro) sukėlėjus ?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F941C" w14:textId="77777777" w:rsidR="008B5748" w:rsidRDefault="008B5748" w:rsidP="0097772F">
            <w:pPr>
              <w:tabs>
                <w:tab w:val="left" w:pos="9214"/>
              </w:tabs>
              <w:spacing w:line="276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eastAsia="lt-LT"/>
              </w:rPr>
              <w:t>[</w:t>
            </w:r>
            <w:hyperlink r:id="rId11" w:history="1">
              <w:r w:rsidRPr="006C73EE">
                <w:rPr>
                  <w:rStyle w:val="Hyperlink"/>
                  <w:rFonts w:ascii="Times New Roman" w:eastAsiaTheme="majorEastAsia" w:hAnsi="Times New Roman"/>
                  <w:spacing w:val="-2"/>
                  <w:sz w:val="24"/>
                  <w:szCs w:val="24"/>
                  <w:lang w:eastAsia="lt-LT"/>
                </w:rPr>
                <w:t>1</w:t>
              </w:r>
            </w:hyperlink>
            <w:r>
              <w:rPr>
                <w:rFonts w:ascii="Times New Roman" w:hAnsi="Times New Roman"/>
                <w:spacing w:val="-2"/>
                <w:sz w:val="24"/>
                <w:szCs w:val="24"/>
                <w:lang w:eastAsia="lt-LT"/>
              </w:rPr>
              <w:t>] 6.3 papunktis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1A05C" w14:textId="77777777" w:rsidR="008B5748" w:rsidRDefault="008B5748" w:rsidP="0097772F">
            <w:pPr>
              <w:ind w:left="360" w:firstLine="348"/>
              <w:jc w:val="both"/>
              <w:rPr>
                <w:rFonts w:ascii="Times New Roman" w:hAnsi="Times New Roman"/>
                <w:spacing w:val="-2"/>
                <w:sz w:val="24"/>
                <w:szCs w:val="24"/>
                <w:lang w:eastAsia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1A703" w14:textId="77777777" w:rsidR="008B5748" w:rsidRDefault="008B5748" w:rsidP="0097772F">
            <w:pPr>
              <w:rPr>
                <w:rFonts w:ascii="Times New Roman" w:hAnsi="Times New Roman"/>
                <w:spacing w:val="-2"/>
                <w:sz w:val="24"/>
                <w:szCs w:val="24"/>
                <w:lang w:eastAsia="lt-L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103C5" w14:textId="77777777" w:rsidR="008B5748" w:rsidRDefault="008B5748" w:rsidP="0097772F">
            <w:pPr>
              <w:ind w:left="360" w:firstLine="348"/>
              <w:jc w:val="both"/>
              <w:rPr>
                <w:rFonts w:ascii="Times New Roman" w:hAnsi="Times New Roman"/>
                <w:spacing w:val="-2"/>
                <w:sz w:val="24"/>
                <w:szCs w:val="24"/>
                <w:lang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A62B4" w14:textId="77777777" w:rsidR="008B5748" w:rsidRPr="006C73EE" w:rsidRDefault="008B5748" w:rsidP="0097772F">
            <w:pPr>
              <w:jc w:val="center"/>
              <w:rPr>
                <w:rStyle w:val="CommentReference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94777" w14:textId="77777777" w:rsidR="008B5748" w:rsidRPr="006C73EE" w:rsidRDefault="008B5748" w:rsidP="0097772F">
            <w:pPr>
              <w:jc w:val="both"/>
              <w:rPr>
                <w:rFonts w:ascii="Times New Roman" w:hAnsi="Times New Roman"/>
                <w:spacing w:val="-2"/>
                <w:lang w:eastAsia="lt-LT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eastAsia="lt-LT"/>
              </w:rPr>
              <w:t xml:space="preserve"> </w:t>
            </w:r>
          </w:p>
          <w:p w14:paraId="46578349" w14:textId="77777777" w:rsidR="008B5748" w:rsidRDefault="008B5748" w:rsidP="0097772F">
            <w:pPr>
              <w:jc w:val="both"/>
              <w:rPr>
                <w:rFonts w:ascii="Times New Roman" w:hAnsi="Times New Roman"/>
                <w:spacing w:val="-2"/>
                <w:sz w:val="24"/>
                <w:szCs w:val="24"/>
                <w:lang w:eastAsia="lt-LT"/>
              </w:rPr>
            </w:pPr>
          </w:p>
          <w:p w14:paraId="2654664E" w14:textId="77777777" w:rsidR="008B5748" w:rsidRDefault="008B5748" w:rsidP="0097772F">
            <w:pPr>
              <w:jc w:val="both"/>
              <w:rPr>
                <w:rFonts w:ascii="Times New Roman" w:hAnsi="Times New Roman"/>
                <w:spacing w:val="-2"/>
                <w:sz w:val="24"/>
                <w:szCs w:val="24"/>
                <w:lang w:eastAsia="lt-LT"/>
              </w:rPr>
            </w:pPr>
          </w:p>
        </w:tc>
      </w:tr>
    </w:tbl>
    <w:p w14:paraId="17C136E5" w14:textId="77777777" w:rsidR="008B5748" w:rsidRDefault="008B5748" w:rsidP="008B5748"/>
    <w:p w14:paraId="6A63AFC7" w14:textId="77777777" w:rsidR="008B5748" w:rsidRPr="003831DD" w:rsidRDefault="008B5748" w:rsidP="008B5748"/>
    <w:p w14:paraId="0D5B552A" w14:textId="77777777" w:rsidR="008B5748" w:rsidRDefault="008B5748" w:rsidP="008B5748"/>
    <w:p w14:paraId="03DEE701" w14:textId="77777777" w:rsidR="008B5748" w:rsidRDefault="008B5748" w:rsidP="008B5748">
      <w:pPr>
        <w:jc w:val="both"/>
        <w:rPr>
          <w:color w:val="000000"/>
        </w:rPr>
      </w:pPr>
      <w:bookmarkStart w:id="0" w:name="_Hlk163052969"/>
      <w:r>
        <w:rPr>
          <w:rFonts w:ascii="Times New Roman" w:hAnsi="Times New Roman"/>
          <w:spacing w:val="-2"/>
          <w:sz w:val="24"/>
          <w:szCs w:val="24"/>
          <w:lang w:eastAsia="lt-LT"/>
        </w:rPr>
        <w:lastRenderedPageBreak/>
        <w:t>[</w:t>
      </w:r>
      <w:hyperlink r:id="rId12" w:history="1">
        <w:r w:rsidRPr="006C73EE">
          <w:rPr>
            <w:rStyle w:val="Hyperlink"/>
            <w:rFonts w:ascii="Times New Roman" w:eastAsiaTheme="majorEastAsia" w:hAnsi="Times New Roman"/>
            <w:spacing w:val="-2"/>
            <w:sz w:val="24"/>
            <w:szCs w:val="24"/>
            <w:lang w:eastAsia="lt-LT"/>
          </w:rPr>
          <w:t>1</w:t>
        </w:r>
      </w:hyperlink>
      <w:r>
        <w:rPr>
          <w:rFonts w:ascii="Times New Roman" w:hAnsi="Times New Roman"/>
          <w:spacing w:val="-2"/>
          <w:sz w:val="24"/>
          <w:szCs w:val="24"/>
          <w:lang w:eastAsia="lt-LT"/>
        </w:rPr>
        <w:t xml:space="preserve">] </w:t>
      </w:r>
      <w:r>
        <w:rPr>
          <w:rFonts w:ascii="Times New Roman" w:hAnsi="Times New Roman"/>
          <w:bCs/>
          <w:sz w:val="24"/>
          <w:szCs w:val="24"/>
        </w:rPr>
        <w:t>V</w:t>
      </w:r>
      <w:r>
        <w:rPr>
          <w:rFonts w:ascii="Times New Roman" w:hAnsi="Times New Roman"/>
          <w:bCs/>
          <w:color w:val="000000"/>
          <w:sz w:val="24"/>
          <w:szCs w:val="24"/>
        </w:rPr>
        <w:t>eterinarinės priežiūros medžioklėje reikalavimai, patvirtinti Valstybinės maisto ir veterinarijos tarnybos direktoriaus ir Lietuvos Respublikos aplinkos ministro 2002 m. spalio 22 d. įsakymu Nr. 485/550 „Dėl Veterinarinės priežiūros medžioklėje reikalavimų patvirtinimo“</w:t>
      </w:r>
    </w:p>
    <w:bookmarkEnd w:id="0"/>
    <w:p w14:paraId="1950D46D" w14:textId="77777777" w:rsidR="008B5748" w:rsidRDefault="008B5748" w:rsidP="008B574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</w:t>
      </w:r>
    </w:p>
    <w:p w14:paraId="2E97B2D5" w14:textId="77777777" w:rsidR="008C79E6" w:rsidRDefault="008C79E6"/>
    <w:sectPr w:rsidR="008C79E6" w:rsidSect="008B5748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Univers">
    <w:panose1 w:val="020B0603020202030204"/>
    <w:charset w:val="00"/>
    <w:family w:val="swiss"/>
    <w:pitch w:val="variable"/>
    <w:sig w:usb0="80000287" w:usb1="00000000" w:usb2="00000000" w:usb3="00000000" w:csb0="0000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748"/>
    <w:rsid w:val="00130139"/>
    <w:rsid w:val="006D151D"/>
    <w:rsid w:val="00777BB8"/>
    <w:rsid w:val="008B5748"/>
    <w:rsid w:val="008C79E6"/>
    <w:rsid w:val="00E55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CCF7E"/>
  <w15:chartTrackingRefBased/>
  <w15:docId w15:val="{2DD52EEA-DE3D-40B8-88E2-5E57E3238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5748"/>
    <w:pPr>
      <w:spacing w:after="0" w:line="240" w:lineRule="auto"/>
    </w:pPr>
    <w:rPr>
      <w:rFonts w:ascii="Univers" w:eastAsia="Times New Roman" w:hAnsi="Univers" w:cs="Times New Roman"/>
      <w:kern w:val="0"/>
      <w:sz w:val="20"/>
      <w:szCs w:val="20"/>
      <w:lang w:eastAsia="nl-N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574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574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574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574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574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574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574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574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574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57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57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57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57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57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57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57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57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57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574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B57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574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B57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574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B57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57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B57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57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57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574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rsid w:val="008B5748"/>
    <w:rPr>
      <w:color w:val="0000FF"/>
      <w:u w:val="single"/>
    </w:rPr>
  </w:style>
  <w:style w:type="character" w:styleId="CommentReference">
    <w:name w:val="annotation reference"/>
    <w:semiHidden/>
    <w:rsid w:val="008B5748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tar.lt/portal/lt/legalAct/TAR.A7BCEE6EB847/asr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e-tar.lt/portal/lt/legalAct/TAR.A7BCEE6EB847/asr" TargetMode="External"/><Relationship Id="rId12" Type="http://schemas.openxmlformats.org/officeDocument/2006/relationships/hyperlink" Target="https://www.e-tar.lt/portal/lt/legalAct/TAR.A7BCEE6EB847/as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-tar.lt/portal/lt/legalAct/TAR.A7BCEE6EB847/asr" TargetMode="External"/><Relationship Id="rId11" Type="http://schemas.openxmlformats.org/officeDocument/2006/relationships/hyperlink" Target="https://www.e-tar.lt/portal/lt/legalAct/TAR.A7BCEE6EB847/asr" TargetMode="External"/><Relationship Id="rId5" Type="http://schemas.openxmlformats.org/officeDocument/2006/relationships/hyperlink" Target="https://www.e-tar.lt/portal/lt/legalAct/TAR.A7BCEE6EB847/asr" TargetMode="External"/><Relationship Id="rId10" Type="http://schemas.openxmlformats.org/officeDocument/2006/relationships/hyperlink" Target="https://www.e-tar.lt/portal/lt/legalAct/TAR.A7BCEE6EB847/asr" TargetMode="External"/><Relationship Id="rId4" Type="http://schemas.openxmlformats.org/officeDocument/2006/relationships/hyperlink" Target="https://www.e-tar.lt/portal/lt/legalAct/TAR.A7BCEE6EB847/asr" TargetMode="External"/><Relationship Id="rId9" Type="http://schemas.openxmlformats.org/officeDocument/2006/relationships/hyperlink" Target="https://www.e-tar.lt/portal/lt/legalAct/TAR.A7BCEE6EB847/as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1964</Words>
  <Characters>1121</Characters>
  <Application>Microsoft Office Word</Application>
  <DocSecurity>0</DocSecurity>
  <Lines>9</Lines>
  <Paragraphs>6</Paragraphs>
  <ScaleCrop>false</ScaleCrop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Jarmakauskienė</dc:creator>
  <cp:keywords/>
  <dc:description/>
  <cp:lastModifiedBy>Jurgita Jarmakauskienė</cp:lastModifiedBy>
  <cp:revision>2</cp:revision>
  <dcterms:created xsi:type="dcterms:W3CDTF">2026-02-20T11:46:00Z</dcterms:created>
  <dcterms:modified xsi:type="dcterms:W3CDTF">2026-02-20T11:59:00Z</dcterms:modified>
</cp:coreProperties>
</file>