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95" w14:textId="77777777" w:rsidR="001F124D" w:rsidRPr="001F124D" w:rsidRDefault="001F124D" w:rsidP="001F124D">
      <w:pPr>
        <w:tabs>
          <w:tab w:val="clear" w:pos="567"/>
          <w:tab w:val="left" w:pos="720"/>
        </w:tabs>
        <w:suppressAutoHyphens/>
        <w:spacing w:line="240" w:lineRule="auto"/>
        <w:ind w:right="277" w:firstLine="600"/>
        <w:jc w:val="center"/>
        <w:rPr>
          <w:rFonts w:ascii="Arial" w:hAnsi="Arial"/>
          <w:sz w:val="24"/>
          <w:lang w:val="en-GB" w:eastAsia="ar-SA"/>
        </w:rPr>
      </w:pPr>
      <w:r w:rsidRPr="001F124D">
        <w:rPr>
          <w:rFonts w:ascii="Arial" w:hAnsi="Arial"/>
          <w:noProof/>
          <w:sz w:val="24"/>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9BF27"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r w:rsidRPr="001F124D">
        <w:rPr>
          <w:rFonts w:ascii="Arial" w:hAnsi="Arial"/>
          <w:sz w:val="24"/>
          <w:lang w:val="en-GB" w:eastAsia="ar-SA"/>
        </w:rPr>
        <w:object w:dxaOrig="885" w:dyaOrig="1065" w14:anchorId="7042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3.5pt;height:52.5pt;visibility:visible;mso-wrap-distance-right:0" o:ole="">
            <v:imagedata r:id="rId8" o:title=""/>
          </v:shape>
          <o:OLEObject Type="Embed" ProgID="MSDraw" ShapeID="ole_rId2" DrawAspect="Content" ObjectID="_1836470412" r:id="rId9"/>
        </w:object>
      </w:r>
    </w:p>
    <w:p w14:paraId="32EE174B" w14:textId="77777777" w:rsidR="00497158" w:rsidRPr="00B16F6D" w:rsidRDefault="00497158" w:rsidP="00497158">
      <w:pPr>
        <w:tabs>
          <w:tab w:val="left" w:pos="720"/>
        </w:tabs>
        <w:ind w:right="277" w:firstLine="600"/>
        <w:jc w:val="center"/>
        <w:rPr>
          <w:bCs/>
          <w:sz w:val="24"/>
          <w:szCs w:val="24"/>
        </w:rPr>
      </w:pPr>
    </w:p>
    <w:p w14:paraId="73006E56"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68EA68C6"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 Registracijos Pratęsimo 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02D60DD1"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BD40E5">
        <w:rPr>
          <w:sz w:val="24"/>
          <w:szCs w:val="24"/>
        </w:rPr>
        <w:t>6</w:t>
      </w:r>
      <w:r w:rsidRPr="004540D9">
        <w:rPr>
          <w:sz w:val="24"/>
          <w:szCs w:val="24"/>
        </w:rPr>
        <w:t xml:space="preserve"> m.</w:t>
      </w:r>
      <w:r w:rsidR="004540D9">
        <w:rPr>
          <w:sz w:val="24"/>
          <w:szCs w:val="24"/>
        </w:rPr>
        <w:t xml:space="preserve"> </w:t>
      </w:r>
      <w:r w:rsidR="001C78EC">
        <w:rPr>
          <w:sz w:val="24"/>
          <w:szCs w:val="24"/>
        </w:rPr>
        <w:t>kovo</w:t>
      </w:r>
      <w:r w:rsidR="00CB4856" w:rsidRPr="004540D9">
        <w:rPr>
          <w:sz w:val="24"/>
          <w:szCs w:val="24"/>
        </w:rPr>
        <w:t xml:space="preserve"> </w:t>
      </w:r>
      <w:r w:rsidR="00A7659E" w:rsidRPr="00A7659E">
        <w:rPr>
          <w:sz w:val="24"/>
          <w:szCs w:val="24"/>
        </w:rPr>
        <w:t>31</w:t>
      </w:r>
      <w:r w:rsidR="00CB4856" w:rsidRPr="004540D9">
        <w:rPr>
          <w:sz w:val="24"/>
          <w:szCs w:val="24"/>
        </w:rPr>
        <w:t xml:space="preserve"> </w:t>
      </w:r>
      <w:r w:rsidRPr="004540D9">
        <w:rPr>
          <w:sz w:val="24"/>
          <w:szCs w:val="24"/>
        </w:rPr>
        <w:t>d. Nr. B1-</w:t>
      </w:r>
      <w:r w:rsidR="00A7659E">
        <w:rPr>
          <w:sz w:val="24"/>
          <w:szCs w:val="24"/>
        </w:rPr>
        <w:t>132</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64092743"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 xml:space="preserve">Vadovaudamasi Lietuvos Respublikos veterinarinių vaistų įstatymo 3 straipsniu ir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1C78EC" w:rsidRPr="003F5D25">
        <w:rPr>
          <w:sz w:val="24"/>
          <w:szCs w:val="24"/>
          <w:lang w:eastAsia="zh-CN"/>
        </w:rPr>
        <w:t>2023</w:t>
      </w:r>
      <w:r w:rsidR="007D0813">
        <w:rPr>
          <w:sz w:val="24"/>
          <w:szCs w:val="24"/>
          <w:lang w:eastAsia="zh-CN"/>
        </w:rPr>
        <w:t>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2E4A5999" w:rsidR="001457E4" w:rsidRPr="003F5D25" w:rsidRDefault="001457E4" w:rsidP="001D5604">
      <w:pPr>
        <w:pStyle w:val="ListParagraph"/>
        <w:numPr>
          <w:ilvl w:val="0"/>
          <w:numId w:val="1"/>
        </w:numPr>
        <w:ind w:left="0" w:firstLine="851"/>
        <w:jc w:val="both"/>
      </w:pPr>
      <w:r w:rsidRPr="00CB50B9">
        <w:rPr>
          <w:spacing w:val="80"/>
        </w:rPr>
        <w:t>Registruoju</w:t>
      </w:r>
      <w:r w:rsidRPr="003F5D25">
        <w:t xml:space="preserve"> šio įsakymo 1 priede nurodytus veterinarinius vaistus.</w:t>
      </w:r>
    </w:p>
    <w:p w14:paraId="594EEFBA" w14:textId="7EF6E07F" w:rsidR="001457E4" w:rsidRPr="003F5D25" w:rsidRDefault="001457E4" w:rsidP="001D5604">
      <w:pPr>
        <w:pStyle w:val="ListParagraph"/>
        <w:numPr>
          <w:ilvl w:val="0"/>
          <w:numId w:val="1"/>
        </w:numPr>
        <w:ind w:left="0" w:firstLine="851"/>
        <w:jc w:val="both"/>
      </w:pPr>
      <w:r w:rsidRPr="00CB50B9">
        <w:rPr>
          <w:spacing w:val="80"/>
        </w:rPr>
        <w:t>Pakeičiu</w:t>
      </w:r>
      <w:r w:rsidRPr="003F5D25">
        <w:t xml:space="preserve"> šio įsakymo 2 priede nurodytų veterinarinių vaistų registracijos sąlygas.</w:t>
      </w:r>
    </w:p>
    <w:p w14:paraId="444FA762" w14:textId="595417E0" w:rsidR="001457E4" w:rsidRPr="003F5D25" w:rsidRDefault="001457E4">
      <w:pPr>
        <w:pStyle w:val="ListParagraph"/>
        <w:numPr>
          <w:ilvl w:val="0"/>
          <w:numId w:val="1"/>
        </w:numPr>
        <w:ind w:left="0" w:firstLine="851"/>
        <w:jc w:val="both"/>
      </w:pPr>
      <w:r w:rsidRPr="00CB50B9">
        <w:rPr>
          <w:spacing w:val="80"/>
        </w:rPr>
        <w:t>Pratęsiu</w:t>
      </w:r>
      <w:r w:rsidRPr="003F5D25">
        <w:t xml:space="preserve"> šio įsakymo 3 priede nurodytų veterinarinių vaistų registraciją.</w:t>
      </w:r>
    </w:p>
    <w:p w14:paraId="2577888D" w14:textId="237112C6" w:rsidR="002F603D" w:rsidRPr="003F5D25" w:rsidRDefault="002F603D" w:rsidP="001D5604">
      <w:pPr>
        <w:pStyle w:val="ListParagraph"/>
        <w:numPr>
          <w:ilvl w:val="0"/>
          <w:numId w:val="1"/>
        </w:numPr>
        <w:tabs>
          <w:tab w:val="left" w:pos="1276"/>
        </w:tabs>
        <w:ind w:left="0" w:firstLine="851"/>
        <w:contextualSpacing w:val="0"/>
        <w:jc w:val="both"/>
      </w:pPr>
      <w:r w:rsidRPr="00CB50B9">
        <w:rPr>
          <w:spacing w:val="80"/>
        </w:rPr>
        <w:t>Panaikinu</w:t>
      </w:r>
      <w:r w:rsidRPr="003F5D25">
        <w:t xml:space="preserve"> šio įsakymo </w:t>
      </w:r>
      <w:r w:rsidR="00A93411">
        <w:t>4</w:t>
      </w:r>
      <w:r w:rsidR="00E96D48" w:rsidRPr="003F5D25">
        <w:t xml:space="preserve"> </w:t>
      </w:r>
      <w:r w:rsidRPr="003F5D25">
        <w:t xml:space="preserve">priede nurodytų veterinarinių vaistų registraciją ir išbraukiu juos iš </w:t>
      </w:r>
      <w:r w:rsidR="00641D20">
        <w:t>Lietuvos Respublikos v</w:t>
      </w:r>
      <w:r w:rsidRPr="003F5D25">
        <w:t>eterinarinių vaistų registro.</w:t>
      </w:r>
    </w:p>
    <w:p w14:paraId="5AE088AB" w14:textId="7B0F50A1" w:rsidR="00111F93" w:rsidRPr="003F5D25" w:rsidRDefault="001457E4"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CB50B9">
        <w:rPr>
          <w:rFonts w:ascii="Times New Roman" w:hAnsi="Times New Roman" w:cs="Times New Roman"/>
          <w:spacing w:val="80"/>
          <w:sz w:val="24"/>
          <w:szCs w:val="24"/>
          <w:lang w:val="lt-LT" w:eastAsia="lt-LT"/>
        </w:rPr>
        <w:t>Paved</w:t>
      </w:r>
      <w:r w:rsidRPr="003F5D25">
        <w:rPr>
          <w:rFonts w:ascii="Times New Roman" w:hAnsi="Times New Roman" w:cs="Times New Roman"/>
          <w:sz w:val="24"/>
          <w:szCs w:val="24"/>
          <w:lang w:val="lt-LT" w:eastAsia="lt-LT"/>
        </w:rPr>
        <w:t xml:space="preserve">u 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Pr="003F5D25">
        <w:rPr>
          <w:rFonts w:ascii="Times New Roman" w:hAnsi="Times New Roman" w:cs="Times New Roman"/>
          <w:sz w:val="24"/>
          <w:szCs w:val="24"/>
          <w:lang w:val="lt-LT" w:eastAsia="lt-LT"/>
        </w:rPr>
        <w:t xml:space="preserve"> 1–</w:t>
      </w:r>
      <w:r w:rsidR="00A93411">
        <w:rPr>
          <w:rFonts w:ascii="Times New Roman" w:hAnsi="Times New Roman" w:cs="Times New Roman"/>
          <w:sz w:val="24"/>
          <w:szCs w:val="24"/>
          <w:lang w:val="lt-LT" w:eastAsia="lt-LT"/>
        </w:rPr>
        <w:t>4</w:t>
      </w:r>
      <w:r w:rsidR="002F603D" w:rsidRPr="003F5D25">
        <w:rPr>
          <w:rFonts w:ascii="Times New Roman" w:hAnsi="Times New Roman" w:cs="Times New Roman"/>
          <w:sz w:val="24"/>
          <w:szCs w:val="24"/>
          <w:lang w:val="lt-LT" w:eastAsia="lt-LT"/>
        </w:rPr>
        <w:t xml:space="preserve"> </w:t>
      </w:r>
      <w:r w:rsidRPr="003F5D25">
        <w:rPr>
          <w:rFonts w:ascii="Times New Roman" w:hAnsi="Times New Roman" w:cs="Times New Roman"/>
          <w:sz w:val="24"/>
          <w:szCs w:val="24"/>
          <w:lang w:val="lt-LT" w:eastAsia="lt-LT"/>
        </w:rPr>
        <w:t xml:space="preserve">punktuose nurodytų veiksmų atlikimą. </w:t>
      </w:r>
    </w:p>
    <w:p w14:paraId="2BCE4C1C" w14:textId="4031E246" w:rsidR="00111F93" w:rsidRPr="003F5D25" w:rsidRDefault="00C56037"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CB50B9">
        <w:rPr>
          <w:rFonts w:ascii="Times New Roman" w:hAnsi="Times New Roman" w:cs="Times New Roman"/>
          <w:spacing w:val="80"/>
          <w:sz w:val="24"/>
          <w:szCs w:val="24"/>
          <w:lang w:val="lt-LT"/>
        </w:rPr>
        <w:t>Informuoj</w:t>
      </w:r>
      <w:r w:rsidRPr="003F5D25">
        <w:rPr>
          <w:rFonts w:ascii="Times New Roman" w:hAnsi="Times New Roman" w:cs="Times New Roman"/>
          <w:sz w:val="24"/>
          <w:szCs w:val="24"/>
          <w:lang w:val="lt-LT"/>
        </w:rPr>
        <w:t xml:space="preserve">u, </w:t>
      </w:r>
      <w:r w:rsidRPr="00FE282C">
        <w:rPr>
          <w:rFonts w:ascii="Times New Roman" w:hAnsi="Times New Roman" w:cs="Times New Roman"/>
          <w:sz w:val="24"/>
          <w:szCs w:val="24"/>
          <w:lang w:val="lt-LT"/>
        </w:rPr>
        <w:t>kad šis sprendimas</w:t>
      </w:r>
      <w:r w:rsidRPr="00FE282C">
        <w:rPr>
          <w:rFonts w:ascii="Times New Roman" w:hAnsi="Times New Roman" w:cs="Times New Roman"/>
          <w:i/>
          <w:iCs/>
          <w:sz w:val="24"/>
          <w:szCs w:val="24"/>
          <w:lang w:val="lt-LT"/>
        </w:rPr>
        <w:t xml:space="preserve"> </w:t>
      </w:r>
      <w:r w:rsidRPr="003A297A">
        <w:rPr>
          <w:rStyle w:val="cf01"/>
          <w:rFonts w:ascii="Times New Roman" w:hAnsi="Times New Roman" w:cs="Times New Roman"/>
          <w:i w:val="0"/>
          <w:iCs w:val="0"/>
          <w:sz w:val="24"/>
          <w:szCs w:val="24"/>
          <w:lang w:val="lt-LT"/>
        </w:rPr>
        <w:t>ne vėliau kaip per 1 (vieną) mėnesį nuo jo įteikimo dienos gali būti skundžiamas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39ED5E3" w14:textId="77777777" w:rsidR="00EA76D6" w:rsidRPr="001D5604" w:rsidRDefault="00EA76D6" w:rsidP="001D5604">
      <w:pPr>
        <w:spacing w:line="240" w:lineRule="auto"/>
        <w:ind w:hanging="142"/>
        <w:jc w:val="both"/>
        <w:rPr>
          <w:sz w:val="24"/>
          <w:szCs w:val="24"/>
        </w:rPr>
      </w:pPr>
      <w:r w:rsidRPr="003F5D25">
        <w:rPr>
          <w:color w:val="000000"/>
          <w:sz w:val="24"/>
          <w:szCs w:val="24"/>
        </w:rPr>
        <w:t xml:space="preserve">Direktorė                                                                                 </w:t>
      </w:r>
      <w:r w:rsidRPr="003F5D25">
        <w:rPr>
          <w:color w:val="000000"/>
          <w:sz w:val="24"/>
          <w:szCs w:val="24"/>
        </w:rPr>
        <w:tab/>
        <w:t xml:space="preserve">Audronė </w:t>
      </w:r>
      <w:proofErr w:type="spellStart"/>
      <w:r w:rsidRPr="003F5D25">
        <w:rPr>
          <w:color w:val="000000"/>
          <w:sz w:val="24"/>
          <w:szCs w:val="24"/>
        </w:rPr>
        <w:t>Mikalauskienė</w:t>
      </w:r>
      <w:proofErr w:type="spellEnd"/>
    </w:p>
    <w:p w14:paraId="1456456A" w14:textId="77777777" w:rsidR="001457E4" w:rsidRPr="004540D9" w:rsidRDefault="001457E4" w:rsidP="001D5604">
      <w:pPr>
        <w:pStyle w:val="ListParagraph"/>
        <w:ind w:left="0"/>
        <w:jc w:val="both"/>
      </w:pPr>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127D3E08" w14:textId="3F2F3BFC" w:rsidR="00F20F21" w:rsidRDefault="00147636" w:rsidP="00A93411">
      <w:pPr>
        <w:tabs>
          <w:tab w:val="clear" w:pos="567"/>
        </w:tabs>
        <w:spacing w:after="160" w:line="259" w:lineRule="auto"/>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r>
        <w:br w:type="page"/>
      </w: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26725168" w:rsidR="009B1543" w:rsidRPr="00330E40" w:rsidRDefault="009B1543" w:rsidP="009B1543">
      <w:pPr>
        <w:keepNext/>
        <w:ind w:left="4536"/>
        <w:rPr>
          <w:sz w:val="24"/>
        </w:rPr>
      </w:pPr>
      <w:r w:rsidRPr="00330E40">
        <w:rPr>
          <w:sz w:val="24"/>
        </w:rPr>
        <w:t>direktoriaus 202</w:t>
      </w:r>
      <w:r w:rsidR="00BD40E5">
        <w:rPr>
          <w:sz w:val="24"/>
        </w:rPr>
        <w:t>6</w:t>
      </w:r>
      <w:r w:rsidRPr="00330E40">
        <w:rPr>
          <w:sz w:val="24"/>
        </w:rPr>
        <w:t xml:space="preserve"> m. </w:t>
      </w:r>
      <w:r w:rsidR="00B60826">
        <w:rPr>
          <w:sz w:val="24"/>
        </w:rPr>
        <w:t xml:space="preserve">kovo </w:t>
      </w:r>
      <w:r w:rsidR="00A7659E">
        <w:rPr>
          <w:sz w:val="24"/>
        </w:rPr>
        <w:t>31</w:t>
      </w:r>
      <w:r w:rsidR="00B60826">
        <w:rPr>
          <w:sz w:val="24"/>
        </w:rPr>
        <w:t xml:space="preserve"> </w:t>
      </w:r>
      <w:r w:rsidRPr="00330E40">
        <w:rPr>
          <w:sz w:val="24"/>
        </w:rPr>
        <w:t xml:space="preserve">d. </w:t>
      </w:r>
    </w:p>
    <w:p w14:paraId="73C62BD9" w14:textId="0AA9C4CC"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A7659E">
        <w:rPr>
          <w:sz w:val="24"/>
        </w:rPr>
        <w:t>132</w:t>
      </w:r>
    </w:p>
    <w:p w14:paraId="178A630D" w14:textId="63CBFF0D" w:rsidR="001665BE" w:rsidRDefault="00A31736" w:rsidP="00A31736">
      <w:pPr>
        <w:tabs>
          <w:tab w:val="left" w:pos="10348"/>
        </w:tabs>
        <w:ind w:left="4500" w:right="-285"/>
        <w:jc w:val="both"/>
      </w:pPr>
      <w:r>
        <w:rPr>
          <w:sz w:val="24"/>
        </w:rPr>
        <w:t xml:space="preserve"> </w:t>
      </w:r>
      <w:r w:rsidR="001665BE">
        <w:rPr>
          <w:sz w:val="24"/>
        </w:rPr>
        <w:t>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10915" w:type="dxa"/>
        <w:tblInd w:w="-572" w:type="dxa"/>
        <w:tblLook w:val="04A0" w:firstRow="1" w:lastRow="0" w:firstColumn="1" w:lastColumn="0" w:noHBand="0" w:noVBand="1"/>
      </w:tblPr>
      <w:tblGrid>
        <w:gridCol w:w="557"/>
        <w:gridCol w:w="2418"/>
        <w:gridCol w:w="1722"/>
        <w:gridCol w:w="1903"/>
        <w:gridCol w:w="2106"/>
        <w:gridCol w:w="2209"/>
      </w:tblGrid>
      <w:tr w:rsidR="001665BE" w14:paraId="20842B43" w14:textId="77777777" w:rsidTr="00A31736">
        <w:trPr>
          <w:trHeight w:val="467"/>
        </w:trPr>
        <w:tc>
          <w:tcPr>
            <w:tcW w:w="557"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10358" w:type="dxa"/>
            <w:gridSpan w:val="5"/>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1665BE" w14:paraId="5E23F82D" w14:textId="77777777" w:rsidTr="00EA2D23">
        <w:trPr>
          <w:trHeight w:val="467"/>
        </w:trPr>
        <w:tc>
          <w:tcPr>
            <w:tcW w:w="557" w:type="dxa"/>
            <w:vMerge/>
          </w:tcPr>
          <w:p w14:paraId="7FFD15C9" w14:textId="77777777" w:rsidR="001665BE" w:rsidRPr="001D5604" w:rsidRDefault="001665BE" w:rsidP="00433E35">
            <w:pPr>
              <w:rPr>
                <w:szCs w:val="22"/>
              </w:rPr>
            </w:pPr>
          </w:p>
        </w:tc>
        <w:tc>
          <w:tcPr>
            <w:tcW w:w="2418" w:type="dxa"/>
          </w:tcPr>
          <w:p w14:paraId="2B39AADE" w14:textId="7B552CB8" w:rsidR="001665BE" w:rsidRPr="001D5604" w:rsidRDefault="001665BE" w:rsidP="00433E35">
            <w:pPr>
              <w:rPr>
                <w:b/>
                <w:bCs/>
                <w:szCs w:val="22"/>
              </w:rPr>
            </w:pPr>
            <w:r w:rsidRPr="001D5604">
              <w:rPr>
                <w:b/>
                <w:bCs/>
                <w:szCs w:val="22"/>
              </w:rPr>
              <w:t>pavadinimas</w:t>
            </w:r>
          </w:p>
        </w:tc>
        <w:tc>
          <w:tcPr>
            <w:tcW w:w="1722" w:type="dxa"/>
          </w:tcPr>
          <w:p w14:paraId="5E5CE163" w14:textId="5CF752CC" w:rsidR="001665BE" w:rsidRPr="001D5604" w:rsidRDefault="001665BE" w:rsidP="00433E35">
            <w:pPr>
              <w:rPr>
                <w:b/>
                <w:bCs/>
                <w:szCs w:val="22"/>
              </w:rPr>
            </w:pPr>
            <w:r w:rsidRPr="001D5604">
              <w:rPr>
                <w:b/>
                <w:bCs/>
                <w:szCs w:val="22"/>
              </w:rPr>
              <w:t>registruotojas, valstybė</w:t>
            </w:r>
          </w:p>
        </w:tc>
        <w:tc>
          <w:tcPr>
            <w:tcW w:w="1903" w:type="dxa"/>
          </w:tcPr>
          <w:p w14:paraId="2C3F6B88" w14:textId="49A15080" w:rsidR="001665BE" w:rsidRPr="001D5604" w:rsidRDefault="001665BE" w:rsidP="00433E35">
            <w:pPr>
              <w:rPr>
                <w:b/>
                <w:bCs/>
                <w:szCs w:val="22"/>
              </w:rPr>
            </w:pPr>
            <w:r w:rsidRPr="001D5604">
              <w:rPr>
                <w:b/>
                <w:bCs/>
                <w:szCs w:val="22"/>
              </w:rPr>
              <w:t>registracijos numeris</w:t>
            </w:r>
          </w:p>
        </w:tc>
        <w:tc>
          <w:tcPr>
            <w:tcW w:w="2106" w:type="dxa"/>
          </w:tcPr>
          <w:p w14:paraId="180D0EB6" w14:textId="360EAB8D" w:rsidR="001665BE" w:rsidRPr="001D5604" w:rsidRDefault="001665BE" w:rsidP="00433E35">
            <w:pPr>
              <w:rPr>
                <w:b/>
                <w:bCs/>
                <w:szCs w:val="22"/>
              </w:rPr>
            </w:pPr>
            <w:r w:rsidRPr="001D5604">
              <w:rPr>
                <w:b/>
                <w:bCs/>
                <w:szCs w:val="22"/>
              </w:rPr>
              <w:t>registracijos procedūros tipas</w:t>
            </w:r>
          </w:p>
        </w:tc>
        <w:tc>
          <w:tcPr>
            <w:tcW w:w="2209"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1457E4" w14:paraId="46047DDC" w14:textId="77777777" w:rsidTr="00EA2D23">
        <w:trPr>
          <w:trHeight w:val="1275"/>
        </w:trPr>
        <w:tc>
          <w:tcPr>
            <w:tcW w:w="557" w:type="dxa"/>
          </w:tcPr>
          <w:p w14:paraId="097C6164" w14:textId="0654B2B9" w:rsidR="001457E4" w:rsidRPr="001D5604" w:rsidRDefault="001457E4" w:rsidP="001457E4">
            <w:pPr>
              <w:pStyle w:val="ListParagraph"/>
              <w:numPr>
                <w:ilvl w:val="0"/>
                <w:numId w:val="19"/>
              </w:numPr>
              <w:rPr>
                <w:caps/>
                <w:sz w:val="22"/>
                <w:szCs w:val="22"/>
              </w:rPr>
            </w:pPr>
          </w:p>
        </w:tc>
        <w:tc>
          <w:tcPr>
            <w:tcW w:w="2418" w:type="dxa"/>
          </w:tcPr>
          <w:p w14:paraId="752E3979" w14:textId="77777777" w:rsidR="00A31736" w:rsidRDefault="00065193" w:rsidP="001457E4">
            <w:r>
              <w:t xml:space="preserve">OCTOLLAR, </w:t>
            </w:r>
          </w:p>
          <w:p w14:paraId="03B0E7B6" w14:textId="6EAA0708" w:rsidR="00DC6EFD" w:rsidRPr="001D5604" w:rsidRDefault="00065193" w:rsidP="00A7659E">
            <w:pPr>
              <w:spacing w:line="240" w:lineRule="auto"/>
              <w:rPr>
                <w:b/>
                <w:bCs/>
                <w:caps/>
                <w:szCs w:val="22"/>
              </w:rPr>
            </w:pPr>
            <w:r>
              <w:t>1,25 g + 0,56 g, vaistinis antkaklis katėms ir šunims iki 8</w:t>
            </w:r>
            <w:r w:rsidR="00DC6EFD">
              <w:t> </w:t>
            </w:r>
            <w:r>
              <w:t>kg svorio</w:t>
            </w:r>
          </w:p>
        </w:tc>
        <w:tc>
          <w:tcPr>
            <w:tcW w:w="1722" w:type="dxa"/>
          </w:tcPr>
          <w:p w14:paraId="34B5F54E" w14:textId="7383901C" w:rsidR="001457E4" w:rsidRPr="00A31736" w:rsidRDefault="00065193" w:rsidP="001457E4">
            <w:pPr>
              <w:rPr>
                <w:szCs w:val="22"/>
              </w:rPr>
            </w:pPr>
            <w:proofErr w:type="spellStart"/>
            <w:r w:rsidRPr="005C4B35">
              <w:rPr>
                <w:szCs w:val="22"/>
              </w:rPr>
              <w:t>Elanco</w:t>
            </w:r>
            <w:proofErr w:type="spellEnd"/>
            <w:r w:rsidRPr="005C4B35">
              <w:rPr>
                <w:szCs w:val="22"/>
              </w:rPr>
              <w:t xml:space="preserve"> GmbH</w:t>
            </w:r>
            <w:r>
              <w:rPr>
                <w:szCs w:val="22"/>
              </w:rPr>
              <w:t>, Vokietija</w:t>
            </w:r>
          </w:p>
        </w:tc>
        <w:tc>
          <w:tcPr>
            <w:tcW w:w="1903" w:type="dxa"/>
          </w:tcPr>
          <w:p w14:paraId="4390700D" w14:textId="046F5231" w:rsidR="001457E4" w:rsidRPr="00065193" w:rsidRDefault="00065193" w:rsidP="001457E4">
            <w:pPr>
              <w:rPr>
                <w:caps/>
                <w:szCs w:val="22"/>
              </w:rPr>
            </w:pPr>
            <w:r w:rsidRPr="00065193">
              <w:rPr>
                <w:caps/>
                <w:szCs w:val="22"/>
              </w:rPr>
              <w:t>LT/2/26/2931/001-003</w:t>
            </w:r>
          </w:p>
        </w:tc>
        <w:tc>
          <w:tcPr>
            <w:tcW w:w="2106" w:type="dxa"/>
          </w:tcPr>
          <w:p w14:paraId="61134FC9" w14:textId="44761DEA" w:rsidR="001457E4" w:rsidRPr="001D5604" w:rsidRDefault="00065193" w:rsidP="00A31736">
            <w:pPr>
              <w:rPr>
                <w:b/>
                <w:bCs/>
                <w:caps/>
                <w:szCs w:val="22"/>
              </w:rPr>
            </w:pPr>
            <w:r w:rsidRPr="00065193">
              <w:rPr>
                <w:szCs w:val="22"/>
              </w:rPr>
              <w:t>Vėlesnio pripažinimo</w:t>
            </w:r>
            <w:r w:rsidR="00A31736">
              <w:rPr>
                <w:szCs w:val="22"/>
              </w:rPr>
              <w:t xml:space="preserve"> </w:t>
            </w:r>
            <w:r w:rsidRPr="00065193">
              <w:rPr>
                <w:szCs w:val="22"/>
              </w:rPr>
              <w:t xml:space="preserve">procedūra </w:t>
            </w:r>
          </w:p>
        </w:tc>
        <w:tc>
          <w:tcPr>
            <w:tcW w:w="2209" w:type="dxa"/>
          </w:tcPr>
          <w:p w14:paraId="3CE8B214" w14:textId="567ED6A5" w:rsidR="001457E4" w:rsidRPr="001D5604" w:rsidRDefault="00BD40E5" w:rsidP="001457E4">
            <w:pPr>
              <w:rPr>
                <w:szCs w:val="22"/>
              </w:rPr>
            </w:pPr>
            <w:r w:rsidRPr="00BD40E5">
              <w:rPr>
                <w:szCs w:val="22"/>
              </w:rPr>
              <w:t>DE/V/0348/003/E/001</w:t>
            </w:r>
          </w:p>
        </w:tc>
      </w:tr>
      <w:tr w:rsidR="001457E4" w14:paraId="757C2A8E" w14:textId="77777777" w:rsidTr="00EA2D23">
        <w:trPr>
          <w:trHeight w:val="1522"/>
        </w:trPr>
        <w:tc>
          <w:tcPr>
            <w:tcW w:w="557" w:type="dxa"/>
          </w:tcPr>
          <w:p w14:paraId="355D3D89" w14:textId="7A592511" w:rsidR="001457E4" w:rsidRPr="001D5604" w:rsidRDefault="001457E4" w:rsidP="001457E4">
            <w:pPr>
              <w:pStyle w:val="ListParagraph"/>
              <w:numPr>
                <w:ilvl w:val="0"/>
                <w:numId w:val="19"/>
              </w:numPr>
              <w:rPr>
                <w:caps/>
                <w:sz w:val="22"/>
                <w:szCs w:val="22"/>
              </w:rPr>
            </w:pPr>
          </w:p>
        </w:tc>
        <w:tc>
          <w:tcPr>
            <w:tcW w:w="2418" w:type="dxa"/>
          </w:tcPr>
          <w:p w14:paraId="5C08FE00" w14:textId="77777777" w:rsidR="00A31736" w:rsidRDefault="00065193" w:rsidP="00065193">
            <w:pPr>
              <w:ind w:left="31" w:right="2"/>
            </w:pPr>
            <w:r w:rsidRPr="009F6035">
              <w:t>OCTOLLAR,</w:t>
            </w:r>
          </w:p>
          <w:p w14:paraId="62893BF9" w14:textId="77777777" w:rsidR="001457E4" w:rsidRDefault="00065193" w:rsidP="00A31736">
            <w:pPr>
              <w:ind w:left="31" w:right="2"/>
            </w:pPr>
            <w:r w:rsidRPr="009F6035">
              <w:t>4,50 g + 2,03 g, vaistinis antkaklis šunims, sveriantiems daugiau kaip 8</w:t>
            </w:r>
            <w:r w:rsidR="00DC6EFD">
              <w:t> </w:t>
            </w:r>
            <w:r w:rsidRPr="009F6035">
              <w:t>kg</w:t>
            </w:r>
          </w:p>
          <w:p w14:paraId="550E77BA" w14:textId="60053591" w:rsidR="00A31736" w:rsidRPr="00467EB9" w:rsidRDefault="00A31736" w:rsidP="00A7659E">
            <w:pPr>
              <w:ind w:right="2"/>
              <w:rPr>
                <w:b/>
                <w:bCs/>
                <w:caps/>
                <w:szCs w:val="22"/>
              </w:rPr>
            </w:pPr>
          </w:p>
        </w:tc>
        <w:tc>
          <w:tcPr>
            <w:tcW w:w="1722" w:type="dxa"/>
          </w:tcPr>
          <w:p w14:paraId="2713F4F0" w14:textId="535D0E44" w:rsidR="001457E4" w:rsidRPr="00467EB9" w:rsidRDefault="00065193" w:rsidP="001D5604">
            <w:pPr>
              <w:tabs>
                <w:tab w:val="clear" w:pos="567"/>
              </w:tabs>
              <w:spacing w:line="240" w:lineRule="auto"/>
              <w:rPr>
                <w:b/>
                <w:bCs/>
                <w:caps/>
                <w:szCs w:val="22"/>
              </w:rPr>
            </w:pPr>
            <w:proofErr w:type="spellStart"/>
            <w:r w:rsidRPr="005C4B35">
              <w:rPr>
                <w:szCs w:val="22"/>
              </w:rPr>
              <w:t>Elanco</w:t>
            </w:r>
            <w:proofErr w:type="spellEnd"/>
            <w:r w:rsidRPr="005C4B35">
              <w:rPr>
                <w:szCs w:val="22"/>
              </w:rPr>
              <w:t xml:space="preserve"> GmbH</w:t>
            </w:r>
            <w:r>
              <w:rPr>
                <w:szCs w:val="22"/>
              </w:rPr>
              <w:t>, Vokietija</w:t>
            </w:r>
          </w:p>
        </w:tc>
        <w:tc>
          <w:tcPr>
            <w:tcW w:w="1903" w:type="dxa"/>
          </w:tcPr>
          <w:p w14:paraId="43A850E9" w14:textId="3A946B70" w:rsidR="001457E4" w:rsidRPr="00467EB9" w:rsidRDefault="00065193" w:rsidP="001D5604">
            <w:pPr>
              <w:tabs>
                <w:tab w:val="clear" w:pos="567"/>
              </w:tabs>
              <w:spacing w:line="240" w:lineRule="auto"/>
              <w:rPr>
                <w:b/>
                <w:bCs/>
                <w:caps/>
                <w:szCs w:val="22"/>
              </w:rPr>
            </w:pPr>
            <w:r w:rsidRPr="00065193">
              <w:rPr>
                <w:caps/>
                <w:szCs w:val="22"/>
              </w:rPr>
              <w:t>LT/2/26/293</w:t>
            </w:r>
            <w:r>
              <w:rPr>
                <w:caps/>
                <w:szCs w:val="22"/>
              </w:rPr>
              <w:t>2</w:t>
            </w:r>
            <w:r w:rsidRPr="00065193">
              <w:rPr>
                <w:caps/>
                <w:szCs w:val="22"/>
              </w:rPr>
              <w:t>/001-003</w:t>
            </w:r>
          </w:p>
        </w:tc>
        <w:tc>
          <w:tcPr>
            <w:tcW w:w="2106" w:type="dxa"/>
          </w:tcPr>
          <w:p w14:paraId="71B2D5C8" w14:textId="77777777" w:rsidR="00065193" w:rsidRPr="00065193" w:rsidRDefault="00065193" w:rsidP="00065193">
            <w:pPr>
              <w:rPr>
                <w:szCs w:val="22"/>
              </w:rPr>
            </w:pPr>
            <w:r w:rsidRPr="00065193">
              <w:rPr>
                <w:szCs w:val="22"/>
              </w:rPr>
              <w:t>Vėlesnio pripažinimo</w:t>
            </w:r>
          </w:p>
          <w:p w14:paraId="74C05549" w14:textId="77777777" w:rsidR="00065193" w:rsidRPr="00065193" w:rsidRDefault="00065193" w:rsidP="00065193">
            <w:pPr>
              <w:rPr>
                <w:b/>
                <w:bCs/>
                <w:szCs w:val="22"/>
              </w:rPr>
            </w:pPr>
            <w:r w:rsidRPr="00065193">
              <w:rPr>
                <w:szCs w:val="22"/>
              </w:rPr>
              <w:t xml:space="preserve">procedūra </w:t>
            </w:r>
          </w:p>
          <w:p w14:paraId="26243B12" w14:textId="34E93569" w:rsidR="00296B7D" w:rsidRPr="00467EB9" w:rsidRDefault="00296B7D" w:rsidP="001457E4">
            <w:pPr>
              <w:rPr>
                <w:b/>
                <w:bCs/>
                <w:caps/>
                <w:szCs w:val="22"/>
              </w:rPr>
            </w:pPr>
          </w:p>
        </w:tc>
        <w:tc>
          <w:tcPr>
            <w:tcW w:w="2209" w:type="dxa"/>
          </w:tcPr>
          <w:p w14:paraId="56FAFB01" w14:textId="20B6815C" w:rsidR="001457E4" w:rsidRPr="00467EB9" w:rsidRDefault="00065193" w:rsidP="001457E4">
            <w:pPr>
              <w:rPr>
                <w:caps/>
                <w:szCs w:val="22"/>
              </w:rPr>
            </w:pPr>
            <w:r w:rsidRPr="00065193">
              <w:rPr>
                <w:caps/>
                <w:szCs w:val="22"/>
              </w:rPr>
              <w:t>DE/V/0348/004/E/001</w:t>
            </w:r>
          </w:p>
        </w:tc>
      </w:tr>
      <w:tr w:rsidR="00DC6EFD" w14:paraId="54EA31D7" w14:textId="77777777" w:rsidTr="00EA2D23">
        <w:trPr>
          <w:trHeight w:val="1232"/>
        </w:trPr>
        <w:tc>
          <w:tcPr>
            <w:tcW w:w="557" w:type="dxa"/>
          </w:tcPr>
          <w:p w14:paraId="378C4006" w14:textId="77777777" w:rsidR="00DC6EFD" w:rsidRPr="001D5604" w:rsidRDefault="00DC6EFD" w:rsidP="001457E4">
            <w:pPr>
              <w:pStyle w:val="ListParagraph"/>
              <w:numPr>
                <w:ilvl w:val="0"/>
                <w:numId w:val="19"/>
              </w:numPr>
              <w:rPr>
                <w:caps/>
                <w:sz w:val="22"/>
                <w:szCs w:val="22"/>
              </w:rPr>
            </w:pPr>
          </w:p>
        </w:tc>
        <w:tc>
          <w:tcPr>
            <w:tcW w:w="2418" w:type="dxa"/>
          </w:tcPr>
          <w:p w14:paraId="56D0AC94" w14:textId="4C7D4358" w:rsidR="009723FC" w:rsidRDefault="009723FC" w:rsidP="009723FC">
            <w:pPr>
              <w:tabs>
                <w:tab w:val="clear" w:pos="567"/>
              </w:tabs>
              <w:spacing w:line="240" w:lineRule="auto"/>
              <w:rPr>
                <w:szCs w:val="22"/>
              </w:rPr>
            </w:pPr>
            <w:r>
              <w:t>KETIVA, 150 mg/ml, injekcinis tirpalas galvijams, kiaulėms ir arkliams</w:t>
            </w:r>
          </w:p>
          <w:p w14:paraId="1A80EFD6" w14:textId="77777777" w:rsidR="00DC6EFD" w:rsidRPr="009F6035" w:rsidRDefault="00DC6EFD" w:rsidP="00A7659E">
            <w:pPr>
              <w:ind w:right="2"/>
            </w:pPr>
          </w:p>
        </w:tc>
        <w:tc>
          <w:tcPr>
            <w:tcW w:w="1722" w:type="dxa"/>
          </w:tcPr>
          <w:p w14:paraId="5F7DAD6C" w14:textId="4D836A52" w:rsidR="00DC6EFD" w:rsidRPr="005C4B35" w:rsidRDefault="00C74528" w:rsidP="001D5604">
            <w:pPr>
              <w:tabs>
                <w:tab w:val="clear" w:pos="567"/>
              </w:tabs>
              <w:spacing w:line="240" w:lineRule="auto"/>
              <w:rPr>
                <w:szCs w:val="22"/>
              </w:rPr>
            </w:pPr>
            <w:proofErr w:type="spellStart"/>
            <w:r w:rsidRPr="00C74528">
              <w:rPr>
                <w:szCs w:val="22"/>
              </w:rPr>
              <w:t>VetViva</w:t>
            </w:r>
            <w:proofErr w:type="spellEnd"/>
            <w:r w:rsidRPr="00C74528">
              <w:rPr>
                <w:szCs w:val="22"/>
              </w:rPr>
              <w:t xml:space="preserve"> </w:t>
            </w:r>
            <w:proofErr w:type="spellStart"/>
            <w:r w:rsidRPr="00C74528">
              <w:rPr>
                <w:szCs w:val="22"/>
              </w:rPr>
              <w:t>Richter</w:t>
            </w:r>
            <w:proofErr w:type="spellEnd"/>
            <w:r w:rsidRPr="00C74528">
              <w:rPr>
                <w:szCs w:val="22"/>
              </w:rPr>
              <w:t xml:space="preserve"> GmbH</w:t>
            </w:r>
            <w:r>
              <w:rPr>
                <w:szCs w:val="22"/>
              </w:rPr>
              <w:t>, Austrija</w:t>
            </w:r>
          </w:p>
        </w:tc>
        <w:tc>
          <w:tcPr>
            <w:tcW w:w="1903" w:type="dxa"/>
          </w:tcPr>
          <w:p w14:paraId="7372E96A" w14:textId="2E5768DA" w:rsidR="00DC6EFD" w:rsidRPr="00065193" w:rsidRDefault="007F58F3" w:rsidP="001D5604">
            <w:pPr>
              <w:tabs>
                <w:tab w:val="clear" w:pos="567"/>
              </w:tabs>
              <w:spacing w:line="240" w:lineRule="auto"/>
              <w:rPr>
                <w:caps/>
                <w:szCs w:val="22"/>
              </w:rPr>
            </w:pPr>
            <w:r w:rsidRPr="008F42EB">
              <w:rPr>
                <w:szCs w:val="22"/>
              </w:rPr>
              <w:t>LT/2/26/</w:t>
            </w:r>
            <w:r w:rsidRPr="00F82BE0">
              <w:rPr>
                <w:szCs w:val="22"/>
              </w:rPr>
              <w:t>2933</w:t>
            </w:r>
            <w:r w:rsidRPr="008F42EB">
              <w:rPr>
                <w:szCs w:val="22"/>
              </w:rPr>
              <w:t>/001-00</w:t>
            </w:r>
            <w:r>
              <w:rPr>
                <w:szCs w:val="22"/>
              </w:rPr>
              <w:t>2</w:t>
            </w:r>
          </w:p>
        </w:tc>
        <w:tc>
          <w:tcPr>
            <w:tcW w:w="2106" w:type="dxa"/>
          </w:tcPr>
          <w:p w14:paraId="1A7177E7" w14:textId="051F7839" w:rsidR="00DC6EFD" w:rsidRPr="00065193" w:rsidRDefault="00C74528" w:rsidP="00065193">
            <w:pPr>
              <w:rPr>
                <w:szCs w:val="22"/>
              </w:rPr>
            </w:pPr>
            <w:r w:rsidRPr="00C74528">
              <w:rPr>
                <w:szCs w:val="22"/>
              </w:rPr>
              <w:t>Decentralizuota procedūra</w:t>
            </w:r>
          </w:p>
        </w:tc>
        <w:tc>
          <w:tcPr>
            <w:tcW w:w="2209" w:type="dxa"/>
          </w:tcPr>
          <w:p w14:paraId="0E119E15" w14:textId="61AB5B96" w:rsidR="00DC6EFD" w:rsidRPr="00065193" w:rsidRDefault="00C74528" w:rsidP="001457E4">
            <w:pPr>
              <w:rPr>
                <w:caps/>
                <w:szCs w:val="22"/>
              </w:rPr>
            </w:pPr>
            <w:r w:rsidRPr="00C74528">
              <w:rPr>
                <w:caps/>
                <w:szCs w:val="22"/>
              </w:rPr>
              <w:t>PT/V/0149/001/DC</w:t>
            </w:r>
          </w:p>
        </w:tc>
      </w:tr>
      <w:tr w:rsidR="00DC6EFD" w14:paraId="71D6F403" w14:textId="77777777" w:rsidTr="00EA2D23">
        <w:trPr>
          <w:trHeight w:val="953"/>
        </w:trPr>
        <w:tc>
          <w:tcPr>
            <w:tcW w:w="557" w:type="dxa"/>
          </w:tcPr>
          <w:p w14:paraId="3786F75F" w14:textId="77777777" w:rsidR="00DC6EFD" w:rsidRPr="001D5604" w:rsidRDefault="00DC6EFD" w:rsidP="001457E4">
            <w:pPr>
              <w:pStyle w:val="ListParagraph"/>
              <w:numPr>
                <w:ilvl w:val="0"/>
                <w:numId w:val="19"/>
              </w:numPr>
              <w:rPr>
                <w:caps/>
                <w:sz w:val="22"/>
                <w:szCs w:val="22"/>
              </w:rPr>
            </w:pPr>
          </w:p>
        </w:tc>
        <w:tc>
          <w:tcPr>
            <w:tcW w:w="2418" w:type="dxa"/>
          </w:tcPr>
          <w:p w14:paraId="2CFDDED7" w14:textId="054E7591" w:rsidR="00981569" w:rsidRDefault="00981569" w:rsidP="00981569">
            <w:pPr>
              <w:tabs>
                <w:tab w:val="clear" w:pos="567"/>
              </w:tabs>
              <w:spacing w:line="240" w:lineRule="auto"/>
              <w:rPr>
                <w:szCs w:val="22"/>
              </w:rPr>
            </w:pPr>
            <w:r w:rsidRPr="004761E0">
              <w:rPr>
                <w:szCs w:val="22"/>
              </w:rPr>
              <w:t xml:space="preserve">DINOPROST </w:t>
            </w:r>
            <w:r w:rsidR="00A31736" w:rsidRPr="004761E0">
              <w:rPr>
                <w:szCs w:val="22"/>
              </w:rPr>
              <w:t>BIOVETA</w:t>
            </w:r>
            <w:r>
              <w:rPr>
                <w:szCs w:val="22"/>
              </w:rPr>
              <w:t>,</w:t>
            </w:r>
            <w:r w:rsidRPr="004761E0">
              <w:rPr>
                <w:szCs w:val="22"/>
              </w:rPr>
              <w:t xml:space="preserve"> </w:t>
            </w:r>
          </w:p>
          <w:p w14:paraId="4FCCD16D" w14:textId="0BDCBDE3" w:rsidR="0023145B" w:rsidRPr="009F6035" w:rsidRDefault="00981569" w:rsidP="0023145B">
            <w:pPr>
              <w:tabs>
                <w:tab w:val="clear" w:pos="567"/>
              </w:tabs>
              <w:spacing w:line="240" w:lineRule="auto"/>
            </w:pPr>
            <w:r w:rsidRPr="004761E0">
              <w:rPr>
                <w:szCs w:val="22"/>
              </w:rPr>
              <w:t>5 mg/ml</w:t>
            </w:r>
            <w:r>
              <w:rPr>
                <w:szCs w:val="22"/>
              </w:rPr>
              <w:t>,</w:t>
            </w:r>
            <w:r w:rsidRPr="004761E0">
              <w:rPr>
                <w:szCs w:val="22"/>
              </w:rPr>
              <w:t xml:space="preserve"> injek</w:t>
            </w:r>
            <w:r>
              <w:rPr>
                <w:szCs w:val="22"/>
              </w:rPr>
              <w:t>cinis tirpalas</w:t>
            </w:r>
          </w:p>
        </w:tc>
        <w:tc>
          <w:tcPr>
            <w:tcW w:w="1722" w:type="dxa"/>
          </w:tcPr>
          <w:p w14:paraId="7F8B1B3C" w14:textId="3300EE99" w:rsidR="00DC6EFD" w:rsidRPr="00981569" w:rsidRDefault="00981569" w:rsidP="001D5604">
            <w:pPr>
              <w:tabs>
                <w:tab w:val="clear" w:pos="567"/>
              </w:tabs>
              <w:spacing w:line="240" w:lineRule="auto"/>
              <w:rPr>
                <w:szCs w:val="22"/>
              </w:rPr>
            </w:pPr>
            <w:r w:rsidRPr="004761E0">
              <w:rPr>
                <w:color w:val="000000"/>
                <w:szCs w:val="22"/>
                <w:lang w:val="bg-BG" w:bidi="en-GB"/>
              </w:rPr>
              <w:t>Bioveta, a. s.,</w:t>
            </w:r>
            <w:r>
              <w:rPr>
                <w:color w:val="000000"/>
                <w:szCs w:val="22"/>
                <w:lang w:bidi="en-GB"/>
              </w:rPr>
              <w:t xml:space="preserve"> Čekijos Respublika</w:t>
            </w:r>
          </w:p>
        </w:tc>
        <w:tc>
          <w:tcPr>
            <w:tcW w:w="1903" w:type="dxa"/>
          </w:tcPr>
          <w:p w14:paraId="16A0C86E" w14:textId="46F44A18" w:rsidR="00DC6EFD" w:rsidRPr="00065193" w:rsidRDefault="00981569" w:rsidP="001D5604">
            <w:pPr>
              <w:tabs>
                <w:tab w:val="clear" w:pos="567"/>
              </w:tabs>
              <w:spacing w:line="240" w:lineRule="auto"/>
              <w:rPr>
                <w:caps/>
                <w:szCs w:val="22"/>
              </w:rPr>
            </w:pPr>
            <w:r w:rsidRPr="00981569">
              <w:rPr>
                <w:caps/>
                <w:szCs w:val="22"/>
              </w:rPr>
              <w:t>LT/2/26/2934/001-002</w:t>
            </w:r>
          </w:p>
        </w:tc>
        <w:tc>
          <w:tcPr>
            <w:tcW w:w="2106" w:type="dxa"/>
          </w:tcPr>
          <w:p w14:paraId="3135F2B6" w14:textId="5780A3F1" w:rsidR="00DC6EFD" w:rsidRPr="00065193" w:rsidRDefault="00981569" w:rsidP="00065193">
            <w:pPr>
              <w:rPr>
                <w:szCs w:val="22"/>
              </w:rPr>
            </w:pPr>
            <w:r w:rsidRPr="00C74528">
              <w:rPr>
                <w:szCs w:val="22"/>
              </w:rPr>
              <w:t>Decentralizuota procedūra</w:t>
            </w:r>
          </w:p>
        </w:tc>
        <w:tc>
          <w:tcPr>
            <w:tcW w:w="2209" w:type="dxa"/>
          </w:tcPr>
          <w:p w14:paraId="7DAD0648" w14:textId="6A467420" w:rsidR="00DC6EFD" w:rsidRPr="00981569" w:rsidRDefault="00981569" w:rsidP="001457E4">
            <w:pPr>
              <w:rPr>
                <w:caps/>
                <w:szCs w:val="22"/>
              </w:rPr>
            </w:pPr>
            <w:r w:rsidRPr="00981569">
              <w:rPr>
                <w:caps/>
                <w:szCs w:val="22"/>
              </w:rPr>
              <w:t>CZ/V/0199/001/DC</w:t>
            </w:r>
          </w:p>
        </w:tc>
      </w:tr>
      <w:tr w:rsidR="0023145B" w14:paraId="5DD2BA9A" w14:textId="77777777" w:rsidTr="00EA2D23">
        <w:trPr>
          <w:trHeight w:val="925"/>
        </w:trPr>
        <w:tc>
          <w:tcPr>
            <w:tcW w:w="557" w:type="dxa"/>
          </w:tcPr>
          <w:p w14:paraId="69769909" w14:textId="77777777" w:rsidR="0023145B" w:rsidRPr="001D5604" w:rsidRDefault="0023145B" w:rsidP="001457E4">
            <w:pPr>
              <w:pStyle w:val="ListParagraph"/>
              <w:numPr>
                <w:ilvl w:val="0"/>
                <w:numId w:val="19"/>
              </w:numPr>
              <w:rPr>
                <w:caps/>
                <w:sz w:val="22"/>
                <w:szCs w:val="22"/>
              </w:rPr>
            </w:pPr>
          </w:p>
        </w:tc>
        <w:tc>
          <w:tcPr>
            <w:tcW w:w="2418" w:type="dxa"/>
          </w:tcPr>
          <w:p w14:paraId="49162346" w14:textId="77777777" w:rsidR="0023145B" w:rsidRDefault="0023145B" w:rsidP="0023145B">
            <w:r w:rsidRPr="00EB6BF3">
              <w:t>LOZENORD,</w:t>
            </w:r>
          </w:p>
          <w:p w14:paraId="05D9DB98" w14:textId="2E6D6A3C" w:rsidR="00EA2D23" w:rsidRPr="004761E0" w:rsidRDefault="0023145B" w:rsidP="0023145B">
            <w:pPr>
              <w:rPr>
                <w:szCs w:val="22"/>
              </w:rPr>
            </w:pPr>
            <w:r w:rsidRPr="00EB6BF3">
              <w:t>5 mg/ml, injekcinis tirpalas šunims ir katėms</w:t>
            </w:r>
          </w:p>
        </w:tc>
        <w:tc>
          <w:tcPr>
            <w:tcW w:w="1722" w:type="dxa"/>
          </w:tcPr>
          <w:p w14:paraId="11CA0A39" w14:textId="449DA04D" w:rsidR="0023145B" w:rsidRPr="0023145B" w:rsidRDefault="0023145B" w:rsidP="001D5604">
            <w:pPr>
              <w:tabs>
                <w:tab w:val="clear" w:pos="567"/>
              </w:tabs>
              <w:spacing w:line="240" w:lineRule="auto"/>
              <w:rPr>
                <w:color w:val="000000"/>
                <w:szCs w:val="22"/>
                <w:lang w:val="en-US" w:bidi="en-GB"/>
              </w:rPr>
            </w:pPr>
            <w:r w:rsidRPr="0023145B">
              <w:rPr>
                <w:color w:val="000000"/>
                <w:szCs w:val="22"/>
                <w:lang w:val="bg-BG" w:bidi="en-GB"/>
              </w:rPr>
              <w:t>Accord Healthcare B.V.</w:t>
            </w:r>
            <w:r>
              <w:rPr>
                <w:color w:val="000000"/>
                <w:szCs w:val="22"/>
                <w:lang w:val="en-US" w:bidi="en-GB"/>
              </w:rPr>
              <w:t xml:space="preserve">, </w:t>
            </w:r>
            <w:proofErr w:type="spellStart"/>
            <w:r>
              <w:rPr>
                <w:color w:val="000000"/>
                <w:szCs w:val="22"/>
                <w:lang w:val="en-US" w:bidi="en-GB"/>
              </w:rPr>
              <w:t>Nyderlandai</w:t>
            </w:r>
            <w:proofErr w:type="spellEnd"/>
          </w:p>
        </w:tc>
        <w:tc>
          <w:tcPr>
            <w:tcW w:w="1903" w:type="dxa"/>
          </w:tcPr>
          <w:p w14:paraId="0EF6E26F" w14:textId="7C604EA4" w:rsidR="0023145B" w:rsidRPr="00981569" w:rsidRDefault="0023145B" w:rsidP="001D5604">
            <w:pPr>
              <w:tabs>
                <w:tab w:val="clear" w:pos="567"/>
              </w:tabs>
              <w:spacing w:line="240" w:lineRule="auto"/>
              <w:rPr>
                <w:caps/>
                <w:szCs w:val="22"/>
              </w:rPr>
            </w:pPr>
            <w:r w:rsidRPr="0023145B">
              <w:rPr>
                <w:caps/>
                <w:szCs w:val="22"/>
              </w:rPr>
              <w:t>LT/2/26/2935/001</w:t>
            </w:r>
          </w:p>
        </w:tc>
        <w:tc>
          <w:tcPr>
            <w:tcW w:w="2106" w:type="dxa"/>
          </w:tcPr>
          <w:p w14:paraId="4B45AEC9" w14:textId="77777777" w:rsidR="0023145B" w:rsidRPr="00065193" w:rsidRDefault="0023145B" w:rsidP="0023145B">
            <w:pPr>
              <w:rPr>
                <w:szCs w:val="22"/>
              </w:rPr>
            </w:pPr>
            <w:r w:rsidRPr="00065193">
              <w:rPr>
                <w:szCs w:val="22"/>
              </w:rPr>
              <w:t>Vėlesnio pripažinimo</w:t>
            </w:r>
          </w:p>
          <w:p w14:paraId="305978DE" w14:textId="03643FCA" w:rsidR="0023145B" w:rsidRPr="00C74528" w:rsidRDefault="0023145B" w:rsidP="00A31736">
            <w:pPr>
              <w:rPr>
                <w:szCs w:val="22"/>
              </w:rPr>
            </w:pPr>
            <w:r w:rsidRPr="00065193">
              <w:rPr>
                <w:szCs w:val="22"/>
              </w:rPr>
              <w:t>procedūra</w:t>
            </w:r>
          </w:p>
        </w:tc>
        <w:tc>
          <w:tcPr>
            <w:tcW w:w="2209" w:type="dxa"/>
          </w:tcPr>
          <w:p w14:paraId="2D36D29F" w14:textId="77777777" w:rsidR="0023145B" w:rsidRPr="0023145B" w:rsidRDefault="0023145B" w:rsidP="0023145B">
            <w:pPr>
              <w:rPr>
                <w:caps/>
                <w:szCs w:val="22"/>
              </w:rPr>
            </w:pPr>
            <w:r w:rsidRPr="0023145B">
              <w:rPr>
                <w:caps/>
                <w:szCs w:val="22"/>
              </w:rPr>
              <w:t xml:space="preserve">IE/V/0560/001/E/001 </w:t>
            </w:r>
          </w:p>
          <w:p w14:paraId="737EAD7E" w14:textId="77777777" w:rsidR="0023145B" w:rsidRPr="00981569" w:rsidRDefault="0023145B" w:rsidP="001457E4">
            <w:pPr>
              <w:rPr>
                <w:caps/>
                <w:szCs w:val="22"/>
              </w:rPr>
            </w:pPr>
          </w:p>
        </w:tc>
      </w:tr>
      <w:tr w:rsidR="00EA2D23" w14:paraId="18CC8879" w14:textId="77777777" w:rsidTr="00EA2D23">
        <w:trPr>
          <w:trHeight w:val="925"/>
        </w:trPr>
        <w:tc>
          <w:tcPr>
            <w:tcW w:w="557" w:type="dxa"/>
          </w:tcPr>
          <w:p w14:paraId="70CD3A08" w14:textId="77777777" w:rsidR="00EA2D23" w:rsidRPr="001D5604" w:rsidRDefault="00EA2D23" w:rsidP="00EA2D23">
            <w:pPr>
              <w:pStyle w:val="ListParagraph"/>
              <w:numPr>
                <w:ilvl w:val="0"/>
                <w:numId w:val="19"/>
              </w:numPr>
              <w:rPr>
                <w:caps/>
                <w:sz w:val="22"/>
                <w:szCs w:val="22"/>
              </w:rPr>
            </w:pPr>
          </w:p>
        </w:tc>
        <w:tc>
          <w:tcPr>
            <w:tcW w:w="2418" w:type="dxa"/>
          </w:tcPr>
          <w:p w14:paraId="0C384A48" w14:textId="5108BE6E" w:rsidR="00EA2D23" w:rsidRPr="00EB6BF3" w:rsidRDefault="00EA2D23" w:rsidP="00EA2D23">
            <w:pPr>
              <w:spacing w:line="240" w:lineRule="auto"/>
            </w:pPr>
            <w:r w:rsidRPr="00870061">
              <w:rPr>
                <w:lang w:bidi="lt-LT"/>
              </w:rPr>
              <w:t>MASTAVANCE</w:t>
            </w:r>
            <w:r>
              <w:rPr>
                <w:lang w:bidi="lt-LT"/>
              </w:rPr>
              <w:t>,</w:t>
            </w:r>
            <w:r w:rsidRPr="00870061">
              <w:rPr>
                <w:lang w:bidi="lt-LT"/>
              </w:rPr>
              <w:t xml:space="preserve"> 20</w:t>
            </w:r>
            <w:r>
              <w:rPr>
                <w:lang w:bidi="lt-LT"/>
              </w:rPr>
              <w:t> </w:t>
            </w:r>
            <w:r w:rsidRPr="00870061">
              <w:rPr>
                <w:lang w:bidi="lt-LT"/>
              </w:rPr>
              <w:t xml:space="preserve">mg, </w:t>
            </w:r>
            <w:proofErr w:type="spellStart"/>
            <w:r w:rsidRPr="00870061">
              <w:rPr>
                <w:lang w:bidi="lt-LT"/>
              </w:rPr>
              <w:t>intramaminė</w:t>
            </w:r>
            <w:proofErr w:type="spellEnd"/>
            <w:r w:rsidRPr="00870061">
              <w:rPr>
                <w:lang w:bidi="lt-LT"/>
              </w:rPr>
              <w:t xml:space="preserve"> suspensija galvijams</w:t>
            </w:r>
            <w:r>
              <w:rPr>
                <w:lang w:bidi="lt-LT"/>
              </w:rPr>
              <w:t xml:space="preserve"> (karvėms laktacijos metu)</w:t>
            </w:r>
          </w:p>
        </w:tc>
        <w:tc>
          <w:tcPr>
            <w:tcW w:w="1722" w:type="dxa"/>
          </w:tcPr>
          <w:p w14:paraId="66866BEB" w14:textId="2F9FD494" w:rsidR="00EA2D23" w:rsidRPr="00EA2D23" w:rsidRDefault="00EA2D23" w:rsidP="00EA2D23">
            <w:pPr>
              <w:tabs>
                <w:tab w:val="clear" w:pos="567"/>
              </w:tabs>
              <w:spacing w:line="240" w:lineRule="auto"/>
              <w:rPr>
                <w:color w:val="000000"/>
                <w:szCs w:val="22"/>
                <w:lang w:bidi="en-GB"/>
              </w:rPr>
            </w:pPr>
            <w:proofErr w:type="spellStart"/>
            <w:r>
              <w:rPr>
                <w:color w:val="000000"/>
                <w:szCs w:val="22"/>
                <w:lang w:bidi="en-GB"/>
              </w:rPr>
              <w:t>Virbac</w:t>
            </w:r>
            <w:proofErr w:type="spellEnd"/>
            <w:r>
              <w:rPr>
                <w:color w:val="000000"/>
                <w:szCs w:val="22"/>
                <w:lang w:bidi="en-GB"/>
              </w:rPr>
              <w:t>, Prancūzija</w:t>
            </w:r>
          </w:p>
        </w:tc>
        <w:tc>
          <w:tcPr>
            <w:tcW w:w="1903" w:type="dxa"/>
          </w:tcPr>
          <w:p w14:paraId="4DE70650" w14:textId="246BBEEF" w:rsidR="00EA2D23" w:rsidRPr="0023145B" w:rsidRDefault="00EA2D23" w:rsidP="00EA2D23">
            <w:pPr>
              <w:tabs>
                <w:tab w:val="clear" w:pos="567"/>
              </w:tabs>
              <w:spacing w:line="240" w:lineRule="auto"/>
              <w:rPr>
                <w:caps/>
                <w:szCs w:val="22"/>
              </w:rPr>
            </w:pPr>
            <w:r w:rsidRPr="0023145B">
              <w:rPr>
                <w:caps/>
                <w:szCs w:val="22"/>
              </w:rPr>
              <w:t>LT/2/26/293</w:t>
            </w:r>
            <w:r>
              <w:rPr>
                <w:caps/>
                <w:szCs w:val="22"/>
              </w:rPr>
              <w:t>6</w:t>
            </w:r>
            <w:r w:rsidRPr="0023145B">
              <w:rPr>
                <w:caps/>
                <w:szCs w:val="22"/>
              </w:rPr>
              <w:t>/001</w:t>
            </w:r>
            <w:r>
              <w:rPr>
                <w:caps/>
                <w:szCs w:val="22"/>
              </w:rPr>
              <w:t>-002</w:t>
            </w:r>
          </w:p>
        </w:tc>
        <w:tc>
          <w:tcPr>
            <w:tcW w:w="2106" w:type="dxa"/>
          </w:tcPr>
          <w:p w14:paraId="32EA1324" w14:textId="44526E62" w:rsidR="00EA2D23" w:rsidRPr="00065193" w:rsidRDefault="00EA2D23" w:rsidP="00EA2D23">
            <w:pPr>
              <w:rPr>
                <w:szCs w:val="22"/>
              </w:rPr>
            </w:pPr>
            <w:r>
              <w:rPr>
                <w:szCs w:val="22"/>
              </w:rPr>
              <w:t>Decentralizuota procedūra</w:t>
            </w:r>
          </w:p>
        </w:tc>
        <w:tc>
          <w:tcPr>
            <w:tcW w:w="2209" w:type="dxa"/>
          </w:tcPr>
          <w:p w14:paraId="58ED0B04" w14:textId="6A11F8B3" w:rsidR="00EA2D23" w:rsidRPr="0023145B" w:rsidRDefault="00EA2D23" w:rsidP="00EA2D23">
            <w:pPr>
              <w:rPr>
                <w:caps/>
                <w:szCs w:val="22"/>
              </w:rPr>
            </w:pPr>
            <w:r w:rsidRPr="00EA2D23">
              <w:rPr>
                <w:caps/>
                <w:szCs w:val="22"/>
              </w:rPr>
              <w:t>NL/V/0437/001/DC</w:t>
            </w:r>
          </w:p>
        </w:tc>
      </w:tr>
    </w:tbl>
    <w:p w14:paraId="564079EE" w14:textId="546B23C0" w:rsidR="00F20F21" w:rsidRDefault="00724FF4" w:rsidP="00856FEB">
      <w:pPr>
        <w:jc w:val="center"/>
        <w:rPr>
          <w:sz w:val="24"/>
        </w:rPr>
        <w:sectPr w:rsidR="00F20F21" w:rsidSect="00A31736">
          <w:pgSz w:w="11906" w:h="16838"/>
          <w:pgMar w:top="1134" w:right="282" w:bottom="1134" w:left="1276"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38B7B968" w:rsidR="009B1543" w:rsidRPr="00330E40" w:rsidRDefault="009B1543" w:rsidP="009B1543">
      <w:pPr>
        <w:keepNext/>
        <w:ind w:left="4536"/>
        <w:rPr>
          <w:sz w:val="24"/>
        </w:rPr>
      </w:pPr>
      <w:r w:rsidRPr="00330E40">
        <w:rPr>
          <w:sz w:val="24"/>
        </w:rPr>
        <w:t>direktoriaus 202</w:t>
      </w:r>
      <w:r w:rsidR="00BD40E5">
        <w:rPr>
          <w:sz w:val="24"/>
        </w:rPr>
        <w:t>6</w:t>
      </w:r>
      <w:r w:rsidRPr="00330E40">
        <w:rPr>
          <w:sz w:val="24"/>
        </w:rPr>
        <w:t xml:space="preserve"> m. </w:t>
      </w:r>
      <w:r w:rsidR="00CE2195">
        <w:rPr>
          <w:sz w:val="24"/>
        </w:rPr>
        <w:t xml:space="preserve">kovo </w:t>
      </w:r>
      <w:r w:rsidR="00A7659E">
        <w:rPr>
          <w:sz w:val="24"/>
        </w:rPr>
        <w:t>31</w:t>
      </w:r>
      <w:r w:rsidR="00CE2195" w:rsidRPr="00330E40">
        <w:rPr>
          <w:sz w:val="24"/>
        </w:rPr>
        <w:t xml:space="preserve"> </w:t>
      </w:r>
      <w:r w:rsidRPr="00330E40">
        <w:rPr>
          <w:sz w:val="24"/>
        </w:rPr>
        <w:t xml:space="preserve">d. </w:t>
      </w:r>
    </w:p>
    <w:p w14:paraId="76258D88" w14:textId="186C49A9"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A7659E">
        <w:rPr>
          <w:sz w:val="24"/>
        </w:rPr>
        <w:t>132</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2587"/>
        <w:gridCol w:w="1620"/>
        <w:gridCol w:w="1980"/>
        <w:gridCol w:w="1898"/>
        <w:gridCol w:w="2269"/>
      </w:tblGrid>
      <w:tr w:rsidR="001D5604" w:rsidRPr="005577AA" w14:paraId="14DB9F91" w14:textId="77777777" w:rsidTr="00050649">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Pr="005577AA" w:rsidRDefault="001D5604">
            <w:pPr>
              <w:rPr>
                <w:b/>
                <w:bCs/>
                <w:szCs w:val="22"/>
                <w:lang w:eastAsia="en-US"/>
              </w:rPr>
            </w:pPr>
            <w:r w:rsidRPr="005577AA">
              <w:rPr>
                <w:b/>
                <w:bCs/>
                <w:szCs w:val="22"/>
                <w:lang w:eastAsia="en-US"/>
              </w:rPr>
              <w:t>Eil.</w:t>
            </w:r>
          </w:p>
          <w:p w14:paraId="120ADAF8" w14:textId="77777777" w:rsidR="001D5604" w:rsidRPr="005577AA" w:rsidRDefault="001D5604">
            <w:pPr>
              <w:rPr>
                <w:b/>
                <w:bCs/>
                <w:caps/>
                <w:szCs w:val="22"/>
                <w:lang w:eastAsia="en-US"/>
              </w:rPr>
            </w:pPr>
            <w:r w:rsidRPr="005577AA">
              <w:rPr>
                <w:b/>
                <w:bCs/>
                <w:caps/>
                <w:szCs w:val="22"/>
                <w:lang w:eastAsia="en-US"/>
              </w:rPr>
              <w:t>N</w:t>
            </w:r>
            <w:r w:rsidRPr="005577AA">
              <w:rPr>
                <w:szCs w:val="22"/>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Pr="005577AA" w:rsidRDefault="001D5604">
            <w:pPr>
              <w:jc w:val="center"/>
              <w:rPr>
                <w:b/>
                <w:bCs/>
                <w:caps/>
                <w:szCs w:val="22"/>
                <w:lang w:eastAsia="en-US"/>
              </w:rPr>
            </w:pPr>
            <w:r w:rsidRPr="005577AA">
              <w:rPr>
                <w:b/>
                <w:bCs/>
                <w:szCs w:val="22"/>
                <w:lang w:eastAsia="en-US"/>
              </w:rPr>
              <w:t xml:space="preserve">Veterinarinio vaisto </w:t>
            </w:r>
          </w:p>
          <w:p w14:paraId="39B2A11D" w14:textId="77777777" w:rsidR="001D5604" w:rsidRPr="005577AA" w:rsidRDefault="001D5604">
            <w:pPr>
              <w:rPr>
                <w:caps/>
                <w:szCs w:val="22"/>
                <w:lang w:eastAsia="en-US"/>
              </w:rPr>
            </w:pPr>
          </w:p>
        </w:tc>
      </w:tr>
      <w:tr w:rsidR="001D5604" w:rsidRPr="005577AA" w14:paraId="0D28A982" w14:textId="77777777" w:rsidTr="00CB50B9">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Pr="005577AA" w:rsidRDefault="001D5604">
            <w:pPr>
              <w:tabs>
                <w:tab w:val="clear" w:pos="567"/>
              </w:tabs>
              <w:spacing w:line="240" w:lineRule="auto"/>
              <w:rPr>
                <w:b/>
                <w:bCs/>
                <w:caps/>
                <w:szCs w:val="22"/>
                <w:lang w:eastAsia="en-US"/>
              </w:rPr>
            </w:pPr>
          </w:p>
        </w:tc>
        <w:tc>
          <w:tcPr>
            <w:tcW w:w="2587" w:type="dxa"/>
            <w:tcBorders>
              <w:top w:val="single" w:sz="4" w:space="0" w:color="auto"/>
              <w:left w:val="single" w:sz="4" w:space="0" w:color="auto"/>
              <w:bottom w:val="single" w:sz="4" w:space="0" w:color="auto"/>
              <w:right w:val="single" w:sz="4" w:space="0" w:color="auto"/>
            </w:tcBorders>
            <w:hideMark/>
          </w:tcPr>
          <w:p w14:paraId="3B61D852" w14:textId="77777777" w:rsidR="001D5604" w:rsidRPr="005577AA" w:rsidRDefault="001D5604">
            <w:pPr>
              <w:rPr>
                <w:b/>
                <w:bCs/>
                <w:szCs w:val="22"/>
                <w:lang w:eastAsia="en-US"/>
              </w:rPr>
            </w:pPr>
            <w:r w:rsidRPr="005577AA">
              <w:rPr>
                <w:b/>
                <w:bCs/>
                <w:szCs w:val="22"/>
                <w:lang w:eastAsia="en-US"/>
              </w:rPr>
              <w:t>pavadinimas</w:t>
            </w:r>
          </w:p>
        </w:tc>
        <w:tc>
          <w:tcPr>
            <w:tcW w:w="1620" w:type="dxa"/>
            <w:tcBorders>
              <w:top w:val="single" w:sz="4" w:space="0" w:color="auto"/>
              <w:left w:val="single" w:sz="4" w:space="0" w:color="auto"/>
              <w:bottom w:val="single" w:sz="4" w:space="0" w:color="auto"/>
              <w:right w:val="single" w:sz="4" w:space="0" w:color="auto"/>
            </w:tcBorders>
            <w:hideMark/>
          </w:tcPr>
          <w:p w14:paraId="33B48DB1" w14:textId="77777777" w:rsidR="001D5604" w:rsidRPr="005577AA" w:rsidRDefault="001D5604">
            <w:pPr>
              <w:rPr>
                <w:b/>
                <w:bCs/>
                <w:szCs w:val="22"/>
                <w:lang w:eastAsia="en-US"/>
              </w:rPr>
            </w:pPr>
            <w:r w:rsidRPr="005577AA">
              <w:rPr>
                <w:b/>
                <w:bCs/>
                <w:szCs w:val="22"/>
                <w:lang w:eastAsia="en-US"/>
              </w:rPr>
              <w:t>registruotojas, valstybė</w:t>
            </w:r>
          </w:p>
        </w:tc>
        <w:tc>
          <w:tcPr>
            <w:tcW w:w="1980" w:type="dxa"/>
            <w:tcBorders>
              <w:top w:val="single" w:sz="4" w:space="0" w:color="auto"/>
              <w:left w:val="single" w:sz="4" w:space="0" w:color="auto"/>
              <w:bottom w:val="single" w:sz="4" w:space="0" w:color="auto"/>
              <w:right w:val="single" w:sz="4" w:space="0" w:color="auto"/>
            </w:tcBorders>
            <w:hideMark/>
          </w:tcPr>
          <w:p w14:paraId="30AC9937" w14:textId="77777777" w:rsidR="001D5604" w:rsidRPr="005577AA" w:rsidRDefault="001D5604">
            <w:pPr>
              <w:rPr>
                <w:b/>
                <w:bCs/>
                <w:szCs w:val="22"/>
                <w:lang w:eastAsia="en-US"/>
              </w:rPr>
            </w:pPr>
            <w:r w:rsidRPr="005577AA">
              <w:rPr>
                <w:b/>
                <w:bCs/>
                <w:szCs w:val="22"/>
                <w:lang w:eastAsia="en-US"/>
              </w:rPr>
              <w:t>registracijos numeris</w:t>
            </w:r>
          </w:p>
        </w:tc>
        <w:tc>
          <w:tcPr>
            <w:tcW w:w="1898" w:type="dxa"/>
            <w:tcBorders>
              <w:top w:val="single" w:sz="4" w:space="0" w:color="auto"/>
              <w:left w:val="single" w:sz="4" w:space="0" w:color="auto"/>
              <w:bottom w:val="single" w:sz="4" w:space="0" w:color="auto"/>
              <w:right w:val="single" w:sz="4" w:space="0" w:color="auto"/>
            </w:tcBorders>
            <w:hideMark/>
          </w:tcPr>
          <w:p w14:paraId="687EAB9E" w14:textId="03A50817" w:rsidR="001D5604" w:rsidRPr="005577AA" w:rsidRDefault="001D5604">
            <w:pPr>
              <w:rPr>
                <w:b/>
                <w:bCs/>
                <w:szCs w:val="22"/>
                <w:lang w:eastAsia="en-US"/>
              </w:rPr>
            </w:pPr>
            <w:r w:rsidRPr="005577AA">
              <w:rPr>
                <w:b/>
                <w:bCs/>
                <w:szCs w:val="22"/>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Pr="005577AA" w:rsidRDefault="001D5604">
            <w:pPr>
              <w:rPr>
                <w:b/>
                <w:bCs/>
                <w:szCs w:val="22"/>
                <w:lang w:eastAsia="en-US"/>
              </w:rPr>
            </w:pPr>
            <w:r w:rsidRPr="005577AA">
              <w:rPr>
                <w:b/>
                <w:bCs/>
                <w:szCs w:val="22"/>
                <w:lang w:eastAsia="en-US"/>
              </w:rPr>
              <w:t>registracijos sąlygų keitimo procedūros numeris</w:t>
            </w:r>
          </w:p>
        </w:tc>
      </w:tr>
      <w:tr w:rsidR="001D5604" w14:paraId="068435C8"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6BFBA875"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hideMark/>
          </w:tcPr>
          <w:p w14:paraId="4EDC8AB3" w14:textId="77777777" w:rsidR="00F22227" w:rsidRPr="003A6B18" w:rsidRDefault="00F22227" w:rsidP="00F22227">
            <w:pPr>
              <w:rPr>
                <w:szCs w:val="22"/>
              </w:rPr>
            </w:pPr>
            <w:r w:rsidRPr="003A6B18">
              <w:rPr>
                <w:szCs w:val="22"/>
              </w:rPr>
              <w:t>ALPHAFLOROSOL, 100 mg/ml, tirpalas naudoti su geriamuoju vandeniu vištoms ir kiaulėms</w:t>
            </w:r>
          </w:p>
          <w:p w14:paraId="307A6E3E" w14:textId="3856FD58" w:rsidR="001D5604" w:rsidRDefault="001D5604">
            <w:pPr>
              <w:rPr>
                <w:b/>
                <w:bCs/>
                <w:caps/>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14:paraId="63E3FCFD" w14:textId="575A9CED" w:rsidR="001D5604" w:rsidRDefault="00F22227">
            <w:pPr>
              <w:rPr>
                <w:b/>
                <w:bCs/>
                <w:caps/>
                <w:sz w:val="24"/>
                <w:szCs w:val="24"/>
                <w:lang w:eastAsia="en-US"/>
              </w:rPr>
            </w:pPr>
            <w:proofErr w:type="spellStart"/>
            <w:r w:rsidRPr="003A6B18">
              <w:rPr>
                <w:szCs w:val="22"/>
              </w:rPr>
              <w:t>Alphavet</w:t>
            </w:r>
            <w:proofErr w:type="spellEnd"/>
            <w:r w:rsidRPr="003A6B18">
              <w:rPr>
                <w:szCs w:val="22"/>
              </w:rPr>
              <w:t xml:space="preserve"> </w:t>
            </w:r>
            <w:proofErr w:type="spellStart"/>
            <w:r w:rsidRPr="003A6B18">
              <w:rPr>
                <w:szCs w:val="22"/>
              </w:rPr>
              <w:t>Zrt</w:t>
            </w:r>
            <w:proofErr w:type="spellEnd"/>
            <w:r w:rsidRPr="003A6B18">
              <w:rPr>
                <w:szCs w:val="22"/>
              </w:rPr>
              <w:t>., Vengrija</w:t>
            </w:r>
          </w:p>
        </w:tc>
        <w:tc>
          <w:tcPr>
            <w:tcW w:w="1980" w:type="dxa"/>
            <w:tcBorders>
              <w:top w:val="single" w:sz="4" w:space="0" w:color="auto"/>
              <w:left w:val="single" w:sz="4" w:space="0" w:color="auto"/>
              <w:bottom w:val="single" w:sz="4" w:space="0" w:color="auto"/>
              <w:right w:val="single" w:sz="4" w:space="0" w:color="auto"/>
            </w:tcBorders>
            <w:hideMark/>
          </w:tcPr>
          <w:p w14:paraId="4AD14273" w14:textId="77777777" w:rsidR="00F22227" w:rsidRPr="003A6B18" w:rsidRDefault="00F22227" w:rsidP="00F22227">
            <w:pPr>
              <w:rPr>
                <w:szCs w:val="22"/>
              </w:rPr>
            </w:pPr>
            <w:r w:rsidRPr="003A6B18">
              <w:rPr>
                <w:szCs w:val="22"/>
              </w:rPr>
              <w:t>LT/2/19/2518/001-002</w:t>
            </w:r>
          </w:p>
          <w:p w14:paraId="3C6D6627" w14:textId="0A2C33F1" w:rsidR="001D5604" w:rsidRDefault="001D5604">
            <w:pPr>
              <w:rPr>
                <w:b/>
                <w:bCs/>
                <w:caps/>
                <w:sz w:val="24"/>
                <w:szCs w:val="24"/>
                <w:lang w:eastAsia="en-US"/>
              </w:rPr>
            </w:pPr>
          </w:p>
        </w:tc>
        <w:tc>
          <w:tcPr>
            <w:tcW w:w="1898" w:type="dxa"/>
            <w:tcBorders>
              <w:top w:val="single" w:sz="4" w:space="0" w:color="auto"/>
              <w:left w:val="single" w:sz="4" w:space="0" w:color="auto"/>
              <w:bottom w:val="single" w:sz="4" w:space="0" w:color="auto"/>
              <w:right w:val="single" w:sz="4" w:space="0" w:color="auto"/>
            </w:tcBorders>
            <w:hideMark/>
          </w:tcPr>
          <w:p w14:paraId="080697F0" w14:textId="793CF157" w:rsidR="001D5604" w:rsidRDefault="00F22227">
            <w:pPr>
              <w:rPr>
                <w:b/>
                <w:bCs/>
                <w:caps/>
                <w:sz w:val="24"/>
                <w:szCs w:val="24"/>
                <w:highlight w:val="yellow"/>
                <w:lang w:eastAsia="en-US"/>
              </w:rPr>
            </w:pPr>
            <w:r w:rsidRPr="003A6B18">
              <w:rPr>
                <w:szCs w:val="22"/>
              </w:rPr>
              <w:t xml:space="preserve">VRA (S) (R) </w:t>
            </w:r>
            <w:r w:rsidRPr="003A6B18">
              <w:rPr>
                <w:color w:val="19161A"/>
                <w:szCs w:val="22"/>
              </w:rPr>
              <w:t xml:space="preserve">G.I.17.a, </w:t>
            </w:r>
            <w:r w:rsidRPr="003A6B18">
              <w:rPr>
                <w:szCs w:val="22"/>
              </w:rPr>
              <w:t>F.II.b.3.a</w:t>
            </w:r>
          </w:p>
        </w:tc>
        <w:tc>
          <w:tcPr>
            <w:tcW w:w="2269" w:type="dxa"/>
            <w:tcBorders>
              <w:top w:val="single" w:sz="4" w:space="0" w:color="auto"/>
              <w:left w:val="single" w:sz="4" w:space="0" w:color="auto"/>
              <w:bottom w:val="single" w:sz="4" w:space="0" w:color="auto"/>
              <w:right w:val="single" w:sz="4" w:space="0" w:color="auto"/>
            </w:tcBorders>
          </w:tcPr>
          <w:p w14:paraId="7AE4B387" w14:textId="77777777" w:rsidR="00F22227" w:rsidRPr="003A6B18" w:rsidRDefault="00F22227" w:rsidP="00F22227">
            <w:pPr>
              <w:rPr>
                <w:szCs w:val="22"/>
              </w:rPr>
            </w:pPr>
            <w:r w:rsidRPr="003A6B18">
              <w:rPr>
                <w:szCs w:val="22"/>
              </w:rPr>
              <w:t xml:space="preserve">HU/V/0131/A/004/G </w:t>
            </w:r>
          </w:p>
          <w:p w14:paraId="7FFF76F9" w14:textId="77777777" w:rsidR="001D5604" w:rsidRDefault="001D5604">
            <w:pPr>
              <w:rPr>
                <w:lang w:eastAsia="en-US"/>
              </w:rPr>
            </w:pPr>
          </w:p>
        </w:tc>
      </w:tr>
      <w:tr w:rsidR="00734809" w14:paraId="42FC1777"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15A51F10" w14:textId="77777777" w:rsidR="00734809" w:rsidRDefault="00734809"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AA56E45" w14:textId="5C800846" w:rsidR="00734809" w:rsidRPr="003A6B18" w:rsidRDefault="00734809" w:rsidP="003D2DD2">
            <w:pPr>
              <w:rPr>
                <w:szCs w:val="22"/>
              </w:rPr>
            </w:pPr>
            <w:r w:rsidRPr="003A6B18">
              <w:rPr>
                <w:szCs w:val="22"/>
              </w:rPr>
              <w:t xml:space="preserve">PERGOCOAT, 0,5 mg, plėvele dengtos tabletės arkliams </w:t>
            </w:r>
          </w:p>
        </w:tc>
        <w:tc>
          <w:tcPr>
            <w:tcW w:w="1620" w:type="dxa"/>
            <w:tcBorders>
              <w:top w:val="single" w:sz="4" w:space="0" w:color="auto"/>
              <w:left w:val="single" w:sz="4" w:space="0" w:color="auto"/>
              <w:bottom w:val="single" w:sz="4" w:space="0" w:color="auto"/>
              <w:right w:val="single" w:sz="4" w:space="0" w:color="auto"/>
            </w:tcBorders>
          </w:tcPr>
          <w:p w14:paraId="37843584" w14:textId="36913F30" w:rsidR="00D0546F" w:rsidRPr="003A6B18" w:rsidRDefault="00734809">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6605EAE2" w14:textId="012C106A" w:rsidR="00734809" w:rsidRPr="003A6B18" w:rsidRDefault="00734809" w:rsidP="003D2DD2">
            <w:pPr>
              <w:rPr>
                <w:szCs w:val="22"/>
              </w:rPr>
            </w:pPr>
            <w:r w:rsidRPr="003A6B18">
              <w:rPr>
                <w:szCs w:val="22"/>
              </w:rPr>
              <w:t>LT/2/21/2681/001-008</w:t>
            </w:r>
          </w:p>
        </w:tc>
        <w:tc>
          <w:tcPr>
            <w:tcW w:w="1898" w:type="dxa"/>
            <w:tcBorders>
              <w:top w:val="single" w:sz="4" w:space="0" w:color="auto"/>
              <w:left w:val="single" w:sz="4" w:space="0" w:color="auto"/>
              <w:bottom w:val="single" w:sz="4" w:space="0" w:color="auto"/>
              <w:right w:val="single" w:sz="4" w:space="0" w:color="auto"/>
            </w:tcBorders>
          </w:tcPr>
          <w:p w14:paraId="0C10C974" w14:textId="3578EA6A" w:rsidR="00734809" w:rsidRPr="003A6B18" w:rsidRDefault="00734809">
            <w:pPr>
              <w:rPr>
                <w:szCs w:val="22"/>
              </w:rPr>
            </w:pPr>
            <w:r w:rsidRPr="003A6B18">
              <w:rPr>
                <w:szCs w:val="22"/>
              </w:rPr>
              <w:t>VRA (R) F.II.f.1.a.1</w:t>
            </w:r>
          </w:p>
        </w:tc>
        <w:tc>
          <w:tcPr>
            <w:tcW w:w="2269" w:type="dxa"/>
            <w:tcBorders>
              <w:top w:val="single" w:sz="4" w:space="0" w:color="auto"/>
              <w:left w:val="single" w:sz="4" w:space="0" w:color="auto"/>
              <w:bottom w:val="single" w:sz="4" w:space="0" w:color="auto"/>
              <w:right w:val="single" w:sz="4" w:space="0" w:color="auto"/>
            </w:tcBorders>
          </w:tcPr>
          <w:p w14:paraId="7B0D2973" w14:textId="280A66FD" w:rsidR="00734809" w:rsidRPr="003A6B18" w:rsidRDefault="00734809" w:rsidP="00050649">
            <w:pPr>
              <w:rPr>
                <w:szCs w:val="22"/>
              </w:rPr>
            </w:pPr>
            <w:r w:rsidRPr="003A6B18">
              <w:rPr>
                <w:szCs w:val="22"/>
              </w:rPr>
              <w:t>NL/V/0357/001-003/A/006</w:t>
            </w:r>
          </w:p>
        </w:tc>
      </w:tr>
      <w:tr w:rsidR="00734809" w14:paraId="069B8107"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6B474DC8" w14:textId="77777777" w:rsidR="00734809" w:rsidRDefault="00734809"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29FA25AE" w14:textId="77FFE51B" w:rsidR="00734809" w:rsidRPr="003A6B18" w:rsidRDefault="00734809" w:rsidP="003D2DD2">
            <w:pPr>
              <w:rPr>
                <w:szCs w:val="22"/>
              </w:rPr>
            </w:pPr>
            <w:r w:rsidRPr="003A6B18">
              <w:rPr>
                <w:szCs w:val="22"/>
              </w:rPr>
              <w:t>PERGOCOAT, 1 mg, plėvele dengtos tabletės arkliams</w:t>
            </w:r>
          </w:p>
          <w:p w14:paraId="297FDFA5" w14:textId="1948E846" w:rsidR="00734809" w:rsidRPr="003A6B18" w:rsidRDefault="00734809" w:rsidP="003D2DD2">
            <w:pPr>
              <w:rPr>
                <w:szCs w:val="22"/>
              </w:rPr>
            </w:pPr>
          </w:p>
        </w:tc>
        <w:tc>
          <w:tcPr>
            <w:tcW w:w="1620" w:type="dxa"/>
            <w:tcBorders>
              <w:top w:val="single" w:sz="4" w:space="0" w:color="auto"/>
              <w:left w:val="single" w:sz="4" w:space="0" w:color="auto"/>
              <w:bottom w:val="single" w:sz="4" w:space="0" w:color="auto"/>
              <w:right w:val="single" w:sz="4" w:space="0" w:color="auto"/>
            </w:tcBorders>
          </w:tcPr>
          <w:p w14:paraId="29B37A29" w14:textId="7D31E189" w:rsidR="00734809" w:rsidRPr="003A6B18" w:rsidRDefault="00734809">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656239BB" w14:textId="695495B0" w:rsidR="00734809" w:rsidRPr="003A6B18" w:rsidRDefault="00734809" w:rsidP="003D2DD2">
            <w:pPr>
              <w:rPr>
                <w:szCs w:val="22"/>
              </w:rPr>
            </w:pPr>
            <w:r w:rsidRPr="003A6B18">
              <w:rPr>
                <w:szCs w:val="22"/>
              </w:rPr>
              <w:t>LT/2/21/2682/001-008</w:t>
            </w:r>
          </w:p>
        </w:tc>
        <w:tc>
          <w:tcPr>
            <w:tcW w:w="1898" w:type="dxa"/>
            <w:tcBorders>
              <w:top w:val="single" w:sz="4" w:space="0" w:color="auto"/>
              <w:left w:val="single" w:sz="4" w:space="0" w:color="auto"/>
              <w:bottom w:val="single" w:sz="4" w:space="0" w:color="auto"/>
              <w:right w:val="single" w:sz="4" w:space="0" w:color="auto"/>
            </w:tcBorders>
          </w:tcPr>
          <w:p w14:paraId="574D456D" w14:textId="77777777" w:rsidR="00734809" w:rsidRPr="003A6B18" w:rsidRDefault="00734809">
            <w:pPr>
              <w:rPr>
                <w:szCs w:val="22"/>
              </w:rPr>
            </w:pPr>
            <w:r w:rsidRPr="003A6B18">
              <w:rPr>
                <w:szCs w:val="22"/>
              </w:rPr>
              <w:t>VRA (R) F.II.f.1.a.1</w:t>
            </w:r>
          </w:p>
          <w:p w14:paraId="044D95AD" w14:textId="2C1F2E01" w:rsidR="00734809" w:rsidRPr="003A6B18" w:rsidRDefault="00734809">
            <w:pPr>
              <w:rPr>
                <w:szCs w:val="22"/>
              </w:rPr>
            </w:pPr>
          </w:p>
        </w:tc>
        <w:tc>
          <w:tcPr>
            <w:tcW w:w="2269" w:type="dxa"/>
            <w:tcBorders>
              <w:top w:val="single" w:sz="4" w:space="0" w:color="auto"/>
              <w:left w:val="single" w:sz="4" w:space="0" w:color="auto"/>
              <w:bottom w:val="single" w:sz="4" w:space="0" w:color="auto"/>
              <w:right w:val="single" w:sz="4" w:space="0" w:color="auto"/>
            </w:tcBorders>
          </w:tcPr>
          <w:p w14:paraId="2F73C00D" w14:textId="6E586E21" w:rsidR="00734809" w:rsidRPr="003A6B18" w:rsidRDefault="00734809" w:rsidP="00050649">
            <w:pPr>
              <w:rPr>
                <w:szCs w:val="22"/>
              </w:rPr>
            </w:pPr>
            <w:r w:rsidRPr="003A6B18">
              <w:rPr>
                <w:szCs w:val="22"/>
              </w:rPr>
              <w:t>NL/V/0357/001-003/A/006</w:t>
            </w:r>
          </w:p>
        </w:tc>
      </w:tr>
      <w:tr w:rsidR="00734809" w14:paraId="41630DAA"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70824149" w14:textId="77777777" w:rsidR="00734809" w:rsidRDefault="00734809"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07245BE" w14:textId="2CDAC8E6" w:rsidR="00734809" w:rsidRPr="003A6B18" w:rsidRDefault="00734809" w:rsidP="003D2DD2">
            <w:pPr>
              <w:rPr>
                <w:szCs w:val="22"/>
              </w:rPr>
            </w:pPr>
            <w:r w:rsidRPr="003A6B18">
              <w:rPr>
                <w:szCs w:val="22"/>
              </w:rPr>
              <w:t>PERGOCOAT, 2 mg, plėvele dengtos tabletės arkliams</w:t>
            </w:r>
          </w:p>
          <w:p w14:paraId="500F8986" w14:textId="19F66598" w:rsidR="00734809" w:rsidRPr="003A6B18" w:rsidRDefault="00734809" w:rsidP="003D2DD2">
            <w:pPr>
              <w:rPr>
                <w:szCs w:val="22"/>
              </w:rPr>
            </w:pPr>
          </w:p>
        </w:tc>
        <w:tc>
          <w:tcPr>
            <w:tcW w:w="1620" w:type="dxa"/>
            <w:tcBorders>
              <w:top w:val="single" w:sz="4" w:space="0" w:color="auto"/>
              <w:left w:val="single" w:sz="4" w:space="0" w:color="auto"/>
              <w:bottom w:val="single" w:sz="4" w:space="0" w:color="auto"/>
              <w:right w:val="single" w:sz="4" w:space="0" w:color="auto"/>
            </w:tcBorders>
          </w:tcPr>
          <w:p w14:paraId="7F1BCB31" w14:textId="7DA64172" w:rsidR="00734809" w:rsidRPr="003A6B18" w:rsidRDefault="00734809">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684F1E1F" w14:textId="7809FC31" w:rsidR="00734809" w:rsidRPr="003A6B18" w:rsidRDefault="00734809" w:rsidP="003D2DD2">
            <w:pPr>
              <w:rPr>
                <w:szCs w:val="22"/>
              </w:rPr>
            </w:pPr>
            <w:r w:rsidRPr="003A6B18">
              <w:rPr>
                <w:szCs w:val="22"/>
              </w:rPr>
              <w:t>LT/2/21/2683/001-008</w:t>
            </w:r>
          </w:p>
        </w:tc>
        <w:tc>
          <w:tcPr>
            <w:tcW w:w="1898" w:type="dxa"/>
            <w:tcBorders>
              <w:top w:val="single" w:sz="4" w:space="0" w:color="auto"/>
              <w:left w:val="single" w:sz="4" w:space="0" w:color="auto"/>
              <w:bottom w:val="single" w:sz="4" w:space="0" w:color="auto"/>
              <w:right w:val="single" w:sz="4" w:space="0" w:color="auto"/>
            </w:tcBorders>
          </w:tcPr>
          <w:p w14:paraId="47655028" w14:textId="77777777" w:rsidR="00734809" w:rsidRPr="003A6B18" w:rsidRDefault="00734809">
            <w:pPr>
              <w:rPr>
                <w:szCs w:val="22"/>
              </w:rPr>
            </w:pPr>
            <w:r w:rsidRPr="003A6B18">
              <w:rPr>
                <w:szCs w:val="22"/>
              </w:rPr>
              <w:t>VRA (R) F.II.f.1.a.1</w:t>
            </w:r>
          </w:p>
          <w:p w14:paraId="3E4366E6" w14:textId="4A6D40E3" w:rsidR="00734809" w:rsidRPr="003A6B18" w:rsidRDefault="00734809">
            <w:pPr>
              <w:rPr>
                <w:szCs w:val="22"/>
              </w:rPr>
            </w:pPr>
          </w:p>
        </w:tc>
        <w:tc>
          <w:tcPr>
            <w:tcW w:w="2269" w:type="dxa"/>
            <w:tcBorders>
              <w:top w:val="single" w:sz="4" w:space="0" w:color="auto"/>
              <w:left w:val="single" w:sz="4" w:space="0" w:color="auto"/>
              <w:bottom w:val="single" w:sz="4" w:space="0" w:color="auto"/>
              <w:right w:val="single" w:sz="4" w:space="0" w:color="auto"/>
            </w:tcBorders>
          </w:tcPr>
          <w:p w14:paraId="3ACF6504" w14:textId="5185D41C" w:rsidR="00734809" w:rsidRPr="003A6B18" w:rsidRDefault="00734809" w:rsidP="00050649">
            <w:pPr>
              <w:rPr>
                <w:szCs w:val="22"/>
              </w:rPr>
            </w:pPr>
            <w:r w:rsidRPr="003A6B18">
              <w:rPr>
                <w:szCs w:val="22"/>
              </w:rPr>
              <w:t>NL/V/0357/001-003/A/006</w:t>
            </w:r>
          </w:p>
        </w:tc>
      </w:tr>
      <w:tr w:rsidR="00294431" w14:paraId="01C5BC24"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3A89C973" w14:textId="77777777" w:rsidR="00294431" w:rsidRDefault="00294431"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5302148C" w14:textId="6A1F8BB2" w:rsidR="00294431" w:rsidRPr="003A6B18" w:rsidRDefault="00294431" w:rsidP="003D2DD2">
            <w:pPr>
              <w:rPr>
                <w:szCs w:val="22"/>
              </w:rPr>
            </w:pPr>
            <w:r w:rsidRPr="003A6B18">
              <w:rPr>
                <w:szCs w:val="22"/>
              </w:rPr>
              <w:t>PERGOCOAT, 0,5 mg, plėvele dengtos tabletės arkliams</w:t>
            </w:r>
          </w:p>
        </w:tc>
        <w:tc>
          <w:tcPr>
            <w:tcW w:w="1620" w:type="dxa"/>
            <w:tcBorders>
              <w:top w:val="single" w:sz="4" w:space="0" w:color="auto"/>
              <w:left w:val="single" w:sz="4" w:space="0" w:color="auto"/>
              <w:bottom w:val="single" w:sz="4" w:space="0" w:color="auto"/>
              <w:right w:val="single" w:sz="4" w:space="0" w:color="auto"/>
            </w:tcBorders>
          </w:tcPr>
          <w:p w14:paraId="11DB328D" w14:textId="6E29BC34" w:rsidR="00294431" w:rsidRPr="003A6B18" w:rsidRDefault="00294431">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212F1015" w14:textId="4E28E6CF" w:rsidR="00294431" w:rsidRPr="003A6B18" w:rsidRDefault="00294431" w:rsidP="003D2DD2">
            <w:pPr>
              <w:rPr>
                <w:szCs w:val="22"/>
              </w:rPr>
            </w:pPr>
            <w:r w:rsidRPr="003A6B18">
              <w:rPr>
                <w:szCs w:val="22"/>
              </w:rPr>
              <w:t>LT/2/21/2681/001-008</w:t>
            </w:r>
          </w:p>
        </w:tc>
        <w:tc>
          <w:tcPr>
            <w:tcW w:w="1898" w:type="dxa"/>
            <w:tcBorders>
              <w:top w:val="single" w:sz="4" w:space="0" w:color="auto"/>
              <w:left w:val="single" w:sz="4" w:space="0" w:color="auto"/>
              <w:bottom w:val="single" w:sz="4" w:space="0" w:color="auto"/>
              <w:right w:val="single" w:sz="4" w:space="0" w:color="auto"/>
            </w:tcBorders>
          </w:tcPr>
          <w:p w14:paraId="2588CCB3" w14:textId="6F125F60" w:rsidR="00294431" w:rsidRPr="003A6B18" w:rsidRDefault="00294431">
            <w:pPr>
              <w:rPr>
                <w:szCs w:val="22"/>
              </w:rPr>
            </w:pPr>
            <w:r w:rsidRPr="003A6B18">
              <w:rPr>
                <w:szCs w:val="22"/>
              </w:rPr>
              <w:t>VRA (R) G.I.2.z</w:t>
            </w:r>
          </w:p>
        </w:tc>
        <w:tc>
          <w:tcPr>
            <w:tcW w:w="2269" w:type="dxa"/>
            <w:tcBorders>
              <w:top w:val="single" w:sz="4" w:space="0" w:color="auto"/>
              <w:left w:val="single" w:sz="4" w:space="0" w:color="auto"/>
              <w:bottom w:val="single" w:sz="4" w:space="0" w:color="auto"/>
              <w:right w:val="single" w:sz="4" w:space="0" w:color="auto"/>
            </w:tcBorders>
          </w:tcPr>
          <w:p w14:paraId="0C21A50E" w14:textId="27649A10" w:rsidR="00294431" w:rsidRPr="003A6B18" w:rsidRDefault="00294431" w:rsidP="00050649">
            <w:pPr>
              <w:rPr>
                <w:szCs w:val="22"/>
              </w:rPr>
            </w:pPr>
            <w:r w:rsidRPr="003A6B18">
              <w:rPr>
                <w:szCs w:val="22"/>
              </w:rPr>
              <w:t>NL/V/0357/001-003/A/005</w:t>
            </w:r>
          </w:p>
        </w:tc>
      </w:tr>
      <w:tr w:rsidR="00294431" w14:paraId="13E546F9"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5645B7F6" w14:textId="77777777" w:rsidR="00294431" w:rsidRDefault="00294431"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BAF471C" w14:textId="67A48892" w:rsidR="00294431" w:rsidRPr="003A6B18" w:rsidRDefault="00294431" w:rsidP="003D2DD2">
            <w:pPr>
              <w:rPr>
                <w:szCs w:val="22"/>
              </w:rPr>
            </w:pPr>
            <w:r w:rsidRPr="003A6B18">
              <w:rPr>
                <w:szCs w:val="22"/>
              </w:rPr>
              <w:t>PERGOCOAT, 1 mg, plėvele dengtos tabletės arkliams</w:t>
            </w:r>
          </w:p>
        </w:tc>
        <w:tc>
          <w:tcPr>
            <w:tcW w:w="1620" w:type="dxa"/>
            <w:tcBorders>
              <w:top w:val="single" w:sz="4" w:space="0" w:color="auto"/>
              <w:left w:val="single" w:sz="4" w:space="0" w:color="auto"/>
              <w:bottom w:val="single" w:sz="4" w:space="0" w:color="auto"/>
              <w:right w:val="single" w:sz="4" w:space="0" w:color="auto"/>
            </w:tcBorders>
          </w:tcPr>
          <w:p w14:paraId="1E47E8D9" w14:textId="52261897" w:rsidR="00D0546F" w:rsidRPr="003A6B18" w:rsidRDefault="00294431">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47BC80FB" w14:textId="1ACE7EF2" w:rsidR="00294431" w:rsidRPr="003A6B18" w:rsidRDefault="00294431" w:rsidP="003D2DD2">
            <w:pPr>
              <w:rPr>
                <w:szCs w:val="22"/>
              </w:rPr>
            </w:pPr>
            <w:r w:rsidRPr="003A6B18">
              <w:rPr>
                <w:szCs w:val="22"/>
              </w:rPr>
              <w:t>LT/2/21/2682/001-008</w:t>
            </w:r>
          </w:p>
        </w:tc>
        <w:tc>
          <w:tcPr>
            <w:tcW w:w="1898" w:type="dxa"/>
            <w:tcBorders>
              <w:top w:val="single" w:sz="4" w:space="0" w:color="auto"/>
              <w:left w:val="single" w:sz="4" w:space="0" w:color="auto"/>
              <w:bottom w:val="single" w:sz="4" w:space="0" w:color="auto"/>
              <w:right w:val="single" w:sz="4" w:space="0" w:color="auto"/>
            </w:tcBorders>
          </w:tcPr>
          <w:p w14:paraId="25AD0736" w14:textId="27B395E0" w:rsidR="00294431" w:rsidRPr="003A6B18" w:rsidRDefault="00294431">
            <w:pPr>
              <w:rPr>
                <w:szCs w:val="22"/>
              </w:rPr>
            </w:pPr>
            <w:r w:rsidRPr="003A6B18">
              <w:rPr>
                <w:szCs w:val="22"/>
              </w:rPr>
              <w:t>VRA (R) G.I.2.z</w:t>
            </w:r>
          </w:p>
        </w:tc>
        <w:tc>
          <w:tcPr>
            <w:tcW w:w="2269" w:type="dxa"/>
            <w:tcBorders>
              <w:top w:val="single" w:sz="4" w:space="0" w:color="auto"/>
              <w:left w:val="single" w:sz="4" w:space="0" w:color="auto"/>
              <w:bottom w:val="single" w:sz="4" w:space="0" w:color="auto"/>
              <w:right w:val="single" w:sz="4" w:space="0" w:color="auto"/>
            </w:tcBorders>
          </w:tcPr>
          <w:p w14:paraId="79FA56EA" w14:textId="2522E929" w:rsidR="00294431" w:rsidRPr="003A6B18" w:rsidRDefault="00294431" w:rsidP="00050649">
            <w:pPr>
              <w:rPr>
                <w:szCs w:val="22"/>
              </w:rPr>
            </w:pPr>
            <w:r w:rsidRPr="003A6B18">
              <w:rPr>
                <w:szCs w:val="22"/>
              </w:rPr>
              <w:t>NL/V/0357/001-003/A/005</w:t>
            </w:r>
          </w:p>
        </w:tc>
      </w:tr>
      <w:tr w:rsidR="00294431" w14:paraId="764FEE83"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1F6BD9F9" w14:textId="77777777" w:rsidR="00294431" w:rsidRDefault="00294431"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795EF0B" w14:textId="78AA118B" w:rsidR="00294431" w:rsidRPr="003A6B18" w:rsidRDefault="00294431" w:rsidP="003D2DD2">
            <w:pPr>
              <w:rPr>
                <w:szCs w:val="22"/>
              </w:rPr>
            </w:pPr>
            <w:r w:rsidRPr="003A6B18">
              <w:rPr>
                <w:szCs w:val="22"/>
              </w:rPr>
              <w:t>PERGOCOAT, 2 mg, plėvele dengtos tabletės arkliams</w:t>
            </w:r>
          </w:p>
        </w:tc>
        <w:tc>
          <w:tcPr>
            <w:tcW w:w="1620" w:type="dxa"/>
            <w:tcBorders>
              <w:top w:val="single" w:sz="4" w:space="0" w:color="auto"/>
              <w:left w:val="single" w:sz="4" w:space="0" w:color="auto"/>
              <w:bottom w:val="single" w:sz="4" w:space="0" w:color="auto"/>
              <w:right w:val="single" w:sz="4" w:space="0" w:color="auto"/>
            </w:tcBorders>
          </w:tcPr>
          <w:p w14:paraId="1E0022BC" w14:textId="1A8A42E2" w:rsidR="00D0546F" w:rsidRPr="003A6B18" w:rsidRDefault="00294431">
            <w:pPr>
              <w:rPr>
                <w:szCs w:val="22"/>
              </w:rPr>
            </w:pPr>
            <w:proofErr w:type="spellStart"/>
            <w:r w:rsidRPr="003A6B18">
              <w:rPr>
                <w:szCs w:val="22"/>
              </w:rPr>
              <w:t>Alfasan</w:t>
            </w:r>
            <w:proofErr w:type="spellEnd"/>
            <w:r w:rsidRPr="003A6B18">
              <w:rPr>
                <w:szCs w:val="22"/>
              </w:rPr>
              <w:t xml:space="preserve"> </w:t>
            </w:r>
            <w:proofErr w:type="spellStart"/>
            <w:r w:rsidRPr="003A6B18">
              <w:rPr>
                <w:szCs w:val="22"/>
              </w:rPr>
              <w:t>Nederland</w:t>
            </w:r>
            <w:proofErr w:type="spellEnd"/>
            <w:r w:rsidRPr="003A6B18">
              <w:rPr>
                <w:szCs w:val="22"/>
              </w:rPr>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06414072" w14:textId="11D0B983" w:rsidR="00294431" w:rsidRPr="003A6B18" w:rsidRDefault="00294431" w:rsidP="003D2DD2">
            <w:pPr>
              <w:rPr>
                <w:szCs w:val="22"/>
              </w:rPr>
            </w:pPr>
            <w:r w:rsidRPr="003A6B18">
              <w:rPr>
                <w:szCs w:val="22"/>
              </w:rPr>
              <w:t>LT/2/21/2683/001-008</w:t>
            </w:r>
          </w:p>
        </w:tc>
        <w:tc>
          <w:tcPr>
            <w:tcW w:w="1898" w:type="dxa"/>
            <w:tcBorders>
              <w:top w:val="single" w:sz="4" w:space="0" w:color="auto"/>
              <w:left w:val="single" w:sz="4" w:space="0" w:color="auto"/>
              <w:bottom w:val="single" w:sz="4" w:space="0" w:color="auto"/>
              <w:right w:val="single" w:sz="4" w:space="0" w:color="auto"/>
            </w:tcBorders>
          </w:tcPr>
          <w:p w14:paraId="10520718" w14:textId="135DCC04" w:rsidR="00294431" w:rsidRPr="003A6B18" w:rsidRDefault="00294431">
            <w:pPr>
              <w:rPr>
                <w:szCs w:val="22"/>
              </w:rPr>
            </w:pPr>
            <w:r w:rsidRPr="003A6B18">
              <w:rPr>
                <w:szCs w:val="22"/>
              </w:rPr>
              <w:t>VRA (R) G.I.2.z</w:t>
            </w:r>
          </w:p>
        </w:tc>
        <w:tc>
          <w:tcPr>
            <w:tcW w:w="2269" w:type="dxa"/>
            <w:tcBorders>
              <w:top w:val="single" w:sz="4" w:space="0" w:color="auto"/>
              <w:left w:val="single" w:sz="4" w:space="0" w:color="auto"/>
              <w:bottom w:val="single" w:sz="4" w:space="0" w:color="auto"/>
              <w:right w:val="single" w:sz="4" w:space="0" w:color="auto"/>
            </w:tcBorders>
          </w:tcPr>
          <w:p w14:paraId="35E6E79B" w14:textId="2836698F" w:rsidR="00294431" w:rsidRPr="003A6B18" w:rsidRDefault="00294431" w:rsidP="00050649">
            <w:pPr>
              <w:rPr>
                <w:szCs w:val="22"/>
              </w:rPr>
            </w:pPr>
            <w:r w:rsidRPr="003A6B18">
              <w:rPr>
                <w:szCs w:val="22"/>
              </w:rPr>
              <w:t>NL/V/0357/001-003/A/005</w:t>
            </w:r>
          </w:p>
        </w:tc>
      </w:tr>
      <w:tr w:rsidR="007B7CF3" w14:paraId="6ADD6D40"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6C122A9C" w14:textId="77777777" w:rsidR="007B7CF3" w:rsidRDefault="007B7CF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5B70D2D" w14:textId="77777777" w:rsidR="007B7CF3" w:rsidRDefault="00835F73" w:rsidP="003D2DD2">
            <w:pPr>
              <w:rPr>
                <w:szCs w:val="24"/>
              </w:rPr>
            </w:pPr>
            <w:bookmarkStart w:id="0" w:name="_Hlk132276510"/>
            <w:r w:rsidRPr="00635CD2">
              <w:t>DEXDORMOSTART</w:t>
            </w:r>
            <w:r w:rsidR="007B7CF3" w:rsidRPr="00635CD2">
              <w:t>, 0,5 mg/ml, injekcinis tirpalas šunims ir katėms</w:t>
            </w:r>
            <w:bookmarkEnd w:id="0"/>
          </w:p>
          <w:p w14:paraId="0FF9892D" w14:textId="1AB54D61" w:rsidR="008F0D81" w:rsidRPr="003A6B18" w:rsidRDefault="008F0D81" w:rsidP="003D2DD2">
            <w:pPr>
              <w:rPr>
                <w:szCs w:val="22"/>
              </w:rPr>
            </w:pPr>
          </w:p>
        </w:tc>
        <w:tc>
          <w:tcPr>
            <w:tcW w:w="1620" w:type="dxa"/>
            <w:tcBorders>
              <w:top w:val="single" w:sz="4" w:space="0" w:color="auto"/>
              <w:left w:val="single" w:sz="4" w:space="0" w:color="auto"/>
              <w:bottom w:val="single" w:sz="4" w:space="0" w:color="auto"/>
              <w:right w:val="single" w:sz="4" w:space="0" w:color="auto"/>
            </w:tcBorders>
          </w:tcPr>
          <w:p w14:paraId="73104967" w14:textId="0D3091E3" w:rsidR="007B7CF3" w:rsidRPr="003A6B18" w:rsidRDefault="007B7CF3">
            <w:pPr>
              <w:rPr>
                <w:szCs w:val="22"/>
              </w:rPr>
            </w:pPr>
            <w:proofErr w:type="spellStart"/>
            <w:r w:rsidRPr="00635CD2">
              <w:t>Alfasan</w:t>
            </w:r>
            <w:proofErr w:type="spellEnd"/>
            <w:r w:rsidRPr="00635CD2">
              <w:t xml:space="preserve"> </w:t>
            </w:r>
            <w:proofErr w:type="spellStart"/>
            <w:r w:rsidRPr="00635CD2">
              <w:t>Nederland</w:t>
            </w:r>
            <w:proofErr w:type="spellEnd"/>
            <w:r w:rsidRPr="00635CD2">
              <w:t xml:space="preserve"> B.V., Nyderlandai</w:t>
            </w:r>
          </w:p>
        </w:tc>
        <w:tc>
          <w:tcPr>
            <w:tcW w:w="1980" w:type="dxa"/>
            <w:tcBorders>
              <w:top w:val="single" w:sz="4" w:space="0" w:color="auto"/>
              <w:left w:val="single" w:sz="4" w:space="0" w:color="auto"/>
              <w:bottom w:val="single" w:sz="4" w:space="0" w:color="auto"/>
              <w:right w:val="single" w:sz="4" w:space="0" w:color="auto"/>
            </w:tcBorders>
          </w:tcPr>
          <w:p w14:paraId="52DCEE40" w14:textId="533A845F" w:rsidR="007B7CF3" w:rsidRPr="003A6B18" w:rsidRDefault="007B7CF3" w:rsidP="003D2DD2">
            <w:pPr>
              <w:rPr>
                <w:szCs w:val="22"/>
              </w:rPr>
            </w:pPr>
            <w:r w:rsidRPr="00635CD2">
              <w:t>LT/2/23/2790/001-003</w:t>
            </w:r>
          </w:p>
        </w:tc>
        <w:tc>
          <w:tcPr>
            <w:tcW w:w="1898" w:type="dxa"/>
            <w:tcBorders>
              <w:top w:val="single" w:sz="4" w:space="0" w:color="auto"/>
              <w:left w:val="single" w:sz="4" w:space="0" w:color="auto"/>
              <w:bottom w:val="single" w:sz="4" w:space="0" w:color="auto"/>
              <w:right w:val="single" w:sz="4" w:space="0" w:color="auto"/>
            </w:tcBorders>
          </w:tcPr>
          <w:p w14:paraId="00ACF495" w14:textId="3621A8AB" w:rsidR="007B7CF3" w:rsidRPr="003A6B18" w:rsidRDefault="007B7CF3">
            <w:pPr>
              <w:rPr>
                <w:szCs w:val="22"/>
              </w:rPr>
            </w:pPr>
            <w:r w:rsidRPr="00635CD2">
              <w:rPr>
                <w:color w:val="19161A"/>
                <w:szCs w:val="24"/>
              </w:rPr>
              <w:t xml:space="preserve">VRA (R) </w:t>
            </w:r>
            <w:r w:rsidRPr="00635CD2">
              <w:rPr>
                <w:szCs w:val="24"/>
              </w:rPr>
              <w:t>F.II.f.1.a.1</w:t>
            </w:r>
          </w:p>
        </w:tc>
        <w:tc>
          <w:tcPr>
            <w:tcW w:w="2269" w:type="dxa"/>
            <w:tcBorders>
              <w:top w:val="single" w:sz="4" w:space="0" w:color="auto"/>
              <w:left w:val="single" w:sz="4" w:space="0" w:color="auto"/>
              <w:bottom w:val="single" w:sz="4" w:space="0" w:color="auto"/>
              <w:right w:val="single" w:sz="4" w:space="0" w:color="auto"/>
            </w:tcBorders>
          </w:tcPr>
          <w:p w14:paraId="062F97C1" w14:textId="6D37AEBE" w:rsidR="007B7CF3" w:rsidRPr="003A6B18" w:rsidRDefault="007B7CF3" w:rsidP="00050649">
            <w:pPr>
              <w:rPr>
                <w:szCs w:val="22"/>
              </w:rPr>
            </w:pPr>
            <w:r w:rsidRPr="00635CD2">
              <w:t>NL/V/0400/001/A/002</w:t>
            </w:r>
          </w:p>
        </w:tc>
      </w:tr>
      <w:tr w:rsidR="001F466D" w14:paraId="44F1F1A1"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37D58296" w14:textId="77777777" w:rsidR="001F466D" w:rsidRDefault="001F466D"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4FF8245" w14:textId="45348C67" w:rsidR="001F466D" w:rsidRPr="003A6B18" w:rsidRDefault="001F466D" w:rsidP="003D2DD2">
            <w:pPr>
              <w:rPr>
                <w:szCs w:val="22"/>
              </w:rPr>
            </w:pPr>
            <w:r w:rsidRPr="001F466D">
              <w:rPr>
                <w:szCs w:val="22"/>
              </w:rPr>
              <w:t>FLUBENDAZOL 5 %, 50 mg/g, geriamieji milteliai kiaulėms ir vištoms</w:t>
            </w:r>
          </w:p>
        </w:tc>
        <w:tc>
          <w:tcPr>
            <w:tcW w:w="1620" w:type="dxa"/>
            <w:tcBorders>
              <w:top w:val="single" w:sz="4" w:space="0" w:color="auto"/>
              <w:left w:val="single" w:sz="4" w:space="0" w:color="auto"/>
              <w:bottom w:val="single" w:sz="4" w:space="0" w:color="auto"/>
              <w:right w:val="single" w:sz="4" w:space="0" w:color="auto"/>
            </w:tcBorders>
          </w:tcPr>
          <w:p w14:paraId="29355960" w14:textId="3BC0C1E3" w:rsidR="001F466D" w:rsidRPr="003A6B18" w:rsidRDefault="001F466D">
            <w:pPr>
              <w:rPr>
                <w:szCs w:val="22"/>
              </w:rPr>
            </w:pPr>
            <w:proofErr w:type="spellStart"/>
            <w:r w:rsidRPr="001F466D">
              <w:rPr>
                <w:szCs w:val="22"/>
              </w:rPr>
              <w:t>Bela-Pharm</w:t>
            </w:r>
            <w:proofErr w:type="spellEnd"/>
            <w:r w:rsidRPr="001F466D">
              <w:rPr>
                <w:szCs w:val="22"/>
              </w:rPr>
              <w:t xml:space="preserve"> GmbH &amp; </w:t>
            </w:r>
            <w:proofErr w:type="spellStart"/>
            <w:r w:rsidRPr="001F466D">
              <w:rPr>
                <w:szCs w:val="22"/>
              </w:rPr>
              <w:t>Co</w:t>
            </w:r>
            <w:proofErr w:type="spellEnd"/>
            <w:r w:rsidRPr="001F466D">
              <w:rPr>
                <w:szCs w:val="22"/>
              </w:rPr>
              <w:t>. KG, Vokietija</w:t>
            </w:r>
          </w:p>
        </w:tc>
        <w:tc>
          <w:tcPr>
            <w:tcW w:w="1980" w:type="dxa"/>
            <w:tcBorders>
              <w:top w:val="single" w:sz="4" w:space="0" w:color="auto"/>
              <w:left w:val="single" w:sz="4" w:space="0" w:color="auto"/>
              <w:bottom w:val="single" w:sz="4" w:space="0" w:color="auto"/>
              <w:right w:val="single" w:sz="4" w:space="0" w:color="auto"/>
            </w:tcBorders>
          </w:tcPr>
          <w:p w14:paraId="7EB27636" w14:textId="7EAB0C83" w:rsidR="001F466D" w:rsidRPr="003A6B18" w:rsidRDefault="001F466D" w:rsidP="003D2DD2">
            <w:pPr>
              <w:rPr>
                <w:szCs w:val="22"/>
              </w:rPr>
            </w:pPr>
            <w:r w:rsidRPr="001F466D">
              <w:rPr>
                <w:szCs w:val="22"/>
              </w:rPr>
              <w:t>LT/2/98/0743/001-002</w:t>
            </w:r>
          </w:p>
        </w:tc>
        <w:tc>
          <w:tcPr>
            <w:tcW w:w="1898" w:type="dxa"/>
            <w:tcBorders>
              <w:top w:val="single" w:sz="4" w:space="0" w:color="auto"/>
              <w:left w:val="single" w:sz="4" w:space="0" w:color="auto"/>
              <w:bottom w:val="single" w:sz="4" w:space="0" w:color="auto"/>
              <w:right w:val="single" w:sz="4" w:space="0" w:color="auto"/>
            </w:tcBorders>
          </w:tcPr>
          <w:p w14:paraId="1F6DFA9E" w14:textId="355FCA59" w:rsidR="001F466D" w:rsidRPr="003A6B18" w:rsidRDefault="001F466D">
            <w:pPr>
              <w:rPr>
                <w:szCs w:val="22"/>
              </w:rPr>
            </w:pPr>
            <w:r w:rsidRPr="001F466D">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593442C2" w14:textId="77777777" w:rsidR="001F466D" w:rsidRPr="003A6B18" w:rsidRDefault="001F466D" w:rsidP="00050649">
            <w:pPr>
              <w:rPr>
                <w:szCs w:val="22"/>
              </w:rPr>
            </w:pPr>
          </w:p>
        </w:tc>
      </w:tr>
      <w:tr w:rsidR="003D2DD2" w14:paraId="105CA72F"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4730E1CD" w14:textId="77777777" w:rsidR="003D2DD2" w:rsidRDefault="003D2DD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3953633E" w14:textId="0BFB1D05" w:rsidR="003D2DD2" w:rsidRPr="003A6B18" w:rsidRDefault="003D2DD2" w:rsidP="003D2DD2">
            <w:pPr>
              <w:rPr>
                <w:szCs w:val="22"/>
              </w:rPr>
            </w:pPr>
            <w:r w:rsidRPr="003A6B18">
              <w:rPr>
                <w:szCs w:val="22"/>
              </w:rPr>
              <w:t xml:space="preserve">NEOMIN, 1000 mg/g, geriamieji milteliai, skirti naudoti su geriamuoju vandeniu, pašaru, pienu ar pieno pakaitalu galvijams </w:t>
            </w:r>
            <w:r w:rsidRPr="003A6B18">
              <w:rPr>
                <w:szCs w:val="22"/>
              </w:rPr>
              <w:lastRenderedPageBreak/>
              <w:t xml:space="preserve">(veršeliams), kiaulėms ir vištoms (jaunoms </w:t>
            </w:r>
            <w:proofErr w:type="spellStart"/>
            <w:r w:rsidRPr="003A6B18">
              <w:rPr>
                <w:szCs w:val="22"/>
              </w:rPr>
              <w:t>vištaitėms</w:t>
            </w:r>
            <w:proofErr w:type="spellEnd"/>
            <w:r w:rsidRPr="003A6B18">
              <w:rPr>
                <w:szCs w:val="22"/>
              </w:rPr>
              <w:t>, dedeklėms ir veislinėms vištoms)</w:t>
            </w:r>
          </w:p>
        </w:tc>
        <w:tc>
          <w:tcPr>
            <w:tcW w:w="1620" w:type="dxa"/>
            <w:tcBorders>
              <w:top w:val="single" w:sz="4" w:space="0" w:color="auto"/>
              <w:left w:val="single" w:sz="4" w:space="0" w:color="auto"/>
              <w:bottom w:val="single" w:sz="4" w:space="0" w:color="auto"/>
              <w:right w:val="single" w:sz="4" w:space="0" w:color="auto"/>
            </w:tcBorders>
          </w:tcPr>
          <w:p w14:paraId="4F131F55" w14:textId="32B2DDB7" w:rsidR="003D2DD2" w:rsidRPr="003A6B18" w:rsidRDefault="003D2DD2">
            <w:pPr>
              <w:rPr>
                <w:szCs w:val="22"/>
              </w:rPr>
            </w:pPr>
            <w:proofErr w:type="spellStart"/>
            <w:r w:rsidRPr="003A6B18">
              <w:rPr>
                <w:szCs w:val="22"/>
              </w:rPr>
              <w:lastRenderedPageBreak/>
              <w:t>Bela-Pharm</w:t>
            </w:r>
            <w:proofErr w:type="spellEnd"/>
            <w:r w:rsidRPr="003A6B18">
              <w:rPr>
                <w:szCs w:val="22"/>
              </w:rPr>
              <w:t xml:space="preserve"> GmbH &amp; </w:t>
            </w:r>
            <w:proofErr w:type="spellStart"/>
            <w:r w:rsidRPr="003A6B18">
              <w:rPr>
                <w:szCs w:val="22"/>
              </w:rPr>
              <w:t>Co</w:t>
            </w:r>
            <w:proofErr w:type="spellEnd"/>
            <w:r w:rsidRPr="003A6B18">
              <w:rPr>
                <w:szCs w:val="22"/>
              </w:rPr>
              <w:t>. KG, Vokietija</w:t>
            </w:r>
          </w:p>
        </w:tc>
        <w:tc>
          <w:tcPr>
            <w:tcW w:w="1980" w:type="dxa"/>
            <w:tcBorders>
              <w:top w:val="single" w:sz="4" w:space="0" w:color="auto"/>
              <w:left w:val="single" w:sz="4" w:space="0" w:color="auto"/>
              <w:bottom w:val="single" w:sz="4" w:space="0" w:color="auto"/>
              <w:right w:val="single" w:sz="4" w:space="0" w:color="auto"/>
            </w:tcBorders>
          </w:tcPr>
          <w:p w14:paraId="1899701D" w14:textId="77777777" w:rsidR="003D2DD2" w:rsidRPr="003A6B18" w:rsidRDefault="003D2DD2" w:rsidP="003D2DD2">
            <w:pPr>
              <w:rPr>
                <w:szCs w:val="22"/>
              </w:rPr>
            </w:pPr>
            <w:r w:rsidRPr="003A6B18">
              <w:rPr>
                <w:szCs w:val="22"/>
              </w:rPr>
              <w:t>LT/2/07/1737/001-006</w:t>
            </w:r>
          </w:p>
          <w:p w14:paraId="2BA5E99B" w14:textId="77777777" w:rsidR="003D2DD2" w:rsidRPr="003A6B18" w:rsidRDefault="003D2DD2" w:rsidP="00050649">
            <w:pPr>
              <w:rPr>
                <w:szCs w:val="22"/>
              </w:rPr>
            </w:pPr>
          </w:p>
        </w:tc>
        <w:tc>
          <w:tcPr>
            <w:tcW w:w="1898" w:type="dxa"/>
            <w:tcBorders>
              <w:top w:val="single" w:sz="4" w:space="0" w:color="auto"/>
              <w:left w:val="single" w:sz="4" w:space="0" w:color="auto"/>
              <w:bottom w:val="single" w:sz="4" w:space="0" w:color="auto"/>
              <w:right w:val="single" w:sz="4" w:space="0" w:color="auto"/>
            </w:tcBorders>
          </w:tcPr>
          <w:p w14:paraId="16FF9E1A" w14:textId="26CAABA4" w:rsidR="003D2DD2" w:rsidRPr="003A6B18" w:rsidRDefault="003D2DD2">
            <w:pPr>
              <w:rPr>
                <w:szCs w:val="22"/>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67610729" w14:textId="77777777" w:rsidR="003D2DD2" w:rsidRPr="003A6B18" w:rsidRDefault="003D2DD2" w:rsidP="00050649">
            <w:pPr>
              <w:rPr>
                <w:szCs w:val="22"/>
              </w:rPr>
            </w:pPr>
          </w:p>
        </w:tc>
      </w:tr>
      <w:tr w:rsidR="00945F56" w14:paraId="7CBCDF7B"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0A9064A7" w14:textId="77777777" w:rsidR="00945F56" w:rsidRDefault="00945F56"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07206E0" w14:textId="3B94F4E0" w:rsidR="00945F56" w:rsidRPr="003A6B18" w:rsidRDefault="00945F56" w:rsidP="00CE2911">
            <w:pPr>
              <w:rPr>
                <w:szCs w:val="22"/>
                <w:lang w:eastAsia="en-US"/>
              </w:rPr>
            </w:pPr>
            <w:r w:rsidRPr="003A6B18">
              <w:rPr>
                <w:szCs w:val="22"/>
                <w:lang w:eastAsia="en-US"/>
              </w:rPr>
              <w:t>VITAMIN B KOMPLEX, injekcinis tirpalas arkliams, galvijams, kiaulėms, šunims, katėms, audinėms ir lapėms</w:t>
            </w:r>
          </w:p>
        </w:tc>
        <w:tc>
          <w:tcPr>
            <w:tcW w:w="1620" w:type="dxa"/>
            <w:tcBorders>
              <w:top w:val="single" w:sz="4" w:space="0" w:color="auto"/>
              <w:left w:val="single" w:sz="4" w:space="0" w:color="auto"/>
              <w:bottom w:val="single" w:sz="4" w:space="0" w:color="auto"/>
              <w:right w:val="single" w:sz="4" w:space="0" w:color="auto"/>
            </w:tcBorders>
          </w:tcPr>
          <w:p w14:paraId="117E9FA9" w14:textId="5859C049" w:rsidR="00945F56" w:rsidRPr="003A6B18" w:rsidRDefault="00945F56">
            <w:pPr>
              <w:rPr>
                <w:szCs w:val="22"/>
                <w:lang w:eastAsia="en-US"/>
              </w:rPr>
            </w:pPr>
            <w:proofErr w:type="spellStart"/>
            <w:r w:rsidRPr="003A6B18">
              <w:rPr>
                <w:szCs w:val="22"/>
                <w:lang w:eastAsia="en-US"/>
              </w:rPr>
              <w:t>Bela-pharm</w:t>
            </w:r>
            <w:proofErr w:type="spellEnd"/>
            <w:r w:rsidRPr="003A6B18">
              <w:rPr>
                <w:szCs w:val="22"/>
                <w:lang w:eastAsia="en-US"/>
              </w:rPr>
              <w:t xml:space="preserve"> GmbH &amp; </w:t>
            </w:r>
            <w:proofErr w:type="spellStart"/>
            <w:r w:rsidRPr="003A6B18">
              <w:rPr>
                <w:szCs w:val="22"/>
                <w:lang w:eastAsia="en-US"/>
              </w:rPr>
              <w:t>Co</w:t>
            </w:r>
            <w:proofErr w:type="spellEnd"/>
            <w:r w:rsidRPr="003A6B18">
              <w:rPr>
                <w:szCs w:val="22"/>
                <w:lang w:eastAsia="en-US"/>
              </w:rPr>
              <w:t>. KG, Vokietija</w:t>
            </w:r>
          </w:p>
        </w:tc>
        <w:tc>
          <w:tcPr>
            <w:tcW w:w="1980" w:type="dxa"/>
            <w:tcBorders>
              <w:top w:val="single" w:sz="4" w:space="0" w:color="auto"/>
              <w:left w:val="single" w:sz="4" w:space="0" w:color="auto"/>
              <w:bottom w:val="single" w:sz="4" w:space="0" w:color="auto"/>
              <w:right w:val="single" w:sz="4" w:space="0" w:color="auto"/>
            </w:tcBorders>
          </w:tcPr>
          <w:p w14:paraId="41BFD988" w14:textId="25910F6C" w:rsidR="00945F56" w:rsidRPr="003A6B18" w:rsidRDefault="00945F56">
            <w:pPr>
              <w:rPr>
                <w:szCs w:val="22"/>
                <w:lang w:eastAsia="en-US"/>
              </w:rPr>
            </w:pPr>
            <w:r w:rsidRPr="003A6B18">
              <w:rPr>
                <w:szCs w:val="22"/>
                <w:lang w:eastAsia="en-US"/>
              </w:rPr>
              <w:t>LT/2/94/0129/001-002</w:t>
            </w:r>
          </w:p>
        </w:tc>
        <w:tc>
          <w:tcPr>
            <w:tcW w:w="1898" w:type="dxa"/>
            <w:tcBorders>
              <w:top w:val="single" w:sz="4" w:space="0" w:color="auto"/>
              <w:left w:val="single" w:sz="4" w:space="0" w:color="auto"/>
              <w:bottom w:val="single" w:sz="4" w:space="0" w:color="auto"/>
              <w:right w:val="single" w:sz="4" w:space="0" w:color="auto"/>
            </w:tcBorders>
          </w:tcPr>
          <w:p w14:paraId="780906A7" w14:textId="7696AA7C" w:rsidR="00945F56" w:rsidRPr="003A6B18" w:rsidRDefault="00945F56">
            <w:pPr>
              <w:rPr>
                <w:szCs w:val="22"/>
                <w:lang w:eastAsia="en-US"/>
              </w:rPr>
            </w:pPr>
            <w:r w:rsidRPr="003A6B18">
              <w:rPr>
                <w:szCs w:val="22"/>
                <w:lang w:eastAsia="en-US"/>
              </w:rPr>
              <w:t>VRA (R) F.III.1.a.1</w:t>
            </w:r>
          </w:p>
        </w:tc>
        <w:tc>
          <w:tcPr>
            <w:tcW w:w="2269" w:type="dxa"/>
            <w:tcBorders>
              <w:top w:val="single" w:sz="4" w:space="0" w:color="auto"/>
              <w:left w:val="single" w:sz="4" w:space="0" w:color="auto"/>
              <w:bottom w:val="single" w:sz="4" w:space="0" w:color="auto"/>
              <w:right w:val="single" w:sz="4" w:space="0" w:color="auto"/>
            </w:tcBorders>
          </w:tcPr>
          <w:p w14:paraId="0D51231E" w14:textId="77777777" w:rsidR="00945F56" w:rsidRPr="003A6B18" w:rsidRDefault="00945F56">
            <w:pPr>
              <w:rPr>
                <w:szCs w:val="22"/>
                <w:lang w:eastAsia="en-US"/>
              </w:rPr>
            </w:pPr>
          </w:p>
        </w:tc>
      </w:tr>
      <w:tr w:rsidR="009D78BE" w14:paraId="20FF183B"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1A572042" w14:textId="77777777" w:rsidR="009D78BE" w:rsidRDefault="009D78BE"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20B0FD1" w14:textId="33493E94" w:rsidR="009D78BE" w:rsidRPr="003A6B18" w:rsidRDefault="009D78BE" w:rsidP="00CE2911">
            <w:pPr>
              <w:rPr>
                <w:szCs w:val="22"/>
                <w:lang w:eastAsia="en-US"/>
              </w:rPr>
            </w:pPr>
            <w:r w:rsidRPr="003A6B18">
              <w:rPr>
                <w:szCs w:val="22"/>
                <w:lang w:eastAsia="en-US"/>
              </w:rPr>
              <w:t>ENGYSTOL, injekcinis tirpalas</w:t>
            </w:r>
          </w:p>
          <w:p w14:paraId="1B7D3ECC" w14:textId="3E19732C" w:rsidR="009D78BE" w:rsidRPr="003A6B18" w:rsidRDefault="009D78BE" w:rsidP="00CE2911">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2EDEE224" w14:textId="5C8307B8" w:rsidR="009D78BE" w:rsidRPr="003A6B18" w:rsidRDefault="009D78BE">
            <w:pPr>
              <w:rPr>
                <w:szCs w:val="22"/>
                <w:lang w:eastAsia="en-US"/>
              </w:rPr>
            </w:pPr>
            <w:proofErr w:type="spellStart"/>
            <w:r w:rsidRPr="003A6B18">
              <w:rPr>
                <w:szCs w:val="22"/>
                <w:lang w:eastAsia="en-US"/>
              </w:rPr>
              <w:t>Biologische</w:t>
            </w:r>
            <w:proofErr w:type="spellEnd"/>
            <w:r w:rsidRPr="003A6B18">
              <w:rPr>
                <w:szCs w:val="22"/>
                <w:lang w:eastAsia="en-US"/>
              </w:rPr>
              <w:t xml:space="preserve"> </w:t>
            </w:r>
            <w:proofErr w:type="spellStart"/>
            <w:r w:rsidRPr="003A6B18">
              <w:rPr>
                <w:szCs w:val="22"/>
                <w:lang w:eastAsia="en-US"/>
              </w:rPr>
              <w:t>Heilmittel</w:t>
            </w:r>
            <w:proofErr w:type="spellEnd"/>
            <w:r w:rsidRPr="003A6B18">
              <w:rPr>
                <w:szCs w:val="22"/>
                <w:lang w:eastAsia="en-US"/>
              </w:rPr>
              <w:t xml:space="preserve"> </w:t>
            </w:r>
            <w:proofErr w:type="spellStart"/>
            <w:r w:rsidRPr="003A6B18">
              <w:rPr>
                <w:szCs w:val="22"/>
                <w:lang w:eastAsia="en-US"/>
              </w:rPr>
              <w:t>Heel</w:t>
            </w:r>
            <w:proofErr w:type="spellEnd"/>
            <w:r w:rsidRPr="003A6B18">
              <w:rPr>
                <w:szCs w:val="22"/>
                <w:lang w:eastAsia="en-US"/>
              </w:rPr>
              <w:t xml:space="preserve"> GmbH, Vokietija</w:t>
            </w:r>
          </w:p>
        </w:tc>
        <w:tc>
          <w:tcPr>
            <w:tcW w:w="1980" w:type="dxa"/>
            <w:tcBorders>
              <w:top w:val="single" w:sz="4" w:space="0" w:color="auto"/>
              <w:left w:val="single" w:sz="4" w:space="0" w:color="auto"/>
              <w:bottom w:val="single" w:sz="4" w:space="0" w:color="auto"/>
              <w:right w:val="single" w:sz="4" w:space="0" w:color="auto"/>
            </w:tcBorders>
          </w:tcPr>
          <w:p w14:paraId="3796443D" w14:textId="57DE22E2" w:rsidR="009D78BE" w:rsidRPr="003A6B18" w:rsidRDefault="009D78BE">
            <w:pPr>
              <w:rPr>
                <w:szCs w:val="22"/>
                <w:lang w:eastAsia="en-US"/>
              </w:rPr>
            </w:pPr>
            <w:r w:rsidRPr="003A6B18">
              <w:rPr>
                <w:szCs w:val="22"/>
                <w:lang w:eastAsia="en-US"/>
              </w:rPr>
              <w:t>LT/2/03/1532/001-002</w:t>
            </w:r>
          </w:p>
        </w:tc>
        <w:tc>
          <w:tcPr>
            <w:tcW w:w="1898" w:type="dxa"/>
            <w:tcBorders>
              <w:top w:val="single" w:sz="4" w:space="0" w:color="auto"/>
              <w:left w:val="single" w:sz="4" w:space="0" w:color="auto"/>
              <w:bottom w:val="single" w:sz="4" w:space="0" w:color="auto"/>
              <w:right w:val="single" w:sz="4" w:space="0" w:color="auto"/>
            </w:tcBorders>
          </w:tcPr>
          <w:p w14:paraId="1AC4A4BD" w14:textId="6323BFDB" w:rsidR="009D78BE" w:rsidRPr="003A6B18" w:rsidRDefault="009D78BE">
            <w:pPr>
              <w:rPr>
                <w:szCs w:val="22"/>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04F0B291" w14:textId="77777777" w:rsidR="009D78BE" w:rsidRPr="003A6B18" w:rsidRDefault="009D78BE">
            <w:pPr>
              <w:rPr>
                <w:szCs w:val="22"/>
                <w:lang w:eastAsia="en-US"/>
              </w:rPr>
            </w:pPr>
          </w:p>
        </w:tc>
      </w:tr>
      <w:tr w:rsidR="009A3A2F" w14:paraId="449ED910"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61D32D91" w14:textId="77777777" w:rsidR="009A3A2F" w:rsidRDefault="009A3A2F"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D87FE72" w14:textId="16DCF561" w:rsidR="009A3A2F" w:rsidRPr="003A6B18" w:rsidRDefault="009A3A2F" w:rsidP="00CE2911">
            <w:pPr>
              <w:rPr>
                <w:szCs w:val="22"/>
                <w:lang w:eastAsia="en-US"/>
              </w:rPr>
            </w:pPr>
            <w:r w:rsidRPr="003A6B18">
              <w:rPr>
                <w:szCs w:val="22"/>
                <w:lang w:eastAsia="en-US"/>
              </w:rPr>
              <w:t>TRAUMEEL LT, injekcinis tirpalas</w:t>
            </w:r>
          </w:p>
        </w:tc>
        <w:tc>
          <w:tcPr>
            <w:tcW w:w="1620" w:type="dxa"/>
            <w:tcBorders>
              <w:top w:val="single" w:sz="4" w:space="0" w:color="auto"/>
              <w:left w:val="single" w:sz="4" w:space="0" w:color="auto"/>
              <w:bottom w:val="single" w:sz="4" w:space="0" w:color="auto"/>
              <w:right w:val="single" w:sz="4" w:space="0" w:color="auto"/>
            </w:tcBorders>
          </w:tcPr>
          <w:p w14:paraId="65395565" w14:textId="29CC0F96" w:rsidR="00D0546F" w:rsidRPr="003A6B18" w:rsidRDefault="009A3A2F">
            <w:pPr>
              <w:rPr>
                <w:szCs w:val="22"/>
                <w:lang w:eastAsia="en-US"/>
              </w:rPr>
            </w:pPr>
            <w:proofErr w:type="spellStart"/>
            <w:r w:rsidRPr="003A6B18">
              <w:rPr>
                <w:szCs w:val="22"/>
                <w:lang w:eastAsia="en-US"/>
              </w:rPr>
              <w:t>Biologische</w:t>
            </w:r>
            <w:proofErr w:type="spellEnd"/>
            <w:r w:rsidRPr="003A6B18">
              <w:rPr>
                <w:szCs w:val="22"/>
                <w:lang w:eastAsia="en-US"/>
              </w:rPr>
              <w:t xml:space="preserve"> </w:t>
            </w:r>
            <w:proofErr w:type="spellStart"/>
            <w:r w:rsidRPr="003A6B18">
              <w:rPr>
                <w:szCs w:val="22"/>
                <w:lang w:eastAsia="en-US"/>
              </w:rPr>
              <w:t>Heilmittel</w:t>
            </w:r>
            <w:proofErr w:type="spellEnd"/>
            <w:r w:rsidRPr="003A6B18">
              <w:rPr>
                <w:szCs w:val="22"/>
                <w:lang w:eastAsia="en-US"/>
              </w:rPr>
              <w:t xml:space="preserve"> </w:t>
            </w:r>
            <w:proofErr w:type="spellStart"/>
            <w:r w:rsidRPr="003A6B18">
              <w:rPr>
                <w:szCs w:val="22"/>
                <w:lang w:eastAsia="en-US"/>
              </w:rPr>
              <w:t>Heel</w:t>
            </w:r>
            <w:proofErr w:type="spellEnd"/>
            <w:r w:rsidRPr="003A6B18">
              <w:rPr>
                <w:szCs w:val="22"/>
                <w:lang w:eastAsia="en-US"/>
              </w:rPr>
              <w:t xml:space="preserve"> GmbH, Vokietija</w:t>
            </w:r>
          </w:p>
        </w:tc>
        <w:tc>
          <w:tcPr>
            <w:tcW w:w="1980" w:type="dxa"/>
            <w:tcBorders>
              <w:top w:val="single" w:sz="4" w:space="0" w:color="auto"/>
              <w:left w:val="single" w:sz="4" w:space="0" w:color="auto"/>
              <w:bottom w:val="single" w:sz="4" w:space="0" w:color="auto"/>
              <w:right w:val="single" w:sz="4" w:space="0" w:color="auto"/>
            </w:tcBorders>
          </w:tcPr>
          <w:p w14:paraId="638DF8CD" w14:textId="3C4D8348" w:rsidR="009A3A2F" w:rsidRPr="003A6B18" w:rsidRDefault="009A3A2F">
            <w:pPr>
              <w:rPr>
                <w:szCs w:val="22"/>
                <w:lang w:eastAsia="en-US"/>
              </w:rPr>
            </w:pPr>
            <w:r w:rsidRPr="003A6B18">
              <w:rPr>
                <w:szCs w:val="22"/>
                <w:lang w:eastAsia="en-US"/>
              </w:rPr>
              <w:t>LT/2/01/1232/001–002</w:t>
            </w:r>
          </w:p>
        </w:tc>
        <w:tc>
          <w:tcPr>
            <w:tcW w:w="1898" w:type="dxa"/>
            <w:tcBorders>
              <w:top w:val="single" w:sz="4" w:space="0" w:color="auto"/>
              <w:left w:val="single" w:sz="4" w:space="0" w:color="auto"/>
              <w:bottom w:val="single" w:sz="4" w:space="0" w:color="auto"/>
              <w:right w:val="single" w:sz="4" w:space="0" w:color="auto"/>
            </w:tcBorders>
          </w:tcPr>
          <w:p w14:paraId="588ECD01" w14:textId="03BC4306" w:rsidR="009A3A2F" w:rsidRPr="003A6B18" w:rsidRDefault="009A3A2F">
            <w:pPr>
              <w:rPr>
                <w:szCs w:val="22"/>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795B74DA" w14:textId="77777777" w:rsidR="009A3A2F" w:rsidRPr="003A6B18" w:rsidRDefault="009A3A2F">
            <w:pPr>
              <w:rPr>
                <w:szCs w:val="22"/>
                <w:lang w:eastAsia="en-US"/>
              </w:rPr>
            </w:pPr>
          </w:p>
        </w:tc>
      </w:tr>
      <w:tr w:rsidR="00C57DB2" w14:paraId="5BA2D834"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589E809E" w14:textId="77777777" w:rsidR="00C57DB2" w:rsidRDefault="00C57DB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53B910FA" w14:textId="73393334" w:rsidR="00C57DB2" w:rsidRPr="003A6B18" w:rsidRDefault="00C57DB2" w:rsidP="00CE2911">
            <w:pPr>
              <w:rPr>
                <w:szCs w:val="22"/>
                <w:lang w:eastAsia="en-US"/>
              </w:rPr>
            </w:pPr>
            <w:r w:rsidRPr="003A6B18">
              <w:rPr>
                <w:szCs w:val="22"/>
                <w:lang w:eastAsia="en-US"/>
              </w:rPr>
              <w:t>ZEEL, injekcinis tirpalas</w:t>
            </w:r>
          </w:p>
        </w:tc>
        <w:tc>
          <w:tcPr>
            <w:tcW w:w="1620" w:type="dxa"/>
            <w:tcBorders>
              <w:top w:val="single" w:sz="4" w:space="0" w:color="auto"/>
              <w:left w:val="single" w:sz="4" w:space="0" w:color="auto"/>
              <w:bottom w:val="single" w:sz="4" w:space="0" w:color="auto"/>
              <w:right w:val="single" w:sz="4" w:space="0" w:color="auto"/>
            </w:tcBorders>
          </w:tcPr>
          <w:p w14:paraId="7DCD3004" w14:textId="147EBCFE" w:rsidR="00C57DB2" w:rsidRPr="003A6B18" w:rsidRDefault="00C57DB2">
            <w:pPr>
              <w:rPr>
                <w:szCs w:val="22"/>
                <w:lang w:eastAsia="en-US"/>
              </w:rPr>
            </w:pPr>
            <w:proofErr w:type="spellStart"/>
            <w:r w:rsidRPr="003A6B18">
              <w:rPr>
                <w:szCs w:val="22"/>
                <w:lang w:eastAsia="en-US"/>
              </w:rPr>
              <w:t>Biologische</w:t>
            </w:r>
            <w:proofErr w:type="spellEnd"/>
            <w:r w:rsidRPr="003A6B18">
              <w:rPr>
                <w:szCs w:val="22"/>
                <w:lang w:eastAsia="en-US"/>
              </w:rPr>
              <w:t xml:space="preserve"> </w:t>
            </w:r>
            <w:proofErr w:type="spellStart"/>
            <w:r w:rsidRPr="003A6B18">
              <w:rPr>
                <w:szCs w:val="22"/>
                <w:lang w:eastAsia="en-US"/>
              </w:rPr>
              <w:t>Heilmittel</w:t>
            </w:r>
            <w:proofErr w:type="spellEnd"/>
            <w:r w:rsidRPr="003A6B18">
              <w:rPr>
                <w:szCs w:val="22"/>
                <w:lang w:eastAsia="en-US"/>
              </w:rPr>
              <w:t xml:space="preserve"> </w:t>
            </w:r>
            <w:proofErr w:type="spellStart"/>
            <w:r w:rsidRPr="003A6B18">
              <w:rPr>
                <w:szCs w:val="22"/>
                <w:lang w:eastAsia="en-US"/>
              </w:rPr>
              <w:t>Heel</w:t>
            </w:r>
            <w:proofErr w:type="spellEnd"/>
            <w:r w:rsidRPr="003A6B18">
              <w:rPr>
                <w:szCs w:val="22"/>
                <w:lang w:eastAsia="en-US"/>
              </w:rPr>
              <w:t xml:space="preserve"> GmbH, Vokietija</w:t>
            </w:r>
          </w:p>
        </w:tc>
        <w:tc>
          <w:tcPr>
            <w:tcW w:w="1980" w:type="dxa"/>
            <w:tcBorders>
              <w:top w:val="single" w:sz="4" w:space="0" w:color="auto"/>
              <w:left w:val="single" w:sz="4" w:space="0" w:color="auto"/>
              <w:bottom w:val="single" w:sz="4" w:space="0" w:color="auto"/>
              <w:right w:val="single" w:sz="4" w:space="0" w:color="auto"/>
            </w:tcBorders>
          </w:tcPr>
          <w:p w14:paraId="43B80A8E" w14:textId="7AFE9554" w:rsidR="00C57DB2" w:rsidRPr="003A6B18" w:rsidRDefault="00C57DB2">
            <w:pPr>
              <w:rPr>
                <w:szCs w:val="22"/>
                <w:lang w:eastAsia="en-US"/>
              </w:rPr>
            </w:pPr>
            <w:r w:rsidRPr="003A6B18">
              <w:rPr>
                <w:szCs w:val="22"/>
                <w:lang w:eastAsia="en-US"/>
              </w:rPr>
              <w:t>LT/2/03/1539/001-002</w:t>
            </w:r>
          </w:p>
        </w:tc>
        <w:tc>
          <w:tcPr>
            <w:tcW w:w="1898" w:type="dxa"/>
            <w:tcBorders>
              <w:top w:val="single" w:sz="4" w:space="0" w:color="auto"/>
              <w:left w:val="single" w:sz="4" w:space="0" w:color="auto"/>
              <w:bottom w:val="single" w:sz="4" w:space="0" w:color="auto"/>
              <w:right w:val="single" w:sz="4" w:space="0" w:color="auto"/>
            </w:tcBorders>
          </w:tcPr>
          <w:p w14:paraId="0679C23B" w14:textId="79AF590B" w:rsidR="00C57DB2" w:rsidRPr="003A6B18" w:rsidRDefault="00C57DB2">
            <w:pPr>
              <w:rPr>
                <w:szCs w:val="22"/>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081D0058" w14:textId="77777777" w:rsidR="00C57DB2" w:rsidRPr="003A6B18" w:rsidRDefault="00C57DB2">
            <w:pPr>
              <w:rPr>
                <w:szCs w:val="22"/>
                <w:lang w:eastAsia="en-US"/>
              </w:rPr>
            </w:pPr>
          </w:p>
        </w:tc>
      </w:tr>
      <w:tr w:rsidR="00652F6A" w14:paraId="7FF4D67A"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662C30E2" w14:textId="77777777" w:rsidR="00652F6A" w:rsidRDefault="00652F6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85C2FA8" w14:textId="5D252B65" w:rsidR="00652F6A" w:rsidRPr="003A6B18" w:rsidRDefault="00652F6A" w:rsidP="00CE2911">
            <w:pPr>
              <w:rPr>
                <w:szCs w:val="22"/>
                <w:lang w:eastAsia="en-US"/>
              </w:rPr>
            </w:pPr>
            <w:r w:rsidRPr="003A6B18">
              <w:rPr>
                <w:szCs w:val="22"/>
                <w:lang w:eastAsia="en-US"/>
              </w:rPr>
              <w:t xml:space="preserve">BIOCAN NOVEL </w:t>
            </w:r>
            <w:proofErr w:type="spellStart"/>
            <w:r w:rsidRPr="003A6B18">
              <w:rPr>
                <w:szCs w:val="22"/>
                <w:lang w:eastAsia="en-US"/>
              </w:rPr>
              <w:t>DHPPi</w:t>
            </w:r>
            <w:proofErr w:type="spellEnd"/>
            <w:r w:rsidRPr="003A6B18">
              <w:rPr>
                <w:szCs w:val="22"/>
                <w:lang w:eastAsia="en-US"/>
              </w:rPr>
              <w:t xml:space="preserve">, </w:t>
            </w:r>
            <w:proofErr w:type="spellStart"/>
            <w:r w:rsidRPr="003A6B18">
              <w:rPr>
                <w:szCs w:val="22"/>
                <w:lang w:eastAsia="en-US"/>
              </w:rPr>
              <w:t>liofilizatas</w:t>
            </w:r>
            <w:proofErr w:type="spellEnd"/>
            <w:r w:rsidRPr="003A6B18">
              <w:rPr>
                <w:szCs w:val="22"/>
                <w:lang w:eastAsia="en-US"/>
              </w:rPr>
              <w:t xml:space="preserve"> ir skiediklis injekcinei suspensijai ruošti šunims</w:t>
            </w:r>
          </w:p>
        </w:tc>
        <w:tc>
          <w:tcPr>
            <w:tcW w:w="1620" w:type="dxa"/>
            <w:tcBorders>
              <w:top w:val="single" w:sz="4" w:space="0" w:color="auto"/>
              <w:left w:val="single" w:sz="4" w:space="0" w:color="auto"/>
              <w:bottom w:val="single" w:sz="4" w:space="0" w:color="auto"/>
              <w:right w:val="single" w:sz="4" w:space="0" w:color="auto"/>
            </w:tcBorders>
          </w:tcPr>
          <w:p w14:paraId="139D2CE8" w14:textId="03AA6DA4" w:rsidR="00652F6A" w:rsidRPr="003A6B18" w:rsidRDefault="00652F6A">
            <w:pPr>
              <w:rPr>
                <w:szCs w:val="22"/>
                <w:lang w:eastAsia="en-US"/>
              </w:rPr>
            </w:pPr>
            <w:proofErr w:type="spellStart"/>
            <w:r w:rsidRPr="003A6B18">
              <w:rPr>
                <w:szCs w:val="22"/>
                <w:lang w:eastAsia="en-US"/>
              </w:rPr>
              <w:t>Bioveta</w:t>
            </w:r>
            <w:proofErr w:type="spellEnd"/>
            <w:r w:rsidRPr="003A6B18">
              <w:rPr>
                <w:szCs w:val="22"/>
                <w:lang w:eastAsia="en-US"/>
              </w:rPr>
              <w:t xml:space="preserve"> </w:t>
            </w:r>
            <w:proofErr w:type="spellStart"/>
            <w:r w:rsidRPr="003A6B18">
              <w:rPr>
                <w:szCs w:val="22"/>
                <w:lang w:eastAsia="en-US"/>
              </w:rPr>
              <w:t>a.s</w:t>
            </w:r>
            <w:proofErr w:type="spellEnd"/>
            <w:r w:rsidRPr="003A6B18">
              <w:rPr>
                <w:szCs w:val="22"/>
                <w:lang w:eastAsia="en-US"/>
              </w:rPr>
              <w:t>., Čekija</w:t>
            </w:r>
          </w:p>
        </w:tc>
        <w:tc>
          <w:tcPr>
            <w:tcW w:w="1980" w:type="dxa"/>
            <w:tcBorders>
              <w:top w:val="single" w:sz="4" w:space="0" w:color="auto"/>
              <w:left w:val="single" w:sz="4" w:space="0" w:color="auto"/>
              <w:bottom w:val="single" w:sz="4" w:space="0" w:color="auto"/>
              <w:right w:val="single" w:sz="4" w:space="0" w:color="auto"/>
            </w:tcBorders>
          </w:tcPr>
          <w:p w14:paraId="0FD070D7" w14:textId="73608227" w:rsidR="00652F6A" w:rsidRPr="003A6B18" w:rsidRDefault="00652F6A">
            <w:pPr>
              <w:rPr>
                <w:szCs w:val="22"/>
                <w:lang w:eastAsia="en-US"/>
              </w:rPr>
            </w:pPr>
            <w:r w:rsidRPr="003A6B18">
              <w:rPr>
                <w:szCs w:val="22"/>
                <w:lang w:eastAsia="en-US"/>
              </w:rPr>
              <w:t>LT/2/14/2249/001-003</w:t>
            </w:r>
          </w:p>
        </w:tc>
        <w:tc>
          <w:tcPr>
            <w:tcW w:w="1898" w:type="dxa"/>
            <w:tcBorders>
              <w:top w:val="single" w:sz="4" w:space="0" w:color="auto"/>
              <w:left w:val="single" w:sz="4" w:space="0" w:color="auto"/>
              <w:bottom w:val="single" w:sz="4" w:space="0" w:color="auto"/>
              <w:right w:val="single" w:sz="4" w:space="0" w:color="auto"/>
            </w:tcBorders>
          </w:tcPr>
          <w:p w14:paraId="4A859031" w14:textId="3BA3FCD6" w:rsidR="00652F6A" w:rsidRPr="003A6B18" w:rsidRDefault="00652F6A">
            <w:pPr>
              <w:rPr>
                <w:szCs w:val="22"/>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00F98876" w14:textId="3452E5D4" w:rsidR="00652F6A" w:rsidRPr="003A6B18" w:rsidRDefault="00652F6A">
            <w:pPr>
              <w:rPr>
                <w:szCs w:val="22"/>
                <w:lang w:eastAsia="en-US"/>
              </w:rPr>
            </w:pPr>
            <w:r w:rsidRPr="003A6B18">
              <w:rPr>
                <w:szCs w:val="22"/>
                <w:lang w:eastAsia="en-US"/>
              </w:rPr>
              <w:t>CZ/V/0124/001/A/006</w:t>
            </w:r>
          </w:p>
        </w:tc>
      </w:tr>
      <w:tr w:rsidR="001D5604" w14:paraId="02E87568" w14:textId="77777777" w:rsidTr="00CB50B9">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C1D9A40" w14:textId="75FEBAB3" w:rsidR="001D5604" w:rsidRPr="003A6B18" w:rsidRDefault="00CE2911" w:rsidP="00CE2911">
            <w:pPr>
              <w:rPr>
                <w:b/>
                <w:bCs/>
                <w:caps/>
                <w:szCs w:val="22"/>
                <w:lang w:eastAsia="en-US"/>
              </w:rPr>
            </w:pPr>
            <w:r w:rsidRPr="003A6B18">
              <w:rPr>
                <w:szCs w:val="22"/>
                <w:lang w:eastAsia="en-US"/>
              </w:rPr>
              <w:t xml:space="preserve">BIOCAN NOVEL PUPPY, </w:t>
            </w:r>
            <w:proofErr w:type="spellStart"/>
            <w:r w:rsidRPr="003A6B18">
              <w:rPr>
                <w:szCs w:val="22"/>
                <w:lang w:eastAsia="en-US"/>
              </w:rPr>
              <w:t>liofilizatas</w:t>
            </w:r>
            <w:proofErr w:type="spellEnd"/>
            <w:r w:rsidRPr="003A6B18">
              <w:rPr>
                <w:szCs w:val="22"/>
                <w:lang w:eastAsia="en-US"/>
              </w:rPr>
              <w:t xml:space="preserve"> ir skiediklis injekcinei suspensijai ruošti šunims </w:t>
            </w:r>
          </w:p>
        </w:tc>
        <w:tc>
          <w:tcPr>
            <w:tcW w:w="1620" w:type="dxa"/>
            <w:tcBorders>
              <w:top w:val="single" w:sz="4" w:space="0" w:color="auto"/>
              <w:left w:val="single" w:sz="4" w:space="0" w:color="auto"/>
              <w:bottom w:val="single" w:sz="4" w:space="0" w:color="auto"/>
              <w:right w:val="single" w:sz="4" w:space="0" w:color="auto"/>
            </w:tcBorders>
          </w:tcPr>
          <w:p w14:paraId="16B37620" w14:textId="3C2EA13D" w:rsidR="001D5604" w:rsidRPr="003A6B18" w:rsidRDefault="00CE2911">
            <w:pPr>
              <w:rPr>
                <w:caps/>
                <w:szCs w:val="22"/>
                <w:lang w:eastAsia="en-US"/>
              </w:rPr>
            </w:pPr>
            <w:proofErr w:type="spellStart"/>
            <w:r w:rsidRPr="003A6B18">
              <w:rPr>
                <w:szCs w:val="22"/>
                <w:lang w:eastAsia="en-US"/>
              </w:rPr>
              <w:t>Bioveta</w:t>
            </w:r>
            <w:proofErr w:type="spellEnd"/>
            <w:r w:rsidRPr="003A6B18">
              <w:rPr>
                <w:szCs w:val="22"/>
                <w:lang w:eastAsia="en-US"/>
              </w:rPr>
              <w:t xml:space="preserve"> </w:t>
            </w:r>
            <w:proofErr w:type="spellStart"/>
            <w:r w:rsidRPr="003A6B18">
              <w:rPr>
                <w:szCs w:val="22"/>
                <w:lang w:eastAsia="en-US"/>
              </w:rPr>
              <w:t>a.s</w:t>
            </w:r>
            <w:proofErr w:type="spellEnd"/>
            <w:r w:rsidRPr="003A6B18">
              <w:rPr>
                <w:szCs w:val="22"/>
                <w:lang w:eastAsia="en-US"/>
              </w:rPr>
              <w:t>., Čekija</w:t>
            </w:r>
          </w:p>
        </w:tc>
        <w:tc>
          <w:tcPr>
            <w:tcW w:w="1980" w:type="dxa"/>
            <w:tcBorders>
              <w:top w:val="single" w:sz="4" w:space="0" w:color="auto"/>
              <w:left w:val="single" w:sz="4" w:space="0" w:color="auto"/>
              <w:bottom w:val="single" w:sz="4" w:space="0" w:color="auto"/>
              <w:right w:val="single" w:sz="4" w:space="0" w:color="auto"/>
            </w:tcBorders>
          </w:tcPr>
          <w:p w14:paraId="7DC75A40" w14:textId="69AD7129" w:rsidR="001D5604" w:rsidRPr="003A6B18" w:rsidRDefault="00CE2911">
            <w:pPr>
              <w:rPr>
                <w:szCs w:val="22"/>
                <w:lang w:eastAsia="en-US"/>
              </w:rPr>
            </w:pPr>
            <w:r w:rsidRPr="003A6B18">
              <w:rPr>
                <w:szCs w:val="22"/>
                <w:lang w:eastAsia="en-US"/>
              </w:rPr>
              <w:t>LT/2/17/2383/001-003</w:t>
            </w:r>
          </w:p>
        </w:tc>
        <w:tc>
          <w:tcPr>
            <w:tcW w:w="1898" w:type="dxa"/>
            <w:tcBorders>
              <w:top w:val="single" w:sz="4" w:space="0" w:color="auto"/>
              <w:left w:val="single" w:sz="4" w:space="0" w:color="auto"/>
              <w:bottom w:val="single" w:sz="4" w:space="0" w:color="auto"/>
              <w:right w:val="single" w:sz="4" w:space="0" w:color="auto"/>
            </w:tcBorders>
          </w:tcPr>
          <w:p w14:paraId="63DE4508" w14:textId="4663D1A3" w:rsidR="001D5604" w:rsidRPr="003A6B18" w:rsidRDefault="00CE2911">
            <w:pPr>
              <w:rPr>
                <w:b/>
                <w:bCs/>
                <w:caps/>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610B2071" w14:textId="6916F2C8" w:rsidR="001D5604" w:rsidRPr="003A6B18" w:rsidRDefault="00CE2911">
            <w:pPr>
              <w:rPr>
                <w:szCs w:val="22"/>
                <w:lang w:eastAsia="en-US"/>
              </w:rPr>
            </w:pPr>
            <w:r w:rsidRPr="003A6B18">
              <w:rPr>
                <w:szCs w:val="22"/>
                <w:lang w:eastAsia="en-US"/>
              </w:rPr>
              <w:t>CZ/V/0134/001/A/001</w:t>
            </w:r>
          </w:p>
        </w:tc>
      </w:tr>
      <w:tr w:rsidR="001D5604" w14:paraId="2F7B388D" w14:textId="77777777" w:rsidTr="00CB50B9">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ACDAFF1" w14:textId="10E016B2" w:rsidR="00652F6A" w:rsidRPr="003A6B18" w:rsidRDefault="00CE2911" w:rsidP="00CE2911">
            <w:pPr>
              <w:snapToGrid w:val="0"/>
              <w:jc w:val="both"/>
              <w:rPr>
                <w:szCs w:val="22"/>
              </w:rPr>
            </w:pPr>
            <w:r w:rsidRPr="003A6B18">
              <w:rPr>
                <w:szCs w:val="22"/>
              </w:rPr>
              <w:t>BIOCAN NOVEL</w:t>
            </w:r>
            <w:r w:rsidR="00652F6A" w:rsidRPr="003A6B18">
              <w:rPr>
                <w:szCs w:val="22"/>
              </w:rPr>
              <w:t xml:space="preserve"> R,</w:t>
            </w:r>
          </w:p>
          <w:p w14:paraId="59CA4FA2" w14:textId="484D4C47" w:rsidR="001D5604" w:rsidRPr="003A6B18" w:rsidRDefault="00882E88" w:rsidP="00A7659E">
            <w:pPr>
              <w:snapToGrid w:val="0"/>
              <w:rPr>
                <w:b/>
                <w:bCs/>
                <w:caps/>
                <w:szCs w:val="22"/>
                <w:lang w:eastAsia="en-US"/>
              </w:rPr>
            </w:pPr>
            <w:r>
              <w:rPr>
                <w:szCs w:val="22"/>
              </w:rPr>
              <w:t>i</w:t>
            </w:r>
            <w:r w:rsidR="00CE2911" w:rsidRPr="003A6B18">
              <w:rPr>
                <w:szCs w:val="22"/>
              </w:rPr>
              <w:t>njekcinė</w:t>
            </w:r>
            <w:r>
              <w:rPr>
                <w:szCs w:val="22"/>
              </w:rPr>
              <w:t xml:space="preserve"> </w:t>
            </w:r>
            <w:r w:rsidR="00CE2911" w:rsidRPr="003A6B18">
              <w:rPr>
                <w:szCs w:val="22"/>
              </w:rPr>
              <w:t>suspensija šunims</w:t>
            </w:r>
          </w:p>
        </w:tc>
        <w:tc>
          <w:tcPr>
            <w:tcW w:w="1620" w:type="dxa"/>
            <w:tcBorders>
              <w:top w:val="single" w:sz="4" w:space="0" w:color="auto"/>
              <w:left w:val="single" w:sz="4" w:space="0" w:color="auto"/>
              <w:bottom w:val="single" w:sz="4" w:space="0" w:color="auto"/>
              <w:right w:val="single" w:sz="4" w:space="0" w:color="auto"/>
            </w:tcBorders>
          </w:tcPr>
          <w:p w14:paraId="415DD0EB" w14:textId="7EB1B3ED" w:rsidR="001D5604" w:rsidRPr="003A6B18" w:rsidRDefault="00CE2911">
            <w:pPr>
              <w:rPr>
                <w:b/>
                <w:bCs/>
                <w:caps/>
                <w:szCs w:val="22"/>
                <w:lang w:eastAsia="en-US"/>
              </w:rPr>
            </w:pPr>
            <w:proofErr w:type="spellStart"/>
            <w:r w:rsidRPr="003A6B18">
              <w:rPr>
                <w:szCs w:val="22"/>
              </w:rPr>
              <w:t>Bioveta</w:t>
            </w:r>
            <w:proofErr w:type="spellEnd"/>
            <w:r w:rsidRPr="003A6B18">
              <w:rPr>
                <w:szCs w:val="22"/>
              </w:rPr>
              <w:t xml:space="preserve"> </w:t>
            </w:r>
            <w:proofErr w:type="spellStart"/>
            <w:r w:rsidRPr="003A6B18">
              <w:rPr>
                <w:szCs w:val="22"/>
              </w:rPr>
              <w:t>a.s</w:t>
            </w:r>
            <w:proofErr w:type="spellEnd"/>
            <w:r w:rsidRPr="003A6B18">
              <w:rPr>
                <w:szCs w:val="22"/>
              </w:rPr>
              <w:t>., Čekija</w:t>
            </w:r>
          </w:p>
        </w:tc>
        <w:tc>
          <w:tcPr>
            <w:tcW w:w="1980" w:type="dxa"/>
            <w:tcBorders>
              <w:top w:val="single" w:sz="4" w:space="0" w:color="auto"/>
              <w:left w:val="single" w:sz="4" w:space="0" w:color="auto"/>
              <w:bottom w:val="single" w:sz="4" w:space="0" w:color="auto"/>
              <w:right w:val="single" w:sz="4" w:space="0" w:color="auto"/>
            </w:tcBorders>
          </w:tcPr>
          <w:p w14:paraId="4724A3C2" w14:textId="46E859F9" w:rsidR="001D5604" w:rsidRPr="003A6B18" w:rsidRDefault="00CE2911">
            <w:pPr>
              <w:rPr>
                <w:b/>
                <w:bCs/>
                <w:caps/>
                <w:szCs w:val="22"/>
                <w:lang w:eastAsia="en-US"/>
              </w:rPr>
            </w:pPr>
            <w:r w:rsidRPr="003A6B18">
              <w:rPr>
                <w:szCs w:val="22"/>
              </w:rPr>
              <w:t>LT/2/20/2590/001-005</w:t>
            </w:r>
          </w:p>
        </w:tc>
        <w:tc>
          <w:tcPr>
            <w:tcW w:w="1898" w:type="dxa"/>
            <w:tcBorders>
              <w:top w:val="single" w:sz="4" w:space="0" w:color="auto"/>
              <w:left w:val="single" w:sz="4" w:space="0" w:color="auto"/>
              <w:bottom w:val="single" w:sz="4" w:space="0" w:color="auto"/>
              <w:right w:val="single" w:sz="4" w:space="0" w:color="auto"/>
            </w:tcBorders>
          </w:tcPr>
          <w:p w14:paraId="63AB21E4" w14:textId="47584C4E" w:rsidR="001D5604" w:rsidRPr="003A6B18" w:rsidRDefault="00CE2911">
            <w:pPr>
              <w:rPr>
                <w:b/>
                <w:bCs/>
                <w:caps/>
                <w:szCs w:val="22"/>
                <w:highlight w:val="yellow"/>
                <w:lang w:eastAsia="en-US"/>
              </w:rPr>
            </w:pPr>
            <w:r w:rsidRPr="003A6B18">
              <w:rPr>
                <w:color w:val="19161A"/>
                <w:szCs w:val="22"/>
              </w:rPr>
              <w:t xml:space="preserve">VRA (S) </w:t>
            </w:r>
            <w:r w:rsidRPr="003A6B18">
              <w:rPr>
                <w:szCs w:val="22"/>
              </w:rPr>
              <w:t>G.I.18</w:t>
            </w:r>
          </w:p>
        </w:tc>
        <w:tc>
          <w:tcPr>
            <w:tcW w:w="2269" w:type="dxa"/>
            <w:tcBorders>
              <w:top w:val="single" w:sz="4" w:space="0" w:color="auto"/>
              <w:left w:val="single" w:sz="4" w:space="0" w:color="auto"/>
              <w:bottom w:val="single" w:sz="4" w:space="0" w:color="auto"/>
              <w:right w:val="single" w:sz="4" w:space="0" w:color="auto"/>
            </w:tcBorders>
          </w:tcPr>
          <w:p w14:paraId="37400E8E" w14:textId="103F9F84" w:rsidR="001D5604" w:rsidRPr="003A6B18" w:rsidRDefault="00CE2911">
            <w:pPr>
              <w:rPr>
                <w:b/>
                <w:bCs/>
                <w:caps/>
                <w:szCs w:val="22"/>
                <w:lang w:eastAsia="en-US"/>
              </w:rPr>
            </w:pPr>
            <w:r w:rsidRPr="003A6B18">
              <w:rPr>
                <w:szCs w:val="22"/>
              </w:rPr>
              <w:t>CZ/V/0162/001/A/003</w:t>
            </w:r>
          </w:p>
        </w:tc>
      </w:tr>
      <w:tr w:rsidR="001D7EFD" w14:paraId="6B3E860E"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AA60EB6" w14:textId="77777777" w:rsidR="001D7EFD" w:rsidRDefault="001D7EFD"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2F8F3C2D" w14:textId="58742552" w:rsidR="001D7EFD" w:rsidRPr="003A6B18" w:rsidRDefault="001D7EFD">
            <w:pPr>
              <w:rPr>
                <w:b/>
                <w:bCs/>
                <w:caps/>
                <w:szCs w:val="22"/>
                <w:lang w:eastAsia="en-US"/>
              </w:rPr>
            </w:pPr>
            <w:r w:rsidRPr="003A6B18">
              <w:rPr>
                <w:szCs w:val="22"/>
              </w:rPr>
              <w:t>ROKOVAC NEO, injekcinė emulsija kiaulėms</w:t>
            </w:r>
          </w:p>
        </w:tc>
        <w:tc>
          <w:tcPr>
            <w:tcW w:w="1620" w:type="dxa"/>
            <w:tcBorders>
              <w:top w:val="single" w:sz="4" w:space="0" w:color="auto"/>
              <w:left w:val="single" w:sz="4" w:space="0" w:color="auto"/>
              <w:bottom w:val="single" w:sz="4" w:space="0" w:color="auto"/>
              <w:right w:val="single" w:sz="4" w:space="0" w:color="auto"/>
            </w:tcBorders>
          </w:tcPr>
          <w:p w14:paraId="25045EF2" w14:textId="172D1F3B" w:rsidR="001D7EFD" w:rsidRPr="003A6B18" w:rsidRDefault="001D7EFD">
            <w:pPr>
              <w:rPr>
                <w:b/>
                <w:bCs/>
                <w:caps/>
                <w:szCs w:val="22"/>
                <w:lang w:eastAsia="en-US"/>
              </w:rPr>
            </w:pPr>
            <w:proofErr w:type="spellStart"/>
            <w:r w:rsidRPr="003A6B18">
              <w:rPr>
                <w:color w:val="19161A"/>
                <w:szCs w:val="22"/>
              </w:rPr>
              <w:t>Bioveta</w:t>
            </w:r>
            <w:proofErr w:type="spellEnd"/>
            <w:r w:rsidRPr="003A6B18">
              <w:rPr>
                <w:color w:val="19161A"/>
                <w:szCs w:val="22"/>
              </w:rPr>
              <w:t>, a. s., Čekija</w:t>
            </w:r>
          </w:p>
        </w:tc>
        <w:tc>
          <w:tcPr>
            <w:tcW w:w="1980" w:type="dxa"/>
            <w:tcBorders>
              <w:top w:val="single" w:sz="4" w:space="0" w:color="auto"/>
              <w:left w:val="single" w:sz="4" w:space="0" w:color="auto"/>
              <w:bottom w:val="single" w:sz="4" w:space="0" w:color="auto"/>
              <w:right w:val="single" w:sz="4" w:space="0" w:color="auto"/>
            </w:tcBorders>
          </w:tcPr>
          <w:p w14:paraId="33BB202A" w14:textId="064060AE" w:rsidR="001D7EFD" w:rsidRPr="003A6B18" w:rsidRDefault="001D7EFD">
            <w:pPr>
              <w:rPr>
                <w:b/>
                <w:bCs/>
                <w:caps/>
                <w:szCs w:val="22"/>
                <w:lang w:eastAsia="en-US"/>
              </w:rPr>
            </w:pPr>
            <w:r w:rsidRPr="003A6B18">
              <w:rPr>
                <w:szCs w:val="22"/>
              </w:rPr>
              <w:t>LT/2/11/2078/001-005</w:t>
            </w:r>
          </w:p>
        </w:tc>
        <w:tc>
          <w:tcPr>
            <w:tcW w:w="1898" w:type="dxa"/>
            <w:tcBorders>
              <w:top w:val="single" w:sz="4" w:space="0" w:color="auto"/>
              <w:left w:val="single" w:sz="4" w:space="0" w:color="auto"/>
              <w:bottom w:val="single" w:sz="4" w:space="0" w:color="auto"/>
              <w:right w:val="single" w:sz="4" w:space="0" w:color="auto"/>
            </w:tcBorders>
          </w:tcPr>
          <w:p w14:paraId="2CCDB237" w14:textId="51D1E30C" w:rsidR="001D7EFD" w:rsidRPr="003A6B18" w:rsidRDefault="001D7EFD">
            <w:pPr>
              <w:rPr>
                <w:b/>
                <w:bCs/>
                <w:caps/>
                <w:szCs w:val="22"/>
                <w:highlight w:val="yellow"/>
                <w:lang w:eastAsia="en-US"/>
              </w:rPr>
            </w:pPr>
            <w:r w:rsidRPr="003A6B18">
              <w:rPr>
                <w:color w:val="19161A"/>
                <w:szCs w:val="22"/>
              </w:rPr>
              <w:t>VRA (R) F.II.b.4.a</w:t>
            </w:r>
          </w:p>
        </w:tc>
        <w:tc>
          <w:tcPr>
            <w:tcW w:w="2269" w:type="dxa"/>
            <w:tcBorders>
              <w:top w:val="single" w:sz="4" w:space="0" w:color="auto"/>
              <w:left w:val="single" w:sz="4" w:space="0" w:color="auto"/>
              <w:bottom w:val="single" w:sz="4" w:space="0" w:color="auto"/>
              <w:right w:val="single" w:sz="4" w:space="0" w:color="auto"/>
            </w:tcBorders>
          </w:tcPr>
          <w:p w14:paraId="6A3AC257" w14:textId="77777777" w:rsidR="001D7EFD" w:rsidRPr="003A6B18" w:rsidRDefault="001D7EFD">
            <w:pPr>
              <w:rPr>
                <w:b/>
                <w:bCs/>
                <w:caps/>
                <w:szCs w:val="22"/>
                <w:lang w:eastAsia="en-US"/>
              </w:rPr>
            </w:pPr>
          </w:p>
        </w:tc>
      </w:tr>
      <w:tr w:rsidR="00A651E3" w14:paraId="797792B9"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72BBD1F" w14:textId="77777777" w:rsidR="00A651E3" w:rsidRDefault="00A651E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4033A61" w14:textId="7AC89958" w:rsidR="00F720A6" w:rsidRPr="003A6B18" w:rsidRDefault="00A651E3">
            <w:pPr>
              <w:rPr>
                <w:szCs w:val="22"/>
              </w:rPr>
            </w:pPr>
            <w:r w:rsidRPr="003A6B18">
              <w:rPr>
                <w:szCs w:val="22"/>
              </w:rPr>
              <w:t xml:space="preserve">BIOCAN </w:t>
            </w:r>
            <w:proofErr w:type="spellStart"/>
            <w:r w:rsidRPr="003A6B18">
              <w:rPr>
                <w:szCs w:val="22"/>
              </w:rPr>
              <w:t>DHPPi+LR</w:t>
            </w:r>
            <w:proofErr w:type="spellEnd"/>
            <w:r w:rsidRPr="003A6B18">
              <w:rPr>
                <w:szCs w:val="22"/>
              </w:rPr>
              <w:t xml:space="preserve">, </w:t>
            </w:r>
            <w:proofErr w:type="spellStart"/>
            <w:r w:rsidRPr="003A6B18">
              <w:rPr>
                <w:szCs w:val="22"/>
              </w:rPr>
              <w:t>liofilizatas</w:t>
            </w:r>
            <w:proofErr w:type="spellEnd"/>
            <w:r w:rsidRPr="003A6B18">
              <w:rPr>
                <w:szCs w:val="22"/>
              </w:rPr>
              <w:t xml:space="preserve"> ir skiediklis injekcinei suspensijai ruošti </w:t>
            </w:r>
          </w:p>
        </w:tc>
        <w:tc>
          <w:tcPr>
            <w:tcW w:w="1620" w:type="dxa"/>
            <w:tcBorders>
              <w:top w:val="single" w:sz="4" w:space="0" w:color="auto"/>
              <w:left w:val="single" w:sz="4" w:space="0" w:color="auto"/>
              <w:bottom w:val="single" w:sz="4" w:space="0" w:color="auto"/>
              <w:right w:val="single" w:sz="4" w:space="0" w:color="auto"/>
            </w:tcBorders>
          </w:tcPr>
          <w:p w14:paraId="3AE39F90" w14:textId="374E1313" w:rsidR="00A651E3" w:rsidRPr="003A6B18" w:rsidRDefault="00A651E3">
            <w:pPr>
              <w:rPr>
                <w:color w:val="19161A"/>
                <w:szCs w:val="22"/>
              </w:rPr>
            </w:pPr>
            <w:proofErr w:type="spellStart"/>
            <w:r w:rsidRPr="003A6B18">
              <w:rPr>
                <w:szCs w:val="22"/>
              </w:rPr>
              <w:t>Bioveta</w:t>
            </w:r>
            <w:proofErr w:type="spellEnd"/>
            <w:r w:rsidRPr="003A6B18">
              <w:rPr>
                <w:szCs w:val="22"/>
              </w:rPr>
              <w:t xml:space="preserve">, </w:t>
            </w:r>
            <w:proofErr w:type="spellStart"/>
            <w:r w:rsidRPr="003A6B18">
              <w:rPr>
                <w:szCs w:val="22"/>
              </w:rPr>
              <w:t>a.s</w:t>
            </w:r>
            <w:proofErr w:type="spellEnd"/>
            <w:r w:rsidRPr="003A6B18">
              <w:rPr>
                <w:szCs w:val="22"/>
              </w:rPr>
              <w:t>., Čekija</w:t>
            </w:r>
          </w:p>
        </w:tc>
        <w:tc>
          <w:tcPr>
            <w:tcW w:w="1980" w:type="dxa"/>
            <w:tcBorders>
              <w:top w:val="single" w:sz="4" w:space="0" w:color="auto"/>
              <w:left w:val="single" w:sz="4" w:space="0" w:color="auto"/>
              <w:bottom w:val="single" w:sz="4" w:space="0" w:color="auto"/>
              <w:right w:val="single" w:sz="4" w:space="0" w:color="auto"/>
            </w:tcBorders>
          </w:tcPr>
          <w:p w14:paraId="496D28C2" w14:textId="3F6D0796" w:rsidR="00A651E3" w:rsidRPr="003A6B18" w:rsidRDefault="00A651E3">
            <w:pPr>
              <w:rPr>
                <w:szCs w:val="22"/>
              </w:rPr>
            </w:pPr>
            <w:r w:rsidRPr="003A6B18">
              <w:rPr>
                <w:szCs w:val="22"/>
              </w:rPr>
              <w:t>LT/2/09/1887/001-003</w:t>
            </w:r>
          </w:p>
        </w:tc>
        <w:tc>
          <w:tcPr>
            <w:tcW w:w="1898" w:type="dxa"/>
            <w:tcBorders>
              <w:top w:val="single" w:sz="4" w:space="0" w:color="auto"/>
              <w:left w:val="single" w:sz="4" w:space="0" w:color="auto"/>
              <w:bottom w:val="single" w:sz="4" w:space="0" w:color="auto"/>
              <w:right w:val="single" w:sz="4" w:space="0" w:color="auto"/>
            </w:tcBorders>
          </w:tcPr>
          <w:p w14:paraId="7BC18552" w14:textId="21AC075D" w:rsidR="00A651E3" w:rsidRPr="003A6B18" w:rsidRDefault="00A651E3">
            <w:pPr>
              <w:rPr>
                <w:color w:val="19161A"/>
                <w:szCs w:val="22"/>
              </w:rPr>
            </w:pPr>
            <w:r w:rsidRPr="003A6B18">
              <w:rPr>
                <w:szCs w:val="22"/>
              </w:rPr>
              <w:t>VRA (S) F.I.a.2.b</w:t>
            </w:r>
          </w:p>
        </w:tc>
        <w:tc>
          <w:tcPr>
            <w:tcW w:w="2269" w:type="dxa"/>
            <w:tcBorders>
              <w:top w:val="single" w:sz="4" w:space="0" w:color="auto"/>
              <w:left w:val="single" w:sz="4" w:space="0" w:color="auto"/>
              <w:bottom w:val="single" w:sz="4" w:space="0" w:color="auto"/>
              <w:right w:val="single" w:sz="4" w:space="0" w:color="auto"/>
            </w:tcBorders>
          </w:tcPr>
          <w:p w14:paraId="4A249BBE" w14:textId="37D901AA" w:rsidR="00A651E3" w:rsidRPr="003A6B18" w:rsidRDefault="00A651E3">
            <w:pPr>
              <w:rPr>
                <w:b/>
                <w:bCs/>
                <w:caps/>
                <w:szCs w:val="22"/>
                <w:lang w:eastAsia="en-US"/>
              </w:rPr>
            </w:pPr>
            <w:r w:rsidRPr="003A6B18">
              <w:rPr>
                <w:szCs w:val="22"/>
              </w:rPr>
              <w:t>CZ/V/</w:t>
            </w:r>
            <w:proofErr w:type="spellStart"/>
            <w:r w:rsidRPr="003A6B18">
              <w:rPr>
                <w:szCs w:val="22"/>
              </w:rPr>
              <w:t>xxxx</w:t>
            </w:r>
            <w:proofErr w:type="spellEnd"/>
            <w:r w:rsidRPr="003A6B18">
              <w:rPr>
                <w:szCs w:val="22"/>
              </w:rPr>
              <w:t>/WS/014</w:t>
            </w:r>
          </w:p>
        </w:tc>
      </w:tr>
      <w:tr w:rsidR="00A651E3" w14:paraId="2676DE1F"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3D7DA719" w14:textId="77777777" w:rsidR="00A651E3" w:rsidRDefault="00A651E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88039CF" w14:textId="7CAFCE02" w:rsidR="00F720A6" w:rsidRPr="003A6B18" w:rsidRDefault="00A651E3">
            <w:pPr>
              <w:rPr>
                <w:szCs w:val="22"/>
              </w:rPr>
            </w:pPr>
            <w:r w:rsidRPr="003A6B18">
              <w:rPr>
                <w:szCs w:val="22"/>
              </w:rPr>
              <w:t xml:space="preserve">BIOCAN R injekcinė suspensija </w:t>
            </w:r>
          </w:p>
        </w:tc>
        <w:tc>
          <w:tcPr>
            <w:tcW w:w="1620" w:type="dxa"/>
            <w:tcBorders>
              <w:top w:val="single" w:sz="4" w:space="0" w:color="auto"/>
              <w:left w:val="single" w:sz="4" w:space="0" w:color="auto"/>
              <w:bottom w:val="single" w:sz="4" w:space="0" w:color="auto"/>
              <w:right w:val="single" w:sz="4" w:space="0" w:color="auto"/>
            </w:tcBorders>
          </w:tcPr>
          <w:p w14:paraId="0A3677DE" w14:textId="67046E29" w:rsidR="00A651E3" w:rsidRPr="003A6B18" w:rsidRDefault="00A651E3">
            <w:pPr>
              <w:rPr>
                <w:szCs w:val="22"/>
              </w:rPr>
            </w:pPr>
            <w:proofErr w:type="spellStart"/>
            <w:r w:rsidRPr="003A6B18">
              <w:rPr>
                <w:szCs w:val="22"/>
              </w:rPr>
              <w:t>Bioveta</w:t>
            </w:r>
            <w:proofErr w:type="spellEnd"/>
            <w:r w:rsidRPr="003A6B18">
              <w:rPr>
                <w:szCs w:val="22"/>
              </w:rPr>
              <w:t xml:space="preserve">, </w:t>
            </w:r>
            <w:proofErr w:type="spellStart"/>
            <w:r w:rsidRPr="003A6B18">
              <w:rPr>
                <w:szCs w:val="22"/>
              </w:rPr>
              <w:t>a.s</w:t>
            </w:r>
            <w:proofErr w:type="spellEnd"/>
            <w:r w:rsidRPr="003A6B18">
              <w:rPr>
                <w:szCs w:val="22"/>
              </w:rPr>
              <w:t>., Čekija</w:t>
            </w:r>
          </w:p>
        </w:tc>
        <w:tc>
          <w:tcPr>
            <w:tcW w:w="1980" w:type="dxa"/>
            <w:tcBorders>
              <w:top w:val="single" w:sz="4" w:space="0" w:color="auto"/>
              <w:left w:val="single" w:sz="4" w:space="0" w:color="auto"/>
              <w:bottom w:val="single" w:sz="4" w:space="0" w:color="auto"/>
              <w:right w:val="single" w:sz="4" w:space="0" w:color="auto"/>
            </w:tcBorders>
          </w:tcPr>
          <w:p w14:paraId="66A145EE" w14:textId="1D489AAA" w:rsidR="00A651E3" w:rsidRPr="003A6B18" w:rsidRDefault="00A651E3">
            <w:pPr>
              <w:rPr>
                <w:szCs w:val="22"/>
              </w:rPr>
            </w:pPr>
            <w:r w:rsidRPr="003A6B18">
              <w:rPr>
                <w:szCs w:val="22"/>
              </w:rPr>
              <w:t>LT/2/03/1602/001-006</w:t>
            </w:r>
          </w:p>
        </w:tc>
        <w:tc>
          <w:tcPr>
            <w:tcW w:w="1898" w:type="dxa"/>
            <w:tcBorders>
              <w:top w:val="single" w:sz="4" w:space="0" w:color="auto"/>
              <w:left w:val="single" w:sz="4" w:space="0" w:color="auto"/>
              <w:bottom w:val="single" w:sz="4" w:space="0" w:color="auto"/>
              <w:right w:val="single" w:sz="4" w:space="0" w:color="auto"/>
            </w:tcBorders>
          </w:tcPr>
          <w:p w14:paraId="5404A3D6" w14:textId="21E20338" w:rsidR="00A651E3" w:rsidRPr="003A6B18" w:rsidRDefault="00A651E3">
            <w:pPr>
              <w:rPr>
                <w:szCs w:val="22"/>
              </w:rPr>
            </w:pPr>
            <w:r w:rsidRPr="003A6B18">
              <w:rPr>
                <w:szCs w:val="22"/>
              </w:rPr>
              <w:t>VRA (S) F.I.a.2.b</w:t>
            </w:r>
          </w:p>
        </w:tc>
        <w:tc>
          <w:tcPr>
            <w:tcW w:w="2269" w:type="dxa"/>
            <w:tcBorders>
              <w:top w:val="single" w:sz="4" w:space="0" w:color="auto"/>
              <w:left w:val="single" w:sz="4" w:space="0" w:color="auto"/>
              <w:bottom w:val="single" w:sz="4" w:space="0" w:color="auto"/>
              <w:right w:val="single" w:sz="4" w:space="0" w:color="auto"/>
            </w:tcBorders>
          </w:tcPr>
          <w:p w14:paraId="510E238E" w14:textId="44658846" w:rsidR="00A651E3" w:rsidRPr="003A6B18" w:rsidRDefault="00A651E3">
            <w:pPr>
              <w:rPr>
                <w:szCs w:val="22"/>
              </w:rPr>
            </w:pPr>
            <w:r w:rsidRPr="003A6B18">
              <w:rPr>
                <w:szCs w:val="22"/>
              </w:rPr>
              <w:t>CZ/V/</w:t>
            </w:r>
            <w:proofErr w:type="spellStart"/>
            <w:r w:rsidRPr="003A6B18">
              <w:rPr>
                <w:szCs w:val="22"/>
              </w:rPr>
              <w:t>xxxx</w:t>
            </w:r>
            <w:proofErr w:type="spellEnd"/>
            <w:r w:rsidRPr="003A6B18">
              <w:rPr>
                <w:szCs w:val="22"/>
              </w:rPr>
              <w:t>/WS/014</w:t>
            </w:r>
          </w:p>
        </w:tc>
      </w:tr>
      <w:tr w:rsidR="00A651E3" w14:paraId="240DCDC1"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2A0E781" w14:textId="77777777" w:rsidR="00A651E3" w:rsidRDefault="00A651E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1DE119D" w14:textId="7F7F2B78" w:rsidR="00F720A6" w:rsidRPr="003A6B18" w:rsidRDefault="00A651E3">
            <w:pPr>
              <w:rPr>
                <w:szCs w:val="22"/>
              </w:rPr>
            </w:pPr>
            <w:r w:rsidRPr="003A6B18">
              <w:rPr>
                <w:szCs w:val="22"/>
              </w:rPr>
              <w:t xml:space="preserve">BIOCAN LR, injekcinė suspensija </w:t>
            </w:r>
          </w:p>
        </w:tc>
        <w:tc>
          <w:tcPr>
            <w:tcW w:w="1620" w:type="dxa"/>
            <w:tcBorders>
              <w:top w:val="single" w:sz="4" w:space="0" w:color="auto"/>
              <w:left w:val="single" w:sz="4" w:space="0" w:color="auto"/>
              <w:bottom w:val="single" w:sz="4" w:space="0" w:color="auto"/>
              <w:right w:val="single" w:sz="4" w:space="0" w:color="auto"/>
            </w:tcBorders>
          </w:tcPr>
          <w:p w14:paraId="0F566E08" w14:textId="7E28319E" w:rsidR="00A651E3" w:rsidRPr="003A6B18" w:rsidRDefault="00A651E3">
            <w:pPr>
              <w:rPr>
                <w:szCs w:val="22"/>
              </w:rPr>
            </w:pPr>
            <w:proofErr w:type="spellStart"/>
            <w:r w:rsidRPr="003A6B18">
              <w:rPr>
                <w:szCs w:val="22"/>
              </w:rPr>
              <w:t>Bioveta</w:t>
            </w:r>
            <w:proofErr w:type="spellEnd"/>
            <w:r w:rsidRPr="003A6B18">
              <w:rPr>
                <w:szCs w:val="22"/>
              </w:rPr>
              <w:t xml:space="preserve">, </w:t>
            </w:r>
            <w:proofErr w:type="spellStart"/>
            <w:r w:rsidRPr="003A6B18">
              <w:rPr>
                <w:szCs w:val="22"/>
              </w:rPr>
              <w:t>a.s</w:t>
            </w:r>
            <w:proofErr w:type="spellEnd"/>
            <w:r w:rsidRPr="003A6B18">
              <w:rPr>
                <w:szCs w:val="22"/>
              </w:rPr>
              <w:t>., Čekija</w:t>
            </w:r>
          </w:p>
        </w:tc>
        <w:tc>
          <w:tcPr>
            <w:tcW w:w="1980" w:type="dxa"/>
            <w:tcBorders>
              <w:top w:val="single" w:sz="4" w:space="0" w:color="auto"/>
              <w:left w:val="single" w:sz="4" w:space="0" w:color="auto"/>
              <w:bottom w:val="single" w:sz="4" w:space="0" w:color="auto"/>
              <w:right w:val="single" w:sz="4" w:space="0" w:color="auto"/>
            </w:tcBorders>
          </w:tcPr>
          <w:p w14:paraId="01C7F304" w14:textId="4BB60E76" w:rsidR="00A651E3" w:rsidRPr="003A6B18" w:rsidRDefault="00A651E3">
            <w:pPr>
              <w:rPr>
                <w:szCs w:val="22"/>
              </w:rPr>
            </w:pPr>
            <w:r w:rsidRPr="003A6B18">
              <w:rPr>
                <w:szCs w:val="22"/>
              </w:rPr>
              <w:t>LT/2/00/1171/001-002</w:t>
            </w:r>
          </w:p>
        </w:tc>
        <w:tc>
          <w:tcPr>
            <w:tcW w:w="1898" w:type="dxa"/>
            <w:tcBorders>
              <w:top w:val="single" w:sz="4" w:space="0" w:color="auto"/>
              <w:left w:val="single" w:sz="4" w:space="0" w:color="auto"/>
              <w:bottom w:val="single" w:sz="4" w:space="0" w:color="auto"/>
              <w:right w:val="single" w:sz="4" w:space="0" w:color="auto"/>
            </w:tcBorders>
          </w:tcPr>
          <w:p w14:paraId="6EC28637" w14:textId="2C8DF129" w:rsidR="00A651E3" w:rsidRPr="003A6B18" w:rsidRDefault="00A651E3">
            <w:pPr>
              <w:rPr>
                <w:szCs w:val="22"/>
              </w:rPr>
            </w:pPr>
            <w:r w:rsidRPr="003A6B18">
              <w:rPr>
                <w:szCs w:val="22"/>
              </w:rPr>
              <w:t>VRA (S) F.I.a.2.b</w:t>
            </w:r>
          </w:p>
        </w:tc>
        <w:tc>
          <w:tcPr>
            <w:tcW w:w="2269" w:type="dxa"/>
            <w:tcBorders>
              <w:top w:val="single" w:sz="4" w:space="0" w:color="auto"/>
              <w:left w:val="single" w:sz="4" w:space="0" w:color="auto"/>
              <w:bottom w:val="single" w:sz="4" w:space="0" w:color="auto"/>
              <w:right w:val="single" w:sz="4" w:space="0" w:color="auto"/>
            </w:tcBorders>
          </w:tcPr>
          <w:p w14:paraId="37A3DACD" w14:textId="07C182EF" w:rsidR="00A651E3" w:rsidRPr="003A6B18" w:rsidRDefault="00A651E3">
            <w:pPr>
              <w:rPr>
                <w:szCs w:val="22"/>
              </w:rPr>
            </w:pPr>
            <w:r w:rsidRPr="003A6B18">
              <w:rPr>
                <w:szCs w:val="22"/>
              </w:rPr>
              <w:t>CZ/V/</w:t>
            </w:r>
            <w:proofErr w:type="spellStart"/>
            <w:r w:rsidRPr="003A6B18">
              <w:rPr>
                <w:szCs w:val="22"/>
              </w:rPr>
              <w:t>xxxx</w:t>
            </w:r>
            <w:proofErr w:type="spellEnd"/>
            <w:r w:rsidRPr="003A6B18">
              <w:rPr>
                <w:szCs w:val="22"/>
              </w:rPr>
              <w:t>/WS/014</w:t>
            </w:r>
          </w:p>
        </w:tc>
      </w:tr>
      <w:tr w:rsidR="00555775" w14:paraId="169C274F"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982AC71" w14:textId="77777777" w:rsidR="00555775" w:rsidRDefault="00555775"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51E1FE0" w14:textId="4CB38777" w:rsidR="00D0546F" w:rsidRPr="003A6B18" w:rsidRDefault="00555775">
            <w:pPr>
              <w:rPr>
                <w:szCs w:val="22"/>
              </w:rPr>
            </w:pPr>
            <w:r w:rsidRPr="003A6B18">
              <w:rPr>
                <w:szCs w:val="22"/>
              </w:rPr>
              <w:t>BIOVETALGIN, 500</w:t>
            </w:r>
            <w:r w:rsidR="00D0546F">
              <w:rPr>
                <w:szCs w:val="22"/>
              </w:rPr>
              <w:t> </w:t>
            </w:r>
            <w:r w:rsidRPr="003A6B18">
              <w:rPr>
                <w:szCs w:val="22"/>
              </w:rPr>
              <w:t>mg/ml</w:t>
            </w:r>
            <w:r w:rsidR="00AB7AA2">
              <w:rPr>
                <w:szCs w:val="22"/>
              </w:rPr>
              <w:t>,</w:t>
            </w:r>
            <w:r w:rsidRPr="003A6B18">
              <w:rPr>
                <w:szCs w:val="22"/>
              </w:rPr>
              <w:t xml:space="preserve"> injekcinis tirpalas galvijams, arkliams, kiaulėms ir šunims</w:t>
            </w:r>
          </w:p>
        </w:tc>
        <w:tc>
          <w:tcPr>
            <w:tcW w:w="1620" w:type="dxa"/>
            <w:tcBorders>
              <w:top w:val="single" w:sz="4" w:space="0" w:color="auto"/>
              <w:left w:val="single" w:sz="4" w:space="0" w:color="auto"/>
              <w:bottom w:val="single" w:sz="4" w:space="0" w:color="auto"/>
              <w:right w:val="single" w:sz="4" w:space="0" w:color="auto"/>
            </w:tcBorders>
          </w:tcPr>
          <w:p w14:paraId="2FB9B063" w14:textId="594AC60C" w:rsidR="00555775" w:rsidRPr="003A6B18" w:rsidRDefault="00555775">
            <w:pPr>
              <w:rPr>
                <w:szCs w:val="22"/>
              </w:rPr>
            </w:pPr>
            <w:proofErr w:type="spellStart"/>
            <w:r w:rsidRPr="003A6B18">
              <w:rPr>
                <w:szCs w:val="22"/>
              </w:rPr>
              <w:t>Biowet</w:t>
            </w:r>
            <w:proofErr w:type="spellEnd"/>
            <w:r w:rsidRPr="003A6B18">
              <w:rPr>
                <w:szCs w:val="22"/>
              </w:rPr>
              <w:t xml:space="preserve"> </w:t>
            </w:r>
            <w:proofErr w:type="spellStart"/>
            <w:r w:rsidRPr="003A6B18">
              <w:rPr>
                <w:szCs w:val="22"/>
              </w:rPr>
              <w:t>Drwalew</w:t>
            </w:r>
            <w:proofErr w:type="spellEnd"/>
            <w:r w:rsidRPr="003A6B18">
              <w:rPr>
                <w:szCs w:val="22"/>
              </w:rPr>
              <w:t xml:space="preserve"> sp. z </w:t>
            </w:r>
            <w:proofErr w:type="spellStart"/>
            <w:r w:rsidRPr="003A6B18">
              <w:rPr>
                <w:szCs w:val="22"/>
              </w:rPr>
              <w:t>o.o</w:t>
            </w:r>
            <w:proofErr w:type="spellEnd"/>
            <w:r w:rsidRPr="003A6B18">
              <w:rPr>
                <w:szCs w:val="22"/>
              </w:rPr>
              <w:t>., Lenkija</w:t>
            </w:r>
          </w:p>
        </w:tc>
        <w:tc>
          <w:tcPr>
            <w:tcW w:w="1980" w:type="dxa"/>
            <w:tcBorders>
              <w:top w:val="single" w:sz="4" w:space="0" w:color="auto"/>
              <w:left w:val="single" w:sz="4" w:space="0" w:color="auto"/>
              <w:bottom w:val="single" w:sz="4" w:space="0" w:color="auto"/>
              <w:right w:val="single" w:sz="4" w:space="0" w:color="auto"/>
            </w:tcBorders>
          </w:tcPr>
          <w:p w14:paraId="01B0A1E8" w14:textId="06068BDC" w:rsidR="00555775" w:rsidRPr="003A6B18" w:rsidRDefault="00555775">
            <w:pPr>
              <w:rPr>
                <w:szCs w:val="22"/>
              </w:rPr>
            </w:pPr>
            <w:r w:rsidRPr="003A6B18">
              <w:rPr>
                <w:szCs w:val="22"/>
              </w:rPr>
              <w:t>LT/2/10/1979/001-002</w:t>
            </w:r>
          </w:p>
        </w:tc>
        <w:tc>
          <w:tcPr>
            <w:tcW w:w="1898" w:type="dxa"/>
            <w:tcBorders>
              <w:top w:val="single" w:sz="4" w:space="0" w:color="auto"/>
              <w:left w:val="single" w:sz="4" w:space="0" w:color="auto"/>
              <w:bottom w:val="single" w:sz="4" w:space="0" w:color="auto"/>
              <w:right w:val="single" w:sz="4" w:space="0" w:color="auto"/>
            </w:tcBorders>
          </w:tcPr>
          <w:p w14:paraId="703FEFE2" w14:textId="1E2C0379" w:rsidR="00555775" w:rsidRPr="003A6B18" w:rsidRDefault="00555775">
            <w:pPr>
              <w:rPr>
                <w:szCs w:val="22"/>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5FE2B08E" w14:textId="77777777" w:rsidR="00555775" w:rsidRPr="003A6B18" w:rsidRDefault="00555775">
            <w:pPr>
              <w:rPr>
                <w:szCs w:val="22"/>
              </w:rPr>
            </w:pPr>
          </w:p>
        </w:tc>
      </w:tr>
      <w:tr w:rsidR="0013423B" w14:paraId="284D70A0"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A7759BF" w14:textId="77777777" w:rsidR="0013423B" w:rsidRDefault="0013423B"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3FBABBDE" w14:textId="1E60B739" w:rsidR="00D0546F" w:rsidRPr="003A6B18" w:rsidRDefault="0013423B">
            <w:pPr>
              <w:rPr>
                <w:szCs w:val="22"/>
              </w:rPr>
            </w:pPr>
            <w:r w:rsidRPr="00737679">
              <w:t>FUNGIDERM</w:t>
            </w:r>
            <w:r w:rsidR="00AB7AA2">
              <w:t>,</w:t>
            </w:r>
            <w:r w:rsidRPr="00737679">
              <w:t xml:space="preserve"> 5 mg/ml, odos tirpalas arkliams, lapėms, šunims, katėms, jūrų kiaulytėms, pelėms, žiurkėms ir triušiams</w:t>
            </w:r>
          </w:p>
        </w:tc>
        <w:tc>
          <w:tcPr>
            <w:tcW w:w="1620" w:type="dxa"/>
            <w:tcBorders>
              <w:top w:val="single" w:sz="4" w:space="0" w:color="auto"/>
              <w:left w:val="single" w:sz="4" w:space="0" w:color="auto"/>
              <w:bottom w:val="single" w:sz="4" w:space="0" w:color="auto"/>
              <w:right w:val="single" w:sz="4" w:space="0" w:color="auto"/>
            </w:tcBorders>
          </w:tcPr>
          <w:p w14:paraId="79C6186C" w14:textId="64F96925" w:rsidR="0013423B" w:rsidRPr="003A6B18" w:rsidRDefault="0013423B">
            <w:pPr>
              <w:rPr>
                <w:szCs w:val="22"/>
              </w:rPr>
            </w:pPr>
            <w:proofErr w:type="spellStart"/>
            <w:r w:rsidRPr="00737679">
              <w:t>Biowet</w:t>
            </w:r>
            <w:proofErr w:type="spellEnd"/>
            <w:r w:rsidRPr="00737679">
              <w:t xml:space="preserve"> </w:t>
            </w:r>
            <w:proofErr w:type="spellStart"/>
            <w:r w:rsidRPr="00737679">
              <w:t>Drwalew</w:t>
            </w:r>
            <w:proofErr w:type="spellEnd"/>
            <w:r w:rsidRPr="00737679">
              <w:t xml:space="preserve"> sp. z </w:t>
            </w:r>
            <w:proofErr w:type="spellStart"/>
            <w:r w:rsidRPr="00737679">
              <w:t>o.o</w:t>
            </w:r>
            <w:proofErr w:type="spellEnd"/>
            <w:r w:rsidRPr="00737679">
              <w:t>., Lenkija</w:t>
            </w:r>
          </w:p>
        </w:tc>
        <w:tc>
          <w:tcPr>
            <w:tcW w:w="1980" w:type="dxa"/>
            <w:tcBorders>
              <w:top w:val="single" w:sz="4" w:space="0" w:color="auto"/>
              <w:left w:val="single" w:sz="4" w:space="0" w:color="auto"/>
              <w:bottom w:val="single" w:sz="4" w:space="0" w:color="auto"/>
              <w:right w:val="single" w:sz="4" w:space="0" w:color="auto"/>
            </w:tcBorders>
          </w:tcPr>
          <w:p w14:paraId="3FA3F333" w14:textId="3CC9701E" w:rsidR="0013423B" w:rsidRPr="003A6B18" w:rsidRDefault="0013423B">
            <w:pPr>
              <w:rPr>
                <w:szCs w:val="22"/>
              </w:rPr>
            </w:pPr>
            <w:r w:rsidRPr="00737679">
              <w:t>LT/2/10/1981/001</w:t>
            </w:r>
          </w:p>
        </w:tc>
        <w:tc>
          <w:tcPr>
            <w:tcW w:w="1898" w:type="dxa"/>
            <w:tcBorders>
              <w:top w:val="single" w:sz="4" w:space="0" w:color="auto"/>
              <w:left w:val="single" w:sz="4" w:space="0" w:color="auto"/>
              <w:bottom w:val="single" w:sz="4" w:space="0" w:color="auto"/>
              <w:right w:val="single" w:sz="4" w:space="0" w:color="auto"/>
            </w:tcBorders>
          </w:tcPr>
          <w:p w14:paraId="0FB5D10F" w14:textId="553AC146" w:rsidR="0013423B" w:rsidRPr="003A6B18" w:rsidRDefault="0013423B">
            <w:pPr>
              <w:rPr>
                <w:szCs w:val="22"/>
              </w:rPr>
            </w:pPr>
            <w:r w:rsidRPr="00737679">
              <w:t>VRA (S)</w:t>
            </w:r>
            <w:r w:rsidRPr="00737679">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D21E4A5" w14:textId="77777777" w:rsidR="0013423B" w:rsidRPr="003A6B18" w:rsidRDefault="0013423B">
            <w:pPr>
              <w:rPr>
                <w:szCs w:val="22"/>
              </w:rPr>
            </w:pPr>
          </w:p>
        </w:tc>
      </w:tr>
      <w:tr w:rsidR="00945F56" w14:paraId="6F1F34CB"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A2ED444" w14:textId="77777777" w:rsidR="00945F56" w:rsidRDefault="00945F56"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6256152" w14:textId="77777777" w:rsidR="00D0546F" w:rsidRDefault="00D0546F">
            <w:pPr>
              <w:rPr>
                <w:szCs w:val="22"/>
              </w:rPr>
            </w:pPr>
            <w:bookmarkStart w:id="1" w:name="_Hlk170472369"/>
            <w:r w:rsidRPr="00D0546F">
              <w:t>INGELVAC MYCOFLEX</w:t>
            </w:r>
            <w:r w:rsidR="00997FDF" w:rsidRPr="003A6B18">
              <w:rPr>
                <w:szCs w:val="22"/>
              </w:rPr>
              <w:t>,</w:t>
            </w:r>
          </w:p>
          <w:p w14:paraId="51921A61" w14:textId="57F17BC0" w:rsidR="00945F56" w:rsidRPr="003A6B18" w:rsidRDefault="00997FDF">
            <w:pPr>
              <w:rPr>
                <w:b/>
                <w:bCs/>
                <w:caps/>
                <w:szCs w:val="22"/>
                <w:lang w:eastAsia="en-US"/>
              </w:rPr>
            </w:pPr>
            <w:r w:rsidRPr="003A6B18">
              <w:rPr>
                <w:szCs w:val="22"/>
              </w:rPr>
              <w:lastRenderedPageBreak/>
              <w:t xml:space="preserve">injekcinė suspensija kiaulėms </w:t>
            </w:r>
            <w:bookmarkEnd w:id="1"/>
          </w:p>
        </w:tc>
        <w:tc>
          <w:tcPr>
            <w:tcW w:w="1620" w:type="dxa"/>
            <w:tcBorders>
              <w:top w:val="single" w:sz="4" w:space="0" w:color="auto"/>
              <w:left w:val="single" w:sz="4" w:space="0" w:color="auto"/>
              <w:bottom w:val="single" w:sz="4" w:space="0" w:color="auto"/>
              <w:right w:val="single" w:sz="4" w:space="0" w:color="auto"/>
            </w:tcBorders>
          </w:tcPr>
          <w:p w14:paraId="6D0AE7BB" w14:textId="7F61DB1F" w:rsidR="00D0546F" w:rsidRPr="003A6B18" w:rsidRDefault="00997FDF">
            <w:pPr>
              <w:rPr>
                <w:b/>
                <w:bCs/>
                <w:caps/>
                <w:szCs w:val="22"/>
                <w:lang w:eastAsia="en-US"/>
              </w:rPr>
            </w:pPr>
            <w:proofErr w:type="spellStart"/>
            <w:r w:rsidRPr="003A6B18">
              <w:rPr>
                <w:szCs w:val="22"/>
              </w:rPr>
              <w:lastRenderedPageBreak/>
              <w:t>Boehringer</w:t>
            </w:r>
            <w:proofErr w:type="spellEnd"/>
            <w:r w:rsidRPr="003A6B18">
              <w:rPr>
                <w:szCs w:val="22"/>
              </w:rPr>
              <w:t xml:space="preserve"> </w:t>
            </w:r>
            <w:proofErr w:type="spellStart"/>
            <w:r w:rsidRPr="003A6B18">
              <w:rPr>
                <w:szCs w:val="22"/>
              </w:rPr>
              <w:t>Ingelheim</w:t>
            </w:r>
            <w:proofErr w:type="spellEnd"/>
            <w:r w:rsidRPr="003A6B18">
              <w:rPr>
                <w:szCs w:val="22"/>
              </w:rPr>
              <w:t xml:space="preserve"> </w:t>
            </w:r>
            <w:proofErr w:type="spellStart"/>
            <w:r w:rsidRPr="003A6B18">
              <w:rPr>
                <w:szCs w:val="22"/>
              </w:rPr>
              <w:lastRenderedPageBreak/>
              <w:t>Vetmedica</w:t>
            </w:r>
            <w:proofErr w:type="spellEnd"/>
            <w:r w:rsidRPr="003A6B18">
              <w:rPr>
                <w:szCs w:val="22"/>
              </w:rPr>
              <w:t xml:space="preserve"> GmbH, Vokietija</w:t>
            </w:r>
          </w:p>
        </w:tc>
        <w:tc>
          <w:tcPr>
            <w:tcW w:w="1980" w:type="dxa"/>
            <w:tcBorders>
              <w:top w:val="single" w:sz="4" w:space="0" w:color="auto"/>
              <w:left w:val="single" w:sz="4" w:space="0" w:color="auto"/>
              <w:bottom w:val="single" w:sz="4" w:space="0" w:color="auto"/>
              <w:right w:val="single" w:sz="4" w:space="0" w:color="auto"/>
            </w:tcBorders>
          </w:tcPr>
          <w:p w14:paraId="5668F1BC" w14:textId="1CC478C0" w:rsidR="00945F56" w:rsidRPr="003A6B18" w:rsidRDefault="00997FDF">
            <w:pPr>
              <w:rPr>
                <w:b/>
                <w:bCs/>
                <w:caps/>
                <w:szCs w:val="22"/>
                <w:lang w:eastAsia="en-US"/>
              </w:rPr>
            </w:pPr>
            <w:r w:rsidRPr="003A6B18">
              <w:rPr>
                <w:szCs w:val="22"/>
              </w:rPr>
              <w:lastRenderedPageBreak/>
              <w:t>LT/2/09/1844/001-004</w:t>
            </w:r>
          </w:p>
        </w:tc>
        <w:tc>
          <w:tcPr>
            <w:tcW w:w="1898" w:type="dxa"/>
            <w:tcBorders>
              <w:top w:val="single" w:sz="4" w:space="0" w:color="auto"/>
              <w:left w:val="single" w:sz="4" w:space="0" w:color="auto"/>
              <w:bottom w:val="single" w:sz="4" w:space="0" w:color="auto"/>
              <w:right w:val="single" w:sz="4" w:space="0" w:color="auto"/>
            </w:tcBorders>
          </w:tcPr>
          <w:p w14:paraId="130E9C6E" w14:textId="34A0DEAE" w:rsidR="00945F56" w:rsidRPr="003A6B18" w:rsidRDefault="00997FDF">
            <w:pPr>
              <w:rPr>
                <w:b/>
                <w:bCs/>
                <w:caps/>
                <w:szCs w:val="22"/>
                <w:highlight w:val="yellow"/>
                <w:lang w:eastAsia="en-US"/>
              </w:rPr>
            </w:pPr>
            <w:r w:rsidRPr="003A6B18">
              <w:rPr>
                <w:szCs w:val="22"/>
              </w:rPr>
              <w:t>VRA (S) F.II.d.2.c</w:t>
            </w:r>
          </w:p>
        </w:tc>
        <w:tc>
          <w:tcPr>
            <w:tcW w:w="2269" w:type="dxa"/>
            <w:tcBorders>
              <w:top w:val="single" w:sz="4" w:space="0" w:color="auto"/>
              <w:left w:val="single" w:sz="4" w:space="0" w:color="auto"/>
              <w:bottom w:val="single" w:sz="4" w:space="0" w:color="auto"/>
              <w:right w:val="single" w:sz="4" w:space="0" w:color="auto"/>
            </w:tcBorders>
          </w:tcPr>
          <w:p w14:paraId="3293E75A" w14:textId="28E0103C" w:rsidR="00945F56" w:rsidRPr="003A6B18" w:rsidRDefault="00997FDF">
            <w:pPr>
              <w:rPr>
                <w:b/>
                <w:bCs/>
                <w:caps/>
                <w:szCs w:val="22"/>
                <w:lang w:eastAsia="en-US"/>
              </w:rPr>
            </w:pPr>
            <w:r w:rsidRPr="003A6B18">
              <w:rPr>
                <w:szCs w:val="22"/>
              </w:rPr>
              <w:t>FR/V/</w:t>
            </w:r>
            <w:proofErr w:type="spellStart"/>
            <w:r w:rsidRPr="003A6B18">
              <w:rPr>
                <w:szCs w:val="22"/>
              </w:rPr>
              <w:t>xxxx</w:t>
            </w:r>
            <w:proofErr w:type="spellEnd"/>
            <w:r w:rsidRPr="003A6B18">
              <w:rPr>
                <w:szCs w:val="22"/>
              </w:rPr>
              <w:t>/WS/219</w:t>
            </w:r>
          </w:p>
        </w:tc>
      </w:tr>
      <w:tr w:rsidR="00726C55" w14:paraId="561EE9EF"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09C06EC" w14:textId="77777777" w:rsidR="00726C55" w:rsidRDefault="00726C55"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5191B7E" w14:textId="3534B2B1" w:rsidR="00726C55" w:rsidRPr="003A6B18" w:rsidRDefault="00726C55" w:rsidP="00872AD6">
            <w:pPr>
              <w:rPr>
                <w:szCs w:val="22"/>
              </w:rPr>
            </w:pPr>
            <w:r w:rsidRPr="003A6B18">
              <w:rPr>
                <w:szCs w:val="22"/>
              </w:rPr>
              <w:t xml:space="preserve">BENESTERMYCIN, </w:t>
            </w:r>
            <w:proofErr w:type="spellStart"/>
            <w:r w:rsidRPr="003A6B18">
              <w:rPr>
                <w:szCs w:val="22"/>
              </w:rPr>
              <w:t>intramaminė</w:t>
            </w:r>
            <w:proofErr w:type="spellEnd"/>
            <w:r w:rsidRPr="003A6B18">
              <w:rPr>
                <w:szCs w:val="22"/>
              </w:rPr>
              <w:t xml:space="preserve"> suspensija galvijams</w:t>
            </w:r>
          </w:p>
          <w:p w14:paraId="3CC259CF" w14:textId="2C1766F2" w:rsidR="00726C55" w:rsidRPr="003A6B18" w:rsidRDefault="00726C55" w:rsidP="00872AD6">
            <w:pPr>
              <w:rPr>
                <w:szCs w:val="22"/>
              </w:rPr>
            </w:pPr>
          </w:p>
        </w:tc>
        <w:tc>
          <w:tcPr>
            <w:tcW w:w="1620" w:type="dxa"/>
            <w:tcBorders>
              <w:top w:val="single" w:sz="4" w:space="0" w:color="auto"/>
              <w:left w:val="single" w:sz="4" w:space="0" w:color="auto"/>
              <w:bottom w:val="single" w:sz="4" w:space="0" w:color="auto"/>
              <w:right w:val="single" w:sz="4" w:space="0" w:color="auto"/>
            </w:tcBorders>
          </w:tcPr>
          <w:p w14:paraId="06FC3E62" w14:textId="68203729" w:rsidR="00726C55" w:rsidRPr="003A6B18" w:rsidRDefault="00726C55" w:rsidP="00872AD6">
            <w:pPr>
              <w:rPr>
                <w:szCs w:val="22"/>
              </w:rPr>
            </w:pPr>
            <w:proofErr w:type="spellStart"/>
            <w:r w:rsidRPr="003A6B18">
              <w:rPr>
                <w:szCs w:val="22"/>
              </w:rPr>
              <w:t>Boehringer</w:t>
            </w:r>
            <w:proofErr w:type="spellEnd"/>
            <w:r w:rsidRPr="003A6B18">
              <w:rPr>
                <w:szCs w:val="22"/>
              </w:rPr>
              <w:t xml:space="preserve"> </w:t>
            </w:r>
            <w:proofErr w:type="spellStart"/>
            <w:r w:rsidRPr="003A6B18">
              <w:rPr>
                <w:szCs w:val="22"/>
              </w:rPr>
              <w:t>Ingelheim</w:t>
            </w:r>
            <w:proofErr w:type="spellEnd"/>
            <w:r w:rsidRPr="003A6B18">
              <w:rPr>
                <w:szCs w:val="22"/>
              </w:rPr>
              <w:t xml:space="preserve"> </w:t>
            </w:r>
            <w:proofErr w:type="spellStart"/>
            <w:r w:rsidRPr="003A6B18">
              <w:rPr>
                <w:szCs w:val="22"/>
              </w:rPr>
              <w:t>Vetmedica</w:t>
            </w:r>
            <w:proofErr w:type="spellEnd"/>
            <w:r w:rsidRPr="003A6B18">
              <w:rPr>
                <w:szCs w:val="22"/>
              </w:rPr>
              <w:t xml:space="preserve"> GmbH, Vokietija</w:t>
            </w:r>
          </w:p>
        </w:tc>
        <w:tc>
          <w:tcPr>
            <w:tcW w:w="1980" w:type="dxa"/>
            <w:tcBorders>
              <w:top w:val="single" w:sz="4" w:space="0" w:color="auto"/>
              <w:left w:val="single" w:sz="4" w:space="0" w:color="auto"/>
              <w:bottom w:val="single" w:sz="4" w:space="0" w:color="auto"/>
              <w:right w:val="single" w:sz="4" w:space="0" w:color="auto"/>
            </w:tcBorders>
          </w:tcPr>
          <w:p w14:paraId="15F1E376" w14:textId="49634738" w:rsidR="00726C55" w:rsidRPr="003A6B18" w:rsidRDefault="00726C55" w:rsidP="00872AD6">
            <w:pPr>
              <w:rPr>
                <w:szCs w:val="22"/>
              </w:rPr>
            </w:pPr>
            <w:r w:rsidRPr="003A6B18">
              <w:rPr>
                <w:szCs w:val="22"/>
              </w:rPr>
              <w:t>LT/2/97/0538/001</w:t>
            </w:r>
          </w:p>
        </w:tc>
        <w:tc>
          <w:tcPr>
            <w:tcW w:w="1898" w:type="dxa"/>
            <w:tcBorders>
              <w:top w:val="single" w:sz="4" w:space="0" w:color="auto"/>
              <w:left w:val="single" w:sz="4" w:space="0" w:color="auto"/>
              <w:bottom w:val="single" w:sz="4" w:space="0" w:color="auto"/>
              <w:right w:val="single" w:sz="4" w:space="0" w:color="auto"/>
            </w:tcBorders>
          </w:tcPr>
          <w:p w14:paraId="7BAFDFA2" w14:textId="3248A47A" w:rsidR="00726C55" w:rsidRPr="003A6B18" w:rsidRDefault="00726C55">
            <w:pPr>
              <w:rPr>
                <w:szCs w:val="22"/>
              </w:rPr>
            </w:pPr>
            <w:r w:rsidRPr="003A6B18">
              <w:rPr>
                <w:szCs w:val="22"/>
              </w:rPr>
              <w:t>VRA (R) F.II.b.4.z</w:t>
            </w:r>
          </w:p>
        </w:tc>
        <w:tc>
          <w:tcPr>
            <w:tcW w:w="2269" w:type="dxa"/>
            <w:tcBorders>
              <w:top w:val="single" w:sz="4" w:space="0" w:color="auto"/>
              <w:left w:val="single" w:sz="4" w:space="0" w:color="auto"/>
              <w:bottom w:val="single" w:sz="4" w:space="0" w:color="auto"/>
              <w:right w:val="single" w:sz="4" w:space="0" w:color="auto"/>
            </w:tcBorders>
          </w:tcPr>
          <w:p w14:paraId="25234BC7" w14:textId="79861A0E" w:rsidR="00726C55" w:rsidRPr="003A6B18" w:rsidRDefault="00726C55" w:rsidP="00872AD6">
            <w:pPr>
              <w:rPr>
                <w:szCs w:val="22"/>
              </w:rPr>
            </w:pPr>
            <w:r w:rsidRPr="003A6B18">
              <w:rPr>
                <w:szCs w:val="22"/>
              </w:rPr>
              <w:t>IE/V/</w:t>
            </w:r>
            <w:proofErr w:type="spellStart"/>
            <w:r w:rsidRPr="003A6B18">
              <w:rPr>
                <w:szCs w:val="22"/>
              </w:rPr>
              <w:t>xxxx</w:t>
            </w:r>
            <w:proofErr w:type="spellEnd"/>
            <w:r w:rsidRPr="003A6B18">
              <w:rPr>
                <w:szCs w:val="22"/>
              </w:rPr>
              <w:t>/WS/158</w:t>
            </w:r>
          </w:p>
        </w:tc>
      </w:tr>
      <w:tr w:rsidR="000B635C" w14:paraId="63FD16FA"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76382757" w14:textId="77777777" w:rsidR="000B635C" w:rsidRDefault="000B635C"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34A2EE3" w14:textId="36F10653" w:rsidR="00D0546F" w:rsidRPr="003A6B18" w:rsidRDefault="000B635C" w:rsidP="00872AD6">
            <w:pPr>
              <w:rPr>
                <w:szCs w:val="22"/>
              </w:rPr>
            </w:pPr>
            <w:r w:rsidRPr="003A6B18">
              <w:rPr>
                <w:szCs w:val="22"/>
              </w:rPr>
              <w:t>FLUMECHINA 50 %, geriamasis tirpalas</w:t>
            </w:r>
          </w:p>
        </w:tc>
        <w:tc>
          <w:tcPr>
            <w:tcW w:w="1620" w:type="dxa"/>
            <w:tcBorders>
              <w:top w:val="single" w:sz="4" w:space="0" w:color="auto"/>
              <w:left w:val="single" w:sz="4" w:space="0" w:color="auto"/>
              <w:bottom w:val="single" w:sz="4" w:space="0" w:color="auto"/>
              <w:right w:val="single" w:sz="4" w:space="0" w:color="auto"/>
            </w:tcBorders>
          </w:tcPr>
          <w:p w14:paraId="2FF5A517" w14:textId="17C468B1" w:rsidR="000B635C" w:rsidRPr="003A6B18" w:rsidRDefault="000B635C" w:rsidP="00872AD6">
            <w:pPr>
              <w:rPr>
                <w:szCs w:val="22"/>
              </w:rPr>
            </w:pPr>
            <w:proofErr w:type="spellStart"/>
            <w:r w:rsidRPr="003A6B18">
              <w:rPr>
                <w:szCs w:val="22"/>
              </w:rPr>
              <w:t>Chemifarma</w:t>
            </w:r>
            <w:proofErr w:type="spellEnd"/>
            <w:r w:rsidRPr="003A6B18">
              <w:rPr>
                <w:szCs w:val="22"/>
              </w:rPr>
              <w:t xml:space="preserve"> </w:t>
            </w:r>
            <w:proofErr w:type="spellStart"/>
            <w:r w:rsidRPr="003A6B18">
              <w:rPr>
                <w:szCs w:val="22"/>
              </w:rPr>
              <w:t>S.p.A</w:t>
            </w:r>
            <w:proofErr w:type="spellEnd"/>
            <w:r w:rsidRPr="003A6B18">
              <w:rPr>
                <w:szCs w:val="22"/>
              </w:rPr>
              <w:t>., Italija</w:t>
            </w:r>
          </w:p>
        </w:tc>
        <w:tc>
          <w:tcPr>
            <w:tcW w:w="1980" w:type="dxa"/>
            <w:tcBorders>
              <w:top w:val="single" w:sz="4" w:space="0" w:color="auto"/>
              <w:left w:val="single" w:sz="4" w:space="0" w:color="auto"/>
              <w:bottom w:val="single" w:sz="4" w:space="0" w:color="auto"/>
              <w:right w:val="single" w:sz="4" w:space="0" w:color="auto"/>
            </w:tcBorders>
          </w:tcPr>
          <w:p w14:paraId="7DCB2909" w14:textId="5926FF30" w:rsidR="000B635C" w:rsidRPr="003A6B18" w:rsidRDefault="000B635C" w:rsidP="00872AD6">
            <w:pPr>
              <w:rPr>
                <w:szCs w:val="22"/>
              </w:rPr>
            </w:pPr>
            <w:r w:rsidRPr="003A6B18">
              <w:rPr>
                <w:szCs w:val="22"/>
              </w:rPr>
              <w:t>LT/2/00/1159/001-002</w:t>
            </w:r>
          </w:p>
        </w:tc>
        <w:tc>
          <w:tcPr>
            <w:tcW w:w="1898" w:type="dxa"/>
            <w:tcBorders>
              <w:top w:val="single" w:sz="4" w:space="0" w:color="auto"/>
              <w:left w:val="single" w:sz="4" w:space="0" w:color="auto"/>
              <w:bottom w:val="single" w:sz="4" w:space="0" w:color="auto"/>
              <w:right w:val="single" w:sz="4" w:space="0" w:color="auto"/>
            </w:tcBorders>
          </w:tcPr>
          <w:p w14:paraId="75F23B9F" w14:textId="36AC4777" w:rsidR="000B635C" w:rsidRPr="003A6B18" w:rsidRDefault="000B635C">
            <w:pPr>
              <w:rPr>
                <w:szCs w:val="22"/>
              </w:rPr>
            </w:pPr>
            <w:r w:rsidRPr="003A6B18">
              <w:rPr>
                <w:szCs w:val="22"/>
              </w:rPr>
              <w:t xml:space="preserve">VRA (S) G.I.18, </w:t>
            </w:r>
            <w:proofErr w:type="spellStart"/>
            <w:r w:rsidRPr="003A6B18">
              <w:rPr>
                <w:szCs w:val="22"/>
              </w:rPr>
              <w:t>G.I.z</w:t>
            </w:r>
            <w:proofErr w:type="spellEnd"/>
          </w:p>
        </w:tc>
        <w:tc>
          <w:tcPr>
            <w:tcW w:w="2269" w:type="dxa"/>
            <w:tcBorders>
              <w:top w:val="single" w:sz="4" w:space="0" w:color="auto"/>
              <w:left w:val="single" w:sz="4" w:space="0" w:color="auto"/>
              <w:bottom w:val="single" w:sz="4" w:space="0" w:color="auto"/>
              <w:right w:val="single" w:sz="4" w:space="0" w:color="auto"/>
            </w:tcBorders>
          </w:tcPr>
          <w:p w14:paraId="68E63E9E" w14:textId="77777777" w:rsidR="000B635C" w:rsidRPr="003A6B18" w:rsidRDefault="000B635C" w:rsidP="00872AD6">
            <w:pPr>
              <w:rPr>
                <w:szCs w:val="22"/>
              </w:rPr>
            </w:pPr>
          </w:p>
        </w:tc>
      </w:tr>
      <w:tr w:rsidR="00872AD6" w14:paraId="5E4E778C"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1E19701" w14:textId="77777777" w:rsidR="00872AD6" w:rsidRDefault="00872AD6"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66ACD45" w14:textId="578C5D3E" w:rsidR="00872AD6" w:rsidRPr="003A6B18" w:rsidRDefault="00872AD6" w:rsidP="00872AD6">
            <w:pPr>
              <w:rPr>
                <w:szCs w:val="22"/>
              </w:rPr>
            </w:pPr>
            <w:r w:rsidRPr="003A6B18">
              <w:rPr>
                <w:szCs w:val="22"/>
              </w:rPr>
              <w:t>KETOPROCEN, 300</w:t>
            </w:r>
            <w:r w:rsidR="00D0546F">
              <w:rPr>
                <w:szCs w:val="22"/>
              </w:rPr>
              <w:t> </w:t>
            </w:r>
            <w:r w:rsidRPr="003A6B18">
              <w:rPr>
                <w:szCs w:val="22"/>
              </w:rPr>
              <w:t>mg/ml, tirpalas, naudoti su geriamuoju vandeniu galvijams ir kiaulėms</w:t>
            </w:r>
          </w:p>
        </w:tc>
        <w:tc>
          <w:tcPr>
            <w:tcW w:w="1620" w:type="dxa"/>
            <w:tcBorders>
              <w:top w:val="single" w:sz="4" w:space="0" w:color="auto"/>
              <w:left w:val="single" w:sz="4" w:space="0" w:color="auto"/>
              <w:bottom w:val="single" w:sz="4" w:space="0" w:color="auto"/>
              <w:right w:val="single" w:sz="4" w:space="0" w:color="auto"/>
            </w:tcBorders>
          </w:tcPr>
          <w:p w14:paraId="4BCAAB88" w14:textId="77777777" w:rsidR="00872AD6" w:rsidRPr="003A6B18" w:rsidRDefault="00872AD6" w:rsidP="00872AD6">
            <w:pPr>
              <w:rPr>
                <w:szCs w:val="22"/>
              </w:rPr>
            </w:pPr>
            <w:proofErr w:type="spellStart"/>
            <w:r w:rsidRPr="003A6B18">
              <w:rPr>
                <w:szCs w:val="22"/>
              </w:rPr>
              <w:t>Cenavisa</w:t>
            </w:r>
            <w:proofErr w:type="spellEnd"/>
            <w:r w:rsidRPr="003A6B18">
              <w:rPr>
                <w:szCs w:val="22"/>
              </w:rPr>
              <w:t xml:space="preserve"> S.L., Ispanija</w:t>
            </w:r>
          </w:p>
          <w:p w14:paraId="4A51839E" w14:textId="77777777" w:rsidR="00872AD6" w:rsidRPr="003A6B18" w:rsidRDefault="00872AD6">
            <w:pPr>
              <w:rPr>
                <w:szCs w:val="22"/>
              </w:rPr>
            </w:pPr>
          </w:p>
        </w:tc>
        <w:tc>
          <w:tcPr>
            <w:tcW w:w="1980" w:type="dxa"/>
            <w:tcBorders>
              <w:top w:val="single" w:sz="4" w:space="0" w:color="auto"/>
              <w:left w:val="single" w:sz="4" w:space="0" w:color="auto"/>
              <w:bottom w:val="single" w:sz="4" w:space="0" w:color="auto"/>
              <w:right w:val="single" w:sz="4" w:space="0" w:color="auto"/>
            </w:tcBorders>
          </w:tcPr>
          <w:p w14:paraId="4838DEB5" w14:textId="77777777" w:rsidR="00872AD6" w:rsidRPr="003A6B18" w:rsidRDefault="00872AD6" w:rsidP="00872AD6">
            <w:pPr>
              <w:rPr>
                <w:szCs w:val="22"/>
              </w:rPr>
            </w:pPr>
            <w:r w:rsidRPr="003A6B18">
              <w:rPr>
                <w:szCs w:val="22"/>
              </w:rPr>
              <w:t>LT/2/21/2659/001</w:t>
            </w:r>
          </w:p>
          <w:p w14:paraId="34331D0A" w14:textId="77777777" w:rsidR="00872AD6" w:rsidRPr="003A6B18" w:rsidRDefault="00872AD6">
            <w:pPr>
              <w:rPr>
                <w:szCs w:val="22"/>
              </w:rPr>
            </w:pPr>
          </w:p>
        </w:tc>
        <w:tc>
          <w:tcPr>
            <w:tcW w:w="1898" w:type="dxa"/>
            <w:tcBorders>
              <w:top w:val="single" w:sz="4" w:space="0" w:color="auto"/>
              <w:left w:val="single" w:sz="4" w:space="0" w:color="auto"/>
              <w:bottom w:val="single" w:sz="4" w:space="0" w:color="auto"/>
              <w:right w:val="single" w:sz="4" w:space="0" w:color="auto"/>
            </w:tcBorders>
          </w:tcPr>
          <w:p w14:paraId="27EDDDE7" w14:textId="7162FAF4" w:rsidR="00872AD6" w:rsidRPr="003A6B18" w:rsidRDefault="00872AD6">
            <w:pPr>
              <w:rPr>
                <w:szCs w:val="22"/>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4CB3F1C8" w14:textId="77777777" w:rsidR="00872AD6" w:rsidRPr="003A6B18" w:rsidRDefault="00872AD6" w:rsidP="00872AD6">
            <w:pPr>
              <w:rPr>
                <w:szCs w:val="22"/>
              </w:rPr>
            </w:pPr>
            <w:r w:rsidRPr="003A6B18">
              <w:rPr>
                <w:szCs w:val="22"/>
              </w:rPr>
              <w:t>ES/V/0397/001/A/001</w:t>
            </w:r>
          </w:p>
          <w:p w14:paraId="6B66B584" w14:textId="77777777" w:rsidR="00872AD6" w:rsidRPr="003A6B18" w:rsidRDefault="00872AD6">
            <w:pPr>
              <w:rPr>
                <w:szCs w:val="22"/>
              </w:rPr>
            </w:pPr>
          </w:p>
        </w:tc>
      </w:tr>
      <w:tr w:rsidR="001D5604" w14:paraId="5A03F67D"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6F1BED2" w14:textId="3EE1EB1D" w:rsidR="00D0546F" w:rsidRPr="003A6B18" w:rsidRDefault="00E163B5">
            <w:pPr>
              <w:rPr>
                <w:b/>
                <w:bCs/>
                <w:caps/>
                <w:szCs w:val="22"/>
                <w:lang w:eastAsia="en-US"/>
              </w:rPr>
            </w:pPr>
            <w:bookmarkStart w:id="2" w:name="_Hlk214026071"/>
            <w:r w:rsidRPr="003A6B18">
              <w:rPr>
                <w:szCs w:val="22"/>
              </w:rPr>
              <w:t>NOVAMUNE, koncentratas ir skiediklis injekcinei suspensijai ruošti vištoms</w:t>
            </w:r>
            <w:bookmarkEnd w:id="2"/>
          </w:p>
        </w:tc>
        <w:tc>
          <w:tcPr>
            <w:tcW w:w="1620" w:type="dxa"/>
            <w:tcBorders>
              <w:top w:val="single" w:sz="4" w:space="0" w:color="auto"/>
              <w:left w:val="single" w:sz="4" w:space="0" w:color="auto"/>
              <w:bottom w:val="single" w:sz="4" w:space="0" w:color="auto"/>
              <w:right w:val="single" w:sz="4" w:space="0" w:color="auto"/>
            </w:tcBorders>
          </w:tcPr>
          <w:p w14:paraId="03322BC6" w14:textId="4110BC2C" w:rsidR="001D5604" w:rsidRPr="003A6B18" w:rsidRDefault="00E163B5">
            <w:pPr>
              <w:rPr>
                <w:b/>
                <w:bCs/>
                <w:caps/>
                <w:szCs w:val="22"/>
                <w:lang w:eastAsia="en-US"/>
              </w:rPr>
            </w:pPr>
            <w:r w:rsidRPr="003A6B18">
              <w:rPr>
                <w:szCs w:val="22"/>
              </w:rPr>
              <w:t>CEVA-</w:t>
            </w:r>
            <w:proofErr w:type="spellStart"/>
            <w:r w:rsidRPr="003A6B18">
              <w:rPr>
                <w:szCs w:val="22"/>
              </w:rPr>
              <w:t>Phylaxia</w:t>
            </w:r>
            <w:proofErr w:type="spellEnd"/>
            <w:r w:rsidRPr="003A6B18">
              <w:rPr>
                <w:szCs w:val="22"/>
              </w:rPr>
              <w:t xml:space="preserve"> </w:t>
            </w:r>
            <w:proofErr w:type="spellStart"/>
            <w:r w:rsidRPr="003A6B18">
              <w:rPr>
                <w:szCs w:val="22"/>
              </w:rPr>
              <w:t>Co</w:t>
            </w:r>
            <w:proofErr w:type="spellEnd"/>
            <w:r w:rsidRPr="003A6B18">
              <w:rPr>
                <w:szCs w:val="22"/>
              </w:rPr>
              <w:t>. Ltd., Vengrija</w:t>
            </w:r>
          </w:p>
        </w:tc>
        <w:tc>
          <w:tcPr>
            <w:tcW w:w="1980" w:type="dxa"/>
            <w:tcBorders>
              <w:top w:val="single" w:sz="4" w:space="0" w:color="auto"/>
              <w:left w:val="single" w:sz="4" w:space="0" w:color="auto"/>
              <w:bottom w:val="single" w:sz="4" w:space="0" w:color="auto"/>
              <w:right w:val="single" w:sz="4" w:space="0" w:color="auto"/>
            </w:tcBorders>
          </w:tcPr>
          <w:p w14:paraId="36C60839" w14:textId="567A0BBC" w:rsidR="001D5604" w:rsidRPr="003A6B18" w:rsidRDefault="00E163B5">
            <w:pPr>
              <w:rPr>
                <w:b/>
                <w:bCs/>
                <w:caps/>
                <w:szCs w:val="22"/>
                <w:lang w:eastAsia="en-US"/>
              </w:rPr>
            </w:pPr>
            <w:r w:rsidRPr="003A6B18">
              <w:rPr>
                <w:szCs w:val="22"/>
              </w:rPr>
              <w:t>LT/2/18/2477/001-003</w:t>
            </w:r>
          </w:p>
        </w:tc>
        <w:tc>
          <w:tcPr>
            <w:tcW w:w="1898" w:type="dxa"/>
            <w:tcBorders>
              <w:top w:val="single" w:sz="4" w:space="0" w:color="auto"/>
              <w:left w:val="single" w:sz="4" w:space="0" w:color="auto"/>
              <w:bottom w:val="single" w:sz="4" w:space="0" w:color="auto"/>
              <w:right w:val="single" w:sz="4" w:space="0" w:color="auto"/>
            </w:tcBorders>
          </w:tcPr>
          <w:p w14:paraId="66363C83" w14:textId="2CD08B17" w:rsidR="001D5604" w:rsidRPr="003A6B18" w:rsidRDefault="00E163B5">
            <w:pPr>
              <w:rPr>
                <w:b/>
                <w:bCs/>
                <w:caps/>
                <w:szCs w:val="22"/>
                <w:highlight w:val="yellow"/>
                <w:lang w:eastAsia="en-US"/>
              </w:rPr>
            </w:pPr>
            <w:r w:rsidRPr="003A6B18">
              <w:rPr>
                <w:szCs w:val="22"/>
              </w:rPr>
              <w:t>VRA (S) F.I.a.2.b</w:t>
            </w:r>
          </w:p>
        </w:tc>
        <w:tc>
          <w:tcPr>
            <w:tcW w:w="2269" w:type="dxa"/>
            <w:tcBorders>
              <w:top w:val="single" w:sz="4" w:space="0" w:color="auto"/>
              <w:left w:val="single" w:sz="4" w:space="0" w:color="auto"/>
              <w:bottom w:val="single" w:sz="4" w:space="0" w:color="auto"/>
              <w:right w:val="single" w:sz="4" w:space="0" w:color="auto"/>
            </w:tcBorders>
          </w:tcPr>
          <w:p w14:paraId="49BC5B36" w14:textId="025EDDC5" w:rsidR="001D5604" w:rsidRPr="003A6B18" w:rsidRDefault="00E163B5">
            <w:pPr>
              <w:rPr>
                <w:b/>
                <w:bCs/>
                <w:caps/>
                <w:szCs w:val="22"/>
                <w:lang w:eastAsia="en-US"/>
              </w:rPr>
            </w:pPr>
            <w:r w:rsidRPr="003A6B18">
              <w:rPr>
                <w:color w:val="000000"/>
                <w:szCs w:val="22"/>
              </w:rPr>
              <w:t>ES/V/0365/001/A/008</w:t>
            </w:r>
          </w:p>
        </w:tc>
      </w:tr>
      <w:tr w:rsidR="0082550D" w14:paraId="5554535D"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37D566DA" w14:textId="77777777" w:rsidR="0082550D" w:rsidRDefault="0082550D"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0D78866" w14:textId="1421D16F" w:rsidR="0082550D" w:rsidRPr="003A6B18" w:rsidRDefault="00D0546F">
            <w:pPr>
              <w:rPr>
                <w:szCs w:val="22"/>
              </w:rPr>
            </w:pPr>
            <w:r w:rsidRPr="003A6B18">
              <w:rPr>
                <w:szCs w:val="22"/>
              </w:rPr>
              <w:t xml:space="preserve">VETRIMOXIN </w:t>
            </w:r>
            <w:r w:rsidR="0082550D" w:rsidRPr="003A6B18">
              <w:rPr>
                <w:szCs w:val="22"/>
              </w:rPr>
              <w:t>LA, 150</w:t>
            </w:r>
            <w:r>
              <w:rPr>
                <w:szCs w:val="22"/>
              </w:rPr>
              <w:t> </w:t>
            </w:r>
            <w:r w:rsidR="0082550D" w:rsidRPr="003A6B18">
              <w:rPr>
                <w:szCs w:val="22"/>
              </w:rPr>
              <w:t xml:space="preserve"> mg/ml, injekcinė suspensija galvijams ir kiaulėms </w:t>
            </w:r>
          </w:p>
        </w:tc>
        <w:tc>
          <w:tcPr>
            <w:tcW w:w="1620" w:type="dxa"/>
            <w:tcBorders>
              <w:top w:val="single" w:sz="4" w:space="0" w:color="auto"/>
              <w:left w:val="single" w:sz="4" w:space="0" w:color="auto"/>
              <w:bottom w:val="single" w:sz="4" w:space="0" w:color="auto"/>
              <w:right w:val="single" w:sz="4" w:space="0" w:color="auto"/>
            </w:tcBorders>
          </w:tcPr>
          <w:p w14:paraId="3798644E" w14:textId="6FCEA9CA" w:rsidR="0082550D" w:rsidRPr="003A6B18" w:rsidRDefault="0082550D">
            <w:pPr>
              <w:rPr>
                <w:szCs w:val="22"/>
              </w:rPr>
            </w:pPr>
            <w:r w:rsidRPr="003A6B18">
              <w:rPr>
                <w:szCs w:val="22"/>
              </w:rPr>
              <w:t xml:space="preserve">Ceva </w:t>
            </w:r>
            <w:proofErr w:type="spellStart"/>
            <w:r w:rsidRPr="003A6B18">
              <w:rPr>
                <w:szCs w:val="22"/>
              </w:rPr>
              <w:t>Sante</w:t>
            </w:r>
            <w:proofErr w:type="spellEnd"/>
            <w:r w:rsidRPr="003A6B18">
              <w:rPr>
                <w:szCs w:val="22"/>
              </w:rPr>
              <w:t xml:space="preserve"> </w:t>
            </w:r>
            <w:proofErr w:type="spellStart"/>
            <w:r w:rsidRPr="003A6B18">
              <w:rPr>
                <w:szCs w:val="22"/>
              </w:rPr>
              <w:t>Animale</w:t>
            </w:r>
            <w:proofErr w:type="spellEnd"/>
            <w:r w:rsidRPr="003A6B18">
              <w:rPr>
                <w:szCs w:val="22"/>
              </w:rPr>
              <w:t>, Prancūzija</w:t>
            </w:r>
          </w:p>
        </w:tc>
        <w:tc>
          <w:tcPr>
            <w:tcW w:w="1980" w:type="dxa"/>
            <w:tcBorders>
              <w:top w:val="single" w:sz="4" w:space="0" w:color="auto"/>
              <w:left w:val="single" w:sz="4" w:space="0" w:color="auto"/>
              <w:bottom w:val="single" w:sz="4" w:space="0" w:color="auto"/>
              <w:right w:val="single" w:sz="4" w:space="0" w:color="auto"/>
            </w:tcBorders>
          </w:tcPr>
          <w:p w14:paraId="6C4CE777" w14:textId="7C059E55" w:rsidR="00835F73" w:rsidRPr="003A6B18" w:rsidRDefault="0082550D">
            <w:pPr>
              <w:rPr>
                <w:szCs w:val="22"/>
              </w:rPr>
            </w:pPr>
            <w:r w:rsidRPr="003A6B18">
              <w:rPr>
                <w:szCs w:val="22"/>
              </w:rPr>
              <w:t>LT/2/02/1488/001-002, LT/2/02/1488/005-008</w:t>
            </w:r>
          </w:p>
        </w:tc>
        <w:tc>
          <w:tcPr>
            <w:tcW w:w="1898" w:type="dxa"/>
            <w:tcBorders>
              <w:top w:val="single" w:sz="4" w:space="0" w:color="auto"/>
              <w:left w:val="single" w:sz="4" w:space="0" w:color="auto"/>
              <w:bottom w:val="single" w:sz="4" w:space="0" w:color="auto"/>
              <w:right w:val="single" w:sz="4" w:space="0" w:color="auto"/>
            </w:tcBorders>
          </w:tcPr>
          <w:p w14:paraId="5D58A5FB" w14:textId="49B831D3" w:rsidR="0082550D" w:rsidRPr="003A6B18" w:rsidRDefault="0082550D">
            <w:pPr>
              <w:rPr>
                <w:szCs w:val="22"/>
              </w:rPr>
            </w:pPr>
            <w:r w:rsidRPr="003A6B18">
              <w:rPr>
                <w:szCs w:val="22"/>
              </w:rPr>
              <w:t>VRA (R) F.III.1.a.z</w:t>
            </w:r>
          </w:p>
        </w:tc>
        <w:tc>
          <w:tcPr>
            <w:tcW w:w="2269" w:type="dxa"/>
            <w:tcBorders>
              <w:top w:val="single" w:sz="4" w:space="0" w:color="auto"/>
              <w:left w:val="single" w:sz="4" w:space="0" w:color="auto"/>
              <w:bottom w:val="single" w:sz="4" w:space="0" w:color="auto"/>
              <w:right w:val="single" w:sz="4" w:space="0" w:color="auto"/>
            </w:tcBorders>
          </w:tcPr>
          <w:p w14:paraId="2CE481CD" w14:textId="5A78ED1B" w:rsidR="0082550D" w:rsidRPr="003A6B18" w:rsidRDefault="0082550D">
            <w:pPr>
              <w:rPr>
                <w:color w:val="000000"/>
                <w:szCs w:val="22"/>
              </w:rPr>
            </w:pPr>
            <w:r w:rsidRPr="003A6B18">
              <w:rPr>
                <w:szCs w:val="22"/>
              </w:rPr>
              <w:t>FR/V/</w:t>
            </w:r>
            <w:proofErr w:type="spellStart"/>
            <w:r w:rsidRPr="003A6B18">
              <w:rPr>
                <w:szCs w:val="22"/>
              </w:rPr>
              <w:t>xxxx</w:t>
            </w:r>
            <w:proofErr w:type="spellEnd"/>
            <w:r w:rsidRPr="003A6B18">
              <w:rPr>
                <w:szCs w:val="22"/>
              </w:rPr>
              <w:t>/WS/220</w:t>
            </w:r>
          </w:p>
        </w:tc>
      </w:tr>
      <w:tr w:rsidR="009271B2" w14:paraId="26135FC2"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FB83644" w14:textId="77777777" w:rsidR="009271B2" w:rsidRDefault="009271B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906B61C" w14:textId="7E982B2C" w:rsidR="00D0546F" w:rsidRPr="003A6B18" w:rsidRDefault="009271B2">
            <w:pPr>
              <w:rPr>
                <w:szCs w:val="22"/>
              </w:rPr>
            </w:pPr>
            <w:r w:rsidRPr="003A6B18">
              <w:rPr>
                <w:szCs w:val="22"/>
              </w:rPr>
              <w:t>TIRSAN, geriamieji milteliai</w:t>
            </w:r>
          </w:p>
        </w:tc>
        <w:tc>
          <w:tcPr>
            <w:tcW w:w="1620" w:type="dxa"/>
            <w:tcBorders>
              <w:top w:val="single" w:sz="4" w:space="0" w:color="auto"/>
              <w:left w:val="single" w:sz="4" w:space="0" w:color="auto"/>
              <w:bottom w:val="single" w:sz="4" w:space="0" w:color="auto"/>
              <w:right w:val="single" w:sz="4" w:space="0" w:color="auto"/>
            </w:tcBorders>
          </w:tcPr>
          <w:p w14:paraId="6184F6C2" w14:textId="4C8CD1B8" w:rsidR="009271B2" w:rsidRPr="003A6B18" w:rsidRDefault="009271B2">
            <w:pPr>
              <w:rPr>
                <w:szCs w:val="22"/>
              </w:rPr>
            </w:pPr>
            <w:r w:rsidRPr="003A6B18">
              <w:rPr>
                <w:szCs w:val="22"/>
              </w:rPr>
              <w:t xml:space="preserve">FATRO </w:t>
            </w:r>
            <w:proofErr w:type="spellStart"/>
            <w:r w:rsidRPr="003A6B18">
              <w:rPr>
                <w:szCs w:val="22"/>
              </w:rPr>
              <w:t>S.p.A</w:t>
            </w:r>
            <w:proofErr w:type="spellEnd"/>
            <w:r w:rsidRPr="003A6B18">
              <w:rPr>
                <w:szCs w:val="22"/>
              </w:rPr>
              <w:t>., Italija</w:t>
            </w:r>
          </w:p>
        </w:tc>
        <w:tc>
          <w:tcPr>
            <w:tcW w:w="1980" w:type="dxa"/>
            <w:tcBorders>
              <w:top w:val="single" w:sz="4" w:space="0" w:color="auto"/>
              <w:left w:val="single" w:sz="4" w:space="0" w:color="auto"/>
              <w:bottom w:val="single" w:sz="4" w:space="0" w:color="auto"/>
              <w:right w:val="single" w:sz="4" w:space="0" w:color="auto"/>
            </w:tcBorders>
          </w:tcPr>
          <w:p w14:paraId="44FB5F38" w14:textId="59A74A22" w:rsidR="009271B2" w:rsidRPr="003A6B18" w:rsidRDefault="009271B2">
            <w:pPr>
              <w:rPr>
                <w:szCs w:val="22"/>
              </w:rPr>
            </w:pPr>
            <w:r w:rsidRPr="003A6B18">
              <w:rPr>
                <w:szCs w:val="22"/>
              </w:rPr>
              <w:t>LT/2/01/1289/001</w:t>
            </w:r>
          </w:p>
        </w:tc>
        <w:tc>
          <w:tcPr>
            <w:tcW w:w="1898" w:type="dxa"/>
            <w:tcBorders>
              <w:top w:val="single" w:sz="4" w:space="0" w:color="auto"/>
              <w:left w:val="single" w:sz="4" w:space="0" w:color="auto"/>
              <w:bottom w:val="single" w:sz="4" w:space="0" w:color="auto"/>
              <w:right w:val="single" w:sz="4" w:space="0" w:color="auto"/>
            </w:tcBorders>
          </w:tcPr>
          <w:p w14:paraId="7A80D303" w14:textId="4387B505" w:rsidR="009271B2" w:rsidRPr="003A6B18" w:rsidRDefault="009271B2">
            <w:pPr>
              <w:rPr>
                <w:szCs w:val="22"/>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3B2C1AF8" w14:textId="77777777" w:rsidR="009271B2" w:rsidRPr="003A6B18" w:rsidRDefault="009271B2">
            <w:pPr>
              <w:rPr>
                <w:szCs w:val="22"/>
              </w:rPr>
            </w:pPr>
          </w:p>
        </w:tc>
      </w:tr>
      <w:tr w:rsidR="001D5604" w14:paraId="165B62E6"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D054647" w14:textId="2EBD2069" w:rsidR="001D5604" w:rsidRPr="003A6B18" w:rsidRDefault="00CC3A17" w:rsidP="00CC3A17">
            <w:pPr>
              <w:rPr>
                <w:szCs w:val="22"/>
                <w:lang w:eastAsia="en-US"/>
              </w:rPr>
            </w:pPr>
            <w:r w:rsidRPr="003A6B18">
              <w:rPr>
                <w:szCs w:val="22"/>
                <w:lang w:eastAsia="en-US"/>
              </w:rPr>
              <w:t>HUVEGUARD MMAT, suspensija geriamajai suspensijai ruošti vištoms</w:t>
            </w:r>
          </w:p>
        </w:tc>
        <w:tc>
          <w:tcPr>
            <w:tcW w:w="1620" w:type="dxa"/>
            <w:tcBorders>
              <w:top w:val="single" w:sz="4" w:space="0" w:color="auto"/>
              <w:left w:val="single" w:sz="4" w:space="0" w:color="auto"/>
              <w:bottom w:val="single" w:sz="4" w:space="0" w:color="auto"/>
              <w:right w:val="single" w:sz="4" w:space="0" w:color="auto"/>
            </w:tcBorders>
          </w:tcPr>
          <w:p w14:paraId="2D24B475" w14:textId="6585286E" w:rsidR="00CC3A17" w:rsidRPr="003A6B18" w:rsidRDefault="00CC3A17" w:rsidP="00CC3A17">
            <w:pPr>
              <w:rPr>
                <w:szCs w:val="22"/>
                <w:lang w:eastAsia="en-US"/>
              </w:rPr>
            </w:pPr>
            <w:proofErr w:type="spellStart"/>
            <w:r w:rsidRPr="003A6B18">
              <w:rPr>
                <w:szCs w:val="22"/>
                <w:lang w:eastAsia="en-US"/>
              </w:rPr>
              <w:t>Huvepharma</w:t>
            </w:r>
            <w:proofErr w:type="spellEnd"/>
            <w:r w:rsidRPr="003A6B18">
              <w:rPr>
                <w:szCs w:val="22"/>
                <w:lang w:eastAsia="en-US"/>
              </w:rPr>
              <w:t xml:space="preserve"> N</w:t>
            </w:r>
            <w:r w:rsidR="00E54094">
              <w:rPr>
                <w:szCs w:val="22"/>
                <w:lang w:eastAsia="en-US"/>
              </w:rPr>
              <w:t>.</w:t>
            </w:r>
            <w:r w:rsidRPr="003A6B18">
              <w:rPr>
                <w:szCs w:val="22"/>
                <w:lang w:eastAsia="en-US"/>
              </w:rPr>
              <w:t>V</w:t>
            </w:r>
            <w:r w:rsidR="00E54094">
              <w:rPr>
                <w:szCs w:val="22"/>
                <w:lang w:eastAsia="en-US"/>
              </w:rPr>
              <w:t>.</w:t>
            </w:r>
            <w:r w:rsidRPr="003A6B18">
              <w:rPr>
                <w:szCs w:val="22"/>
                <w:lang w:eastAsia="en-US"/>
              </w:rPr>
              <w:t>, Belgija</w:t>
            </w:r>
          </w:p>
          <w:p w14:paraId="5E65FAEA" w14:textId="77777777" w:rsidR="001D5604" w:rsidRPr="003A6B18" w:rsidRDefault="001D5604">
            <w:pPr>
              <w:rPr>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0EFD02D7" w14:textId="77777777" w:rsidR="00CC3A17" w:rsidRPr="003A6B18" w:rsidRDefault="00CC3A17" w:rsidP="00CC3A17">
            <w:pPr>
              <w:rPr>
                <w:szCs w:val="22"/>
                <w:lang w:eastAsia="en-US"/>
              </w:rPr>
            </w:pPr>
            <w:r w:rsidRPr="003A6B18">
              <w:rPr>
                <w:szCs w:val="22"/>
                <w:lang w:eastAsia="en-US"/>
              </w:rPr>
              <w:t>LT/2/16/2360/001-006</w:t>
            </w:r>
          </w:p>
          <w:p w14:paraId="0ACB8AC5" w14:textId="77777777" w:rsidR="001D5604" w:rsidRPr="003A6B18" w:rsidRDefault="001D5604" w:rsidP="00CC3A17">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3D974F21" w14:textId="498136D5" w:rsidR="001D5604" w:rsidRPr="003A6B18" w:rsidRDefault="00CC3A17">
            <w:pPr>
              <w:rPr>
                <w:szCs w:val="22"/>
                <w:highlight w:val="yellow"/>
                <w:lang w:eastAsia="en-US"/>
              </w:rPr>
            </w:pPr>
            <w:r w:rsidRPr="003A6B18">
              <w:rPr>
                <w:szCs w:val="22"/>
                <w:lang w:eastAsia="en-US"/>
              </w:rPr>
              <w:t>VRA (S) F.II.d.2.a F.I.b.2.a</w:t>
            </w:r>
          </w:p>
        </w:tc>
        <w:tc>
          <w:tcPr>
            <w:tcW w:w="2269" w:type="dxa"/>
            <w:tcBorders>
              <w:top w:val="single" w:sz="4" w:space="0" w:color="auto"/>
              <w:left w:val="single" w:sz="4" w:space="0" w:color="auto"/>
              <w:bottom w:val="single" w:sz="4" w:space="0" w:color="auto"/>
              <w:right w:val="single" w:sz="4" w:space="0" w:color="auto"/>
            </w:tcBorders>
          </w:tcPr>
          <w:p w14:paraId="7DC4A94A" w14:textId="77777777" w:rsidR="00CC3A17" w:rsidRPr="003A6B18" w:rsidRDefault="00CC3A17" w:rsidP="00CC3A17">
            <w:pPr>
              <w:rPr>
                <w:szCs w:val="22"/>
                <w:lang w:eastAsia="en-US"/>
              </w:rPr>
            </w:pPr>
            <w:r w:rsidRPr="003A6B18">
              <w:rPr>
                <w:szCs w:val="22"/>
                <w:lang w:eastAsia="en-US"/>
              </w:rPr>
              <w:t>NL/V/</w:t>
            </w:r>
            <w:proofErr w:type="spellStart"/>
            <w:r w:rsidRPr="003A6B18">
              <w:rPr>
                <w:szCs w:val="22"/>
                <w:lang w:eastAsia="en-US"/>
              </w:rPr>
              <w:t>xxxx</w:t>
            </w:r>
            <w:proofErr w:type="spellEnd"/>
            <w:r w:rsidRPr="003A6B18">
              <w:rPr>
                <w:szCs w:val="22"/>
                <w:lang w:eastAsia="en-US"/>
              </w:rPr>
              <w:t>/A/099/G</w:t>
            </w:r>
          </w:p>
          <w:p w14:paraId="70C37B3A" w14:textId="77777777" w:rsidR="001D5604" w:rsidRPr="003A6B18" w:rsidRDefault="001D5604">
            <w:pPr>
              <w:rPr>
                <w:szCs w:val="22"/>
                <w:lang w:eastAsia="en-US"/>
              </w:rPr>
            </w:pPr>
          </w:p>
        </w:tc>
      </w:tr>
      <w:tr w:rsidR="001D5604" w14:paraId="73E62537"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AEDCABA"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F870BC0" w14:textId="28912580" w:rsidR="001D5604" w:rsidRPr="003A6B18" w:rsidRDefault="00CC3A17">
            <w:pPr>
              <w:rPr>
                <w:szCs w:val="22"/>
                <w:lang w:eastAsia="en-US"/>
              </w:rPr>
            </w:pPr>
            <w:r w:rsidRPr="003A6B18">
              <w:rPr>
                <w:szCs w:val="22"/>
                <w:lang w:eastAsia="en-US"/>
              </w:rPr>
              <w:t>HUVEGUARD NB, suspensija geriamajai suspensijai ruošti vištoms</w:t>
            </w:r>
          </w:p>
        </w:tc>
        <w:tc>
          <w:tcPr>
            <w:tcW w:w="1620" w:type="dxa"/>
            <w:tcBorders>
              <w:top w:val="single" w:sz="4" w:space="0" w:color="auto"/>
              <w:left w:val="single" w:sz="4" w:space="0" w:color="auto"/>
              <w:bottom w:val="single" w:sz="4" w:space="0" w:color="auto"/>
              <w:right w:val="single" w:sz="4" w:space="0" w:color="auto"/>
            </w:tcBorders>
          </w:tcPr>
          <w:p w14:paraId="1ADA97D9" w14:textId="448B5B53" w:rsidR="001D5604" w:rsidRPr="003A6B18" w:rsidRDefault="00CC3A17">
            <w:pPr>
              <w:rPr>
                <w:szCs w:val="22"/>
                <w:lang w:eastAsia="en-US"/>
              </w:rPr>
            </w:pPr>
            <w:proofErr w:type="spellStart"/>
            <w:r w:rsidRPr="003A6B18">
              <w:rPr>
                <w:szCs w:val="22"/>
                <w:lang w:eastAsia="en-US"/>
              </w:rPr>
              <w:t>Huvepharma</w:t>
            </w:r>
            <w:proofErr w:type="spellEnd"/>
            <w:r w:rsidRPr="003A6B18">
              <w:rPr>
                <w:szCs w:val="22"/>
                <w:lang w:eastAsia="en-US"/>
              </w:rPr>
              <w:t xml:space="preserve"> N</w:t>
            </w:r>
            <w:r w:rsidR="00E54094">
              <w:rPr>
                <w:szCs w:val="22"/>
                <w:lang w:eastAsia="en-US"/>
              </w:rPr>
              <w:t>.</w:t>
            </w:r>
            <w:r w:rsidRPr="003A6B18">
              <w:rPr>
                <w:szCs w:val="22"/>
                <w:lang w:eastAsia="en-US"/>
              </w:rPr>
              <w:t>V</w:t>
            </w:r>
            <w:r w:rsidR="00E54094">
              <w:rPr>
                <w:szCs w:val="22"/>
                <w:lang w:eastAsia="en-US"/>
              </w:rPr>
              <w:t>.</w:t>
            </w:r>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261492BA" w14:textId="77777777" w:rsidR="00CC3A17" w:rsidRPr="003A6B18" w:rsidRDefault="00CC3A17" w:rsidP="00CC3A17">
            <w:pPr>
              <w:rPr>
                <w:szCs w:val="22"/>
                <w:lang w:eastAsia="en-US"/>
              </w:rPr>
            </w:pPr>
            <w:r w:rsidRPr="003A6B18">
              <w:rPr>
                <w:szCs w:val="22"/>
                <w:lang w:eastAsia="en-US"/>
              </w:rPr>
              <w:t>LT/2/16/2350/001-006</w:t>
            </w:r>
          </w:p>
          <w:p w14:paraId="53785246" w14:textId="77777777" w:rsidR="001D5604" w:rsidRPr="003A6B18" w:rsidRDefault="001D5604">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49F91A4D" w14:textId="53938FC8" w:rsidR="001D5604" w:rsidRPr="003A6B18" w:rsidRDefault="00CC3A17">
            <w:pPr>
              <w:rPr>
                <w:szCs w:val="22"/>
                <w:highlight w:val="yellow"/>
                <w:lang w:eastAsia="en-US"/>
              </w:rPr>
            </w:pPr>
            <w:r w:rsidRPr="003A6B18">
              <w:rPr>
                <w:szCs w:val="22"/>
                <w:lang w:eastAsia="en-US"/>
              </w:rPr>
              <w:t>VRA (S) F.II.d.2.a F.I.b.2.a</w:t>
            </w:r>
          </w:p>
        </w:tc>
        <w:tc>
          <w:tcPr>
            <w:tcW w:w="2269" w:type="dxa"/>
            <w:tcBorders>
              <w:top w:val="single" w:sz="4" w:space="0" w:color="auto"/>
              <w:left w:val="single" w:sz="4" w:space="0" w:color="auto"/>
              <w:bottom w:val="single" w:sz="4" w:space="0" w:color="auto"/>
              <w:right w:val="single" w:sz="4" w:space="0" w:color="auto"/>
            </w:tcBorders>
          </w:tcPr>
          <w:p w14:paraId="2FD585D3" w14:textId="77777777" w:rsidR="00CC3A17" w:rsidRPr="003A6B18" w:rsidRDefault="00CC3A17" w:rsidP="00CC3A17">
            <w:pPr>
              <w:rPr>
                <w:szCs w:val="22"/>
                <w:lang w:eastAsia="en-US"/>
              </w:rPr>
            </w:pPr>
            <w:r w:rsidRPr="003A6B18">
              <w:rPr>
                <w:szCs w:val="22"/>
                <w:lang w:eastAsia="en-US"/>
              </w:rPr>
              <w:t>NL/V/</w:t>
            </w:r>
            <w:proofErr w:type="spellStart"/>
            <w:r w:rsidRPr="003A6B18">
              <w:rPr>
                <w:szCs w:val="22"/>
                <w:lang w:eastAsia="en-US"/>
              </w:rPr>
              <w:t>xxxx</w:t>
            </w:r>
            <w:proofErr w:type="spellEnd"/>
            <w:r w:rsidRPr="003A6B18">
              <w:rPr>
                <w:szCs w:val="22"/>
                <w:lang w:eastAsia="en-US"/>
              </w:rPr>
              <w:t>/A/099/G</w:t>
            </w:r>
          </w:p>
          <w:p w14:paraId="7472D1C3" w14:textId="77777777" w:rsidR="001D5604" w:rsidRPr="003A6B18" w:rsidRDefault="001D5604">
            <w:pPr>
              <w:rPr>
                <w:szCs w:val="22"/>
                <w:lang w:eastAsia="en-US"/>
              </w:rPr>
            </w:pPr>
          </w:p>
        </w:tc>
      </w:tr>
      <w:tr w:rsidR="00EF4FA1" w14:paraId="5C2D8973"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B8E058B" w14:textId="77777777" w:rsidR="00EF4FA1" w:rsidRDefault="00EF4FA1"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D3DD300" w14:textId="5DBC7273" w:rsidR="00EF4FA1" w:rsidRPr="003A6B18" w:rsidRDefault="00EF4FA1" w:rsidP="00CC3A17">
            <w:pPr>
              <w:rPr>
                <w:szCs w:val="22"/>
              </w:rPr>
            </w:pPr>
            <w:r w:rsidRPr="003A6B18">
              <w:rPr>
                <w:szCs w:val="22"/>
              </w:rPr>
              <w:t>CYLANIC,</w:t>
            </w:r>
          </w:p>
          <w:p w14:paraId="3277603E" w14:textId="635872AB" w:rsidR="00EF4FA1" w:rsidRPr="003A6B18" w:rsidRDefault="00EF4FA1" w:rsidP="00CC3A17">
            <w:pPr>
              <w:rPr>
                <w:szCs w:val="22"/>
              </w:rPr>
            </w:pPr>
            <w:r w:rsidRPr="003A6B18">
              <w:rPr>
                <w:szCs w:val="22"/>
              </w:rPr>
              <w:t>50 mg + 12,5 mg, tabletės šunims ir katėms</w:t>
            </w:r>
          </w:p>
        </w:tc>
        <w:tc>
          <w:tcPr>
            <w:tcW w:w="1620" w:type="dxa"/>
            <w:tcBorders>
              <w:top w:val="single" w:sz="4" w:space="0" w:color="auto"/>
              <w:left w:val="single" w:sz="4" w:space="0" w:color="auto"/>
              <w:bottom w:val="single" w:sz="4" w:space="0" w:color="auto"/>
              <w:right w:val="single" w:sz="4" w:space="0" w:color="auto"/>
            </w:tcBorders>
          </w:tcPr>
          <w:p w14:paraId="28B3ED96" w14:textId="06B8C00A" w:rsidR="00EF4FA1" w:rsidRPr="003A6B18" w:rsidRDefault="00EF4FA1">
            <w:pPr>
              <w:rPr>
                <w:szCs w:val="22"/>
              </w:rPr>
            </w:pPr>
            <w:proofErr w:type="spellStart"/>
            <w:r w:rsidRPr="003A6B18">
              <w:rPr>
                <w:szCs w:val="22"/>
              </w:rPr>
              <w:t>Industrial</w:t>
            </w:r>
            <w:proofErr w:type="spellEnd"/>
            <w:r w:rsidRPr="003A6B18">
              <w:rPr>
                <w:szCs w:val="22"/>
              </w:rPr>
              <w:t xml:space="preserve"> </w:t>
            </w:r>
            <w:proofErr w:type="spellStart"/>
            <w:r w:rsidRPr="003A6B18">
              <w:rPr>
                <w:szCs w:val="22"/>
              </w:rPr>
              <w:t>Veterinaria</w:t>
            </w:r>
            <w:proofErr w:type="spellEnd"/>
            <w:r w:rsidRPr="003A6B18">
              <w:rPr>
                <w:szCs w:val="22"/>
              </w:rPr>
              <w:t>, S.A., Ispanija</w:t>
            </w:r>
          </w:p>
        </w:tc>
        <w:tc>
          <w:tcPr>
            <w:tcW w:w="1980" w:type="dxa"/>
            <w:tcBorders>
              <w:top w:val="single" w:sz="4" w:space="0" w:color="auto"/>
              <w:left w:val="single" w:sz="4" w:space="0" w:color="auto"/>
              <w:bottom w:val="single" w:sz="4" w:space="0" w:color="auto"/>
              <w:right w:val="single" w:sz="4" w:space="0" w:color="auto"/>
            </w:tcBorders>
          </w:tcPr>
          <w:p w14:paraId="19AE5CC6" w14:textId="64FB5E3F" w:rsidR="00EF4FA1" w:rsidRPr="003A6B18" w:rsidRDefault="00EF4FA1" w:rsidP="00CC3A17">
            <w:pPr>
              <w:rPr>
                <w:szCs w:val="22"/>
              </w:rPr>
            </w:pPr>
            <w:r w:rsidRPr="003A6B18">
              <w:rPr>
                <w:szCs w:val="22"/>
              </w:rPr>
              <w:t>LT/2/21/2665/001-005</w:t>
            </w:r>
          </w:p>
        </w:tc>
        <w:tc>
          <w:tcPr>
            <w:tcW w:w="1898" w:type="dxa"/>
            <w:tcBorders>
              <w:top w:val="single" w:sz="4" w:space="0" w:color="auto"/>
              <w:left w:val="single" w:sz="4" w:space="0" w:color="auto"/>
              <w:bottom w:val="single" w:sz="4" w:space="0" w:color="auto"/>
              <w:right w:val="single" w:sz="4" w:space="0" w:color="auto"/>
            </w:tcBorders>
          </w:tcPr>
          <w:p w14:paraId="5129E422" w14:textId="23BE0A18" w:rsidR="00EF4FA1" w:rsidRPr="003A6B18" w:rsidRDefault="00EF4FA1">
            <w:pPr>
              <w:rPr>
                <w:szCs w:val="22"/>
              </w:rPr>
            </w:pPr>
            <w:r w:rsidRPr="003A6B18">
              <w:rPr>
                <w:szCs w:val="22"/>
              </w:rPr>
              <w:t>VRA (S) F.II.d.1.a, VRA (R) F.II.a.2.a</w:t>
            </w:r>
          </w:p>
        </w:tc>
        <w:tc>
          <w:tcPr>
            <w:tcW w:w="2269" w:type="dxa"/>
            <w:tcBorders>
              <w:top w:val="single" w:sz="4" w:space="0" w:color="auto"/>
              <w:left w:val="single" w:sz="4" w:space="0" w:color="auto"/>
              <w:bottom w:val="single" w:sz="4" w:space="0" w:color="auto"/>
              <w:right w:val="single" w:sz="4" w:space="0" w:color="auto"/>
            </w:tcBorders>
          </w:tcPr>
          <w:p w14:paraId="5DF94836" w14:textId="77777777" w:rsidR="00EF4FA1" w:rsidRPr="003A6B18" w:rsidRDefault="00EF4FA1" w:rsidP="00CC3A17">
            <w:pPr>
              <w:rPr>
                <w:szCs w:val="22"/>
              </w:rPr>
            </w:pPr>
            <w:r w:rsidRPr="003A6B18">
              <w:rPr>
                <w:szCs w:val="22"/>
              </w:rPr>
              <w:t>IE/V/0582/A/002/G</w:t>
            </w:r>
          </w:p>
          <w:p w14:paraId="4F21BBC6" w14:textId="23BD5287" w:rsidR="00EF4FA1" w:rsidRPr="003A6B18" w:rsidRDefault="00EF4FA1" w:rsidP="00CC3A17">
            <w:pPr>
              <w:rPr>
                <w:szCs w:val="22"/>
              </w:rPr>
            </w:pPr>
          </w:p>
        </w:tc>
      </w:tr>
      <w:tr w:rsidR="00D0136A" w14:paraId="568E905B"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5822174" w14:textId="77777777" w:rsidR="00D0136A" w:rsidRDefault="00D0136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C4A182A" w14:textId="30C185B0" w:rsidR="00D0136A" w:rsidRPr="003A6B18" w:rsidRDefault="00D0546F" w:rsidP="00CC3A17">
            <w:pPr>
              <w:rPr>
                <w:szCs w:val="22"/>
                <w:lang w:eastAsia="en-US"/>
              </w:rPr>
            </w:pPr>
            <w:r w:rsidRPr="003A6B18">
              <w:rPr>
                <w:szCs w:val="22"/>
              </w:rPr>
              <w:t>HEDYLON</w:t>
            </w:r>
            <w:r w:rsidR="00D0136A" w:rsidRPr="003A6B18">
              <w:rPr>
                <w:szCs w:val="22"/>
              </w:rPr>
              <w:t>, 5 mg</w:t>
            </w:r>
            <w:r w:rsidR="002B0583">
              <w:rPr>
                <w:szCs w:val="22"/>
              </w:rPr>
              <w:t>,</w:t>
            </w:r>
            <w:r w:rsidR="00D0136A" w:rsidRPr="003A6B18">
              <w:rPr>
                <w:szCs w:val="22"/>
              </w:rPr>
              <w:t xml:space="preserve"> tabletės šunims ir katėms </w:t>
            </w:r>
          </w:p>
        </w:tc>
        <w:tc>
          <w:tcPr>
            <w:tcW w:w="1620" w:type="dxa"/>
            <w:tcBorders>
              <w:top w:val="single" w:sz="4" w:space="0" w:color="auto"/>
              <w:left w:val="single" w:sz="4" w:space="0" w:color="auto"/>
              <w:bottom w:val="single" w:sz="4" w:space="0" w:color="auto"/>
              <w:right w:val="single" w:sz="4" w:space="0" w:color="auto"/>
            </w:tcBorders>
          </w:tcPr>
          <w:p w14:paraId="118DBF81" w14:textId="5333FBC9" w:rsidR="00D0546F" w:rsidRPr="003A6B18" w:rsidRDefault="00D0136A">
            <w:pPr>
              <w:rPr>
                <w:szCs w:val="22"/>
                <w:lang w:eastAsia="en-US"/>
              </w:rPr>
            </w:pPr>
            <w:proofErr w:type="spellStart"/>
            <w:r w:rsidRPr="003A6B18">
              <w:rPr>
                <w:szCs w:val="22"/>
              </w:rPr>
              <w:t>Industrial</w:t>
            </w:r>
            <w:proofErr w:type="spellEnd"/>
            <w:r w:rsidRPr="003A6B18">
              <w:rPr>
                <w:szCs w:val="22"/>
              </w:rPr>
              <w:t xml:space="preserve"> </w:t>
            </w:r>
            <w:proofErr w:type="spellStart"/>
            <w:r w:rsidRPr="003A6B18">
              <w:rPr>
                <w:szCs w:val="22"/>
              </w:rPr>
              <w:t>Veterinaria</w:t>
            </w:r>
            <w:proofErr w:type="spellEnd"/>
            <w:r w:rsidRPr="003A6B18">
              <w:rPr>
                <w:szCs w:val="22"/>
              </w:rPr>
              <w:t>, S.A., Ispanija</w:t>
            </w:r>
          </w:p>
        </w:tc>
        <w:tc>
          <w:tcPr>
            <w:tcW w:w="1980" w:type="dxa"/>
            <w:tcBorders>
              <w:top w:val="single" w:sz="4" w:space="0" w:color="auto"/>
              <w:left w:val="single" w:sz="4" w:space="0" w:color="auto"/>
              <w:bottom w:val="single" w:sz="4" w:space="0" w:color="auto"/>
              <w:right w:val="single" w:sz="4" w:space="0" w:color="auto"/>
            </w:tcBorders>
          </w:tcPr>
          <w:p w14:paraId="05F86CD7" w14:textId="7D1C21E5" w:rsidR="00D0136A" w:rsidRPr="003A6B18" w:rsidRDefault="00D0136A" w:rsidP="00CC3A17">
            <w:pPr>
              <w:rPr>
                <w:szCs w:val="22"/>
                <w:lang w:eastAsia="en-US"/>
              </w:rPr>
            </w:pPr>
            <w:r w:rsidRPr="003A6B18">
              <w:rPr>
                <w:szCs w:val="22"/>
              </w:rPr>
              <w:t>LT/2/19/2514/001-005</w:t>
            </w:r>
          </w:p>
        </w:tc>
        <w:tc>
          <w:tcPr>
            <w:tcW w:w="1898" w:type="dxa"/>
            <w:tcBorders>
              <w:top w:val="single" w:sz="4" w:space="0" w:color="auto"/>
              <w:left w:val="single" w:sz="4" w:space="0" w:color="auto"/>
              <w:bottom w:val="single" w:sz="4" w:space="0" w:color="auto"/>
              <w:right w:val="single" w:sz="4" w:space="0" w:color="auto"/>
            </w:tcBorders>
          </w:tcPr>
          <w:p w14:paraId="267437B1" w14:textId="5AA05AC4" w:rsidR="00D0136A" w:rsidRPr="003A6B18" w:rsidRDefault="00D0136A">
            <w:pPr>
              <w:rPr>
                <w:szCs w:val="22"/>
                <w:lang w:eastAsia="en-US"/>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538954FF" w14:textId="26012E8C" w:rsidR="00D0136A" w:rsidRPr="003A6B18" w:rsidRDefault="00D0136A" w:rsidP="00CC3A17">
            <w:pPr>
              <w:rPr>
                <w:szCs w:val="22"/>
                <w:lang w:eastAsia="en-US"/>
              </w:rPr>
            </w:pPr>
            <w:r w:rsidRPr="003A6B18">
              <w:rPr>
                <w:szCs w:val="22"/>
              </w:rPr>
              <w:t>ES/V/0292/001-002/A/004</w:t>
            </w:r>
          </w:p>
        </w:tc>
      </w:tr>
      <w:tr w:rsidR="00D0136A" w14:paraId="213E8274"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A18BA84" w14:textId="77777777" w:rsidR="00D0136A" w:rsidRDefault="00D0136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1B82029" w14:textId="2911C98C" w:rsidR="00D0136A" w:rsidRPr="003A6B18" w:rsidRDefault="00D0546F" w:rsidP="00CC3A17">
            <w:pPr>
              <w:rPr>
                <w:szCs w:val="22"/>
                <w:lang w:eastAsia="en-US"/>
              </w:rPr>
            </w:pPr>
            <w:r w:rsidRPr="003A6B18">
              <w:rPr>
                <w:szCs w:val="22"/>
              </w:rPr>
              <w:t>HEDYLON</w:t>
            </w:r>
            <w:r w:rsidR="00D0136A" w:rsidRPr="003A6B18">
              <w:rPr>
                <w:szCs w:val="22"/>
              </w:rPr>
              <w:t>, 25 mg</w:t>
            </w:r>
            <w:r w:rsidR="002B0583">
              <w:rPr>
                <w:szCs w:val="22"/>
              </w:rPr>
              <w:t>,</w:t>
            </w:r>
            <w:r w:rsidR="00D0136A" w:rsidRPr="003A6B18">
              <w:rPr>
                <w:szCs w:val="22"/>
              </w:rPr>
              <w:t xml:space="preserve"> tabletės šunims </w:t>
            </w:r>
          </w:p>
        </w:tc>
        <w:tc>
          <w:tcPr>
            <w:tcW w:w="1620" w:type="dxa"/>
            <w:tcBorders>
              <w:top w:val="single" w:sz="4" w:space="0" w:color="auto"/>
              <w:left w:val="single" w:sz="4" w:space="0" w:color="auto"/>
              <w:bottom w:val="single" w:sz="4" w:space="0" w:color="auto"/>
              <w:right w:val="single" w:sz="4" w:space="0" w:color="auto"/>
            </w:tcBorders>
          </w:tcPr>
          <w:p w14:paraId="4FB6A64D" w14:textId="0C4F3CEB" w:rsidR="00D0546F" w:rsidRPr="003A6B18" w:rsidRDefault="00D0136A">
            <w:pPr>
              <w:rPr>
                <w:szCs w:val="22"/>
                <w:lang w:eastAsia="en-US"/>
              </w:rPr>
            </w:pPr>
            <w:proofErr w:type="spellStart"/>
            <w:r w:rsidRPr="003A6B18">
              <w:rPr>
                <w:szCs w:val="22"/>
              </w:rPr>
              <w:t>Industrial</w:t>
            </w:r>
            <w:proofErr w:type="spellEnd"/>
            <w:r w:rsidRPr="003A6B18">
              <w:rPr>
                <w:szCs w:val="22"/>
              </w:rPr>
              <w:t xml:space="preserve"> </w:t>
            </w:r>
            <w:proofErr w:type="spellStart"/>
            <w:r w:rsidRPr="003A6B18">
              <w:rPr>
                <w:szCs w:val="22"/>
              </w:rPr>
              <w:t>Veterinaria</w:t>
            </w:r>
            <w:proofErr w:type="spellEnd"/>
            <w:r w:rsidRPr="003A6B18">
              <w:rPr>
                <w:szCs w:val="22"/>
              </w:rPr>
              <w:t>, S.A., Ispanija</w:t>
            </w:r>
          </w:p>
        </w:tc>
        <w:tc>
          <w:tcPr>
            <w:tcW w:w="1980" w:type="dxa"/>
            <w:tcBorders>
              <w:top w:val="single" w:sz="4" w:space="0" w:color="auto"/>
              <w:left w:val="single" w:sz="4" w:space="0" w:color="auto"/>
              <w:bottom w:val="single" w:sz="4" w:space="0" w:color="auto"/>
              <w:right w:val="single" w:sz="4" w:space="0" w:color="auto"/>
            </w:tcBorders>
          </w:tcPr>
          <w:p w14:paraId="2D16B6E9" w14:textId="0AAAAC34" w:rsidR="00D0136A" w:rsidRPr="003A6B18" w:rsidRDefault="00D0136A" w:rsidP="00CC3A17">
            <w:pPr>
              <w:rPr>
                <w:szCs w:val="22"/>
                <w:lang w:eastAsia="en-US"/>
              </w:rPr>
            </w:pPr>
            <w:r w:rsidRPr="003A6B18">
              <w:rPr>
                <w:szCs w:val="22"/>
              </w:rPr>
              <w:t>LT/2/19/2515/001-005</w:t>
            </w:r>
          </w:p>
        </w:tc>
        <w:tc>
          <w:tcPr>
            <w:tcW w:w="1898" w:type="dxa"/>
            <w:tcBorders>
              <w:top w:val="single" w:sz="4" w:space="0" w:color="auto"/>
              <w:left w:val="single" w:sz="4" w:space="0" w:color="auto"/>
              <w:bottom w:val="single" w:sz="4" w:space="0" w:color="auto"/>
              <w:right w:val="single" w:sz="4" w:space="0" w:color="auto"/>
            </w:tcBorders>
          </w:tcPr>
          <w:p w14:paraId="5B73C170" w14:textId="2232D15B" w:rsidR="00D0136A" w:rsidRPr="003A6B18" w:rsidRDefault="00D0136A">
            <w:pPr>
              <w:rPr>
                <w:szCs w:val="22"/>
                <w:lang w:eastAsia="en-US"/>
              </w:rPr>
            </w:pPr>
            <w:r w:rsidRPr="003A6B18">
              <w:rPr>
                <w:szCs w:val="22"/>
              </w:rPr>
              <w:t>VRA (S) G.I.18</w:t>
            </w:r>
          </w:p>
        </w:tc>
        <w:tc>
          <w:tcPr>
            <w:tcW w:w="2269" w:type="dxa"/>
            <w:tcBorders>
              <w:top w:val="single" w:sz="4" w:space="0" w:color="auto"/>
              <w:left w:val="single" w:sz="4" w:space="0" w:color="auto"/>
              <w:bottom w:val="single" w:sz="4" w:space="0" w:color="auto"/>
              <w:right w:val="single" w:sz="4" w:space="0" w:color="auto"/>
            </w:tcBorders>
          </w:tcPr>
          <w:p w14:paraId="02D0D9C1" w14:textId="1BA28967" w:rsidR="00D0136A" w:rsidRPr="003A6B18" w:rsidRDefault="00D0136A" w:rsidP="00CC3A17">
            <w:pPr>
              <w:rPr>
                <w:szCs w:val="22"/>
                <w:lang w:eastAsia="en-US"/>
              </w:rPr>
            </w:pPr>
            <w:r w:rsidRPr="003A6B18">
              <w:rPr>
                <w:szCs w:val="22"/>
              </w:rPr>
              <w:t>ES/V/0292/001-002/A/004</w:t>
            </w:r>
          </w:p>
        </w:tc>
      </w:tr>
      <w:tr w:rsidR="009F3ED2" w14:paraId="2928BBC8"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6436B29" w14:textId="77777777" w:rsidR="009F3ED2" w:rsidRDefault="009F3ED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3372BC51" w14:textId="3BA82A22" w:rsidR="009F3ED2" w:rsidRPr="003A6B18" w:rsidRDefault="009F3ED2" w:rsidP="009F3ED2">
            <w:pPr>
              <w:rPr>
                <w:szCs w:val="22"/>
                <w:lang w:eastAsia="en-US"/>
              </w:rPr>
            </w:pPr>
            <w:r w:rsidRPr="003A6B18">
              <w:rPr>
                <w:szCs w:val="22"/>
                <w:lang w:eastAsia="en-US"/>
              </w:rPr>
              <w:t>BOVILIS BOVIPAST RSP, injekcinė suspensija galvijams</w:t>
            </w:r>
          </w:p>
        </w:tc>
        <w:tc>
          <w:tcPr>
            <w:tcW w:w="1620" w:type="dxa"/>
            <w:tcBorders>
              <w:top w:val="single" w:sz="4" w:space="0" w:color="auto"/>
              <w:left w:val="single" w:sz="4" w:space="0" w:color="auto"/>
              <w:bottom w:val="single" w:sz="4" w:space="0" w:color="auto"/>
              <w:right w:val="single" w:sz="4" w:space="0" w:color="auto"/>
            </w:tcBorders>
          </w:tcPr>
          <w:p w14:paraId="53AF40A6" w14:textId="08152BE1" w:rsidR="009F3ED2" w:rsidRPr="003A6B18" w:rsidRDefault="009F3ED2">
            <w:pPr>
              <w:rPr>
                <w:szCs w:val="22"/>
              </w:rPr>
            </w:pPr>
            <w:proofErr w:type="spellStart"/>
            <w:r w:rsidRPr="003A6B18">
              <w:rPr>
                <w:szCs w:val="22"/>
                <w:lang w:eastAsia="en-US"/>
              </w:rPr>
              <w:t>Intervet</w:t>
            </w:r>
            <w:proofErr w:type="spellEnd"/>
            <w:r w:rsidRPr="003A6B18">
              <w:rPr>
                <w:szCs w:val="22"/>
                <w:lang w:eastAsia="en-US"/>
              </w:rPr>
              <w:t xml:space="preserve"> International B.V., Nyderlandai</w:t>
            </w:r>
          </w:p>
        </w:tc>
        <w:tc>
          <w:tcPr>
            <w:tcW w:w="1980" w:type="dxa"/>
            <w:tcBorders>
              <w:top w:val="single" w:sz="4" w:space="0" w:color="auto"/>
              <w:left w:val="single" w:sz="4" w:space="0" w:color="auto"/>
              <w:bottom w:val="single" w:sz="4" w:space="0" w:color="auto"/>
              <w:right w:val="single" w:sz="4" w:space="0" w:color="auto"/>
            </w:tcBorders>
          </w:tcPr>
          <w:p w14:paraId="054FF640" w14:textId="16A1F0ED" w:rsidR="009F3ED2" w:rsidRPr="003A6B18" w:rsidRDefault="009F3ED2">
            <w:pPr>
              <w:rPr>
                <w:szCs w:val="22"/>
              </w:rPr>
            </w:pPr>
            <w:r w:rsidRPr="003A6B18">
              <w:rPr>
                <w:szCs w:val="22"/>
                <w:lang w:eastAsia="en-US"/>
              </w:rPr>
              <w:t>LT/2/09/1883/001</w:t>
            </w:r>
          </w:p>
        </w:tc>
        <w:tc>
          <w:tcPr>
            <w:tcW w:w="1898" w:type="dxa"/>
            <w:tcBorders>
              <w:top w:val="single" w:sz="4" w:space="0" w:color="auto"/>
              <w:left w:val="single" w:sz="4" w:space="0" w:color="auto"/>
              <w:bottom w:val="single" w:sz="4" w:space="0" w:color="auto"/>
              <w:right w:val="single" w:sz="4" w:space="0" w:color="auto"/>
            </w:tcBorders>
          </w:tcPr>
          <w:p w14:paraId="67A6B5D6" w14:textId="56E0B041" w:rsidR="009F3ED2" w:rsidRPr="003A6B18" w:rsidRDefault="009F3ED2">
            <w:pPr>
              <w:rPr>
                <w:szCs w:val="22"/>
              </w:rPr>
            </w:pPr>
            <w:r w:rsidRPr="003A6B18">
              <w:rPr>
                <w:szCs w:val="22"/>
                <w:lang w:eastAsia="en-US"/>
              </w:rPr>
              <w:t>VRA (S) F.I.a.1.d, VRA (R) F.I.a.2.z, VRA (R) F.I.b.2.b (×3), VRA (R) F.II.e.4.z</w:t>
            </w:r>
          </w:p>
        </w:tc>
        <w:tc>
          <w:tcPr>
            <w:tcW w:w="2269" w:type="dxa"/>
            <w:tcBorders>
              <w:top w:val="single" w:sz="4" w:space="0" w:color="auto"/>
              <w:left w:val="single" w:sz="4" w:space="0" w:color="auto"/>
              <w:bottom w:val="single" w:sz="4" w:space="0" w:color="auto"/>
              <w:right w:val="single" w:sz="4" w:space="0" w:color="auto"/>
            </w:tcBorders>
          </w:tcPr>
          <w:p w14:paraId="019AC29D" w14:textId="5C9A6046" w:rsidR="009F3ED2" w:rsidRPr="003A6B18" w:rsidRDefault="009F3ED2" w:rsidP="00CC3A17">
            <w:pPr>
              <w:rPr>
                <w:szCs w:val="22"/>
              </w:rPr>
            </w:pPr>
            <w:r w:rsidRPr="003A6B18">
              <w:rPr>
                <w:szCs w:val="22"/>
                <w:lang w:eastAsia="en-US"/>
              </w:rPr>
              <w:t>IE/V/</w:t>
            </w:r>
            <w:proofErr w:type="spellStart"/>
            <w:r w:rsidRPr="003A6B18">
              <w:rPr>
                <w:szCs w:val="22"/>
                <w:lang w:eastAsia="en-US"/>
              </w:rPr>
              <w:t>xxxx</w:t>
            </w:r>
            <w:proofErr w:type="spellEnd"/>
            <w:r w:rsidRPr="003A6B18">
              <w:rPr>
                <w:szCs w:val="22"/>
                <w:lang w:eastAsia="en-US"/>
              </w:rPr>
              <w:t>/WS/146</w:t>
            </w:r>
          </w:p>
        </w:tc>
      </w:tr>
      <w:tr w:rsidR="002C7002" w14:paraId="2932ECB7"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E13815D" w14:textId="77777777" w:rsidR="002C7002" w:rsidRDefault="002C700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D567C83" w14:textId="6788101E" w:rsidR="002C7002" w:rsidRPr="003A6B18" w:rsidRDefault="00D0546F" w:rsidP="00A31736">
            <w:pPr>
              <w:rPr>
                <w:szCs w:val="22"/>
                <w:lang w:eastAsia="en-US"/>
              </w:rPr>
            </w:pPr>
            <w:bookmarkStart w:id="3" w:name="_Hlk168990381"/>
            <w:bookmarkStart w:id="4" w:name="_Hlk174014924"/>
            <w:bookmarkStart w:id="5" w:name="_Hlk184306172"/>
            <w:r w:rsidRPr="003A6B18">
              <w:rPr>
                <w:szCs w:val="22"/>
                <w:lang w:eastAsia="en-US"/>
              </w:rPr>
              <w:t>METRICURE</w:t>
            </w:r>
            <w:r w:rsidR="002C7002" w:rsidRPr="003A6B18">
              <w:rPr>
                <w:szCs w:val="22"/>
                <w:lang w:eastAsia="en-US"/>
              </w:rPr>
              <w:t>, 500 mg, gimdos suspensija galvijams</w:t>
            </w:r>
            <w:bookmarkEnd w:id="3"/>
            <w:bookmarkEnd w:id="4"/>
            <w:bookmarkEnd w:id="5"/>
          </w:p>
        </w:tc>
        <w:tc>
          <w:tcPr>
            <w:tcW w:w="1620" w:type="dxa"/>
            <w:tcBorders>
              <w:top w:val="single" w:sz="4" w:space="0" w:color="auto"/>
              <w:left w:val="single" w:sz="4" w:space="0" w:color="auto"/>
              <w:bottom w:val="single" w:sz="4" w:space="0" w:color="auto"/>
              <w:right w:val="single" w:sz="4" w:space="0" w:color="auto"/>
            </w:tcBorders>
          </w:tcPr>
          <w:p w14:paraId="29F3A27B" w14:textId="04D67FE3" w:rsidR="00D0546F" w:rsidRPr="003A6B18" w:rsidRDefault="002C7002">
            <w:pPr>
              <w:rPr>
                <w:szCs w:val="22"/>
                <w:lang w:eastAsia="en-US"/>
              </w:rPr>
            </w:pPr>
            <w:proofErr w:type="spellStart"/>
            <w:r w:rsidRPr="003A6B18">
              <w:rPr>
                <w:szCs w:val="22"/>
              </w:rPr>
              <w:t>Intervet</w:t>
            </w:r>
            <w:proofErr w:type="spellEnd"/>
            <w:r w:rsidRPr="003A6B18">
              <w:rPr>
                <w:szCs w:val="22"/>
              </w:rPr>
              <w:t xml:space="preserve"> International B.V., Nyderlandai</w:t>
            </w:r>
          </w:p>
        </w:tc>
        <w:tc>
          <w:tcPr>
            <w:tcW w:w="1980" w:type="dxa"/>
            <w:tcBorders>
              <w:top w:val="single" w:sz="4" w:space="0" w:color="auto"/>
              <w:left w:val="single" w:sz="4" w:space="0" w:color="auto"/>
              <w:bottom w:val="single" w:sz="4" w:space="0" w:color="auto"/>
              <w:right w:val="single" w:sz="4" w:space="0" w:color="auto"/>
            </w:tcBorders>
          </w:tcPr>
          <w:p w14:paraId="02AD09F3" w14:textId="6FA6C152" w:rsidR="002C7002" w:rsidRPr="003A6B18" w:rsidRDefault="002C7002">
            <w:pPr>
              <w:rPr>
                <w:szCs w:val="22"/>
                <w:lang w:eastAsia="en-US"/>
              </w:rPr>
            </w:pPr>
            <w:r w:rsidRPr="003A6B18">
              <w:rPr>
                <w:szCs w:val="22"/>
              </w:rPr>
              <w:t>LT/2/96/0387/001</w:t>
            </w:r>
          </w:p>
        </w:tc>
        <w:tc>
          <w:tcPr>
            <w:tcW w:w="1898" w:type="dxa"/>
            <w:tcBorders>
              <w:top w:val="single" w:sz="4" w:space="0" w:color="auto"/>
              <w:left w:val="single" w:sz="4" w:space="0" w:color="auto"/>
              <w:bottom w:val="single" w:sz="4" w:space="0" w:color="auto"/>
              <w:right w:val="single" w:sz="4" w:space="0" w:color="auto"/>
            </w:tcBorders>
          </w:tcPr>
          <w:p w14:paraId="43636AC5" w14:textId="466F1BAE" w:rsidR="002C7002" w:rsidRPr="003A6B18" w:rsidRDefault="002C7002">
            <w:pPr>
              <w:rPr>
                <w:szCs w:val="22"/>
                <w:lang w:eastAsia="en-US"/>
              </w:rPr>
            </w:pPr>
            <w:r w:rsidRPr="003A6B18">
              <w:rPr>
                <w:szCs w:val="22"/>
              </w:rPr>
              <w:t>VRA (R) F.I.b.2.b</w:t>
            </w:r>
          </w:p>
        </w:tc>
        <w:tc>
          <w:tcPr>
            <w:tcW w:w="2269" w:type="dxa"/>
            <w:tcBorders>
              <w:top w:val="single" w:sz="4" w:space="0" w:color="auto"/>
              <w:left w:val="single" w:sz="4" w:space="0" w:color="auto"/>
              <w:bottom w:val="single" w:sz="4" w:space="0" w:color="auto"/>
              <w:right w:val="single" w:sz="4" w:space="0" w:color="auto"/>
            </w:tcBorders>
          </w:tcPr>
          <w:p w14:paraId="5803E9F3" w14:textId="6155D37C" w:rsidR="002C7002" w:rsidRPr="003A6B18" w:rsidRDefault="002C7002" w:rsidP="00CC3A17">
            <w:pPr>
              <w:rPr>
                <w:szCs w:val="22"/>
                <w:lang w:eastAsia="en-US"/>
              </w:rPr>
            </w:pPr>
            <w:r w:rsidRPr="003A6B18">
              <w:rPr>
                <w:szCs w:val="22"/>
              </w:rPr>
              <w:t>DE/V/</w:t>
            </w:r>
            <w:proofErr w:type="spellStart"/>
            <w:r w:rsidRPr="003A6B18">
              <w:rPr>
                <w:szCs w:val="22"/>
              </w:rPr>
              <w:t>xxxx</w:t>
            </w:r>
            <w:proofErr w:type="spellEnd"/>
            <w:r w:rsidRPr="003A6B18">
              <w:rPr>
                <w:szCs w:val="22"/>
              </w:rPr>
              <w:t>/WS/219</w:t>
            </w:r>
          </w:p>
        </w:tc>
      </w:tr>
      <w:tr w:rsidR="00C232EA" w14:paraId="59A0F589"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B92F976" w14:textId="77777777" w:rsidR="00C232EA" w:rsidRDefault="00C232E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99B3C75" w14:textId="4C5D9B6A" w:rsidR="00C232EA" w:rsidRPr="003A6B18" w:rsidRDefault="00C232EA" w:rsidP="00C232EA">
            <w:pPr>
              <w:rPr>
                <w:szCs w:val="22"/>
                <w:lang w:eastAsia="en-US"/>
              </w:rPr>
            </w:pPr>
            <w:r w:rsidRPr="003A6B18">
              <w:rPr>
                <w:szCs w:val="22"/>
                <w:lang w:eastAsia="en-US"/>
              </w:rPr>
              <w:t xml:space="preserve">NOBIVAC KC, nosies lašai, </w:t>
            </w:r>
            <w:proofErr w:type="spellStart"/>
            <w:r w:rsidRPr="003A6B18">
              <w:rPr>
                <w:szCs w:val="22"/>
                <w:lang w:eastAsia="en-US"/>
              </w:rPr>
              <w:t>liofilizatas</w:t>
            </w:r>
            <w:proofErr w:type="spellEnd"/>
            <w:r w:rsidRPr="003A6B18">
              <w:rPr>
                <w:szCs w:val="22"/>
                <w:lang w:eastAsia="en-US"/>
              </w:rPr>
              <w:t xml:space="preserve"> ir skiediklis suspensijai ruošti šunims</w:t>
            </w:r>
          </w:p>
          <w:p w14:paraId="607908F2" w14:textId="5B119A4B" w:rsidR="00C232EA" w:rsidRPr="003A6B18" w:rsidRDefault="00C232EA" w:rsidP="00C232EA">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1E590707" w14:textId="33F4EBE0" w:rsidR="00C232EA" w:rsidRPr="003A6B18" w:rsidRDefault="00C232EA">
            <w:pPr>
              <w:rPr>
                <w:szCs w:val="22"/>
                <w:lang w:eastAsia="en-US"/>
              </w:rPr>
            </w:pPr>
            <w:proofErr w:type="spellStart"/>
            <w:r w:rsidRPr="003A6B18">
              <w:rPr>
                <w:szCs w:val="22"/>
                <w:lang w:eastAsia="en-US"/>
              </w:rPr>
              <w:t>Intervet</w:t>
            </w:r>
            <w:proofErr w:type="spellEnd"/>
            <w:r w:rsidRPr="003A6B18">
              <w:rPr>
                <w:szCs w:val="22"/>
                <w:lang w:eastAsia="en-US"/>
              </w:rPr>
              <w:t xml:space="preserve"> International B.V., Nyderlandai</w:t>
            </w:r>
          </w:p>
        </w:tc>
        <w:tc>
          <w:tcPr>
            <w:tcW w:w="1980" w:type="dxa"/>
            <w:tcBorders>
              <w:top w:val="single" w:sz="4" w:space="0" w:color="auto"/>
              <w:left w:val="single" w:sz="4" w:space="0" w:color="auto"/>
              <w:bottom w:val="single" w:sz="4" w:space="0" w:color="auto"/>
              <w:right w:val="single" w:sz="4" w:space="0" w:color="auto"/>
            </w:tcBorders>
          </w:tcPr>
          <w:p w14:paraId="4D6B05F2" w14:textId="77777777" w:rsidR="00C232EA" w:rsidRPr="003A6B18" w:rsidRDefault="00C232EA" w:rsidP="00C232EA">
            <w:pPr>
              <w:rPr>
                <w:szCs w:val="22"/>
                <w:lang w:eastAsia="en-US"/>
              </w:rPr>
            </w:pPr>
            <w:r w:rsidRPr="003A6B18">
              <w:rPr>
                <w:szCs w:val="22"/>
                <w:lang w:eastAsia="en-US"/>
              </w:rPr>
              <w:t>LT/2/02/1479/001-002</w:t>
            </w:r>
          </w:p>
          <w:p w14:paraId="586F6C96" w14:textId="77777777" w:rsidR="00C232EA" w:rsidRPr="003A6B18" w:rsidRDefault="00C232EA">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45A5968D" w14:textId="4D590484" w:rsidR="00C232EA" w:rsidRPr="003A6B18" w:rsidRDefault="00C232EA">
            <w:pPr>
              <w:rPr>
                <w:szCs w:val="22"/>
                <w:lang w:eastAsia="en-US"/>
              </w:rPr>
            </w:pPr>
            <w:r w:rsidRPr="003A6B18">
              <w:rPr>
                <w:szCs w:val="22"/>
                <w:lang w:eastAsia="en-US"/>
              </w:rPr>
              <w:t>VRA (R) G.I.19</w:t>
            </w:r>
          </w:p>
        </w:tc>
        <w:tc>
          <w:tcPr>
            <w:tcW w:w="2269" w:type="dxa"/>
            <w:tcBorders>
              <w:top w:val="single" w:sz="4" w:space="0" w:color="auto"/>
              <w:left w:val="single" w:sz="4" w:space="0" w:color="auto"/>
              <w:bottom w:val="single" w:sz="4" w:space="0" w:color="auto"/>
              <w:right w:val="single" w:sz="4" w:space="0" w:color="auto"/>
            </w:tcBorders>
          </w:tcPr>
          <w:p w14:paraId="43397552" w14:textId="77777777" w:rsidR="00C232EA" w:rsidRPr="003A6B18" w:rsidRDefault="00C232EA" w:rsidP="00C232EA">
            <w:pPr>
              <w:rPr>
                <w:szCs w:val="22"/>
                <w:lang w:eastAsia="en-US"/>
              </w:rPr>
            </w:pPr>
            <w:r w:rsidRPr="003A6B18">
              <w:rPr>
                <w:szCs w:val="22"/>
                <w:lang w:eastAsia="en-US"/>
              </w:rPr>
              <w:t>IT/V/</w:t>
            </w:r>
            <w:proofErr w:type="spellStart"/>
            <w:r w:rsidRPr="003A6B18">
              <w:rPr>
                <w:szCs w:val="22"/>
                <w:lang w:eastAsia="en-US"/>
              </w:rPr>
              <w:t>xxxx</w:t>
            </w:r>
            <w:proofErr w:type="spellEnd"/>
            <w:r w:rsidRPr="003A6B18">
              <w:rPr>
                <w:szCs w:val="22"/>
                <w:lang w:eastAsia="en-US"/>
              </w:rPr>
              <w:t>/WS/032</w:t>
            </w:r>
          </w:p>
          <w:p w14:paraId="7C8D73D0" w14:textId="77777777" w:rsidR="00C232EA" w:rsidRPr="003A6B18" w:rsidRDefault="00C232EA" w:rsidP="00CC3A17">
            <w:pPr>
              <w:rPr>
                <w:szCs w:val="22"/>
                <w:lang w:eastAsia="en-US"/>
              </w:rPr>
            </w:pPr>
          </w:p>
        </w:tc>
      </w:tr>
      <w:tr w:rsidR="007D078F" w14:paraId="3BEF9348"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83E1106" w14:textId="77777777" w:rsidR="007D078F" w:rsidRDefault="007D078F"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30200E23" w14:textId="5609C3FE" w:rsidR="007D078F" w:rsidRPr="003A6B18" w:rsidRDefault="007D078F" w:rsidP="007D078F">
            <w:pPr>
              <w:rPr>
                <w:szCs w:val="22"/>
                <w:lang w:eastAsia="en-US"/>
              </w:rPr>
            </w:pPr>
            <w:r w:rsidRPr="003A6B18">
              <w:rPr>
                <w:szCs w:val="22"/>
                <w:lang w:eastAsia="en-US"/>
              </w:rPr>
              <w:t xml:space="preserve">PORCILIS LAWSONIA ID, </w:t>
            </w:r>
            <w:proofErr w:type="spellStart"/>
            <w:r w:rsidRPr="003A6B18">
              <w:rPr>
                <w:szCs w:val="22"/>
                <w:lang w:eastAsia="en-US"/>
              </w:rPr>
              <w:t>liofilizatas</w:t>
            </w:r>
            <w:proofErr w:type="spellEnd"/>
            <w:r w:rsidRPr="003A6B18">
              <w:rPr>
                <w:szCs w:val="22"/>
                <w:lang w:eastAsia="en-US"/>
              </w:rPr>
              <w:t xml:space="preserve"> ir skiediklis injekcinei emulsijai ruošti kiaulėms</w:t>
            </w:r>
          </w:p>
        </w:tc>
        <w:tc>
          <w:tcPr>
            <w:tcW w:w="1620" w:type="dxa"/>
            <w:tcBorders>
              <w:top w:val="single" w:sz="4" w:space="0" w:color="auto"/>
              <w:left w:val="single" w:sz="4" w:space="0" w:color="auto"/>
              <w:bottom w:val="single" w:sz="4" w:space="0" w:color="auto"/>
              <w:right w:val="single" w:sz="4" w:space="0" w:color="auto"/>
            </w:tcBorders>
          </w:tcPr>
          <w:p w14:paraId="58CB3153" w14:textId="371064D7" w:rsidR="007D078F" w:rsidRPr="003A6B18" w:rsidRDefault="007D078F">
            <w:pPr>
              <w:rPr>
                <w:szCs w:val="22"/>
                <w:lang w:eastAsia="en-US"/>
              </w:rPr>
            </w:pPr>
            <w:proofErr w:type="spellStart"/>
            <w:r w:rsidRPr="003A6B18">
              <w:rPr>
                <w:szCs w:val="22"/>
                <w:lang w:eastAsia="en-US"/>
              </w:rPr>
              <w:t>Intervet</w:t>
            </w:r>
            <w:proofErr w:type="spellEnd"/>
            <w:r w:rsidRPr="003A6B18">
              <w:rPr>
                <w:szCs w:val="22"/>
                <w:lang w:eastAsia="en-US"/>
              </w:rPr>
              <w:t xml:space="preserve"> International B.V., Nyderlandai</w:t>
            </w:r>
          </w:p>
        </w:tc>
        <w:tc>
          <w:tcPr>
            <w:tcW w:w="1980" w:type="dxa"/>
            <w:tcBorders>
              <w:top w:val="single" w:sz="4" w:space="0" w:color="auto"/>
              <w:left w:val="single" w:sz="4" w:space="0" w:color="auto"/>
              <w:bottom w:val="single" w:sz="4" w:space="0" w:color="auto"/>
              <w:right w:val="single" w:sz="4" w:space="0" w:color="auto"/>
            </w:tcBorders>
          </w:tcPr>
          <w:p w14:paraId="06302A7A" w14:textId="12DADE0F" w:rsidR="007D078F" w:rsidRPr="003A6B18" w:rsidRDefault="007D078F">
            <w:pPr>
              <w:rPr>
                <w:szCs w:val="22"/>
                <w:lang w:eastAsia="en-US"/>
              </w:rPr>
            </w:pPr>
            <w:r w:rsidRPr="003A6B18">
              <w:rPr>
                <w:szCs w:val="22"/>
                <w:lang w:eastAsia="en-US"/>
              </w:rPr>
              <w:t>LT/2/20/2642/001-004</w:t>
            </w:r>
          </w:p>
        </w:tc>
        <w:tc>
          <w:tcPr>
            <w:tcW w:w="1898" w:type="dxa"/>
            <w:tcBorders>
              <w:top w:val="single" w:sz="4" w:space="0" w:color="auto"/>
              <w:left w:val="single" w:sz="4" w:space="0" w:color="auto"/>
              <w:bottom w:val="single" w:sz="4" w:space="0" w:color="auto"/>
              <w:right w:val="single" w:sz="4" w:space="0" w:color="auto"/>
            </w:tcBorders>
          </w:tcPr>
          <w:p w14:paraId="00DA3E53" w14:textId="100AD43B" w:rsidR="007D078F" w:rsidRPr="003A6B18" w:rsidRDefault="007D078F">
            <w:pPr>
              <w:rPr>
                <w:szCs w:val="22"/>
                <w:highlight w:val="yellow"/>
                <w:lang w:eastAsia="en-US"/>
              </w:rPr>
            </w:pPr>
            <w:r w:rsidRPr="003A6B18">
              <w:rPr>
                <w:szCs w:val="22"/>
                <w:lang w:eastAsia="en-US"/>
              </w:rPr>
              <w:t>VRA (R) F.II.e.4.b, VRA (S) F.II.e.5.b</w:t>
            </w:r>
          </w:p>
        </w:tc>
        <w:tc>
          <w:tcPr>
            <w:tcW w:w="2269" w:type="dxa"/>
            <w:tcBorders>
              <w:top w:val="single" w:sz="4" w:space="0" w:color="auto"/>
              <w:left w:val="single" w:sz="4" w:space="0" w:color="auto"/>
              <w:bottom w:val="single" w:sz="4" w:space="0" w:color="auto"/>
              <w:right w:val="single" w:sz="4" w:space="0" w:color="auto"/>
            </w:tcBorders>
          </w:tcPr>
          <w:p w14:paraId="62CA8632" w14:textId="77777777" w:rsidR="007D078F" w:rsidRPr="003A6B18" w:rsidRDefault="007D078F">
            <w:pPr>
              <w:rPr>
                <w:szCs w:val="22"/>
                <w:lang w:eastAsia="en-US"/>
              </w:rPr>
            </w:pPr>
            <w:r w:rsidRPr="003A6B18">
              <w:rPr>
                <w:szCs w:val="22"/>
                <w:lang w:eastAsia="en-US"/>
              </w:rPr>
              <w:t>FR/V/0424/001/A/005/G</w:t>
            </w:r>
          </w:p>
          <w:p w14:paraId="4F95ABE0" w14:textId="57FB2662" w:rsidR="007D078F" w:rsidRPr="003A6B18" w:rsidRDefault="007D078F">
            <w:pPr>
              <w:rPr>
                <w:szCs w:val="22"/>
                <w:lang w:eastAsia="en-US"/>
              </w:rPr>
            </w:pPr>
          </w:p>
        </w:tc>
      </w:tr>
      <w:tr w:rsidR="00913F1D" w14:paraId="2F616D06"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DF82786" w14:textId="77777777" w:rsidR="00913F1D" w:rsidRDefault="00913F1D"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4111267" w14:textId="4FB0DC63" w:rsidR="00F83427" w:rsidRPr="003A6B18" w:rsidRDefault="00913F1D" w:rsidP="007D078F">
            <w:pPr>
              <w:rPr>
                <w:szCs w:val="22"/>
                <w:lang w:eastAsia="en-US"/>
              </w:rPr>
            </w:pPr>
            <w:r w:rsidRPr="003A6B18">
              <w:rPr>
                <w:szCs w:val="22"/>
                <w:lang w:eastAsia="en-US"/>
              </w:rPr>
              <w:t>CALCI–KEL 300, 279,</w:t>
            </w:r>
            <w:r w:rsidR="0023372C">
              <w:rPr>
                <w:szCs w:val="22"/>
                <w:lang w:eastAsia="en-US"/>
              </w:rPr>
              <w:t xml:space="preserve"> </w:t>
            </w:r>
            <w:r w:rsidRPr="003A6B18">
              <w:rPr>
                <w:szCs w:val="22"/>
                <w:lang w:eastAsia="en-US"/>
              </w:rPr>
              <w:t>24 mg/ml + 40,00</w:t>
            </w:r>
            <w:r w:rsidR="005431F8">
              <w:rPr>
                <w:szCs w:val="22"/>
                <w:lang w:eastAsia="en-US"/>
              </w:rPr>
              <w:t> </w:t>
            </w:r>
            <w:r w:rsidRPr="003A6B18">
              <w:rPr>
                <w:szCs w:val="22"/>
                <w:lang w:eastAsia="en-US"/>
              </w:rPr>
              <w:t xml:space="preserve">mg/ml, injekcinis tirpalas galvijams ir avims </w:t>
            </w:r>
          </w:p>
        </w:tc>
        <w:tc>
          <w:tcPr>
            <w:tcW w:w="1620" w:type="dxa"/>
            <w:tcBorders>
              <w:top w:val="single" w:sz="4" w:space="0" w:color="auto"/>
              <w:left w:val="single" w:sz="4" w:space="0" w:color="auto"/>
              <w:bottom w:val="single" w:sz="4" w:space="0" w:color="auto"/>
              <w:right w:val="single" w:sz="4" w:space="0" w:color="auto"/>
            </w:tcBorders>
          </w:tcPr>
          <w:p w14:paraId="5DFBC146" w14:textId="3D1EC11B" w:rsidR="00913F1D" w:rsidRPr="003A6B18" w:rsidRDefault="00913F1D">
            <w:pPr>
              <w:rPr>
                <w:szCs w:val="22"/>
                <w:lang w:eastAsia="en-US"/>
              </w:rPr>
            </w:pPr>
            <w:proofErr w:type="spellStart"/>
            <w:r w:rsidRPr="003A6B18">
              <w:rPr>
                <w:szCs w:val="22"/>
                <w:lang w:eastAsia="en-US"/>
              </w:rPr>
              <w:t>Kela</w:t>
            </w:r>
            <w:proofErr w:type="spellEnd"/>
            <w:r w:rsidRPr="003A6B18">
              <w:rPr>
                <w:szCs w:val="22"/>
                <w:lang w:eastAsia="en-US"/>
              </w:rPr>
              <w:t xml:space="preserve"> </w:t>
            </w:r>
            <w:r w:rsidR="00A17DAB" w:rsidRPr="003A6B18">
              <w:rPr>
                <w:szCs w:val="22"/>
                <w:lang w:eastAsia="en-US"/>
              </w:rPr>
              <w:t>N</w:t>
            </w:r>
            <w:r w:rsidR="00A17DAB">
              <w:rPr>
                <w:szCs w:val="22"/>
                <w:lang w:eastAsia="en-US"/>
              </w:rPr>
              <w:t>.</w:t>
            </w:r>
            <w:r w:rsidR="00A17DAB" w:rsidRPr="003A6B18">
              <w:rPr>
                <w:szCs w:val="22"/>
                <w:lang w:eastAsia="en-US"/>
              </w:rPr>
              <w:t>V</w:t>
            </w:r>
            <w:r w:rsidR="00A17DAB">
              <w:rPr>
                <w:szCs w:val="22"/>
                <w:lang w:eastAsia="en-US"/>
              </w:rPr>
              <w:t>.</w:t>
            </w:r>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1E327BB0" w14:textId="3D48CAD0" w:rsidR="00913F1D" w:rsidRPr="003A6B18" w:rsidRDefault="00913F1D">
            <w:pPr>
              <w:rPr>
                <w:szCs w:val="22"/>
                <w:lang w:eastAsia="en-US"/>
              </w:rPr>
            </w:pPr>
            <w:r w:rsidRPr="003A6B18">
              <w:rPr>
                <w:szCs w:val="22"/>
                <w:lang w:eastAsia="en-US"/>
              </w:rPr>
              <w:t>LT/2/97/0551/001</w:t>
            </w:r>
          </w:p>
        </w:tc>
        <w:tc>
          <w:tcPr>
            <w:tcW w:w="1898" w:type="dxa"/>
            <w:tcBorders>
              <w:top w:val="single" w:sz="4" w:space="0" w:color="auto"/>
              <w:left w:val="single" w:sz="4" w:space="0" w:color="auto"/>
              <w:bottom w:val="single" w:sz="4" w:space="0" w:color="auto"/>
              <w:right w:val="single" w:sz="4" w:space="0" w:color="auto"/>
            </w:tcBorders>
          </w:tcPr>
          <w:p w14:paraId="11BFDFF0" w14:textId="6C303281" w:rsidR="00913F1D" w:rsidRPr="003A6B18" w:rsidRDefault="00913F1D">
            <w:pPr>
              <w:rPr>
                <w:szCs w:val="22"/>
                <w:lang w:eastAsia="en-US"/>
              </w:rPr>
            </w:pPr>
            <w:r w:rsidRPr="003A6B18">
              <w:rPr>
                <w:szCs w:val="22"/>
                <w:lang w:eastAsia="en-US"/>
              </w:rPr>
              <w:t>VRA (R) F.II.b.3.a</w:t>
            </w:r>
          </w:p>
        </w:tc>
        <w:tc>
          <w:tcPr>
            <w:tcW w:w="2269" w:type="dxa"/>
            <w:tcBorders>
              <w:top w:val="single" w:sz="4" w:space="0" w:color="auto"/>
              <w:left w:val="single" w:sz="4" w:space="0" w:color="auto"/>
              <w:bottom w:val="single" w:sz="4" w:space="0" w:color="auto"/>
              <w:right w:val="single" w:sz="4" w:space="0" w:color="auto"/>
            </w:tcBorders>
          </w:tcPr>
          <w:p w14:paraId="08FEBB3B" w14:textId="77777777" w:rsidR="00913F1D" w:rsidRPr="003A6B18" w:rsidRDefault="00913F1D">
            <w:pPr>
              <w:rPr>
                <w:szCs w:val="22"/>
                <w:lang w:eastAsia="en-US"/>
              </w:rPr>
            </w:pPr>
          </w:p>
        </w:tc>
      </w:tr>
      <w:tr w:rsidR="00CC743E" w14:paraId="2697F16A"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C855430" w14:textId="77777777" w:rsidR="00CC743E" w:rsidRDefault="00CC743E"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383059B0" w14:textId="77777777" w:rsidR="00CC743E" w:rsidRPr="003A6B18" w:rsidRDefault="00CC743E" w:rsidP="00CC743E">
            <w:pPr>
              <w:rPr>
                <w:szCs w:val="22"/>
                <w:lang w:eastAsia="en-US"/>
              </w:rPr>
            </w:pPr>
            <w:r w:rsidRPr="003A6B18">
              <w:rPr>
                <w:szCs w:val="22"/>
                <w:lang w:eastAsia="en-US"/>
              </w:rPr>
              <w:t>TRISULFON, geriamieji milteliai</w:t>
            </w:r>
          </w:p>
          <w:p w14:paraId="51FBA574" w14:textId="0EE30D1A" w:rsidR="00CC743E" w:rsidRPr="003A6B18" w:rsidRDefault="00CC743E" w:rsidP="00CC743E">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3E074242" w14:textId="4F039822" w:rsidR="00CC743E" w:rsidRPr="003A6B18" w:rsidRDefault="00CC743E">
            <w:pPr>
              <w:rPr>
                <w:szCs w:val="22"/>
                <w:lang w:eastAsia="en-US"/>
              </w:rPr>
            </w:pPr>
            <w:r w:rsidRPr="003A6B18">
              <w:rPr>
                <w:szCs w:val="22"/>
                <w:lang w:eastAsia="en-US"/>
              </w:rPr>
              <w:t xml:space="preserve">KRKA </w:t>
            </w:r>
            <w:proofErr w:type="spellStart"/>
            <w:r w:rsidRPr="003A6B18">
              <w:rPr>
                <w:szCs w:val="22"/>
                <w:lang w:eastAsia="en-US"/>
              </w:rPr>
              <w:t>d.d</w:t>
            </w:r>
            <w:proofErr w:type="spellEnd"/>
            <w:r w:rsidRPr="003A6B18">
              <w:rPr>
                <w:szCs w:val="22"/>
                <w:lang w:eastAsia="en-US"/>
              </w:rPr>
              <w:t>. Novo mesto, Slovėnija</w:t>
            </w:r>
          </w:p>
        </w:tc>
        <w:tc>
          <w:tcPr>
            <w:tcW w:w="1980" w:type="dxa"/>
            <w:tcBorders>
              <w:top w:val="single" w:sz="4" w:space="0" w:color="auto"/>
              <w:left w:val="single" w:sz="4" w:space="0" w:color="auto"/>
              <w:bottom w:val="single" w:sz="4" w:space="0" w:color="auto"/>
              <w:right w:val="single" w:sz="4" w:space="0" w:color="auto"/>
            </w:tcBorders>
          </w:tcPr>
          <w:p w14:paraId="457865CA" w14:textId="77777777" w:rsidR="00CC743E" w:rsidRPr="003A6B18" w:rsidRDefault="00CC743E" w:rsidP="00CC743E">
            <w:pPr>
              <w:rPr>
                <w:szCs w:val="22"/>
                <w:lang w:eastAsia="en-US"/>
              </w:rPr>
            </w:pPr>
            <w:r w:rsidRPr="003A6B18">
              <w:rPr>
                <w:szCs w:val="22"/>
                <w:lang w:eastAsia="en-US"/>
              </w:rPr>
              <w:t>LT/2/02/1401/001-004</w:t>
            </w:r>
          </w:p>
          <w:p w14:paraId="3785C621" w14:textId="77777777" w:rsidR="00CC743E" w:rsidRPr="003A6B18" w:rsidRDefault="00CC743E">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220EA5E6" w14:textId="377A4C4D" w:rsidR="00CC743E" w:rsidRPr="003A6B18" w:rsidRDefault="00CC743E">
            <w:pPr>
              <w:rPr>
                <w:szCs w:val="22"/>
                <w:lang w:eastAsia="en-US"/>
              </w:rPr>
            </w:pPr>
            <w:r w:rsidRPr="003A6B18">
              <w:rPr>
                <w:szCs w:val="22"/>
                <w:lang w:eastAsia="en-US"/>
              </w:rPr>
              <w:t>VRA (S) G.I.18 F.II.f.1.a.2</w:t>
            </w:r>
          </w:p>
        </w:tc>
        <w:tc>
          <w:tcPr>
            <w:tcW w:w="2269" w:type="dxa"/>
            <w:tcBorders>
              <w:top w:val="single" w:sz="4" w:space="0" w:color="auto"/>
              <w:left w:val="single" w:sz="4" w:space="0" w:color="auto"/>
              <w:bottom w:val="single" w:sz="4" w:space="0" w:color="auto"/>
              <w:right w:val="single" w:sz="4" w:space="0" w:color="auto"/>
            </w:tcBorders>
          </w:tcPr>
          <w:p w14:paraId="26FF2E17" w14:textId="77777777" w:rsidR="00CC743E" w:rsidRPr="003A6B18" w:rsidRDefault="00CC743E">
            <w:pPr>
              <w:rPr>
                <w:szCs w:val="22"/>
                <w:lang w:eastAsia="en-US"/>
              </w:rPr>
            </w:pPr>
          </w:p>
        </w:tc>
      </w:tr>
      <w:tr w:rsidR="003E7679" w14:paraId="03527C99"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30C6467" w14:textId="77777777" w:rsidR="003E7679" w:rsidRDefault="003E7679"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D74B0E4" w14:textId="57F025D8" w:rsidR="003E7679" w:rsidRPr="003A6B18" w:rsidRDefault="003E7679" w:rsidP="003E7679">
            <w:pPr>
              <w:rPr>
                <w:szCs w:val="22"/>
                <w:lang w:eastAsia="en-US"/>
              </w:rPr>
            </w:pPr>
            <w:r w:rsidRPr="003A6B18">
              <w:rPr>
                <w:szCs w:val="22"/>
                <w:lang w:eastAsia="en-US"/>
              </w:rPr>
              <w:t>TOLZESYA, 50 mg/ml, geriamoji suspensija kiaulėms, galvijams ir avims</w:t>
            </w:r>
          </w:p>
        </w:tc>
        <w:tc>
          <w:tcPr>
            <w:tcW w:w="1620" w:type="dxa"/>
            <w:tcBorders>
              <w:top w:val="single" w:sz="4" w:space="0" w:color="auto"/>
              <w:left w:val="single" w:sz="4" w:space="0" w:color="auto"/>
              <w:bottom w:val="single" w:sz="4" w:space="0" w:color="auto"/>
              <w:right w:val="single" w:sz="4" w:space="0" w:color="auto"/>
            </w:tcBorders>
          </w:tcPr>
          <w:p w14:paraId="5EC15806" w14:textId="77777777" w:rsidR="003E7679" w:rsidRPr="003A6B18" w:rsidRDefault="003E7679" w:rsidP="003E7679">
            <w:pPr>
              <w:rPr>
                <w:szCs w:val="22"/>
                <w:lang w:eastAsia="en-US"/>
              </w:rPr>
            </w:pPr>
            <w:r w:rsidRPr="003A6B18">
              <w:rPr>
                <w:szCs w:val="22"/>
                <w:lang w:eastAsia="en-US"/>
              </w:rPr>
              <w:t xml:space="preserve">KRKA </w:t>
            </w:r>
            <w:proofErr w:type="spellStart"/>
            <w:r w:rsidRPr="003A6B18">
              <w:rPr>
                <w:szCs w:val="22"/>
                <w:lang w:eastAsia="en-US"/>
              </w:rPr>
              <w:t>d.d</w:t>
            </w:r>
            <w:proofErr w:type="spellEnd"/>
            <w:r w:rsidRPr="003A6B18">
              <w:rPr>
                <w:szCs w:val="22"/>
                <w:lang w:eastAsia="en-US"/>
              </w:rPr>
              <w:t>., Novo mesto, Slovėnija</w:t>
            </w:r>
          </w:p>
          <w:p w14:paraId="20B2DCC4" w14:textId="77777777" w:rsidR="003E7679" w:rsidRPr="003A6B18" w:rsidRDefault="003E7679" w:rsidP="00CC743E">
            <w:pPr>
              <w:rPr>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7F6F9234" w14:textId="77777777" w:rsidR="003E7679" w:rsidRPr="003A6B18" w:rsidRDefault="003E7679" w:rsidP="003E7679">
            <w:pPr>
              <w:rPr>
                <w:szCs w:val="22"/>
                <w:lang w:eastAsia="en-US"/>
              </w:rPr>
            </w:pPr>
            <w:r w:rsidRPr="003A6B18">
              <w:rPr>
                <w:szCs w:val="22"/>
                <w:lang w:eastAsia="en-US"/>
              </w:rPr>
              <w:t>LT/2/10/1962/001-002</w:t>
            </w:r>
          </w:p>
          <w:p w14:paraId="08CC1F0D" w14:textId="77777777" w:rsidR="003E7679" w:rsidRPr="003A6B18" w:rsidRDefault="003E7679" w:rsidP="00CC743E">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19CFF304" w14:textId="5F04CAE4" w:rsidR="003E7679" w:rsidRPr="003A6B18" w:rsidRDefault="003E7679">
            <w:pPr>
              <w:rPr>
                <w:szCs w:val="22"/>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59AAAA42" w14:textId="77777777" w:rsidR="003E7679" w:rsidRPr="003A6B18" w:rsidRDefault="003E7679">
            <w:pPr>
              <w:rPr>
                <w:szCs w:val="22"/>
                <w:lang w:eastAsia="en-US"/>
              </w:rPr>
            </w:pPr>
          </w:p>
        </w:tc>
      </w:tr>
      <w:tr w:rsidR="00980339" w14:paraId="0F9102B0"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966DF19" w14:textId="77777777" w:rsidR="00980339" w:rsidRDefault="00980339"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5A899879" w14:textId="32E8B2FA" w:rsidR="005577AA" w:rsidRPr="003A6B18" w:rsidRDefault="005577AA" w:rsidP="003E7679">
            <w:pPr>
              <w:rPr>
                <w:szCs w:val="22"/>
                <w:lang w:eastAsia="en-US"/>
              </w:rPr>
            </w:pPr>
            <w:bookmarkStart w:id="6" w:name="_Hlk205191175"/>
            <w:bookmarkStart w:id="7" w:name="_Hlk212457304"/>
            <w:r w:rsidRPr="003A6B18">
              <w:rPr>
                <w:szCs w:val="22"/>
              </w:rPr>
              <w:t>LABIPROFEN</w:t>
            </w:r>
            <w:r w:rsidR="00980339" w:rsidRPr="003A6B18">
              <w:rPr>
                <w:szCs w:val="22"/>
              </w:rPr>
              <w:t>, 150</w:t>
            </w:r>
            <w:r w:rsidR="005431F8">
              <w:rPr>
                <w:szCs w:val="22"/>
              </w:rPr>
              <w:t> </w:t>
            </w:r>
            <w:r w:rsidR="00980339" w:rsidRPr="003A6B18">
              <w:rPr>
                <w:szCs w:val="22"/>
              </w:rPr>
              <w:t xml:space="preserve"> mg/ml, injekcinis tirpalas galvijams, kiaulėms ir arkliams</w:t>
            </w:r>
            <w:bookmarkEnd w:id="6"/>
            <w:bookmarkEnd w:id="7"/>
          </w:p>
        </w:tc>
        <w:tc>
          <w:tcPr>
            <w:tcW w:w="1620" w:type="dxa"/>
            <w:tcBorders>
              <w:top w:val="single" w:sz="4" w:space="0" w:color="auto"/>
              <w:left w:val="single" w:sz="4" w:space="0" w:color="auto"/>
              <w:bottom w:val="single" w:sz="4" w:space="0" w:color="auto"/>
              <w:right w:val="single" w:sz="4" w:space="0" w:color="auto"/>
            </w:tcBorders>
          </w:tcPr>
          <w:p w14:paraId="6BAB445A" w14:textId="5FCE3920" w:rsidR="00980339" w:rsidRPr="003A6B18" w:rsidRDefault="00980339" w:rsidP="003E7679">
            <w:pPr>
              <w:rPr>
                <w:szCs w:val="22"/>
                <w:lang w:eastAsia="en-US"/>
              </w:rPr>
            </w:pPr>
            <w:proofErr w:type="spellStart"/>
            <w:r w:rsidRPr="003A6B18">
              <w:rPr>
                <w:szCs w:val="22"/>
              </w:rPr>
              <w:t>Labiana</w:t>
            </w:r>
            <w:proofErr w:type="spellEnd"/>
            <w:r w:rsidRPr="003A6B18">
              <w:rPr>
                <w:szCs w:val="22"/>
              </w:rPr>
              <w:t xml:space="preserve"> </w:t>
            </w:r>
            <w:proofErr w:type="spellStart"/>
            <w:r w:rsidRPr="003A6B18">
              <w:rPr>
                <w:szCs w:val="22"/>
              </w:rPr>
              <w:t>Life</w:t>
            </w:r>
            <w:proofErr w:type="spellEnd"/>
            <w:r w:rsidRPr="003A6B18">
              <w:rPr>
                <w:szCs w:val="22"/>
              </w:rPr>
              <w:t xml:space="preserve"> </w:t>
            </w:r>
            <w:proofErr w:type="spellStart"/>
            <w:r w:rsidRPr="003A6B18">
              <w:rPr>
                <w:szCs w:val="22"/>
              </w:rPr>
              <w:t>Sciences</w:t>
            </w:r>
            <w:proofErr w:type="spellEnd"/>
            <w:r w:rsidRPr="003A6B18">
              <w:rPr>
                <w:szCs w:val="22"/>
              </w:rPr>
              <w:t>, S.A., Ispanija</w:t>
            </w:r>
          </w:p>
        </w:tc>
        <w:tc>
          <w:tcPr>
            <w:tcW w:w="1980" w:type="dxa"/>
            <w:tcBorders>
              <w:top w:val="single" w:sz="4" w:space="0" w:color="auto"/>
              <w:left w:val="single" w:sz="4" w:space="0" w:color="auto"/>
              <w:bottom w:val="single" w:sz="4" w:space="0" w:color="auto"/>
              <w:right w:val="single" w:sz="4" w:space="0" w:color="auto"/>
            </w:tcBorders>
          </w:tcPr>
          <w:p w14:paraId="246A2E34" w14:textId="777A5129" w:rsidR="00980339" w:rsidRPr="003A6B18" w:rsidRDefault="00980339" w:rsidP="003E7679">
            <w:pPr>
              <w:rPr>
                <w:szCs w:val="22"/>
                <w:lang w:eastAsia="en-US"/>
              </w:rPr>
            </w:pPr>
            <w:r w:rsidRPr="003A6B18">
              <w:rPr>
                <w:szCs w:val="22"/>
              </w:rPr>
              <w:t>LT/2/21/2646/001-006</w:t>
            </w:r>
          </w:p>
        </w:tc>
        <w:tc>
          <w:tcPr>
            <w:tcW w:w="1898" w:type="dxa"/>
            <w:tcBorders>
              <w:top w:val="single" w:sz="4" w:space="0" w:color="auto"/>
              <w:left w:val="single" w:sz="4" w:space="0" w:color="auto"/>
              <w:bottom w:val="single" w:sz="4" w:space="0" w:color="auto"/>
              <w:right w:val="single" w:sz="4" w:space="0" w:color="auto"/>
            </w:tcBorders>
          </w:tcPr>
          <w:p w14:paraId="187B3DF6" w14:textId="0E82DB59" w:rsidR="00980339" w:rsidRPr="003A6B18" w:rsidRDefault="00980339">
            <w:pPr>
              <w:rPr>
                <w:szCs w:val="22"/>
                <w:lang w:eastAsia="en-US"/>
              </w:rPr>
            </w:pPr>
            <w:r w:rsidRPr="003A6B18">
              <w:rPr>
                <w:szCs w:val="22"/>
              </w:rPr>
              <w:t>VRA (R) G.I.17.b</w:t>
            </w:r>
          </w:p>
        </w:tc>
        <w:tc>
          <w:tcPr>
            <w:tcW w:w="2269" w:type="dxa"/>
            <w:tcBorders>
              <w:top w:val="single" w:sz="4" w:space="0" w:color="auto"/>
              <w:left w:val="single" w:sz="4" w:space="0" w:color="auto"/>
              <w:bottom w:val="single" w:sz="4" w:space="0" w:color="auto"/>
              <w:right w:val="single" w:sz="4" w:space="0" w:color="auto"/>
            </w:tcBorders>
          </w:tcPr>
          <w:p w14:paraId="4B04BB44" w14:textId="36A13BCD" w:rsidR="00980339" w:rsidRPr="003A6B18" w:rsidRDefault="00980339">
            <w:pPr>
              <w:rPr>
                <w:szCs w:val="22"/>
                <w:lang w:eastAsia="en-US"/>
              </w:rPr>
            </w:pPr>
            <w:r w:rsidRPr="003A6B18">
              <w:rPr>
                <w:szCs w:val="22"/>
              </w:rPr>
              <w:t>ES/V/0388/001/A/006</w:t>
            </w:r>
          </w:p>
        </w:tc>
      </w:tr>
      <w:tr w:rsidR="007D078F" w14:paraId="5D8CE6D9"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4E539B6" w14:textId="77777777" w:rsidR="007D078F" w:rsidRDefault="007D078F"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8E3CD16" w14:textId="2426DCB1" w:rsidR="007D078F" w:rsidRPr="003A6B18" w:rsidRDefault="00922D49" w:rsidP="00922D49">
            <w:pPr>
              <w:rPr>
                <w:szCs w:val="22"/>
                <w:lang w:eastAsia="en-US"/>
              </w:rPr>
            </w:pPr>
            <w:r w:rsidRPr="003A6B18">
              <w:rPr>
                <w:szCs w:val="22"/>
                <w:lang w:eastAsia="en-US"/>
              </w:rPr>
              <w:t>ENROCAT FLAVOUR, 25 mg/ml, geriamoji suspensija katėms</w:t>
            </w:r>
          </w:p>
        </w:tc>
        <w:tc>
          <w:tcPr>
            <w:tcW w:w="1620" w:type="dxa"/>
            <w:tcBorders>
              <w:top w:val="single" w:sz="4" w:space="0" w:color="auto"/>
              <w:left w:val="single" w:sz="4" w:space="0" w:color="auto"/>
              <w:bottom w:val="single" w:sz="4" w:space="0" w:color="auto"/>
              <w:right w:val="single" w:sz="4" w:space="0" w:color="auto"/>
            </w:tcBorders>
          </w:tcPr>
          <w:p w14:paraId="125BF91E" w14:textId="77777777" w:rsidR="00922D49" w:rsidRPr="003A6B18" w:rsidRDefault="00922D49" w:rsidP="00922D49">
            <w:pPr>
              <w:rPr>
                <w:szCs w:val="22"/>
                <w:lang w:eastAsia="en-US"/>
              </w:rPr>
            </w:pPr>
            <w:r w:rsidRPr="003A6B18">
              <w:rPr>
                <w:szCs w:val="22"/>
                <w:lang w:eastAsia="en-US"/>
              </w:rPr>
              <w:t xml:space="preserve">LIVISTO </w:t>
            </w:r>
            <w:proofErr w:type="spellStart"/>
            <w:r w:rsidRPr="003A6B18">
              <w:rPr>
                <w:szCs w:val="22"/>
                <w:lang w:eastAsia="en-US"/>
              </w:rPr>
              <w:t>Int'l</w:t>
            </w:r>
            <w:proofErr w:type="spellEnd"/>
            <w:r w:rsidRPr="003A6B18">
              <w:rPr>
                <w:szCs w:val="22"/>
                <w:lang w:eastAsia="en-US"/>
              </w:rPr>
              <w:t>, S.L., Ispanija</w:t>
            </w:r>
          </w:p>
          <w:p w14:paraId="563FBA41" w14:textId="77777777" w:rsidR="007D078F" w:rsidRPr="003A6B18" w:rsidRDefault="007D078F">
            <w:pPr>
              <w:rPr>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34C43AFF" w14:textId="77777777" w:rsidR="00074214" w:rsidRPr="003A6B18" w:rsidRDefault="00074214" w:rsidP="00074214">
            <w:pPr>
              <w:rPr>
                <w:szCs w:val="22"/>
                <w:lang w:eastAsia="en-US"/>
              </w:rPr>
            </w:pPr>
            <w:r w:rsidRPr="003A6B18">
              <w:rPr>
                <w:szCs w:val="22"/>
                <w:lang w:eastAsia="en-US"/>
              </w:rPr>
              <w:t>LT/2/20/2589/001</w:t>
            </w:r>
          </w:p>
          <w:p w14:paraId="65D933CA" w14:textId="77777777" w:rsidR="007D078F" w:rsidRPr="003A6B18" w:rsidRDefault="007D078F">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58A4C6F7" w14:textId="44FC0CC1" w:rsidR="007D078F" w:rsidRPr="003A6B18" w:rsidRDefault="00922D49">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1D9445A8" w14:textId="77777777" w:rsidR="00922D49" w:rsidRPr="003A6B18" w:rsidRDefault="00922D49" w:rsidP="00922D49">
            <w:pPr>
              <w:rPr>
                <w:szCs w:val="22"/>
                <w:lang w:eastAsia="en-US"/>
              </w:rPr>
            </w:pPr>
            <w:r w:rsidRPr="003A6B18">
              <w:rPr>
                <w:szCs w:val="22"/>
                <w:lang w:eastAsia="en-US"/>
              </w:rPr>
              <w:t>ES/V/0294/001/A/001</w:t>
            </w:r>
          </w:p>
          <w:p w14:paraId="4471D1DD" w14:textId="77777777" w:rsidR="007D078F" w:rsidRPr="003A6B18" w:rsidRDefault="007D078F">
            <w:pPr>
              <w:rPr>
                <w:szCs w:val="22"/>
                <w:lang w:eastAsia="en-US"/>
              </w:rPr>
            </w:pPr>
          </w:p>
        </w:tc>
      </w:tr>
      <w:tr w:rsidR="008E502A" w14:paraId="095B343F"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39D5C6C"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6EF73A6" w14:textId="04EC4DB2" w:rsidR="008E502A" w:rsidRPr="003A6B18" w:rsidRDefault="008E502A">
            <w:pPr>
              <w:rPr>
                <w:szCs w:val="22"/>
                <w:lang w:eastAsia="en-US"/>
              </w:rPr>
            </w:pPr>
            <w:r w:rsidRPr="003A6B18">
              <w:rPr>
                <w:szCs w:val="22"/>
                <w:lang w:eastAsia="en-US"/>
              </w:rPr>
              <w:t>PESTIGON, 50 mg, užlašinamasis tirpalas katėms</w:t>
            </w:r>
          </w:p>
        </w:tc>
        <w:tc>
          <w:tcPr>
            <w:tcW w:w="1620" w:type="dxa"/>
            <w:tcBorders>
              <w:top w:val="single" w:sz="4" w:space="0" w:color="auto"/>
              <w:left w:val="single" w:sz="4" w:space="0" w:color="auto"/>
              <w:bottom w:val="single" w:sz="4" w:space="0" w:color="auto"/>
              <w:right w:val="single" w:sz="4" w:space="0" w:color="auto"/>
            </w:tcBorders>
          </w:tcPr>
          <w:p w14:paraId="0B348E09" w14:textId="01ED2ACD" w:rsidR="008E502A" w:rsidRPr="003A6B18" w:rsidRDefault="008E502A">
            <w:pPr>
              <w:rPr>
                <w:szCs w:val="22"/>
                <w:lang w:eastAsia="en-US"/>
              </w:rPr>
            </w:pPr>
            <w:proofErr w:type="spellStart"/>
            <w:r w:rsidRPr="003A6B18">
              <w:rPr>
                <w:szCs w:val="22"/>
                <w:lang w:eastAsia="en-US"/>
              </w:rPr>
              <w:t>Norbrook</w:t>
            </w:r>
            <w:proofErr w:type="spellEnd"/>
            <w:r w:rsidRPr="003A6B18">
              <w:rPr>
                <w:szCs w:val="22"/>
                <w:lang w:eastAsia="en-US"/>
              </w:rPr>
              <w:t xml:space="preserve"> </w:t>
            </w:r>
            <w:proofErr w:type="spellStart"/>
            <w:r w:rsidRPr="003A6B18">
              <w:rPr>
                <w:szCs w:val="22"/>
                <w:lang w:eastAsia="en-US"/>
              </w:rPr>
              <w:t>Laboratories</w:t>
            </w:r>
            <w:proofErr w:type="spellEnd"/>
            <w:r w:rsidRPr="003A6B18">
              <w:rPr>
                <w:szCs w:val="22"/>
                <w:lang w:eastAsia="en-US"/>
              </w:rPr>
              <w:t xml:space="preserve"> (</w:t>
            </w:r>
            <w:proofErr w:type="spellStart"/>
            <w:r w:rsidRPr="003A6B18">
              <w:rPr>
                <w:szCs w:val="22"/>
                <w:lang w:eastAsia="en-US"/>
              </w:rPr>
              <w:t>Ireland</w:t>
            </w:r>
            <w:proofErr w:type="spellEnd"/>
            <w:r w:rsidRPr="003A6B18">
              <w:rPr>
                <w:szCs w:val="22"/>
                <w:lang w:eastAsia="en-US"/>
              </w:rPr>
              <w:t xml:space="preserve">) </w:t>
            </w:r>
            <w:proofErr w:type="spellStart"/>
            <w:r w:rsidRPr="003A6B18">
              <w:rPr>
                <w:szCs w:val="22"/>
                <w:lang w:eastAsia="en-US"/>
              </w:rPr>
              <w:t>Limited</w:t>
            </w:r>
            <w:proofErr w:type="spellEnd"/>
            <w:r w:rsidRPr="003A6B18">
              <w:rPr>
                <w:szCs w:val="22"/>
                <w:lang w:eastAsia="en-US"/>
              </w:rPr>
              <w:t>, Airija</w:t>
            </w:r>
          </w:p>
        </w:tc>
        <w:tc>
          <w:tcPr>
            <w:tcW w:w="1980" w:type="dxa"/>
            <w:tcBorders>
              <w:top w:val="single" w:sz="4" w:space="0" w:color="auto"/>
              <w:left w:val="single" w:sz="4" w:space="0" w:color="auto"/>
              <w:bottom w:val="single" w:sz="4" w:space="0" w:color="auto"/>
              <w:right w:val="single" w:sz="4" w:space="0" w:color="auto"/>
            </w:tcBorders>
          </w:tcPr>
          <w:p w14:paraId="7A39A3DE" w14:textId="4B7E2C6C" w:rsidR="008E502A" w:rsidRPr="003A6B18" w:rsidRDefault="008E502A">
            <w:pPr>
              <w:rPr>
                <w:szCs w:val="22"/>
                <w:lang w:eastAsia="en-US"/>
              </w:rPr>
            </w:pPr>
            <w:r w:rsidRPr="003A6B18">
              <w:rPr>
                <w:szCs w:val="22"/>
                <w:lang w:eastAsia="en-US"/>
              </w:rPr>
              <w:t>LT/2/12/2127/001-013</w:t>
            </w:r>
          </w:p>
        </w:tc>
        <w:tc>
          <w:tcPr>
            <w:tcW w:w="1898" w:type="dxa"/>
            <w:tcBorders>
              <w:top w:val="single" w:sz="4" w:space="0" w:color="auto"/>
              <w:left w:val="single" w:sz="4" w:space="0" w:color="auto"/>
              <w:bottom w:val="single" w:sz="4" w:space="0" w:color="auto"/>
              <w:right w:val="single" w:sz="4" w:space="0" w:color="auto"/>
            </w:tcBorders>
          </w:tcPr>
          <w:p w14:paraId="1050691F" w14:textId="6F151CCD" w:rsidR="008E502A" w:rsidRPr="003A6B18" w:rsidRDefault="008E502A">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77DD8C45" w14:textId="3E3BC14F" w:rsidR="008E502A" w:rsidRPr="003A6B18" w:rsidRDefault="008E502A">
            <w:pPr>
              <w:rPr>
                <w:szCs w:val="22"/>
                <w:lang w:eastAsia="en-US"/>
              </w:rPr>
            </w:pPr>
            <w:r w:rsidRPr="003A6B18">
              <w:rPr>
                <w:szCs w:val="22"/>
                <w:lang w:eastAsia="en-US"/>
              </w:rPr>
              <w:t>IE/V/0285/1-5/A/019</w:t>
            </w:r>
          </w:p>
        </w:tc>
      </w:tr>
      <w:tr w:rsidR="008E502A" w14:paraId="21760412"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5E6DA15"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5024B4AA" w14:textId="110C4734" w:rsidR="008E502A" w:rsidRPr="003A6B18" w:rsidRDefault="008E502A">
            <w:pPr>
              <w:rPr>
                <w:szCs w:val="22"/>
                <w:lang w:eastAsia="en-US"/>
              </w:rPr>
            </w:pPr>
            <w:r w:rsidRPr="003A6B18">
              <w:rPr>
                <w:szCs w:val="22"/>
                <w:lang w:eastAsia="en-US"/>
              </w:rPr>
              <w:t>PESTIGON, 67 mg, užlašinamasis tirpalas mažiems šunims</w:t>
            </w:r>
          </w:p>
          <w:p w14:paraId="644950A3" w14:textId="05221611" w:rsidR="008E502A" w:rsidRPr="003A6B18" w:rsidRDefault="008E502A">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6BA76477" w14:textId="028FAC4E" w:rsidR="008E502A" w:rsidRPr="003A6B18" w:rsidRDefault="008E502A">
            <w:pPr>
              <w:rPr>
                <w:szCs w:val="22"/>
                <w:lang w:eastAsia="en-US"/>
              </w:rPr>
            </w:pPr>
            <w:proofErr w:type="spellStart"/>
            <w:r w:rsidRPr="003A6B18">
              <w:rPr>
                <w:szCs w:val="22"/>
                <w:lang w:eastAsia="en-US"/>
              </w:rPr>
              <w:t>Norbrook</w:t>
            </w:r>
            <w:proofErr w:type="spellEnd"/>
            <w:r w:rsidRPr="003A6B18">
              <w:rPr>
                <w:szCs w:val="22"/>
                <w:lang w:eastAsia="en-US"/>
              </w:rPr>
              <w:t xml:space="preserve"> </w:t>
            </w:r>
            <w:proofErr w:type="spellStart"/>
            <w:r w:rsidRPr="003A6B18">
              <w:rPr>
                <w:szCs w:val="22"/>
                <w:lang w:eastAsia="en-US"/>
              </w:rPr>
              <w:t>Laboratories</w:t>
            </w:r>
            <w:proofErr w:type="spellEnd"/>
            <w:r w:rsidRPr="003A6B18">
              <w:rPr>
                <w:szCs w:val="22"/>
                <w:lang w:eastAsia="en-US"/>
              </w:rPr>
              <w:t xml:space="preserve"> (</w:t>
            </w:r>
            <w:proofErr w:type="spellStart"/>
            <w:r w:rsidRPr="003A6B18">
              <w:rPr>
                <w:szCs w:val="22"/>
                <w:lang w:eastAsia="en-US"/>
              </w:rPr>
              <w:t>Ireland</w:t>
            </w:r>
            <w:proofErr w:type="spellEnd"/>
            <w:r w:rsidRPr="003A6B18">
              <w:rPr>
                <w:szCs w:val="22"/>
                <w:lang w:eastAsia="en-US"/>
              </w:rPr>
              <w:t xml:space="preserve">) </w:t>
            </w:r>
            <w:proofErr w:type="spellStart"/>
            <w:r w:rsidRPr="003A6B18">
              <w:rPr>
                <w:szCs w:val="22"/>
                <w:lang w:eastAsia="en-US"/>
              </w:rPr>
              <w:t>Limited</w:t>
            </w:r>
            <w:proofErr w:type="spellEnd"/>
            <w:r w:rsidRPr="003A6B18">
              <w:rPr>
                <w:szCs w:val="22"/>
                <w:lang w:eastAsia="en-US"/>
              </w:rPr>
              <w:t>, Airija</w:t>
            </w:r>
          </w:p>
        </w:tc>
        <w:tc>
          <w:tcPr>
            <w:tcW w:w="1980" w:type="dxa"/>
            <w:tcBorders>
              <w:top w:val="single" w:sz="4" w:space="0" w:color="auto"/>
              <w:left w:val="single" w:sz="4" w:space="0" w:color="auto"/>
              <w:bottom w:val="single" w:sz="4" w:space="0" w:color="auto"/>
              <w:right w:val="single" w:sz="4" w:space="0" w:color="auto"/>
            </w:tcBorders>
          </w:tcPr>
          <w:p w14:paraId="0FC60E9D" w14:textId="71CCA31D" w:rsidR="008E502A" w:rsidRPr="003A6B18" w:rsidRDefault="008E502A">
            <w:pPr>
              <w:rPr>
                <w:szCs w:val="22"/>
                <w:lang w:eastAsia="en-US"/>
              </w:rPr>
            </w:pPr>
            <w:r w:rsidRPr="003A6B18">
              <w:rPr>
                <w:szCs w:val="22"/>
                <w:lang w:eastAsia="en-US"/>
              </w:rPr>
              <w:t>LT/2/12/2128/001-013</w:t>
            </w:r>
          </w:p>
        </w:tc>
        <w:tc>
          <w:tcPr>
            <w:tcW w:w="1898" w:type="dxa"/>
            <w:tcBorders>
              <w:top w:val="single" w:sz="4" w:space="0" w:color="auto"/>
              <w:left w:val="single" w:sz="4" w:space="0" w:color="auto"/>
              <w:bottom w:val="single" w:sz="4" w:space="0" w:color="auto"/>
              <w:right w:val="single" w:sz="4" w:space="0" w:color="auto"/>
            </w:tcBorders>
          </w:tcPr>
          <w:p w14:paraId="3C2B475F" w14:textId="7FD79E5B" w:rsidR="008E502A" w:rsidRPr="003A6B18" w:rsidRDefault="008E502A">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635DD30A" w14:textId="16647B96" w:rsidR="008E502A" w:rsidRPr="003A6B18" w:rsidRDefault="008E502A">
            <w:pPr>
              <w:rPr>
                <w:szCs w:val="22"/>
                <w:lang w:eastAsia="en-US"/>
              </w:rPr>
            </w:pPr>
            <w:r w:rsidRPr="003A6B18">
              <w:rPr>
                <w:szCs w:val="22"/>
                <w:lang w:eastAsia="en-US"/>
              </w:rPr>
              <w:t>IE/V/0285/1-5/A/019</w:t>
            </w:r>
          </w:p>
        </w:tc>
      </w:tr>
      <w:tr w:rsidR="008E502A" w14:paraId="6342A7A6"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6AB2E55"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FB9F673" w14:textId="6D49F692" w:rsidR="008E502A" w:rsidRPr="003A6B18" w:rsidRDefault="008E502A">
            <w:pPr>
              <w:rPr>
                <w:szCs w:val="22"/>
                <w:lang w:eastAsia="en-US"/>
              </w:rPr>
            </w:pPr>
            <w:r w:rsidRPr="003A6B18">
              <w:rPr>
                <w:szCs w:val="22"/>
                <w:lang w:eastAsia="en-US"/>
              </w:rPr>
              <w:t>PESTIGON, 134 mg, užlašinamasis tirpalas vidutinio dydžio šunims</w:t>
            </w:r>
          </w:p>
          <w:p w14:paraId="301D5ACE" w14:textId="32857DAA" w:rsidR="008E502A" w:rsidRPr="003A6B18" w:rsidRDefault="008E502A">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71316833" w14:textId="5CD1D7CC" w:rsidR="007B38ED" w:rsidRPr="003A6B18" w:rsidRDefault="008E502A">
            <w:pPr>
              <w:rPr>
                <w:szCs w:val="22"/>
                <w:lang w:eastAsia="en-US"/>
              </w:rPr>
            </w:pPr>
            <w:proofErr w:type="spellStart"/>
            <w:r w:rsidRPr="003A6B18">
              <w:rPr>
                <w:szCs w:val="22"/>
                <w:lang w:eastAsia="en-US"/>
              </w:rPr>
              <w:t>Norbrook</w:t>
            </w:r>
            <w:proofErr w:type="spellEnd"/>
            <w:r w:rsidRPr="003A6B18">
              <w:rPr>
                <w:szCs w:val="22"/>
                <w:lang w:eastAsia="en-US"/>
              </w:rPr>
              <w:t xml:space="preserve"> </w:t>
            </w:r>
            <w:proofErr w:type="spellStart"/>
            <w:r w:rsidRPr="003A6B18">
              <w:rPr>
                <w:szCs w:val="22"/>
                <w:lang w:eastAsia="en-US"/>
              </w:rPr>
              <w:t>Laboratories</w:t>
            </w:r>
            <w:proofErr w:type="spellEnd"/>
            <w:r w:rsidRPr="003A6B18">
              <w:rPr>
                <w:szCs w:val="22"/>
                <w:lang w:eastAsia="en-US"/>
              </w:rPr>
              <w:t xml:space="preserve"> (</w:t>
            </w:r>
            <w:proofErr w:type="spellStart"/>
            <w:r w:rsidRPr="003A6B18">
              <w:rPr>
                <w:szCs w:val="22"/>
                <w:lang w:eastAsia="en-US"/>
              </w:rPr>
              <w:t>Ireland</w:t>
            </w:r>
            <w:proofErr w:type="spellEnd"/>
            <w:r w:rsidRPr="003A6B18">
              <w:rPr>
                <w:szCs w:val="22"/>
                <w:lang w:eastAsia="en-US"/>
              </w:rPr>
              <w:t xml:space="preserve">) </w:t>
            </w:r>
            <w:proofErr w:type="spellStart"/>
            <w:r w:rsidRPr="003A6B18">
              <w:rPr>
                <w:szCs w:val="22"/>
                <w:lang w:eastAsia="en-US"/>
              </w:rPr>
              <w:t>Limited</w:t>
            </w:r>
            <w:proofErr w:type="spellEnd"/>
            <w:r w:rsidRPr="003A6B18">
              <w:rPr>
                <w:szCs w:val="22"/>
                <w:lang w:eastAsia="en-US"/>
              </w:rPr>
              <w:t>, Airija</w:t>
            </w:r>
          </w:p>
        </w:tc>
        <w:tc>
          <w:tcPr>
            <w:tcW w:w="1980" w:type="dxa"/>
            <w:tcBorders>
              <w:top w:val="single" w:sz="4" w:space="0" w:color="auto"/>
              <w:left w:val="single" w:sz="4" w:space="0" w:color="auto"/>
              <w:bottom w:val="single" w:sz="4" w:space="0" w:color="auto"/>
              <w:right w:val="single" w:sz="4" w:space="0" w:color="auto"/>
            </w:tcBorders>
          </w:tcPr>
          <w:p w14:paraId="0F7764CA" w14:textId="34ADF1E4" w:rsidR="008E502A" w:rsidRPr="003A6B18" w:rsidRDefault="008E502A">
            <w:pPr>
              <w:rPr>
                <w:szCs w:val="22"/>
                <w:lang w:eastAsia="en-US"/>
              </w:rPr>
            </w:pPr>
            <w:r w:rsidRPr="003A6B18">
              <w:rPr>
                <w:szCs w:val="22"/>
                <w:lang w:eastAsia="en-US"/>
              </w:rPr>
              <w:t>LT/2/12/2128/014-026</w:t>
            </w:r>
          </w:p>
        </w:tc>
        <w:tc>
          <w:tcPr>
            <w:tcW w:w="1898" w:type="dxa"/>
            <w:tcBorders>
              <w:top w:val="single" w:sz="4" w:space="0" w:color="auto"/>
              <w:left w:val="single" w:sz="4" w:space="0" w:color="auto"/>
              <w:bottom w:val="single" w:sz="4" w:space="0" w:color="auto"/>
              <w:right w:val="single" w:sz="4" w:space="0" w:color="auto"/>
            </w:tcBorders>
          </w:tcPr>
          <w:p w14:paraId="72626163" w14:textId="0B797886" w:rsidR="008E502A" w:rsidRPr="003A6B18" w:rsidRDefault="008E502A">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433F0229" w14:textId="4E8685B1" w:rsidR="008E502A" w:rsidRPr="003A6B18" w:rsidRDefault="008E502A">
            <w:pPr>
              <w:rPr>
                <w:szCs w:val="22"/>
                <w:lang w:eastAsia="en-US"/>
              </w:rPr>
            </w:pPr>
            <w:r w:rsidRPr="003A6B18">
              <w:rPr>
                <w:szCs w:val="22"/>
                <w:lang w:eastAsia="en-US"/>
              </w:rPr>
              <w:t>IE/V/0285/1-5/A/019</w:t>
            </w:r>
          </w:p>
        </w:tc>
      </w:tr>
      <w:tr w:rsidR="008E502A" w14:paraId="6054D565"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C6A12BC"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C5D8DF6" w14:textId="261C37F8" w:rsidR="008E502A" w:rsidRPr="003A6B18" w:rsidRDefault="008E502A">
            <w:pPr>
              <w:rPr>
                <w:szCs w:val="22"/>
                <w:lang w:eastAsia="en-US"/>
              </w:rPr>
            </w:pPr>
            <w:r w:rsidRPr="003A6B18">
              <w:rPr>
                <w:szCs w:val="22"/>
                <w:lang w:eastAsia="en-US"/>
              </w:rPr>
              <w:t>PESTIGON, 268 mg, užlašinamasis tirpalas dideliems šunims</w:t>
            </w:r>
          </w:p>
        </w:tc>
        <w:tc>
          <w:tcPr>
            <w:tcW w:w="1620" w:type="dxa"/>
            <w:tcBorders>
              <w:top w:val="single" w:sz="4" w:space="0" w:color="auto"/>
              <w:left w:val="single" w:sz="4" w:space="0" w:color="auto"/>
              <w:bottom w:val="single" w:sz="4" w:space="0" w:color="auto"/>
              <w:right w:val="single" w:sz="4" w:space="0" w:color="auto"/>
            </w:tcBorders>
          </w:tcPr>
          <w:p w14:paraId="2C1C0424" w14:textId="79508511" w:rsidR="008E502A" w:rsidRPr="003A6B18" w:rsidRDefault="008E502A">
            <w:pPr>
              <w:rPr>
                <w:szCs w:val="22"/>
                <w:lang w:eastAsia="en-US"/>
              </w:rPr>
            </w:pPr>
            <w:proofErr w:type="spellStart"/>
            <w:r w:rsidRPr="003A6B18">
              <w:rPr>
                <w:szCs w:val="22"/>
                <w:lang w:eastAsia="en-US"/>
              </w:rPr>
              <w:t>Norbrook</w:t>
            </w:r>
            <w:proofErr w:type="spellEnd"/>
            <w:r w:rsidRPr="003A6B18">
              <w:rPr>
                <w:szCs w:val="22"/>
                <w:lang w:eastAsia="en-US"/>
              </w:rPr>
              <w:t xml:space="preserve"> </w:t>
            </w:r>
            <w:proofErr w:type="spellStart"/>
            <w:r w:rsidRPr="003A6B18">
              <w:rPr>
                <w:szCs w:val="22"/>
                <w:lang w:eastAsia="en-US"/>
              </w:rPr>
              <w:t>Laboratories</w:t>
            </w:r>
            <w:proofErr w:type="spellEnd"/>
            <w:r w:rsidRPr="003A6B18">
              <w:rPr>
                <w:szCs w:val="22"/>
                <w:lang w:eastAsia="en-US"/>
              </w:rPr>
              <w:t xml:space="preserve"> (</w:t>
            </w:r>
            <w:proofErr w:type="spellStart"/>
            <w:r w:rsidRPr="003A6B18">
              <w:rPr>
                <w:szCs w:val="22"/>
                <w:lang w:eastAsia="en-US"/>
              </w:rPr>
              <w:t>Ireland</w:t>
            </w:r>
            <w:proofErr w:type="spellEnd"/>
            <w:r w:rsidRPr="003A6B18">
              <w:rPr>
                <w:szCs w:val="22"/>
                <w:lang w:eastAsia="en-US"/>
              </w:rPr>
              <w:t xml:space="preserve">) </w:t>
            </w:r>
            <w:proofErr w:type="spellStart"/>
            <w:r w:rsidRPr="003A6B18">
              <w:rPr>
                <w:szCs w:val="22"/>
                <w:lang w:eastAsia="en-US"/>
              </w:rPr>
              <w:t>Limited</w:t>
            </w:r>
            <w:proofErr w:type="spellEnd"/>
            <w:r w:rsidRPr="003A6B18">
              <w:rPr>
                <w:szCs w:val="22"/>
                <w:lang w:eastAsia="en-US"/>
              </w:rPr>
              <w:t>, Airija</w:t>
            </w:r>
          </w:p>
        </w:tc>
        <w:tc>
          <w:tcPr>
            <w:tcW w:w="1980" w:type="dxa"/>
            <w:tcBorders>
              <w:top w:val="single" w:sz="4" w:space="0" w:color="auto"/>
              <w:left w:val="single" w:sz="4" w:space="0" w:color="auto"/>
              <w:bottom w:val="single" w:sz="4" w:space="0" w:color="auto"/>
              <w:right w:val="single" w:sz="4" w:space="0" w:color="auto"/>
            </w:tcBorders>
          </w:tcPr>
          <w:p w14:paraId="49D7909A" w14:textId="453EF194" w:rsidR="008E502A" w:rsidRPr="003A6B18" w:rsidRDefault="008E502A">
            <w:pPr>
              <w:rPr>
                <w:szCs w:val="22"/>
                <w:lang w:eastAsia="en-US"/>
              </w:rPr>
            </w:pPr>
            <w:r w:rsidRPr="003A6B18">
              <w:rPr>
                <w:szCs w:val="22"/>
                <w:lang w:eastAsia="en-US"/>
              </w:rPr>
              <w:t>LT/2/12/2128/027-039</w:t>
            </w:r>
          </w:p>
        </w:tc>
        <w:tc>
          <w:tcPr>
            <w:tcW w:w="1898" w:type="dxa"/>
            <w:tcBorders>
              <w:top w:val="single" w:sz="4" w:space="0" w:color="auto"/>
              <w:left w:val="single" w:sz="4" w:space="0" w:color="auto"/>
              <w:bottom w:val="single" w:sz="4" w:space="0" w:color="auto"/>
              <w:right w:val="single" w:sz="4" w:space="0" w:color="auto"/>
            </w:tcBorders>
          </w:tcPr>
          <w:p w14:paraId="6DD32E46" w14:textId="0DEC394A" w:rsidR="008E502A" w:rsidRPr="003A6B18" w:rsidRDefault="008E502A">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59A31476" w14:textId="62D02268" w:rsidR="008E502A" w:rsidRPr="003A6B18" w:rsidRDefault="008E502A">
            <w:pPr>
              <w:rPr>
                <w:szCs w:val="22"/>
                <w:lang w:eastAsia="en-US"/>
              </w:rPr>
            </w:pPr>
            <w:r w:rsidRPr="003A6B18">
              <w:rPr>
                <w:szCs w:val="22"/>
                <w:lang w:eastAsia="en-US"/>
              </w:rPr>
              <w:t>IE/V/0285/1-5/A/019</w:t>
            </w:r>
          </w:p>
        </w:tc>
      </w:tr>
      <w:tr w:rsidR="008E502A" w14:paraId="4F37B984"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C09EAC3"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5F18B7BC" w14:textId="7393C4C9" w:rsidR="008E502A" w:rsidRPr="003A6B18" w:rsidRDefault="008E502A" w:rsidP="008E502A">
            <w:pPr>
              <w:rPr>
                <w:szCs w:val="22"/>
                <w:lang w:eastAsia="en-US"/>
              </w:rPr>
            </w:pPr>
            <w:r w:rsidRPr="003A6B18">
              <w:rPr>
                <w:szCs w:val="22"/>
                <w:lang w:eastAsia="en-US"/>
              </w:rPr>
              <w:t>PESTIGON, 402 mg, užlašinamasis tirpalas labai dideliems šunims</w:t>
            </w:r>
          </w:p>
          <w:p w14:paraId="13801056" w14:textId="77926C6D" w:rsidR="008E502A" w:rsidRPr="003A6B18" w:rsidRDefault="008E502A" w:rsidP="008E502A">
            <w:pPr>
              <w:rPr>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32FF7063" w14:textId="210DDF2E" w:rsidR="008E502A" w:rsidRPr="003A6B18" w:rsidRDefault="008E502A">
            <w:pPr>
              <w:rPr>
                <w:szCs w:val="22"/>
                <w:lang w:eastAsia="en-US"/>
              </w:rPr>
            </w:pPr>
            <w:proofErr w:type="spellStart"/>
            <w:r w:rsidRPr="003A6B18">
              <w:rPr>
                <w:szCs w:val="22"/>
                <w:lang w:eastAsia="en-US"/>
              </w:rPr>
              <w:t>Norbrook</w:t>
            </w:r>
            <w:proofErr w:type="spellEnd"/>
            <w:r w:rsidRPr="003A6B18">
              <w:rPr>
                <w:szCs w:val="22"/>
                <w:lang w:eastAsia="en-US"/>
              </w:rPr>
              <w:t xml:space="preserve"> </w:t>
            </w:r>
            <w:proofErr w:type="spellStart"/>
            <w:r w:rsidRPr="003A6B18">
              <w:rPr>
                <w:szCs w:val="22"/>
                <w:lang w:eastAsia="en-US"/>
              </w:rPr>
              <w:t>Laboratories</w:t>
            </w:r>
            <w:proofErr w:type="spellEnd"/>
            <w:r w:rsidRPr="003A6B18">
              <w:rPr>
                <w:szCs w:val="22"/>
                <w:lang w:eastAsia="en-US"/>
              </w:rPr>
              <w:t xml:space="preserve"> (</w:t>
            </w:r>
            <w:proofErr w:type="spellStart"/>
            <w:r w:rsidRPr="003A6B18">
              <w:rPr>
                <w:szCs w:val="22"/>
                <w:lang w:eastAsia="en-US"/>
              </w:rPr>
              <w:t>Ireland</w:t>
            </w:r>
            <w:proofErr w:type="spellEnd"/>
            <w:r w:rsidRPr="003A6B18">
              <w:rPr>
                <w:szCs w:val="22"/>
                <w:lang w:eastAsia="en-US"/>
              </w:rPr>
              <w:t xml:space="preserve">) </w:t>
            </w:r>
            <w:proofErr w:type="spellStart"/>
            <w:r w:rsidRPr="003A6B18">
              <w:rPr>
                <w:szCs w:val="22"/>
                <w:lang w:eastAsia="en-US"/>
              </w:rPr>
              <w:t>Limited</w:t>
            </w:r>
            <w:proofErr w:type="spellEnd"/>
            <w:r w:rsidRPr="003A6B18">
              <w:rPr>
                <w:szCs w:val="22"/>
                <w:lang w:eastAsia="en-US"/>
              </w:rPr>
              <w:t>, Airija</w:t>
            </w:r>
          </w:p>
        </w:tc>
        <w:tc>
          <w:tcPr>
            <w:tcW w:w="1980" w:type="dxa"/>
            <w:tcBorders>
              <w:top w:val="single" w:sz="4" w:space="0" w:color="auto"/>
              <w:left w:val="single" w:sz="4" w:space="0" w:color="auto"/>
              <w:bottom w:val="single" w:sz="4" w:space="0" w:color="auto"/>
              <w:right w:val="single" w:sz="4" w:space="0" w:color="auto"/>
            </w:tcBorders>
          </w:tcPr>
          <w:p w14:paraId="0C8741D6" w14:textId="5D967565" w:rsidR="008E502A" w:rsidRPr="003A6B18" w:rsidRDefault="008E502A">
            <w:pPr>
              <w:rPr>
                <w:szCs w:val="22"/>
                <w:lang w:eastAsia="en-US"/>
              </w:rPr>
            </w:pPr>
            <w:r w:rsidRPr="003A6B18">
              <w:rPr>
                <w:szCs w:val="22"/>
                <w:lang w:eastAsia="en-US"/>
              </w:rPr>
              <w:t>LT/2/12/2128/040-052</w:t>
            </w:r>
          </w:p>
        </w:tc>
        <w:tc>
          <w:tcPr>
            <w:tcW w:w="1898" w:type="dxa"/>
            <w:tcBorders>
              <w:top w:val="single" w:sz="4" w:space="0" w:color="auto"/>
              <w:left w:val="single" w:sz="4" w:space="0" w:color="auto"/>
              <w:bottom w:val="single" w:sz="4" w:space="0" w:color="auto"/>
              <w:right w:val="single" w:sz="4" w:space="0" w:color="auto"/>
            </w:tcBorders>
          </w:tcPr>
          <w:p w14:paraId="3BF5673D" w14:textId="0CB1245A" w:rsidR="008E502A" w:rsidRPr="003A6B18" w:rsidRDefault="008E502A">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5086675A" w14:textId="5CC5847B" w:rsidR="008E502A" w:rsidRPr="003A6B18" w:rsidRDefault="008E502A">
            <w:pPr>
              <w:rPr>
                <w:szCs w:val="22"/>
                <w:lang w:eastAsia="en-US"/>
              </w:rPr>
            </w:pPr>
            <w:r w:rsidRPr="003A6B18">
              <w:rPr>
                <w:szCs w:val="22"/>
                <w:lang w:eastAsia="en-US"/>
              </w:rPr>
              <w:t>IE/V/0285/1-5/A/019</w:t>
            </w:r>
          </w:p>
        </w:tc>
      </w:tr>
      <w:tr w:rsidR="006569EB" w14:paraId="57CADB21"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3633979C" w14:textId="77777777" w:rsidR="006569EB" w:rsidRDefault="006569EB"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44C0D0B" w14:textId="2C37A0E2" w:rsidR="005577AA" w:rsidRPr="003A6B18" w:rsidRDefault="005577AA" w:rsidP="008E502A">
            <w:pPr>
              <w:rPr>
                <w:szCs w:val="22"/>
                <w:lang w:eastAsia="en-US"/>
              </w:rPr>
            </w:pPr>
            <w:r w:rsidRPr="00CE51B7">
              <w:t>GLUCOSE – LÖSUNG 40 % BERNBURG</w:t>
            </w:r>
            <w:r w:rsidR="006569EB" w:rsidRPr="00CE51B7">
              <w:t>, infuzinis tirpalas arkliams, galvijams, avims, ožkoms, kiaulėms, šunims, katėms</w:t>
            </w:r>
          </w:p>
        </w:tc>
        <w:tc>
          <w:tcPr>
            <w:tcW w:w="1620" w:type="dxa"/>
            <w:tcBorders>
              <w:top w:val="single" w:sz="4" w:space="0" w:color="auto"/>
              <w:left w:val="single" w:sz="4" w:space="0" w:color="auto"/>
              <w:bottom w:val="single" w:sz="4" w:space="0" w:color="auto"/>
              <w:right w:val="single" w:sz="4" w:space="0" w:color="auto"/>
            </w:tcBorders>
          </w:tcPr>
          <w:p w14:paraId="249D42E1" w14:textId="16D017BF" w:rsidR="006569EB" w:rsidRPr="003A6B18" w:rsidRDefault="006569EB">
            <w:pPr>
              <w:rPr>
                <w:szCs w:val="22"/>
                <w:lang w:eastAsia="en-US"/>
              </w:rPr>
            </w:pPr>
            <w:proofErr w:type="spellStart"/>
            <w:r w:rsidRPr="00CE51B7">
              <w:t>Serumwerk</w:t>
            </w:r>
            <w:proofErr w:type="spellEnd"/>
            <w:r w:rsidRPr="00CE51B7">
              <w:t xml:space="preserve"> </w:t>
            </w:r>
            <w:proofErr w:type="spellStart"/>
            <w:r w:rsidRPr="00CE51B7">
              <w:t>Bernburg</w:t>
            </w:r>
            <w:proofErr w:type="spellEnd"/>
            <w:r w:rsidRPr="00CE51B7">
              <w:t xml:space="preserve"> AG, Vokietija</w:t>
            </w:r>
          </w:p>
        </w:tc>
        <w:tc>
          <w:tcPr>
            <w:tcW w:w="1980" w:type="dxa"/>
            <w:tcBorders>
              <w:top w:val="single" w:sz="4" w:space="0" w:color="auto"/>
              <w:left w:val="single" w:sz="4" w:space="0" w:color="auto"/>
              <w:bottom w:val="single" w:sz="4" w:space="0" w:color="auto"/>
              <w:right w:val="single" w:sz="4" w:space="0" w:color="auto"/>
            </w:tcBorders>
          </w:tcPr>
          <w:p w14:paraId="401B6A29" w14:textId="020EAF19" w:rsidR="006569EB" w:rsidRPr="003A6B18" w:rsidRDefault="006569EB">
            <w:pPr>
              <w:rPr>
                <w:szCs w:val="22"/>
                <w:lang w:eastAsia="en-US"/>
              </w:rPr>
            </w:pPr>
            <w:r w:rsidRPr="00CE51B7">
              <w:t>LT/2/10/1937/001</w:t>
            </w:r>
          </w:p>
        </w:tc>
        <w:tc>
          <w:tcPr>
            <w:tcW w:w="1898" w:type="dxa"/>
            <w:tcBorders>
              <w:top w:val="single" w:sz="4" w:space="0" w:color="auto"/>
              <w:left w:val="single" w:sz="4" w:space="0" w:color="auto"/>
              <w:bottom w:val="single" w:sz="4" w:space="0" w:color="auto"/>
              <w:right w:val="single" w:sz="4" w:space="0" w:color="auto"/>
            </w:tcBorders>
          </w:tcPr>
          <w:p w14:paraId="76C4781D" w14:textId="655F5FE0" w:rsidR="006569EB" w:rsidRPr="003A6B18" w:rsidRDefault="006569EB">
            <w:pPr>
              <w:rPr>
                <w:szCs w:val="22"/>
                <w:lang w:eastAsia="en-US"/>
              </w:rPr>
            </w:pPr>
            <w:r w:rsidRPr="00CE51B7">
              <w:t>VRA (S)</w:t>
            </w:r>
            <w:r w:rsidRPr="00CE51B7">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A40ECD7" w14:textId="77777777" w:rsidR="006569EB" w:rsidRPr="003A6B18" w:rsidRDefault="006569EB">
            <w:pPr>
              <w:rPr>
                <w:szCs w:val="22"/>
                <w:lang w:eastAsia="en-US"/>
              </w:rPr>
            </w:pPr>
          </w:p>
        </w:tc>
      </w:tr>
      <w:tr w:rsidR="003B5962" w14:paraId="6AAE7115"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99F072A" w14:textId="77777777" w:rsidR="003B5962" w:rsidRDefault="003B5962"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4E2D364" w14:textId="6D23C847" w:rsidR="005431F8" w:rsidRPr="00CE51B7" w:rsidRDefault="003B5962" w:rsidP="008E502A">
            <w:r w:rsidRPr="0012612D">
              <w:t>CALCI-MAG, infuzinis tirpalas arkliams, galvijams, avims ir kiaulėms</w:t>
            </w:r>
          </w:p>
        </w:tc>
        <w:tc>
          <w:tcPr>
            <w:tcW w:w="1620" w:type="dxa"/>
            <w:tcBorders>
              <w:top w:val="single" w:sz="4" w:space="0" w:color="auto"/>
              <w:left w:val="single" w:sz="4" w:space="0" w:color="auto"/>
              <w:bottom w:val="single" w:sz="4" w:space="0" w:color="auto"/>
              <w:right w:val="single" w:sz="4" w:space="0" w:color="auto"/>
            </w:tcBorders>
          </w:tcPr>
          <w:p w14:paraId="5CD463D7" w14:textId="267DBDFB" w:rsidR="003B5962" w:rsidRPr="00CE51B7" w:rsidRDefault="003B5962">
            <w:proofErr w:type="spellStart"/>
            <w:r w:rsidRPr="0012612D">
              <w:t>Serumwerk</w:t>
            </w:r>
            <w:proofErr w:type="spellEnd"/>
            <w:r w:rsidRPr="0012612D">
              <w:t xml:space="preserve"> </w:t>
            </w:r>
            <w:proofErr w:type="spellStart"/>
            <w:r w:rsidRPr="0012612D">
              <w:t>Bernburg</w:t>
            </w:r>
            <w:proofErr w:type="spellEnd"/>
            <w:r w:rsidRPr="0012612D">
              <w:t xml:space="preserve"> AG, Vokietija</w:t>
            </w:r>
          </w:p>
        </w:tc>
        <w:tc>
          <w:tcPr>
            <w:tcW w:w="1980" w:type="dxa"/>
            <w:tcBorders>
              <w:top w:val="single" w:sz="4" w:space="0" w:color="auto"/>
              <w:left w:val="single" w:sz="4" w:space="0" w:color="auto"/>
              <w:bottom w:val="single" w:sz="4" w:space="0" w:color="auto"/>
              <w:right w:val="single" w:sz="4" w:space="0" w:color="auto"/>
            </w:tcBorders>
          </w:tcPr>
          <w:p w14:paraId="5B071801" w14:textId="22ABC839" w:rsidR="003B5962" w:rsidRPr="00CE51B7" w:rsidRDefault="003B5962">
            <w:r w:rsidRPr="0012612D">
              <w:t>LT/2/95/0186/001</w:t>
            </w:r>
          </w:p>
        </w:tc>
        <w:tc>
          <w:tcPr>
            <w:tcW w:w="1898" w:type="dxa"/>
            <w:tcBorders>
              <w:top w:val="single" w:sz="4" w:space="0" w:color="auto"/>
              <w:left w:val="single" w:sz="4" w:space="0" w:color="auto"/>
              <w:bottom w:val="single" w:sz="4" w:space="0" w:color="auto"/>
              <w:right w:val="single" w:sz="4" w:space="0" w:color="auto"/>
            </w:tcBorders>
          </w:tcPr>
          <w:p w14:paraId="3A30C398" w14:textId="2674EFD3" w:rsidR="003B5962" w:rsidRPr="00CE51B7" w:rsidRDefault="003B5962">
            <w:r w:rsidRPr="0012612D">
              <w:t>VRA (S)</w:t>
            </w:r>
            <w:r w:rsidRPr="0012612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BCC60E7" w14:textId="77777777" w:rsidR="003B5962" w:rsidRPr="003A6B18" w:rsidRDefault="003B5962">
            <w:pPr>
              <w:rPr>
                <w:szCs w:val="22"/>
                <w:lang w:eastAsia="en-US"/>
              </w:rPr>
            </w:pPr>
          </w:p>
        </w:tc>
      </w:tr>
      <w:tr w:rsidR="007306F0" w14:paraId="55AAA982"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3C37664" w14:textId="77777777" w:rsidR="007306F0" w:rsidRDefault="007306F0"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0CA1AACE" w14:textId="663DDF48" w:rsidR="007306F0" w:rsidRPr="003A6B18" w:rsidRDefault="007306F0" w:rsidP="00B769A9">
            <w:pPr>
              <w:rPr>
                <w:szCs w:val="22"/>
                <w:lang w:eastAsia="en-US"/>
              </w:rPr>
            </w:pPr>
            <w:r w:rsidRPr="007306F0">
              <w:rPr>
                <w:szCs w:val="22"/>
                <w:lang w:eastAsia="en-US"/>
              </w:rPr>
              <w:t>PENTOMYCIN, injekcinė suspensija</w:t>
            </w:r>
          </w:p>
        </w:tc>
        <w:tc>
          <w:tcPr>
            <w:tcW w:w="1620" w:type="dxa"/>
            <w:tcBorders>
              <w:top w:val="single" w:sz="4" w:space="0" w:color="auto"/>
              <w:left w:val="single" w:sz="4" w:space="0" w:color="auto"/>
              <w:bottom w:val="single" w:sz="4" w:space="0" w:color="auto"/>
              <w:right w:val="single" w:sz="4" w:space="0" w:color="auto"/>
            </w:tcBorders>
          </w:tcPr>
          <w:p w14:paraId="31225776" w14:textId="10C74541" w:rsidR="007306F0" w:rsidRPr="003A6B18" w:rsidRDefault="007306F0" w:rsidP="00B769A9">
            <w:pPr>
              <w:rPr>
                <w:szCs w:val="22"/>
                <w:lang w:eastAsia="en-US"/>
              </w:rPr>
            </w:pPr>
            <w:proofErr w:type="spellStart"/>
            <w:r w:rsidRPr="007306F0">
              <w:rPr>
                <w:szCs w:val="22"/>
                <w:lang w:eastAsia="en-US"/>
              </w:rPr>
              <w:t>Univet</w:t>
            </w:r>
            <w:proofErr w:type="spellEnd"/>
            <w:r w:rsidRPr="007306F0">
              <w:rPr>
                <w:szCs w:val="22"/>
                <w:lang w:eastAsia="en-US"/>
              </w:rPr>
              <w:t xml:space="preserve"> Ltd., Airija</w:t>
            </w:r>
          </w:p>
        </w:tc>
        <w:tc>
          <w:tcPr>
            <w:tcW w:w="1980" w:type="dxa"/>
            <w:tcBorders>
              <w:top w:val="single" w:sz="4" w:space="0" w:color="auto"/>
              <w:left w:val="single" w:sz="4" w:space="0" w:color="auto"/>
              <w:bottom w:val="single" w:sz="4" w:space="0" w:color="auto"/>
              <w:right w:val="single" w:sz="4" w:space="0" w:color="auto"/>
            </w:tcBorders>
          </w:tcPr>
          <w:p w14:paraId="0D820D4E" w14:textId="10DC33C9" w:rsidR="007306F0" w:rsidRPr="003A6B18" w:rsidRDefault="007306F0" w:rsidP="00B769A9">
            <w:pPr>
              <w:rPr>
                <w:szCs w:val="22"/>
                <w:lang w:eastAsia="en-US"/>
              </w:rPr>
            </w:pPr>
            <w:r w:rsidRPr="007306F0">
              <w:rPr>
                <w:szCs w:val="22"/>
                <w:lang w:eastAsia="en-US"/>
              </w:rPr>
              <w:t>LT/2/01/1280/001</w:t>
            </w:r>
          </w:p>
        </w:tc>
        <w:tc>
          <w:tcPr>
            <w:tcW w:w="1898" w:type="dxa"/>
            <w:tcBorders>
              <w:top w:val="single" w:sz="4" w:space="0" w:color="auto"/>
              <w:left w:val="single" w:sz="4" w:space="0" w:color="auto"/>
              <w:bottom w:val="single" w:sz="4" w:space="0" w:color="auto"/>
              <w:right w:val="single" w:sz="4" w:space="0" w:color="auto"/>
            </w:tcBorders>
          </w:tcPr>
          <w:p w14:paraId="51452F18" w14:textId="5E52E349" w:rsidR="007306F0" w:rsidRPr="003A6B18" w:rsidRDefault="007306F0">
            <w:pPr>
              <w:rPr>
                <w:szCs w:val="22"/>
                <w:lang w:eastAsia="en-US"/>
              </w:rPr>
            </w:pPr>
            <w:r w:rsidRPr="007306F0">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662C89AD" w14:textId="77777777" w:rsidR="007306F0" w:rsidRPr="003A6B18" w:rsidRDefault="007306F0" w:rsidP="00B769A9">
            <w:pPr>
              <w:rPr>
                <w:szCs w:val="22"/>
                <w:lang w:eastAsia="en-US"/>
              </w:rPr>
            </w:pPr>
          </w:p>
        </w:tc>
      </w:tr>
      <w:tr w:rsidR="008E502A" w14:paraId="2483EBB8"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B0B1D65" w14:textId="77777777" w:rsidR="008E502A" w:rsidRDefault="008E502A"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4737678" w14:textId="47B89306" w:rsidR="008E502A" w:rsidRPr="003A6B18" w:rsidRDefault="00B769A9" w:rsidP="00B769A9">
            <w:pPr>
              <w:rPr>
                <w:szCs w:val="22"/>
                <w:lang w:eastAsia="en-US"/>
              </w:rPr>
            </w:pPr>
            <w:r w:rsidRPr="003A6B18">
              <w:rPr>
                <w:szCs w:val="22"/>
                <w:lang w:eastAsia="en-US"/>
              </w:rPr>
              <w:t>BUPAQ, 0,3 mg/ml, injekcinis tirpalas šunims ir katėms</w:t>
            </w:r>
          </w:p>
        </w:tc>
        <w:tc>
          <w:tcPr>
            <w:tcW w:w="1620" w:type="dxa"/>
            <w:tcBorders>
              <w:top w:val="single" w:sz="4" w:space="0" w:color="auto"/>
              <w:left w:val="single" w:sz="4" w:space="0" w:color="auto"/>
              <w:bottom w:val="single" w:sz="4" w:space="0" w:color="auto"/>
              <w:right w:val="single" w:sz="4" w:space="0" w:color="auto"/>
            </w:tcBorders>
          </w:tcPr>
          <w:p w14:paraId="0EDA52AB" w14:textId="77777777" w:rsidR="00B769A9" w:rsidRPr="003A6B18" w:rsidRDefault="00B769A9" w:rsidP="00B769A9">
            <w:pPr>
              <w:rPr>
                <w:szCs w:val="22"/>
                <w:lang w:eastAsia="en-US"/>
              </w:rPr>
            </w:pPr>
            <w:proofErr w:type="spellStart"/>
            <w:r w:rsidRPr="003A6B18">
              <w:rPr>
                <w:szCs w:val="22"/>
                <w:lang w:eastAsia="en-US"/>
              </w:rPr>
              <w:t>VetViva</w:t>
            </w:r>
            <w:proofErr w:type="spellEnd"/>
            <w:r w:rsidRPr="003A6B18">
              <w:rPr>
                <w:szCs w:val="22"/>
                <w:lang w:eastAsia="en-US"/>
              </w:rPr>
              <w:t xml:space="preserve"> </w:t>
            </w:r>
            <w:proofErr w:type="spellStart"/>
            <w:r w:rsidRPr="003A6B18">
              <w:rPr>
                <w:szCs w:val="22"/>
                <w:lang w:eastAsia="en-US"/>
              </w:rPr>
              <w:t>Richter</w:t>
            </w:r>
            <w:proofErr w:type="spellEnd"/>
            <w:r w:rsidRPr="003A6B18">
              <w:rPr>
                <w:szCs w:val="22"/>
                <w:lang w:eastAsia="en-US"/>
              </w:rPr>
              <w:t xml:space="preserve"> GmbH, Austrija</w:t>
            </w:r>
          </w:p>
          <w:p w14:paraId="3C94BE13" w14:textId="77777777" w:rsidR="008E502A" w:rsidRPr="003A6B18" w:rsidRDefault="008E502A">
            <w:pPr>
              <w:rPr>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0543EE0A" w14:textId="77777777" w:rsidR="00B769A9" w:rsidRPr="003A6B18" w:rsidRDefault="00B769A9" w:rsidP="00B769A9">
            <w:pPr>
              <w:rPr>
                <w:szCs w:val="22"/>
                <w:lang w:eastAsia="en-US"/>
              </w:rPr>
            </w:pPr>
            <w:r w:rsidRPr="003A6B18">
              <w:rPr>
                <w:szCs w:val="22"/>
                <w:lang w:eastAsia="en-US"/>
              </w:rPr>
              <w:t>LT/2/18/2485/001-005</w:t>
            </w:r>
          </w:p>
          <w:p w14:paraId="314CA8A2" w14:textId="77777777" w:rsidR="008E502A" w:rsidRPr="003A6B18" w:rsidRDefault="008E502A">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64EE1E80" w14:textId="22E72685" w:rsidR="008E502A" w:rsidRPr="003A6B18" w:rsidRDefault="00B769A9">
            <w:pPr>
              <w:rPr>
                <w:szCs w:val="22"/>
                <w:highlight w:val="yellow"/>
                <w:lang w:eastAsia="en-US"/>
              </w:rPr>
            </w:pPr>
            <w:r w:rsidRPr="003A6B18">
              <w:rPr>
                <w:szCs w:val="22"/>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14ACD381" w14:textId="77777777" w:rsidR="00B769A9" w:rsidRPr="003A6B18" w:rsidRDefault="00B769A9" w:rsidP="00B769A9">
            <w:pPr>
              <w:rPr>
                <w:szCs w:val="22"/>
                <w:lang w:eastAsia="en-US"/>
              </w:rPr>
            </w:pPr>
            <w:r w:rsidRPr="003A6B18">
              <w:rPr>
                <w:szCs w:val="22"/>
                <w:lang w:eastAsia="en-US"/>
              </w:rPr>
              <w:t>AT/V/0008/002/A/018</w:t>
            </w:r>
          </w:p>
          <w:p w14:paraId="1E14F190" w14:textId="77777777" w:rsidR="008E502A" w:rsidRPr="003A6B18" w:rsidRDefault="008E502A">
            <w:pPr>
              <w:rPr>
                <w:szCs w:val="22"/>
                <w:lang w:eastAsia="en-US"/>
              </w:rPr>
            </w:pPr>
          </w:p>
        </w:tc>
      </w:tr>
      <w:tr w:rsidR="001D5604" w14:paraId="38C88610"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F2EA717" w14:textId="77777777" w:rsidR="001D5604" w:rsidRDefault="001D5604"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BCCFDCA" w14:textId="0EED20CE" w:rsidR="001D5604" w:rsidRPr="003A6B18" w:rsidRDefault="009C6CCD" w:rsidP="009C6CCD">
            <w:pPr>
              <w:rPr>
                <w:szCs w:val="22"/>
                <w:lang w:eastAsia="en-US"/>
              </w:rPr>
            </w:pPr>
            <w:r w:rsidRPr="003A6B18">
              <w:rPr>
                <w:szCs w:val="22"/>
                <w:lang w:eastAsia="en-US"/>
              </w:rPr>
              <w:t>CLAVASEPTIN, 750</w:t>
            </w:r>
            <w:r w:rsidR="005577AA">
              <w:rPr>
                <w:szCs w:val="22"/>
                <w:lang w:eastAsia="en-US"/>
              </w:rPr>
              <w:t> </w:t>
            </w:r>
            <w:r w:rsidRPr="003A6B18">
              <w:rPr>
                <w:szCs w:val="22"/>
                <w:lang w:eastAsia="en-US"/>
              </w:rPr>
              <w:t>g, gardžiosios tabletės šunims</w:t>
            </w:r>
          </w:p>
        </w:tc>
        <w:tc>
          <w:tcPr>
            <w:tcW w:w="1620" w:type="dxa"/>
            <w:tcBorders>
              <w:top w:val="single" w:sz="4" w:space="0" w:color="auto"/>
              <w:left w:val="single" w:sz="4" w:space="0" w:color="auto"/>
              <w:bottom w:val="single" w:sz="4" w:space="0" w:color="auto"/>
              <w:right w:val="single" w:sz="4" w:space="0" w:color="auto"/>
            </w:tcBorders>
          </w:tcPr>
          <w:p w14:paraId="2230FF75" w14:textId="0C5C04CB" w:rsidR="001D5604" w:rsidRPr="003A6B18" w:rsidRDefault="009C6CCD">
            <w:pPr>
              <w:rPr>
                <w:szCs w:val="22"/>
                <w:lang w:eastAsia="en-US"/>
              </w:rPr>
            </w:pPr>
            <w:proofErr w:type="spellStart"/>
            <w:r w:rsidRPr="003A6B18">
              <w:rPr>
                <w:szCs w:val="22"/>
                <w:lang w:eastAsia="en-US"/>
              </w:rPr>
              <w:t>Vetoquinol</w:t>
            </w:r>
            <w:proofErr w:type="spellEnd"/>
            <w:r w:rsidRPr="003A6B18">
              <w:rPr>
                <w:szCs w:val="22"/>
                <w:lang w:eastAsia="en-US"/>
              </w:rPr>
              <w:t xml:space="preserve"> S.A., Prancūzija</w:t>
            </w:r>
          </w:p>
        </w:tc>
        <w:tc>
          <w:tcPr>
            <w:tcW w:w="1980" w:type="dxa"/>
            <w:tcBorders>
              <w:top w:val="single" w:sz="4" w:space="0" w:color="auto"/>
              <w:left w:val="single" w:sz="4" w:space="0" w:color="auto"/>
              <w:bottom w:val="single" w:sz="4" w:space="0" w:color="auto"/>
              <w:right w:val="single" w:sz="4" w:space="0" w:color="auto"/>
            </w:tcBorders>
          </w:tcPr>
          <w:p w14:paraId="3C2C2804" w14:textId="77777777" w:rsidR="009C6CCD" w:rsidRPr="003A6B18" w:rsidRDefault="009C6CCD" w:rsidP="009C6CCD">
            <w:pPr>
              <w:rPr>
                <w:szCs w:val="22"/>
                <w:lang w:eastAsia="en-US"/>
              </w:rPr>
            </w:pPr>
            <w:r w:rsidRPr="003A6B18">
              <w:rPr>
                <w:szCs w:val="22"/>
                <w:lang w:eastAsia="en-US"/>
              </w:rPr>
              <w:t>LT/2/22/2695/001-004</w:t>
            </w:r>
          </w:p>
          <w:p w14:paraId="4CC4F382" w14:textId="77777777" w:rsidR="001D5604" w:rsidRPr="003A6B18" w:rsidRDefault="001D5604">
            <w:pPr>
              <w:rPr>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14:paraId="14113B29" w14:textId="77777777" w:rsidR="009C6CCD" w:rsidRPr="003A6B18" w:rsidRDefault="009C6CCD" w:rsidP="009C6CCD">
            <w:pPr>
              <w:rPr>
                <w:szCs w:val="22"/>
                <w:lang w:eastAsia="en-US"/>
              </w:rPr>
            </w:pPr>
            <w:r w:rsidRPr="003A6B18">
              <w:rPr>
                <w:szCs w:val="22"/>
                <w:lang w:eastAsia="en-US"/>
              </w:rPr>
              <w:t>VRA (S) F.III.1.a.z</w:t>
            </w:r>
          </w:p>
          <w:p w14:paraId="3ABEB16C" w14:textId="77777777" w:rsidR="001D5604" w:rsidRPr="003A6B18" w:rsidRDefault="001D5604">
            <w:pPr>
              <w:rPr>
                <w:szCs w:val="22"/>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021EE773" w14:textId="77777777" w:rsidR="009C6CCD" w:rsidRPr="003A6B18" w:rsidRDefault="009C6CCD" w:rsidP="009C6CCD">
            <w:pPr>
              <w:rPr>
                <w:szCs w:val="22"/>
                <w:lang w:eastAsia="en-US"/>
              </w:rPr>
            </w:pPr>
            <w:r w:rsidRPr="003A6B18">
              <w:rPr>
                <w:szCs w:val="22"/>
                <w:lang w:eastAsia="en-US"/>
              </w:rPr>
              <w:t>FR/V/0407/005/A/033</w:t>
            </w:r>
          </w:p>
          <w:p w14:paraId="40A944FD" w14:textId="77777777" w:rsidR="001D5604" w:rsidRPr="003A6B18" w:rsidRDefault="001D5604">
            <w:pPr>
              <w:rPr>
                <w:szCs w:val="22"/>
                <w:lang w:eastAsia="en-US"/>
              </w:rPr>
            </w:pPr>
          </w:p>
        </w:tc>
      </w:tr>
      <w:tr w:rsidR="00AB27A5" w14:paraId="19CD3BAE"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83B5C4D" w14:textId="77777777" w:rsidR="00AB27A5" w:rsidRDefault="00AB27A5"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42DE589" w14:textId="698AF972" w:rsidR="00AB27A5" w:rsidRPr="003A6B18" w:rsidRDefault="00AB27A5" w:rsidP="00B27751">
            <w:pPr>
              <w:rPr>
                <w:szCs w:val="22"/>
                <w:lang w:eastAsia="en-US"/>
              </w:rPr>
            </w:pPr>
            <w:r w:rsidRPr="003A6B18">
              <w:rPr>
                <w:szCs w:val="22"/>
                <w:lang w:eastAsia="en-US"/>
              </w:rPr>
              <w:t xml:space="preserve">ALVEGESIC VET, </w:t>
            </w:r>
          </w:p>
          <w:p w14:paraId="2850CA1E" w14:textId="3A102739" w:rsidR="00AB27A5" w:rsidRPr="003A6B18" w:rsidRDefault="00AB27A5" w:rsidP="00B27751">
            <w:pPr>
              <w:rPr>
                <w:szCs w:val="22"/>
                <w:lang w:eastAsia="en-US"/>
              </w:rPr>
            </w:pPr>
            <w:r w:rsidRPr="003A6B18">
              <w:rPr>
                <w:szCs w:val="22"/>
                <w:lang w:eastAsia="en-US"/>
              </w:rPr>
              <w:t>10 mg/ml, injekcinis tirpalas arkliams, šunims ir katėms</w:t>
            </w:r>
          </w:p>
        </w:tc>
        <w:tc>
          <w:tcPr>
            <w:tcW w:w="1620" w:type="dxa"/>
            <w:tcBorders>
              <w:top w:val="single" w:sz="4" w:space="0" w:color="auto"/>
              <w:left w:val="single" w:sz="4" w:space="0" w:color="auto"/>
              <w:bottom w:val="single" w:sz="4" w:space="0" w:color="auto"/>
              <w:right w:val="single" w:sz="4" w:space="0" w:color="auto"/>
            </w:tcBorders>
          </w:tcPr>
          <w:p w14:paraId="3E66BA10" w14:textId="2B5C1E7C" w:rsidR="00AB27A5" w:rsidRPr="003A6B18" w:rsidRDefault="00AB27A5">
            <w:pPr>
              <w:rPr>
                <w:szCs w:val="22"/>
                <w:lang w:eastAsia="en-US"/>
              </w:rPr>
            </w:pPr>
            <w:r w:rsidRPr="003A6B18">
              <w:rPr>
                <w:szCs w:val="22"/>
                <w:lang w:eastAsia="en-US"/>
              </w:rPr>
              <w:t xml:space="preserve">V.M.D. </w:t>
            </w:r>
            <w:r w:rsidR="00C85DFB">
              <w:rPr>
                <w:szCs w:val="22"/>
                <w:lang w:eastAsia="en-US"/>
              </w:rPr>
              <w:t>N</w:t>
            </w:r>
            <w:r w:rsidRPr="003A6B18">
              <w:rPr>
                <w:szCs w:val="22"/>
                <w:lang w:eastAsia="en-US"/>
              </w:rPr>
              <w:t>.</w:t>
            </w:r>
            <w:r w:rsidR="00C85DFB">
              <w:rPr>
                <w:szCs w:val="22"/>
                <w:lang w:eastAsia="en-US"/>
              </w:rPr>
              <w:t>V</w:t>
            </w:r>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05FCD780" w14:textId="1C01455B" w:rsidR="00AB27A5" w:rsidRPr="003A6B18" w:rsidRDefault="00AB27A5">
            <w:pPr>
              <w:rPr>
                <w:szCs w:val="22"/>
                <w:lang w:eastAsia="en-US"/>
              </w:rPr>
            </w:pPr>
            <w:r w:rsidRPr="003A6B18">
              <w:rPr>
                <w:szCs w:val="22"/>
                <w:lang w:eastAsia="en-US"/>
              </w:rPr>
              <w:t>LT/2/11/2048/001</w:t>
            </w:r>
          </w:p>
        </w:tc>
        <w:tc>
          <w:tcPr>
            <w:tcW w:w="1898" w:type="dxa"/>
            <w:tcBorders>
              <w:top w:val="single" w:sz="4" w:space="0" w:color="auto"/>
              <w:left w:val="single" w:sz="4" w:space="0" w:color="auto"/>
              <w:bottom w:val="single" w:sz="4" w:space="0" w:color="auto"/>
              <w:right w:val="single" w:sz="4" w:space="0" w:color="auto"/>
            </w:tcBorders>
          </w:tcPr>
          <w:p w14:paraId="4FE3FB40" w14:textId="6AAF582A" w:rsidR="00AB27A5" w:rsidRPr="003A6B18" w:rsidRDefault="00AB27A5">
            <w:pPr>
              <w:rPr>
                <w:szCs w:val="22"/>
                <w:lang w:eastAsia="en-US"/>
              </w:rPr>
            </w:pPr>
            <w:r w:rsidRPr="003A6B18">
              <w:rPr>
                <w:szCs w:val="22"/>
                <w:lang w:eastAsia="en-US"/>
              </w:rPr>
              <w:t>VRA (S) F.II.b.5.z, VRA (S) F.I.f.1</w:t>
            </w:r>
          </w:p>
        </w:tc>
        <w:tc>
          <w:tcPr>
            <w:tcW w:w="2269" w:type="dxa"/>
            <w:tcBorders>
              <w:top w:val="single" w:sz="4" w:space="0" w:color="auto"/>
              <w:left w:val="single" w:sz="4" w:space="0" w:color="auto"/>
              <w:bottom w:val="single" w:sz="4" w:space="0" w:color="auto"/>
              <w:right w:val="single" w:sz="4" w:space="0" w:color="auto"/>
            </w:tcBorders>
          </w:tcPr>
          <w:p w14:paraId="782AB777" w14:textId="0A559ADF" w:rsidR="00AB27A5" w:rsidRPr="003A6B18" w:rsidRDefault="00AB27A5">
            <w:pPr>
              <w:rPr>
                <w:szCs w:val="22"/>
                <w:lang w:eastAsia="en-US"/>
              </w:rPr>
            </w:pPr>
            <w:r w:rsidRPr="003A6B18">
              <w:rPr>
                <w:szCs w:val="22"/>
                <w:lang w:eastAsia="en-US"/>
              </w:rPr>
              <w:t>AT/V/</w:t>
            </w:r>
            <w:proofErr w:type="spellStart"/>
            <w:r w:rsidRPr="003A6B18">
              <w:rPr>
                <w:szCs w:val="22"/>
                <w:lang w:eastAsia="en-US"/>
              </w:rPr>
              <w:t>xxxx</w:t>
            </w:r>
            <w:proofErr w:type="spellEnd"/>
            <w:r w:rsidRPr="003A6B18">
              <w:rPr>
                <w:szCs w:val="22"/>
                <w:lang w:eastAsia="en-US"/>
              </w:rPr>
              <w:t>/WS/018</w:t>
            </w:r>
          </w:p>
        </w:tc>
      </w:tr>
      <w:tr w:rsidR="00945F56" w14:paraId="4DB06F1A"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631694ED" w14:textId="77777777" w:rsidR="00945F56" w:rsidRDefault="00945F56"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45C2322" w14:textId="18BD8BE1" w:rsidR="00945F56" w:rsidRPr="003A6B18" w:rsidRDefault="00B27751" w:rsidP="00B27751">
            <w:pPr>
              <w:rPr>
                <w:szCs w:val="22"/>
                <w:lang w:eastAsia="en-US"/>
              </w:rPr>
            </w:pPr>
            <w:r w:rsidRPr="003A6B18">
              <w:rPr>
                <w:szCs w:val="22"/>
                <w:lang w:eastAsia="en-US"/>
              </w:rPr>
              <w:t xml:space="preserve">POULVAC IB PRIMER, </w:t>
            </w:r>
            <w:proofErr w:type="spellStart"/>
            <w:r w:rsidRPr="003A6B18">
              <w:rPr>
                <w:szCs w:val="22"/>
                <w:lang w:eastAsia="en-US"/>
              </w:rPr>
              <w:t>liofilizatas</w:t>
            </w:r>
            <w:proofErr w:type="spellEnd"/>
            <w:r w:rsidRPr="003A6B18">
              <w:rPr>
                <w:szCs w:val="22"/>
                <w:lang w:eastAsia="en-US"/>
              </w:rPr>
              <w:t xml:space="preserve"> suspensijai naudoti į akį</w:t>
            </w:r>
            <w:r w:rsidR="00A31940">
              <w:rPr>
                <w:szCs w:val="22"/>
                <w:lang w:eastAsia="en-US"/>
              </w:rPr>
              <w:t xml:space="preserve"> </w:t>
            </w:r>
            <w:r w:rsidRPr="003A6B18">
              <w:rPr>
                <w:szCs w:val="22"/>
                <w:lang w:eastAsia="en-US"/>
              </w:rPr>
              <w:t>/</w:t>
            </w:r>
            <w:r w:rsidR="00A31940">
              <w:rPr>
                <w:szCs w:val="22"/>
                <w:lang w:eastAsia="en-US"/>
              </w:rPr>
              <w:t xml:space="preserve"> </w:t>
            </w:r>
            <w:r w:rsidRPr="003A6B18">
              <w:rPr>
                <w:szCs w:val="22"/>
                <w:lang w:eastAsia="en-US"/>
              </w:rPr>
              <w:t>nosį, į akį ar su geriamuoju vandeniu vištoms</w:t>
            </w:r>
          </w:p>
        </w:tc>
        <w:tc>
          <w:tcPr>
            <w:tcW w:w="1620" w:type="dxa"/>
            <w:tcBorders>
              <w:top w:val="single" w:sz="4" w:space="0" w:color="auto"/>
              <w:left w:val="single" w:sz="4" w:space="0" w:color="auto"/>
              <w:bottom w:val="single" w:sz="4" w:space="0" w:color="auto"/>
              <w:right w:val="single" w:sz="4" w:space="0" w:color="auto"/>
            </w:tcBorders>
          </w:tcPr>
          <w:p w14:paraId="0DBCC3CB" w14:textId="58327BC2" w:rsidR="00945F56" w:rsidRPr="003A6B18" w:rsidRDefault="00B27751">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1DB000B7" w14:textId="339D8F57" w:rsidR="00945F56" w:rsidRPr="003A6B18" w:rsidRDefault="00B27751">
            <w:pPr>
              <w:rPr>
                <w:szCs w:val="22"/>
                <w:lang w:eastAsia="en-US"/>
              </w:rPr>
            </w:pPr>
            <w:r w:rsidRPr="003A6B18">
              <w:rPr>
                <w:szCs w:val="22"/>
                <w:lang w:eastAsia="en-US"/>
              </w:rPr>
              <w:t>LT/2/21/2671/001-003</w:t>
            </w:r>
          </w:p>
        </w:tc>
        <w:tc>
          <w:tcPr>
            <w:tcW w:w="1898" w:type="dxa"/>
            <w:tcBorders>
              <w:top w:val="single" w:sz="4" w:space="0" w:color="auto"/>
              <w:left w:val="single" w:sz="4" w:space="0" w:color="auto"/>
              <w:bottom w:val="single" w:sz="4" w:space="0" w:color="auto"/>
              <w:right w:val="single" w:sz="4" w:space="0" w:color="auto"/>
            </w:tcBorders>
          </w:tcPr>
          <w:p w14:paraId="04182847" w14:textId="38D741D8" w:rsidR="00945F56" w:rsidRPr="003A6B18" w:rsidRDefault="00B27751">
            <w:pPr>
              <w:rPr>
                <w:szCs w:val="22"/>
                <w:highlight w:val="yellow"/>
                <w:lang w:eastAsia="en-US"/>
              </w:rPr>
            </w:pPr>
            <w:r w:rsidRPr="003A6B18">
              <w:rPr>
                <w:szCs w:val="22"/>
                <w:lang w:eastAsia="en-US"/>
              </w:rPr>
              <w:t xml:space="preserve">VRA (R) F.II.b.2.a.1 </w:t>
            </w:r>
          </w:p>
        </w:tc>
        <w:tc>
          <w:tcPr>
            <w:tcW w:w="2269" w:type="dxa"/>
            <w:tcBorders>
              <w:top w:val="single" w:sz="4" w:space="0" w:color="auto"/>
              <w:left w:val="single" w:sz="4" w:space="0" w:color="auto"/>
              <w:bottom w:val="single" w:sz="4" w:space="0" w:color="auto"/>
              <w:right w:val="single" w:sz="4" w:space="0" w:color="auto"/>
            </w:tcBorders>
          </w:tcPr>
          <w:p w14:paraId="2DCDDD52" w14:textId="37FB15BB" w:rsidR="00945F56" w:rsidRPr="003A6B18" w:rsidRDefault="00B27751">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r w:rsidR="00945F56" w14:paraId="47D7F8EE"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74C06046" w14:textId="77777777" w:rsidR="00945F56" w:rsidRDefault="00945F56"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33A6461" w14:textId="3AABE5DE" w:rsidR="009A1014" w:rsidRPr="003A6B18" w:rsidRDefault="009A1014" w:rsidP="009A1014">
            <w:pPr>
              <w:rPr>
                <w:szCs w:val="22"/>
                <w:lang w:eastAsia="en-US"/>
              </w:rPr>
            </w:pPr>
            <w:r w:rsidRPr="003A6B18">
              <w:rPr>
                <w:szCs w:val="22"/>
                <w:lang w:eastAsia="en-US"/>
              </w:rPr>
              <w:t xml:space="preserve">POULVAC AE, </w:t>
            </w:r>
            <w:proofErr w:type="spellStart"/>
            <w:r w:rsidRPr="003A6B18">
              <w:rPr>
                <w:szCs w:val="22"/>
                <w:lang w:eastAsia="en-US"/>
              </w:rPr>
              <w:t>liofilizatas</w:t>
            </w:r>
            <w:proofErr w:type="spellEnd"/>
            <w:r w:rsidRPr="003A6B18">
              <w:rPr>
                <w:szCs w:val="22"/>
                <w:lang w:eastAsia="en-US"/>
              </w:rPr>
              <w:t xml:space="preserve"> naudoti su geriamuoju vandeniu vištoms</w:t>
            </w:r>
          </w:p>
        </w:tc>
        <w:tc>
          <w:tcPr>
            <w:tcW w:w="1620" w:type="dxa"/>
            <w:tcBorders>
              <w:top w:val="single" w:sz="4" w:space="0" w:color="auto"/>
              <w:left w:val="single" w:sz="4" w:space="0" w:color="auto"/>
              <w:bottom w:val="single" w:sz="4" w:space="0" w:color="auto"/>
              <w:right w:val="single" w:sz="4" w:space="0" w:color="auto"/>
            </w:tcBorders>
          </w:tcPr>
          <w:p w14:paraId="422995F6" w14:textId="6F35431E" w:rsidR="00945F56" w:rsidRPr="003A6B18" w:rsidRDefault="009A1014">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506AC519" w14:textId="7EC3D1B5" w:rsidR="00945F56" w:rsidRPr="003A6B18" w:rsidRDefault="009A1014">
            <w:pPr>
              <w:rPr>
                <w:szCs w:val="22"/>
                <w:lang w:eastAsia="en-US"/>
              </w:rPr>
            </w:pPr>
            <w:r w:rsidRPr="003A6B18">
              <w:rPr>
                <w:szCs w:val="22"/>
                <w:lang w:eastAsia="en-US"/>
              </w:rPr>
              <w:t>LT/2/07/1778/001-002</w:t>
            </w:r>
          </w:p>
        </w:tc>
        <w:tc>
          <w:tcPr>
            <w:tcW w:w="1898" w:type="dxa"/>
            <w:tcBorders>
              <w:top w:val="single" w:sz="4" w:space="0" w:color="auto"/>
              <w:left w:val="single" w:sz="4" w:space="0" w:color="auto"/>
              <w:bottom w:val="single" w:sz="4" w:space="0" w:color="auto"/>
              <w:right w:val="single" w:sz="4" w:space="0" w:color="auto"/>
            </w:tcBorders>
          </w:tcPr>
          <w:p w14:paraId="2B183BE8" w14:textId="77997F38" w:rsidR="00945F56" w:rsidRPr="003A6B18" w:rsidRDefault="009A1014">
            <w:pPr>
              <w:rPr>
                <w:szCs w:val="22"/>
                <w:highlight w:val="yellow"/>
                <w:lang w:eastAsia="en-US"/>
              </w:rPr>
            </w:pPr>
            <w:r w:rsidRPr="003A6B18">
              <w:rPr>
                <w:szCs w:val="22"/>
                <w:lang w:eastAsia="en-US"/>
              </w:rPr>
              <w:t>VRA (R) F.II.b.2.a.1</w:t>
            </w:r>
          </w:p>
        </w:tc>
        <w:tc>
          <w:tcPr>
            <w:tcW w:w="2269" w:type="dxa"/>
            <w:tcBorders>
              <w:top w:val="single" w:sz="4" w:space="0" w:color="auto"/>
              <w:left w:val="single" w:sz="4" w:space="0" w:color="auto"/>
              <w:bottom w:val="single" w:sz="4" w:space="0" w:color="auto"/>
              <w:right w:val="single" w:sz="4" w:space="0" w:color="auto"/>
            </w:tcBorders>
          </w:tcPr>
          <w:p w14:paraId="5BBEF55E" w14:textId="0156D062" w:rsidR="00945F56" w:rsidRPr="003A6B18" w:rsidRDefault="009A1014">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r w:rsidR="00AF69F3" w14:paraId="2DD1166D"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55419178" w14:textId="77777777" w:rsidR="00AF69F3" w:rsidRDefault="00AF69F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4F768EB8" w14:textId="6F9E5927" w:rsidR="00AF69F3" w:rsidRPr="003A6B18" w:rsidRDefault="00AF69F3" w:rsidP="00AF69F3">
            <w:pPr>
              <w:rPr>
                <w:szCs w:val="22"/>
                <w:lang w:eastAsia="en-US"/>
              </w:rPr>
            </w:pPr>
            <w:r w:rsidRPr="003A6B18">
              <w:rPr>
                <w:szCs w:val="22"/>
                <w:lang w:eastAsia="en-US"/>
              </w:rPr>
              <w:t xml:space="preserve">POULVAC IB QX, </w:t>
            </w:r>
            <w:proofErr w:type="spellStart"/>
            <w:r w:rsidRPr="003A6B18">
              <w:rPr>
                <w:szCs w:val="22"/>
                <w:lang w:eastAsia="en-US"/>
              </w:rPr>
              <w:t>liofilizatas</w:t>
            </w:r>
            <w:proofErr w:type="spellEnd"/>
            <w:r w:rsidRPr="003A6B18">
              <w:rPr>
                <w:szCs w:val="22"/>
                <w:lang w:eastAsia="en-US"/>
              </w:rPr>
              <w:t xml:space="preserve"> akių nosies suspensijai ruošti vištoms</w:t>
            </w:r>
          </w:p>
        </w:tc>
        <w:tc>
          <w:tcPr>
            <w:tcW w:w="1620" w:type="dxa"/>
            <w:tcBorders>
              <w:top w:val="single" w:sz="4" w:space="0" w:color="auto"/>
              <w:left w:val="single" w:sz="4" w:space="0" w:color="auto"/>
              <w:bottom w:val="single" w:sz="4" w:space="0" w:color="auto"/>
              <w:right w:val="single" w:sz="4" w:space="0" w:color="auto"/>
            </w:tcBorders>
          </w:tcPr>
          <w:p w14:paraId="124E18CA" w14:textId="759B7752" w:rsidR="00AF69F3" w:rsidRPr="003A6B18" w:rsidRDefault="00AF69F3">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5919BF18" w14:textId="1CD1E4EF" w:rsidR="00AF69F3" w:rsidRPr="003A6B18" w:rsidRDefault="00AF69F3">
            <w:pPr>
              <w:rPr>
                <w:szCs w:val="22"/>
                <w:lang w:eastAsia="en-US"/>
              </w:rPr>
            </w:pPr>
            <w:r w:rsidRPr="003A6B18">
              <w:rPr>
                <w:szCs w:val="22"/>
                <w:lang w:eastAsia="en-US"/>
              </w:rPr>
              <w:t>LT/2/13/2171/001-003</w:t>
            </w:r>
          </w:p>
        </w:tc>
        <w:tc>
          <w:tcPr>
            <w:tcW w:w="1898" w:type="dxa"/>
            <w:tcBorders>
              <w:top w:val="single" w:sz="4" w:space="0" w:color="auto"/>
              <w:left w:val="single" w:sz="4" w:space="0" w:color="auto"/>
              <w:bottom w:val="single" w:sz="4" w:space="0" w:color="auto"/>
              <w:right w:val="single" w:sz="4" w:space="0" w:color="auto"/>
            </w:tcBorders>
          </w:tcPr>
          <w:p w14:paraId="4BC4E105" w14:textId="024C27E1" w:rsidR="00AF69F3" w:rsidRPr="003A6B18" w:rsidRDefault="00AF69F3">
            <w:pPr>
              <w:rPr>
                <w:szCs w:val="22"/>
                <w:highlight w:val="yellow"/>
                <w:lang w:eastAsia="en-US"/>
              </w:rPr>
            </w:pPr>
            <w:r w:rsidRPr="003A6B18">
              <w:rPr>
                <w:szCs w:val="22"/>
                <w:lang w:eastAsia="en-US"/>
              </w:rPr>
              <w:t>VRA (R) F.II.b.2.a.1</w:t>
            </w:r>
          </w:p>
        </w:tc>
        <w:tc>
          <w:tcPr>
            <w:tcW w:w="2269" w:type="dxa"/>
            <w:tcBorders>
              <w:top w:val="single" w:sz="4" w:space="0" w:color="auto"/>
              <w:left w:val="single" w:sz="4" w:space="0" w:color="auto"/>
              <w:bottom w:val="single" w:sz="4" w:space="0" w:color="auto"/>
              <w:right w:val="single" w:sz="4" w:space="0" w:color="auto"/>
            </w:tcBorders>
          </w:tcPr>
          <w:p w14:paraId="5AF96CD5" w14:textId="3B217992" w:rsidR="00AF69F3" w:rsidRPr="003A6B18" w:rsidRDefault="00AF69F3">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r w:rsidR="00AF69F3" w14:paraId="72CBB894"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44C2A6B2" w14:textId="77777777" w:rsidR="00AF69F3" w:rsidRDefault="00AF69F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7A81C5F7" w14:textId="28CF0F67" w:rsidR="00AF69F3" w:rsidRPr="003A6B18" w:rsidRDefault="00AF69F3" w:rsidP="00AF69F3">
            <w:pPr>
              <w:rPr>
                <w:szCs w:val="22"/>
                <w:lang w:eastAsia="en-US"/>
              </w:rPr>
            </w:pPr>
            <w:r w:rsidRPr="003A6B18">
              <w:rPr>
                <w:szCs w:val="22"/>
                <w:lang w:eastAsia="en-US"/>
              </w:rPr>
              <w:t xml:space="preserve">POULVAC NDW, </w:t>
            </w:r>
            <w:proofErr w:type="spellStart"/>
            <w:r w:rsidRPr="003A6B18">
              <w:rPr>
                <w:szCs w:val="22"/>
                <w:lang w:eastAsia="en-US"/>
              </w:rPr>
              <w:t>liofilizatas</w:t>
            </w:r>
            <w:proofErr w:type="spellEnd"/>
            <w:r w:rsidRPr="003A6B18">
              <w:rPr>
                <w:szCs w:val="22"/>
                <w:lang w:eastAsia="en-US"/>
              </w:rPr>
              <w:t xml:space="preserve"> nosies ir akių suspensijai ruošti vištoms</w:t>
            </w:r>
          </w:p>
        </w:tc>
        <w:tc>
          <w:tcPr>
            <w:tcW w:w="1620" w:type="dxa"/>
            <w:tcBorders>
              <w:top w:val="single" w:sz="4" w:space="0" w:color="auto"/>
              <w:left w:val="single" w:sz="4" w:space="0" w:color="auto"/>
              <w:bottom w:val="single" w:sz="4" w:space="0" w:color="auto"/>
              <w:right w:val="single" w:sz="4" w:space="0" w:color="auto"/>
            </w:tcBorders>
          </w:tcPr>
          <w:p w14:paraId="5F94839F" w14:textId="26CF03B4" w:rsidR="00AF69F3" w:rsidRPr="003A6B18" w:rsidRDefault="00AF69F3">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5F8A645E" w14:textId="45340381" w:rsidR="00AF69F3" w:rsidRPr="003A6B18" w:rsidRDefault="00AF69F3">
            <w:pPr>
              <w:rPr>
                <w:szCs w:val="22"/>
                <w:lang w:eastAsia="en-US"/>
              </w:rPr>
            </w:pPr>
            <w:r w:rsidRPr="003A6B18">
              <w:rPr>
                <w:szCs w:val="22"/>
                <w:lang w:eastAsia="en-US"/>
              </w:rPr>
              <w:t>LT/2/14/2244/001-002</w:t>
            </w:r>
          </w:p>
        </w:tc>
        <w:tc>
          <w:tcPr>
            <w:tcW w:w="1898" w:type="dxa"/>
            <w:tcBorders>
              <w:top w:val="single" w:sz="4" w:space="0" w:color="auto"/>
              <w:left w:val="single" w:sz="4" w:space="0" w:color="auto"/>
              <w:bottom w:val="single" w:sz="4" w:space="0" w:color="auto"/>
              <w:right w:val="single" w:sz="4" w:space="0" w:color="auto"/>
            </w:tcBorders>
          </w:tcPr>
          <w:p w14:paraId="5B3962C8" w14:textId="051ED6DD" w:rsidR="00AF69F3" w:rsidRPr="003A6B18" w:rsidRDefault="00AF69F3">
            <w:pPr>
              <w:rPr>
                <w:szCs w:val="22"/>
                <w:highlight w:val="yellow"/>
                <w:lang w:eastAsia="en-US"/>
              </w:rPr>
            </w:pPr>
            <w:r w:rsidRPr="003A6B18">
              <w:rPr>
                <w:szCs w:val="22"/>
                <w:lang w:eastAsia="en-US"/>
              </w:rPr>
              <w:t>VRA (R) F.II.b.2.a.1</w:t>
            </w:r>
          </w:p>
        </w:tc>
        <w:tc>
          <w:tcPr>
            <w:tcW w:w="2269" w:type="dxa"/>
            <w:tcBorders>
              <w:top w:val="single" w:sz="4" w:space="0" w:color="auto"/>
              <w:left w:val="single" w:sz="4" w:space="0" w:color="auto"/>
              <w:bottom w:val="single" w:sz="4" w:space="0" w:color="auto"/>
              <w:right w:val="single" w:sz="4" w:space="0" w:color="auto"/>
            </w:tcBorders>
          </w:tcPr>
          <w:p w14:paraId="438F7D6E" w14:textId="31900E72" w:rsidR="00AF69F3" w:rsidRPr="003A6B18" w:rsidRDefault="00AF69F3">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r w:rsidR="00AF69F3" w14:paraId="3EA60757"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1F10EDF5" w14:textId="77777777" w:rsidR="00AF69F3" w:rsidRDefault="00AF69F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67858D85" w14:textId="2A8E9AFE" w:rsidR="00AF69F3" w:rsidRPr="003A6B18" w:rsidRDefault="00AF69F3" w:rsidP="00AF69F3">
            <w:pPr>
              <w:rPr>
                <w:szCs w:val="22"/>
                <w:lang w:eastAsia="en-US"/>
              </w:rPr>
            </w:pPr>
            <w:r w:rsidRPr="003A6B18">
              <w:rPr>
                <w:szCs w:val="22"/>
                <w:lang w:eastAsia="en-US"/>
              </w:rPr>
              <w:t xml:space="preserve">POULVAC ILT, </w:t>
            </w:r>
            <w:proofErr w:type="spellStart"/>
            <w:r w:rsidRPr="003A6B18">
              <w:rPr>
                <w:szCs w:val="22"/>
                <w:lang w:eastAsia="en-US"/>
              </w:rPr>
              <w:t>liofilizatas</w:t>
            </w:r>
            <w:proofErr w:type="spellEnd"/>
            <w:r w:rsidRPr="003A6B18">
              <w:rPr>
                <w:szCs w:val="22"/>
                <w:lang w:eastAsia="en-US"/>
              </w:rPr>
              <w:t xml:space="preserve"> ir skiediklis lašinamajai į akį suspensijai</w:t>
            </w:r>
          </w:p>
        </w:tc>
        <w:tc>
          <w:tcPr>
            <w:tcW w:w="1620" w:type="dxa"/>
            <w:tcBorders>
              <w:top w:val="single" w:sz="4" w:space="0" w:color="auto"/>
              <w:left w:val="single" w:sz="4" w:space="0" w:color="auto"/>
              <w:bottom w:val="single" w:sz="4" w:space="0" w:color="auto"/>
              <w:right w:val="single" w:sz="4" w:space="0" w:color="auto"/>
            </w:tcBorders>
          </w:tcPr>
          <w:p w14:paraId="09930608" w14:textId="6ECDC85C" w:rsidR="00AF69F3" w:rsidRPr="003A6B18" w:rsidRDefault="00AF69F3">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685B04CB" w14:textId="3B9E10BA" w:rsidR="00AF69F3" w:rsidRPr="003A6B18" w:rsidRDefault="00AF69F3">
            <w:pPr>
              <w:rPr>
                <w:szCs w:val="22"/>
                <w:lang w:eastAsia="en-US"/>
              </w:rPr>
            </w:pPr>
            <w:r w:rsidRPr="003A6B18">
              <w:rPr>
                <w:szCs w:val="22"/>
                <w:lang w:eastAsia="en-US"/>
              </w:rPr>
              <w:t>LT/2/99/0961/001</w:t>
            </w:r>
          </w:p>
        </w:tc>
        <w:tc>
          <w:tcPr>
            <w:tcW w:w="1898" w:type="dxa"/>
            <w:tcBorders>
              <w:top w:val="single" w:sz="4" w:space="0" w:color="auto"/>
              <w:left w:val="single" w:sz="4" w:space="0" w:color="auto"/>
              <w:bottom w:val="single" w:sz="4" w:space="0" w:color="auto"/>
              <w:right w:val="single" w:sz="4" w:space="0" w:color="auto"/>
            </w:tcBorders>
          </w:tcPr>
          <w:p w14:paraId="06D3E02D" w14:textId="0B25A053" w:rsidR="00AF69F3" w:rsidRPr="003A6B18" w:rsidRDefault="00AF69F3">
            <w:pPr>
              <w:rPr>
                <w:szCs w:val="22"/>
                <w:highlight w:val="yellow"/>
                <w:lang w:eastAsia="en-US"/>
              </w:rPr>
            </w:pPr>
            <w:r w:rsidRPr="003A6B18">
              <w:rPr>
                <w:szCs w:val="22"/>
                <w:lang w:eastAsia="en-US"/>
              </w:rPr>
              <w:t>VRA (R) F.II.b.2.a.1</w:t>
            </w:r>
          </w:p>
        </w:tc>
        <w:tc>
          <w:tcPr>
            <w:tcW w:w="2269" w:type="dxa"/>
            <w:tcBorders>
              <w:top w:val="single" w:sz="4" w:space="0" w:color="auto"/>
              <w:left w:val="single" w:sz="4" w:space="0" w:color="auto"/>
              <w:bottom w:val="single" w:sz="4" w:space="0" w:color="auto"/>
              <w:right w:val="single" w:sz="4" w:space="0" w:color="auto"/>
            </w:tcBorders>
          </w:tcPr>
          <w:p w14:paraId="094BDE91" w14:textId="7E8702DA" w:rsidR="00AF69F3" w:rsidRPr="003A6B18" w:rsidRDefault="00AF69F3">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r w:rsidR="00AF69F3" w14:paraId="1955F1EB" w14:textId="77777777" w:rsidTr="00CB50B9">
        <w:trPr>
          <w:trHeight w:val="391"/>
        </w:trPr>
        <w:tc>
          <w:tcPr>
            <w:tcW w:w="566" w:type="dxa"/>
            <w:tcBorders>
              <w:top w:val="single" w:sz="4" w:space="0" w:color="auto"/>
              <w:left w:val="single" w:sz="4" w:space="0" w:color="auto"/>
              <w:bottom w:val="single" w:sz="4" w:space="0" w:color="auto"/>
              <w:right w:val="single" w:sz="4" w:space="0" w:color="auto"/>
            </w:tcBorders>
          </w:tcPr>
          <w:p w14:paraId="23DDE231" w14:textId="77777777" w:rsidR="00AF69F3" w:rsidRDefault="00AF69F3" w:rsidP="001D5604">
            <w:pPr>
              <w:pStyle w:val="ListParagraph"/>
              <w:numPr>
                <w:ilvl w:val="0"/>
                <w:numId w:val="28"/>
              </w:numPr>
              <w:rPr>
                <w:caps/>
              </w:rPr>
            </w:pPr>
          </w:p>
        </w:tc>
        <w:tc>
          <w:tcPr>
            <w:tcW w:w="2587" w:type="dxa"/>
            <w:tcBorders>
              <w:top w:val="single" w:sz="4" w:space="0" w:color="auto"/>
              <w:left w:val="single" w:sz="4" w:space="0" w:color="auto"/>
              <w:bottom w:val="single" w:sz="4" w:space="0" w:color="auto"/>
              <w:right w:val="single" w:sz="4" w:space="0" w:color="auto"/>
            </w:tcBorders>
          </w:tcPr>
          <w:p w14:paraId="123B2D5F" w14:textId="3BBEF7B2" w:rsidR="00AF69F3" w:rsidRPr="003A6B18" w:rsidRDefault="00AF69F3" w:rsidP="005577AA">
            <w:pPr>
              <w:rPr>
                <w:szCs w:val="22"/>
                <w:lang w:eastAsia="en-US"/>
              </w:rPr>
            </w:pPr>
            <w:r w:rsidRPr="003A6B18">
              <w:rPr>
                <w:szCs w:val="22"/>
                <w:lang w:eastAsia="en-US"/>
              </w:rPr>
              <w:t xml:space="preserve">POULVAC TRT, </w:t>
            </w:r>
            <w:proofErr w:type="spellStart"/>
            <w:r w:rsidRPr="003A6B18">
              <w:rPr>
                <w:szCs w:val="22"/>
                <w:lang w:eastAsia="en-US"/>
              </w:rPr>
              <w:t>liofilizatas</w:t>
            </w:r>
            <w:proofErr w:type="spellEnd"/>
            <w:r w:rsidRPr="003A6B18">
              <w:rPr>
                <w:szCs w:val="22"/>
                <w:lang w:eastAsia="en-US"/>
              </w:rPr>
              <w:t xml:space="preserve"> purškiamai, lašinamai į akį ar į šnervę suspensijai ruošti vištoms ir kalakutams</w:t>
            </w:r>
          </w:p>
        </w:tc>
        <w:tc>
          <w:tcPr>
            <w:tcW w:w="1620" w:type="dxa"/>
            <w:tcBorders>
              <w:top w:val="single" w:sz="4" w:space="0" w:color="auto"/>
              <w:left w:val="single" w:sz="4" w:space="0" w:color="auto"/>
              <w:bottom w:val="single" w:sz="4" w:space="0" w:color="auto"/>
              <w:right w:val="single" w:sz="4" w:space="0" w:color="auto"/>
            </w:tcBorders>
          </w:tcPr>
          <w:p w14:paraId="03485880" w14:textId="678C658F" w:rsidR="00AF69F3" w:rsidRPr="003A6B18" w:rsidRDefault="00AF69F3">
            <w:pPr>
              <w:rPr>
                <w:szCs w:val="22"/>
                <w:lang w:eastAsia="en-US"/>
              </w:rPr>
            </w:pPr>
            <w:proofErr w:type="spellStart"/>
            <w:r w:rsidRPr="003A6B18">
              <w:rPr>
                <w:szCs w:val="22"/>
                <w:lang w:eastAsia="en-US"/>
              </w:rPr>
              <w:t>Zoetis</w:t>
            </w:r>
            <w:proofErr w:type="spellEnd"/>
            <w:r w:rsidRPr="003A6B18">
              <w:rPr>
                <w:szCs w:val="22"/>
                <w:lang w:eastAsia="en-US"/>
              </w:rPr>
              <w:t xml:space="preserve"> </w:t>
            </w:r>
            <w:proofErr w:type="spellStart"/>
            <w:r w:rsidRPr="003A6B18">
              <w:rPr>
                <w:szCs w:val="22"/>
                <w:lang w:eastAsia="en-US"/>
              </w:rPr>
              <w:t>Belgium</w:t>
            </w:r>
            <w:proofErr w:type="spellEnd"/>
            <w:r w:rsidRPr="003A6B18">
              <w:rPr>
                <w:szCs w:val="22"/>
                <w:lang w:eastAsia="en-US"/>
              </w:rPr>
              <w:t>, Belgija</w:t>
            </w:r>
          </w:p>
        </w:tc>
        <w:tc>
          <w:tcPr>
            <w:tcW w:w="1980" w:type="dxa"/>
            <w:tcBorders>
              <w:top w:val="single" w:sz="4" w:space="0" w:color="auto"/>
              <w:left w:val="single" w:sz="4" w:space="0" w:color="auto"/>
              <w:bottom w:val="single" w:sz="4" w:space="0" w:color="auto"/>
              <w:right w:val="single" w:sz="4" w:space="0" w:color="auto"/>
            </w:tcBorders>
          </w:tcPr>
          <w:p w14:paraId="0977E8D1" w14:textId="0995148A" w:rsidR="00AF69F3" w:rsidRPr="003A6B18" w:rsidRDefault="00AF69F3">
            <w:pPr>
              <w:rPr>
                <w:szCs w:val="22"/>
                <w:lang w:eastAsia="en-US"/>
              </w:rPr>
            </w:pPr>
            <w:r w:rsidRPr="003A6B18">
              <w:rPr>
                <w:szCs w:val="22"/>
                <w:lang w:eastAsia="en-US"/>
              </w:rPr>
              <w:t>LT/2/10/1977/001-003</w:t>
            </w:r>
          </w:p>
        </w:tc>
        <w:tc>
          <w:tcPr>
            <w:tcW w:w="1898" w:type="dxa"/>
            <w:tcBorders>
              <w:top w:val="single" w:sz="4" w:space="0" w:color="auto"/>
              <w:left w:val="single" w:sz="4" w:space="0" w:color="auto"/>
              <w:bottom w:val="single" w:sz="4" w:space="0" w:color="auto"/>
              <w:right w:val="single" w:sz="4" w:space="0" w:color="auto"/>
            </w:tcBorders>
          </w:tcPr>
          <w:p w14:paraId="582B43E3" w14:textId="3D8440EE" w:rsidR="00AF69F3" w:rsidRPr="003A6B18" w:rsidRDefault="00AF69F3">
            <w:pPr>
              <w:rPr>
                <w:szCs w:val="22"/>
                <w:highlight w:val="yellow"/>
                <w:lang w:eastAsia="en-US"/>
              </w:rPr>
            </w:pPr>
            <w:r w:rsidRPr="003A6B18">
              <w:rPr>
                <w:szCs w:val="22"/>
                <w:lang w:eastAsia="en-US"/>
              </w:rPr>
              <w:t>VRA (R) F.II.b.2.a.1</w:t>
            </w:r>
          </w:p>
        </w:tc>
        <w:tc>
          <w:tcPr>
            <w:tcW w:w="2269" w:type="dxa"/>
            <w:tcBorders>
              <w:top w:val="single" w:sz="4" w:space="0" w:color="auto"/>
              <w:left w:val="single" w:sz="4" w:space="0" w:color="auto"/>
              <w:bottom w:val="single" w:sz="4" w:space="0" w:color="auto"/>
              <w:right w:val="single" w:sz="4" w:space="0" w:color="auto"/>
            </w:tcBorders>
          </w:tcPr>
          <w:p w14:paraId="0ED84183" w14:textId="1C85646D" w:rsidR="00AF69F3" w:rsidRPr="003A6B18" w:rsidRDefault="00AF69F3">
            <w:pPr>
              <w:rPr>
                <w:szCs w:val="22"/>
                <w:lang w:eastAsia="en-US"/>
              </w:rPr>
            </w:pPr>
            <w:r w:rsidRPr="003A6B18">
              <w:rPr>
                <w:szCs w:val="22"/>
                <w:lang w:eastAsia="en-US"/>
              </w:rPr>
              <w:t>FR/V/</w:t>
            </w:r>
            <w:proofErr w:type="spellStart"/>
            <w:r w:rsidRPr="003A6B18">
              <w:rPr>
                <w:szCs w:val="22"/>
                <w:lang w:eastAsia="en-US"/>
              </w:rPr>
              <w:t>xxxx</w:t>
            </w:r>
            <w:proofErr w:type="spellEnd"/>
            <w:r w:rsidRPr="003A6B18">
              <w:rPr>
                <w:szCs w:val="22"/>
                <w:lang w:eastAsia="en-US"/>
              </w:rPr>
              <w:t>/WS/221</w:t>
            </w:r>
          </w:p>
        </w:tc>
      </w:tr>
    </w:tbl>
    <w:p w14:paraId="5D65B1C7" w14:textId="77777777" w:rsidR="005431F8" w:rsidRDefault="005431F8" w:rsidP="005577AA">
      <w:pPr>
        <w:rPr>
          <w:b/>
          <w:bCs/>
        </w:rPr>
      </w:pPr>
    </w:p>
    <w:p w14:paraId="3664AB32" w14:textId="77777777" w:rsidR="005431F8" w:rsidRDefault="003255BE" w:rsidP="005577AA">
      <w:pPr>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w:t>
      </w:r>
      <w:proofErr w:type="spellStart"/>
      <w:r w:rsidRPr="00E723B6">
        <w:t>CMDv</w:t>
      </w:r>
      <w:proofErr w:type="spellEnd"/>
      <w:r w:rsidRPr="00E723B6">
        <w:t>/7381/2021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0AAD5363" w:rsidR="009166BE" w:rsidRDefault="009166BE" w:rsidP="005431F8">
      <w:pPr>
        <w:jc w:val="center"/>
        <w:rPr>
          <w:color w:val="000000"/>
        </w:rPr>
      </w:pPr>
      <w:r>
        <w:rPr>
          <w:color w:val="000000"/>
        </w:rPr>
        <w:t>________________________________________</w:t>
      </w:r>
    </w:p>
    <w:p w14:paraId="4620E4B7" w14:textId="76F30F60" w:rsidR="005431F8" w:rsidRDefault="005431F8">
      <w:pPr>
        <w:tabs>
          <w:tab w:val="clear" w:pos="567"/>
        </w:tabs>
        <w:spacing w:after="160" w:line="259" w:lineRule="auto"/>
        <w:rPr>
          <w:color w:val="000000"/>
        </w:rPr>
      </w:pPr>
      <w:r>
        <w:rPr>
          <w:color w:val="000000"/>
        </w:rPr>
        <w:br w:type="page"/>
      </w:r>
    </w:p>
    <w:p w14:paraId="65A1E057" w14:textId="77777777" w:rsidR="005431F8" w:rsidRDefault="005431F8" w:rsidP="005577AA">
      <w:pPr>
        <w:rPr>
          <w:b/>
          <w:bCs/>
          <w:caps/>
          <w:sz w:val="24"/>
          <w:szCs w:val="24"/>
        </w:rPr>
      </w:pPr>
    </w:p>
    <w:p w14:paraId="1301A625" w14:textId="77777777" w:rsidR="001457E4" w:rsidRPr="00330E40" w:rsidRDefault="001457E4" w:rsidP="001457E4">
      <w:pPr>
        <w:keepNext/>
        <w:ind w:left="4536"/>
        <w:rPr>
          <w:sz w:val="24"/>
        </w:rPr>
      </w:pPr>
      <w:bookmarkStart w:id="8" w:name="_Hlk130826943"/>
      <w:r w:rsidRPr="00330E40">
        <w:rPr>
          <w:sz w:val="24"/>
        </w:rPr>
        <w:t xml:space="preserve">Valstybinės maisto ir veterinarijos tarnybos </w:t>
      </w:r>
    </w:p>
    <w:p w14:paraId="414F8DBE" w14:textId="7B509016" w:rsidR="001457E4" w:rsidRPr="00330E40" w:rsidRDefault="001457E4" w:rsidP="001457E4">
      <w:pPr>
        <w:keepNext/>
        <w:ind w:left="4536"/>
        <w:rPr>
          <w:sz w:val="24"/>
        </w:rPr>
      </w:pPr>
      <w:r w:rsidRPr="00330E40">
        <w:rPr>
          <w:sz w:val="24"/>
        </w:rPr>
        <w:t>direktoriaus 202</w:t>
      </w:r>
      <w:r w:rsidR="00BD40E5">
        <w:rPr>
          <w:sz w:val="24"/>
        </w:rPr>
        <w:t>6</w:t>
      </w:r>
      <w:r w:rsidRPr="00330E40">
        <w:rPr>
          <w:sz w:val="24"/>
        </w:rPr>
        <w:t xml:space="preserve"> m. </w:t>
      </w:r>
      <w:r w:rsidR="00A2542B">
        <w:rPr>
          <w:sz w:val="24"/>
        </w:rPr>
        <w:t xml:space="preserve">kovo </w:t>
      </w:r>
      <w:r w:rsidR="00A7659E">
        <w:rPr>
          <w:sz w:val="24"/>
        </w:rPr>
        <w:t>31</w:t>
      </w:r>
      <w:r w:rsidR="00A2542B">
        <w:rPr>
          <w:sz w:val="24"/>
        </w:rPr>
        <w:t xml:space="preserve"> </w:t>
      </w:r>
      <w:r w:rsidRPr="00330E40">
        <w:rPr>
          <w:sz w:val="24"/>
        </w:rPr>
        <w:t xml:space="preserve">d. </w:t>
      </w:r>
    </w:p>
    <w:p w14:paraId="23FD839F" w14:textId="13D5576B" w:rsidR="001457E4" w:rsidRDefault="001457E4" w:rsidP="001457E4">
      <w:pPr>
        <w:ind w:right="-285"/>
        <w:jc w:val="both"/>
        <w:rPr>
          <w:sz w:val="24"/>
        </w:rPr>
      </w:pPr>
      <w:r>
        <w:rPr>
          <w:sz w:val="24"/>
        </w:rPr>
        <w:t xml:space="preserve">                                                                            </w:t>
      </w:r>
      <w:r w:rsidRPr="00330E40">
        <w:rPr>
          <w:sz w:val="24"/>
        </w:rPr>
        <w:t>įsakym</w:t>
      </w:r>
      <w:r>
        <w:rPr>
          <w:sz w:val="24"/>
        </w:rPr>
        <w:t>o</w:t>
      </w:r>
      <w:r w:rsidRPr="00330E40">
        <w:rPr>
          <w:sz w:val="24"/>
        </w:rPr>
        <w:t xml:space="preserve"> Nr. B1-</w:t>
      </w:r>
      <w:r w:rsidR="00A7659E">
        <w:rPr>
          <w:sz w:val="24"/>
        </w:rPr>
        <w:t xml:space="preserve"> 132</w:t>
      </w:r>
    </w:p>
    <w:p w14:paraId="4FAF3D2F" w14:textId="77777777" w:rsidR="001457E4" w:rsidRDefault="001457E4" w:rsidP="001457E4">
      <w:pPr>
        <w:ind w:left="4500" w:right="-285"/>
        <w:jc w:val="both"/>
      </w:pPr>
      <w:r>
        <w:rPr>
          <w:sz w:val="24"/>
        </w:rPr>
        <w:t>3 priedas</w:t>
      </w:r>
    </w:p>
    <w:p w14:paraId="10CB066C" w14:textId="77777777" w:rsidR="001457E4" w:rsidRDefault="001457E4" w:rsidP="001457E4"/>
    <w:p w14:paraId="7EF3E44F" w14:textId="77777777" w:rsidR="004F7EC9" w:rsidRDefault="004F7EC9" w:rsidP="001457E4">
      <w:pPr>
        <w:jc w:val="center"/>
        <w:rPr>
          <w:b/>
          <w:bCs/>
          <w:caps/>
          <w:sz w:val="24"/>
          <w:szCs w:val="24"/>
        </w:rPr>
      </w:pPr>
      <w:bookmarkStart w:id="9" w:name="_Hlk130827019"/>
    </w:p>
    <w:p w14:paraId="57C2289C" w14:textId="44334BE8" w:rsidR="001457E4" w:rsidRDefault="001457E4" w:rsidP="001457E4">
      <w:pPr>
        <w:jc w:val="center"/>
        <w:rPr>
          <w:b/>
          <w:bCs/>
          <w:caps/>
          <w:sz w:val="24"/>
          <w:szCs w:val="24"/>
        </w:rPr>
      </w:pPr>
      <w:r w:rsidRPr="00B16F6D">
        <w:rPr>
          <w:b/>
          <w:bCs/>
          <w:caps/>
          <w:sz w:val="24"/>
          <w:szCs w:val="24"/>
        </w:rPr>
        <w:t>veterinarinių vaistų</w:t>
      </w:r>
      <w:r>
        <w:rPr>
          <w:b/>
          <w:bCs/>
          <w:caps/>
          <w:sz w:val="24"/>
          <w:szCs w:val="24"/>
        </w:rPr>
        <w:t>,</w:t>
      </w:r>
      <w:r w:rsidRPr="00B16F6D">
        <w:rPr>
          <w:b/>
          <w:bCs/>
          <w:caps/>
          <w:sz w:val="24"/>
          <w:szCs w:val="24"/>
        </w:rPr>
        <w:t xml:space="preserve"> </w:t>
      </w:r>
      <w:r>
        <w:rPr>
          <w:b/>
          <w:bCs/>
          <w:caps/>
          <w:sz w:val="24"/>
          <w:szCs w:val="24"/>
        </w:rPr>
        <w:t>KURIŲ REGISTRACija PRATĘSIAMA, SĄRAŠAS</w:t>
      </w:r>
      <w:bookmarkEnd w:id="9"/>
    </w:p>
    <w:p w14:paraId="4E9CDE89" w14:textId="77777777" w:rsidR="001457E4" w:rsidRDefault="001457E4" w:rsidP="001457E4"/>
    <w:tbl>
      <w:tblPr>
        <w:tblStyle w:val="TableGrid"/>
        <w:tblW w:w="0" w:type="auto"/>
        <w:tblLook w:val="04A0" w:firstRow="1" w:lastRow="0" w:firstColumn="1" w:lastColumn="0" w:noHBand="0" w:noVBand="1"/>
      </w:tblPr>
      <w:tblGrid>
        <w:gridCol w:w="568"/>
        <w:gridCol w:w="2937"/>
        <w:gridCol w:w="2165"/>
        <w:gridCol w:w="2056"/>
        <w:gridCol w:w="1902"/>
      </w:tblGrid>
      <w:tr w:rsidR="001457E4" w14:paraId="6F0A652E" w14:textId="77777777" w:rsidTr="005577AA">
        <w:tc>
          <w:tcPr>
            <w:tcW w:w="568" w:type="dxa"/>
            <w:vMerge w:val="restart"/>
          </w:tcPr>
          <w:p w14:paraId="7311FCE4" w14:textId="77777777" w:rsidR="001457E4" w:rsidRPr="001D5604" w:rsidRDefault="001457E4" w:rsidP="003C5A2B">
            <w:pPr>
              <w:rPr>
                <w:b/>
                <w:bCs/>
                <w:szCs w:val="22"/>
              </w:rPr>
            </w:pPr>
            <w:r w:rsidRPr="001D5604">
              <w:rPr>
                <w:b/>
                <w:bCs/>
                <w:szCs w:val="22"/>
              </w:rPr>
              <w:t>Eil.</w:t>
            </w:r>
          </w:p>
          <w:p w14:paraId="141FAFD7" w14:textId="77777777" w:rsidR="001457E4" w:rsidRPr="00467EB9" w:rsidRDefault="001457E4" w:rsidP="003C5A2B">
            <w:pPr>
              <w:rPr>
                <w:szCs w:val="22"/>
              </w:rPr>
            </w:pPr>
            <w:r w:rsidRPr="001D5604">
              <w:rPr>
                <w:b/>
                <w:bCs/>
                <w:caps/>
                <w:szCs w:val="22"/>
              </w:rPr>
              <w:t>N</w:t>
            </w:r>
            <w:r w:rsidRPr="001D5604">
              <w:rPr>
                <w:b/>
                <w:bCs/>
                <w:szCs w:val="22"/>
              </w:rPr>
              <w:t>r.</w:t>
            </w:r>
          </w:p>
        </w:tc>
        <w:tc>
          <w:tcPr>
            <w:tcW w:w="9060" w:type="dxa"/>
            <w:gridSpan w:val="4"/>
          </w:tcPr>
          <w:p w14:paraId="1EA98C12" w14:textId="77777777" w:rsidR="001457E4" w:rsidRPr="00467EB9" w:rsidRDefault="001457E4" w:rsidP="003C5A2B">
            <w:pPr>
              <w:jc w:val="center"/>
              <w:rPr>
                <w:szCs w:val="22"/>
              </w:rPr>
            </w:pPr>
            <w:r w:rsidRPr="001D5604">
              <w:rPr>
                <w:b/>
                <w:bCs/>
                <w:szCs w:val="22"/>
              </w:rPr>
              <w:t xml:space="preserve">Veterinarinio vaisto </w:t>
            </w:r>
          </w:p>
          <w:p w14:paraId="696F5485" w14:textId="77777777" w:rsidR="001457E4" w:rsidRPr="00467EB9" w:rsidRDefault="001457E4" w:rsidP="003C5A2B">
            <w:pPr>
              <w:jc w:val="center"/>
              <w:rPr>
                <w:szCs w:val="22"/>
              </w:rPr>
            </w:pPr>
          </w:p>
        </w:tc>
      </w:tr>
      <w:tr w:rsidR="001457E4" w14:paraId="6AE1BBC2" w14:textId="77777777" w:rsidTr="00CB50B9">
        <w:tc>
          <w:tcPr>
            <w:tcW w:w="568" w:type="dxa"/>
            <w:vMerge/>
          </w:tcPr>
          <w:p w14:paraId="7CD88101" w14:textId="77777777" w:rsidR="001457E4" w:rsidRPr="001D5604" w:rsidRDefault="001457E4" w:rsidP="003C5A2B">
            <w:pPr>
              <w:rPr>
                <w:szCs w:val="22"/>
              </w:rPr>
            </w:pPr>
          </w:p>
        </w:tc>
        <w:tc>
          <w:tcPr>
            <w:tcW w:w="2937" w:type="dxa"/>
          </w:tcPr>
          <w:p w14:paraId="18DA07C4" w14:textId="77777777" w:rsidR="001457E4" w:rsidRPr="001D5604" w:rsidRDefault="001457E4" w:rsidP="003C5A2B">
            <w:pPr>
              <w:rPr>
                <w:b/>
                <w:bCs/>
                <w:szCs w:val="22"/>
              </w:rPr>
            </w:pPr>
            <w:r w:rsidRPr="001D5604">
              <w:rPr>
                <w:b/>
                <w:bCs/>
                <w:szCs w:val="22"/>
              </w:rPr>
              <w:t>pavadinimas</w:t>
            </w:r>
          </w:p>
        </w:tc>
        <w:tc>
          <w:tcPr>
            <w:tcW w:w="2165" w:type="dxa"/>
          </w:tcPr>
          <w:p w14:paraId="7F689C2D" w14:textId="77777777" w:rsidR="001457E4" w:rsidRPr="001D5604" w:rsidRDefault="001457E4" w:rsidP="003C5A2B">
            <w:pPr>
              <w:rPr>
                <w:b/>
                <w:bCs/>
                <w:szCs w:val="22"/>
              </w:rPr>
            </w:pPr>
            <w:r w:rsidRPr="001D5604">
              <w:rPr>
                <w:b/>
                <w:bCs/>
                <w:szCs w:val="22"/>
              </w:rPr>
              <w:t>registruotojas, valstybė</w:t>
            </w:r>
          </w:p>
        </w:tc>
        <w:tc>
          <w:tcPr>
            <w:tcW w:w="2056" w:type="dxa"/>
          </w:tcPr>
          <w:p w14:paraId="6B3C7078" w14:textId="77777777" w:rsidR="001457E4" w:rsidRPr="001D5604" w:rsidRDefault="001457E4" w:rsidP="003C5A2B">
            <w:pPr>
              <w:rPr>
                <w:b/>
                <w:bCs/>
                <w:szCs w:val="22"/>
              </w:rPr>
            </w:pPr>
            <w:r w:rsidRPr="001D5604">
              <w:rPr>
                <w:b/>
                <w:bCs/>
                <w:szCs w:val="22"/>
              </w:rPr>
              <w:t>registracijos numeris</w:t>
            </w:r>
          </w:p>
        </w:tc>
        <w:tc>
          <w:tcPr>
            <w:tcW w:w="1902" w:type="dxa"/>
          </w:tcPr>
          <w:p w14:paraId="08B38AD5" w14:textId="77777777" w:rsidR="001457E4" w:rsidRPr="001D5604" w:rsidRDefault="001457E4" w:rsidP="003C5A2B">
            <w:pPr>
              <w:rPr>
                <w:b/>
                <w:bCs/>
                <w:szCs w:val="22"/>
              </w:rPr>
            </w:pPr>
            <w:r w:rsidRPr="001D5604">
              <w:rPr>
                <w:b/>
                <w:bCs/>
                <w:szCs w:val="22"/>
              </w:rPr>
              <w:t>registracija galioja</w:t>
            </w:r>
          </w:p>
        </w:tc>
      </w:tr>
      <w:tr w:rsidR="001457E4" w14:paraId="1D62C213" w14:textId="77777777" w:rsidTr="00CB50B9">
        <w:tc>
          <w:tcPr>
            <w:tcW w:w="568" w:type="dxa"/>
          </w:tcPr>
          <w:p w14:paraId="70ECEC06" w14:textId="77777777" w:rsidR="001457E4" w:rsidRPr="001D5604" w:rsidRDefault="001457E4" w:rsidP="001457E4">
            <w:pPr>
              <w:pStyle w:val="ListParagraph"/>
              <w:numPr>
                <w:ilvl w:val="0"/>
                <w:numId w:val="21"/>
              </w:numPr>
              <w:rPr>
                <w:sz w:val="22"/>
                <w:szCs w:val="22"/>
              </w:rPr>
            </w:pPr>
          </w:p>
        </w:tc>
        <w:tc>
          <w:tcPr>
            <w:tcW w:w="2937" w:type="dxa"/>
          </w:tcPr>
          <w:p w14:paraId="4C278768" w14:textId="3BDCBB12" w:rsidR="005577AA" w:rsidRPr="005577AA" w:rsidRDefault="005577AA" w:rsidP="00DC7E4C">
            <w:pPr>
              <w:rPr>
                <w:szCs w:val="22"/>
              </w:rPr>
            </w:pPr>
            <w:r w:rsidRPr="005577AA">
              <w:rPr>
                <w:szCs w:val="22"/>
              </w:rPr>
              <w:t>PROCIPEN</w:t>
            </w:r>
            <w:r w:rsidR="00AD3FA5">
              <w:rPr>
                <w:szCs w:val="22"/>
              </w:rPr>
              <w:t>,</w:t>
            </w:r>
            <w:r w:rsidR="00DC7E4C" w:rsidRPr="005577AA">
              <w:rPr>
                <w:szCs w:val="22"/>
              </w:rPr>
              <w:t xml:space="preserve"> 300mg/ml, injekcinė suspensija galvijams, avims ir kiaulėms</w:t>
            </w:r>
          </w:p>
        </w:tc>
        <w:tc>
          <w:tcPr>
            <w:tcW w:w="2165" w:type="dxa"/>
          </w:tcPr>
          <w:p w14:paraId="238289E8" w14:textId="6A4C4FCF" w:rsidR="001457E4" w:rsidRPr="005577AA" w:rsidRDefault="00DC7E4C" w:rsidP="003C5A2B">
            <w:pPr>
              <w:rPr>
                <w:szCs w:val="22"/>
              </w:rPr>
            </w:pPr>
            <w:proofErr w:type="spellStart"/>
            <w:r w:rsidRPr="005577AA">
              <w:rPr>
                <w:szCs w:val="22"/>
              </w:rPr>
              <w:t>Bimeda</w:t>
            </w:r>
            <w:proofErr w:type="spellEnd"/>
            <w:r w:rsidRPr="005577AA">
              <w:rPr>
                <w:szCs w:val="22"/>
              </w:rPr>
              <w:t xml:space="preserve"> </w:t>
            </w:r>
            <w:proofErr w:type="spellStart"/>
            <w:r w:rsidRPr="005577AA">
              <w:rPr>
                <w:szCs w:val="22"/>
              </w:rPr>
              <w:t>Animal</w:t>
            </w:r>
            <w:proofErr w:type="spellEnd"/>
            <w:r w:rsidRPr="005577AA">
              <w:rPr>
                <w:szCs w:val="22"/>
              </w:rPr>
              <w:t xml:space="preserve"> </w:t>
            </w:r>
            <w:proofErr w:type="spellStart"/>
            <w:r w:rsidRPr="005577AA">
              <w:rPr>
                <w:szCs w:val="22"/>
              </w:rPr>
              <w:t>Health</w:t>
            </w:r>
            <w:proofErr w:type="spellEnd"/>
            <w:r w:rsidRPr="005577AA">
              <w:rPr>
                <w:szCs w:val="22"/>
              </w:rPr>
              <w:t xml:space="preserve"> </w:t>
            </w:r>
            <w:proofErr w:type="spellStart"/>
            <w:r w:rsidRPr="005577AA">
              <w:rPr>
                <w:szCs w:val="22"/>
              </w:rPr>
              <w:t>Limited</w:t>
            </w:r>
            <w:proofErr w:type="spellEnd"/>
            <w:r w:rsidRPr="005577AA">
              <w:rPr>
                <w:szCs w:val="22"/>
              </w:rPr>
              <w:t>, Airija</w:t>
            </w:r>
          </w:p>
        </w:tc>
        <w:tc>
          <w:tcPr>
            <w:tcW w:w="2056" w:type="dxa"/>
          </w:tcPr>
          <w:p w14:paraId="61F15D0D" w14:textId="73606610" w:rsidR="001457E4" w:rsidRPr="005577AA" w:rsidRDefault="00DC7E4C" w:rsidP="003C5A2B">
            <w:pPr>
              <w:rPr>
                <w:szCs w:val="22"/>
              </w:rPr>
            </w:pPr>
            <w:r w:rsidRPr="005577AA">
              <w:rPr>
                <w:szCs w:val="22"/>
              </w:rPr>
              <w:t>LT/2/21/2658/001-006</w:t>
            </w:r>
          </w:p>
        </w:tc>
        <w:tc>
          <w:tcPr>
            <w:tcW w:w="1902" w:type="dxa"/>
          </w:tcPr>
          <w:p w14:paraId="038B986A" w14:textId="3B3835B6" w:rsidR="001457E4" w:rsidRPr="005577AA" w:rsidRDefault="00DC7E4C" w:rsidP="003C5A2B">
            <w:pPr>
              <w:rPr>
                <w:szCs w:val="22"/>
              </w:rPr>
            </w:pPr>
            <w:r w:rsidRPr="005577AA">
              <w:rPr>
                <w:szCs w:val="22"/>
              </w:rPr>
              <w:t>Neterminuotai</w:t>
            </w:r>
          </w:p>
        </w:tc>
      </w:tr>
      <w:tr w:rsidR="00DC7E4C" w14:paraId="33ABD3C7" w14:textId="77777777" w:rsidTr="00CB50B9">
        <w:tc>
          <w:tcPr>
            <w:tcW w:w="568" w:type="dxa"/>
          </w:tcPr>
          <w:p w14:paraId="0D9AF1D1" w14:textId="77777777" w:rsidR="00DC7E4C" w:rsidRPr="001D5604" w:rsidRDefault="00DC7E4C" w:rsidP="001457E4">
            <w:pPr>
              <w:pStyle w:val="ListParagraph"/>
              <w:numPr>
                <w:ilvl w:val="0"/>
                <w:numId w:val="21"/>
              </w:numPr>
              <w:rPr>
                <w:sz w:val="22"/>
                <w:szCs w:val="22"/>
              </w:rPr>
            </w:pPr>
          </w:p>
        </w:tc>
        <w:tc>
          <w:tcPr>
            <w:tcW w:w="2937" w:type="dxa"/>
          </w:tcPr>
          <w:p w14:paraId="0C3B8B10" w14:textId="1E016F3E" w:rsidR="005577AA" w:rsidRPr="005577AA" w:rsidRDefault="00DC7E4C" w:rsidP="00DC7E4C">
            <w:pPr>
              <w:rPr>
                <w:szCs w:val="22"/>
              </w:rPr>
            </w:pPr>
            <w:r w:rsidRPr="005577AA">
              <w:rPr>
                <w:szCs w:val="22"/>
              </w:rPr>
              <w:t>KETOPROCEN</w:t>
            </w:r>
            <w:r w:rsidR="00AD3FA5">
              <w:rPr>
                <w:szCs w:val="22"/>
              </w:rPr>
              <w:t>,</w:t>
            </w:r>
            <w:r w:rsidRPr="005577AA">
              <w:rPr>
                <w:szCs w:val="22"/>
              </w:rPr>
              <w:t xml:space="preserve"> 300 mg/ml, tirpalas, naudoti su geriamuoju vandeniu galvijams ir kiaulėms</w:t>
            </w:r>
          </w:p>
        </w:tc>
        <w:tc>
          <w:tcPr>
            <w:tcW w:w="2165" w:type="dxa"/>
          </w:tcPr>
          <w:p w14:paraId="635297C3" w14:textId="4BD0C12A" w:rsidR="00DC7E4C" w:rsidRPr="005577AA" w:rsidRDefault="00DC7E4C" w:rsidP="003C5A2B">
            <w:pPr>
              <w:rPr>
                <w:szCs w:val="22"/>
              </w:rPr>
            </w:pPr>
            <w:proofErr w:type="spellStart"/>
            <w:r w:rsidRPr="005577AA">
              <w:rPr>
                <w:szCs w:val="22"/>
              </w:rPr>
              <w:t>C</w:t>
            </w:r>
            <w:r w:rsidR="00310B06" w:rsidRPr="005577AA">
              <w:rPr>
                <w:szCs w:val="22"/>
              </w:rPr>
              <w:t>enavisa</w:t>
            </w:r>
            <w:proofErr w:type="spellEnd"/>
            <w:r w:rsidRPr="005577AA">
              <w:rPr>
                <w:szCs w:val="22"/>
              </w:rPr>
              <w:t xml:space="preserve"> S.L., Ispanija</w:t>
            </w:r>
          </w:p>
        </w:tc>
        <w:tc>
          <w:tcPr>
            <w:tcW w:w="2056" w:type="dxa"/>
          </w:tcPr>
          <w:p w14:paraId="72950175" w14:textId="58D9C222" w:rsidR="00DC7E4C" w:rsidRPr="005577AA" w:rsidRDefault="00DC7E4C" w:rsidP="003C5A2B">
            <w:pPr>
              <w:rPr>
                <w:szCs w:val="22"/>
              </w:rPr>
            </w:pPr>
            <w:r w:rsidRPr="005577AA">
              <w:rPr>
                <w:szCs w:val="22"/>
              </w:rPr>
              <w:t>LT/2/21/2659/001</w:t>
            </w:r>
          </w:p>
        </w:tc>
        <w:tc>
          <w:tcPr>
            <w:tcW w:w="1902" w:type="dxa"/>
          </w:tcPr>
          <w:p w14:paraId="5965DBBD" w14:textId="295A2459" w:rsidR="00DC7E4C" w:rsidRPr="005577AA" w:rsidRDefault="00DC7E4C" w:rsidP="003C5A2B">
            <w:pPr>
              <w:rPr>
                <w:szCs w:val="22"/>
              </w:rPr>
            </w:pPr>
            <w:r w:rsidRPr="005577AA">
              <w:rPr>
                <w:szCs w:val="22"/>
              </w:rPr>
              <w:t>Neterminuotai</w:t>
            </w:r>
          </w:p>
        </w:tc>
      </w:tr>
      <w:tr w:rsidR="00DC7E4C" w14:paraId="756E8A7B" w14:textId="77777777" w:rsidTr="00CB50B9">
        <w:tc>
          <w:tcPr>
            <w:tcW w:w="568" w:type="dxa"/>
          </w:tcPr>
          <w:p w14:paraId="565ACBB4" w14:textId="77777777" w:rsidR="00DC7E4C" w:rsidRPr="001D5604" w:rsidRDefault="00DC7E4C" w:rsidP="001457E4">
            <w:pPr>
              <w:pStyle w:val="ListParagraph"/>
              <w:numPr>
                <w:ilvl w:val="0"/>
                <w:numId w:val="21"/>
              </w:numPr>
              <w:rPr>
                <w:sz w:val="22"/>
                <w:szCs w:val="22"/>
              </w:rPr>
            </w:pPr>
          </w:p>
        </w:tc>
        <w:tc>
          <w:tcPr>
            <w:tcW w:w="2937" w:type="dxa"/>
          </w:tcPr>
          <w:p w14:paraId="744590F4" w14:textId="38155EDD" w:rsidR="00DC7E4C" w:rsidRPr="005577AA" w:rsidRDefault="005577AA" w:rsidP="003C5A2B">
            <w:pPr>
              <w:rPr>
                <w:szCs w:val="22"/>
              </w:rPr>
            </w:pPr>
            <w:r w:rsidRPr="005577AA">
              <w:rPr>
                <w:szCs w:val="22"/>
              </w:rPr>
              <w:t>LAXATRACT</w:t>
            </w:r>
            <w:r w:rsidR="000472B8">
              <w:rPr>
                <w:szCs w:val="22"/>
              </w:rPr>
              <w:t>,</w:t>
            </w:r>
            <w:r w:rsidRPr="005577AA">
              <w:rPr>
                <w:szCs w:val="22"/>
              </w:rPr>
              <w:t xml:space="preserve"> </w:t>
            </w:r>
            <w:r w:rsidR="00DC7E4C" w:rsidRPr="005577AA">
              <w:rPr>
                <w:szCs w:val="22"/>
              </w:rPr>
              <w:t>667</w:t>
            </w:r>
            <w:r w:rsidRPr="005577AA">
              <w:rPr>
                <w:szCs w:val="22"/>
              </w:rPr>
              <w:t> </w:t>
            </w:r>
            <w:r w:rsidR="00DC7E4C" w:rsidRPr="005577AA">
              <w:rPr>
                <w:szCs w:val="22"/>
              </w:rPr>
              <w:t>mg/ml, sirupas šunims ir katėms</w:t>
            </w:r>
          </w:p>
        </w:tc>
        <w:tc>
          <w:tcPr>
            <w:tcW w:w="2165" w:type="dxa"/>
          </w:tcPr>
          <w:p w14:paraId="2BD6D54E" w14:textId="0897E572" w:rsidR="00DC7E4C" w:rsidRPr="005577AA" w:rsidRDefault="00DC7E4C" w:rsidP="003C5A2B">
            <w:pPr>
              <w:rPr>
                <w:szCs w:val="22"/>
              </w:rPr>
            </w:pPr>
            <w:proofErr w:type="spellStart"/>
            <w:r w:rsidRPr="005577AA">
              <w:rPr>
                <w:szCs w:val="22"/>
              </w:rPr>
              <w:t>Dechra</w:t>
            </w:r>
            <w:proofErr w:type="spellEnd"/>
            <w:r w:rsidRPr="005577AA">
              <w:rPr>
                <w:szCs w:val="22"/>
              </w:rPr>
              <w:t xml:space="preserve"> Regulatory B.V., Nyderlandai</w:t>
            </w:r>
          </w:p>
        </w:tc>
        <w:tc>
          <w:tcPr>
            <w:tcW w:w="2056" w:type="dxa"/>
          </w:tcPr>
          <w:p w14:paraId="6BC1E421" w14:textId="7BCAE0D1" w:rsidR="00DC7E4C" w:rsidRPr="005577AA" w:rsidRDefault="00DC7E4C" w:rsidP="003C5A2B">
            <w:pPr>
              <w:rPr>
                <w:szCs w:val="22"/>
              </w:rPr>
            </w:pPr>
            <w:r w:rsidRPr="005577AA">
              <w:rPr>
                <w:szCs w:val="22"/>
              </w:rPr>
              <w:t>LT/2/21/2657/001-003</w:t>
            </w:r>
          </w:p>
        </w:tc>
        <w:tc>
          <w:tcPr>
            <w:tcW w:w="1902" w:type="dxa"/>
          </w:tcPr>
          <w:p w14:paraId="0859BB2E" w14:textId="164FF2CA" w:rsidR="00DC7E4C" w:rsidRPr="005577AA" w:rsidRDefault="00DC7E4C" w:rsidP="003C5A2B">
            <w:pPr>
              <w:rPr>
                <w:szCs w:val="22"/>
              </w:rPr>
            </w:pPr>
            <w:r w:rsidRPr="005577AA">
              <w:rPr>
                <w:szCs w:val="22"/>
              </w:rPr>
              <w:t>Neterminuotai</w:t>
            </w:r>
          </w:p>
        </w:tc>
      </w:tr>
      <w:tr w:rsidR="001D5604" w14:paraId="61555027" w14:textId="77777777" w:rsidTr="00CB50B9">
        <w:tc>
          <w:tcPr>
            <w:tcW w:w="568" w:type="dxa"/>
          </w:tcPr>
          <w:p w14:paraId="79CA2B21" w14:textId="77777777" w:rsidR="001D5604" w:rsidRPr="001D5604" w:rsidRDefault="001D5604" w:rsidP="001457E4">
            <w:pPr>
              <w:pStyle w:val="ListParagraph"/>
              <w:numPr>
                <w:ilvl w:val="0"/>
                <w:numId w:val="21"/>
              </w:numPr>
              <w:rPr>
                <w:sz w:val="22"/>
                <w:szCs w:val="22"/>
              </w:rPr>
            </w:pPr>
          </w:p>
        </w:tc>
        <w:tc>
          <w:tcPr>
            <w:tcW w:w="2937" w:type="dxa"/>
          </w:tcPr>
          <w:p w14:paraId="5BE585A6" w14:textId="26E506C0" w:rsidR="005577AA" w:rsidRPr="005577AA" w:rsidRDefault="005577AA" w:rsidP="003C5A2B">
            <w:pPr>
              <w:rPr>
                <w:szCs w:val="22"/>
              </w:rPr>
            </w:pPr>
            <w:r w:rsidRPr="005577AA">
              <w:rPr>
                <w:szCs w:val="22"/>
              </w:rPr>
              <w:t>OCTACILLIN</w:t>
            </w:r>
            <w:r w:rsidR="00352246" w:rsidRPr="005577AA">
              <w:rPr>
                <w:szCs w:val="22"/>
              </w:rPr>
              <w:t>, 800</w:t>
            </w:r>
            <w:r w:rsidRPr="005577AA">
              <w:rPr>
                <w:szCs w:val="22"/>
              </w:rPr>
              <w:t> </w:t>
            </w:r>
            <w:r w:rsidR="00352246" w:rsidRPr="005577AA">
              <w:rPr>
                <w:szCs w:val="22"/>
              </w:rPr>
              <w:t xml:space="preserve"> mg/g, milteliai naudoti su geriamuoju vandeniu kiaulėms</w:t>
            </w:r>
          </w:p>
        </w:tc>
        <w:tc>
          <w:tcPr>
            <w:tcW w:w="2165" w:type="dxa"/>
          </w:tcPr>
          <w:p w14:paraId="0F452A78" w14:textId="083CB42E" w:rsidR="001D5604" w:rsidRPr="005577AA" w:rsidRDefault="00352246" w:rsidP="003C5A2B">
            <w:pPr>
              <w:rPr>
                <w:szCs w:val="22"/>
              </w:rPr>
            </w:pPr>
            <w:proofErr w:type="spellStart"/>
            <w:r w:rsidRPr="005577AA">
              <w:rPr>
                <w:szCs w:val="22"/>
              </w:rPr>
              <w:t>Eurovet</w:t>
            </w:r>
            <w:proofErr w:type="spellEnd"/>
            <w:r w:rsidRPr="005577AA">
              <w:rPr>
                <w:szCs w:val="22"/>
              </w:rPr>
              <w:t xml:space="preserve"> </w:t>
            </w:r>
            <w:proofErr w:type="spellStart"/>
            <w:r w:rsidRPr="005577AA">
              <w:rPr>
                <w:szCs w:val="22"/>
              </w:rPr>
              <w:t>Animal</w:t>
            </w:r>
            <w:proofErr w:type="spellEnd"/>
            <w:r w:rsidRPr="005577AA">
              <w:rPr>
                <w:szCs w:val="22"/>
              </w:rPr>
              <w:t xml:space="preserve"> </w:t>
            </w:r>
            <w:proofErr w:type="spellStart"/>
            <w:r w:rsidRPr="005577AA">
              <w:rPr>
                <w:szCs w:val="22"/>
              </w:rPr>
              <w:t>Health</w:t>
            </w:r>
            <w:proofErr w:type="spellEnd"/>
            <w:r w:rsidRPr="005577AA">
              <w:rPr>
                <w:szCs w:val="22"/>
              </w:rPr>
              <w:t xml:space="preserve"> B.V., Nyderlandai</w:t>
            </w:r>
          </w:p>
        </w:tc>
        <w:tc>
          <w:tcPr>
            <w:tcW w:w="2056" w:type="dxa"/>
          </w:tcPr>
          <w:p w14:paraId="6B7AE60D" w14:textId="3FECC922" w:rsidR="001D5604" w:rsidRPr="005577AA" w:rsidRDefault="00352246" w:rsidP="003C5A2B">
            <w:pPr>
              <w:rPr>
                <w:szCs w:val="22"/>
              </w:rPr>
            </w:pPr>
            <w:r w:rsidRPr="005577AA">
              <w:rPr>
                <w:szCs w:val="22"/>
              </w:rPr>
              <w:t>LT/2/21/2664/001-008</w:t>
            </w:r>
          </w:p>
        </w:tc>
        <w:tc>
          <w:tcPr>
            <w:tcW w:w="1902" w:type="dxa"/>
          </w:tcPr>
          <w:p w14:paraId="64D88438" w14:textId="0970FA9F" w:rsidR="001D5604" w:rsidRPr="005577AA" w:rsidRDefault="00352246" w:rsidP="003C5A2B">
            <w:pPr>
              <w:rPr>
                <w:szCs w:val="22"/>
              </w:rPr>
            </w:pPr>
            <w:r w:rsidRPr="005577AA">
              <w:rPr>
                <w:szCs w:val="22"/>
              </w:rPr>
              <w:t>Neterminuotai</w:t>
            </w:r>
          </w:p>
        </w:tc>
      </w:tr>
      <w:tr w:rsidR="001D5604" w14:paraId="3537D854" w14:textId="77777777" w:rsidTr="00CB50B9">
        <w:tc>
          <w:tcPr>
            <w:tcW w:w="568" w:type="dxa"/>
          </w:tcPr>
          <w:p w14:paraId="28C332B4" w14:textId="77777777" w:rsidR="001D5604" w:rsidRPr="001D5604" w:rsidRDefault="001D5604" w:rsidP="001457E4">
            <w:pPr>
              <w:pStyle w:val="ListParagraph"/>
              <w:numPr>
                <w:ilvl w:val="0"/>
                <w:numId w:val="21"/>
              </w:numPr>
              <w:rPr>
                <w:sz w:val="22"/>
                <w:szCs w:val="22"/>
              </w:rPr>
            </w:pPr>
          </w:p>
        </w:tc>
        <w:tc>
          <w:tcPr>
            <w:tcW w:w="2937" w:type="dxa"/>
          </w:tcPr>
          <w:p w14:paraId="637CEE18" w14:textId="3B40ABA6" w:rsidR="005577AA" w:rsidRPr="005577AA" w:rsidRDefault="00F22227" w:rsidP="003C5A2B">
            <w:pPr>
              <w:rPr>
                <w:szCs w:val="22"/>
              </w:rPr>
            </w:pPr>
            <w:r w:rsidRPr="005577AA">
              <w:rPr>
                <w:szCs w:val="22"/>
              </w:rPr>
              <w:t>E-SELENSOL</w:t>
            </w:r>
            <w:r w:rsidR="000472B8">
              <w:rPr>
                <w:szCs w:val="22"/>
              </w:rPr>
              <w:t>,</w:t>
            </w:r>
            <w:r w:rsidRPr="005577AA">
              <w:rPr>
                <w:szCs w:val="22"/>
              </w:rPr>
              <w:t xml:space="preserve"> 70/1</w:t>
            </w:r>
            <w:r w:rsidR="005577AA" w:rsidRPr="005577AA">
              <w:rPr>
                <w:szCs w:val="22"/>
              </w:rPr>
              <w:t> </w:t>
            </w:r>
            <w:r w:rsidRPr="005577AA">
              <w:rPr>
                <w:szCs w:val="22"/>
              </w:rPr>
              <w:t>mg/ml, injekcinė emulsija galvijams, avims ir kiaulėms</w:t>
            </w:r>
          </w:p>
        </w:tc>
        <w:tc>
          <w:tcPr>
            <w:tcW w:w="2165" w:type="dxa"/>
          </w:tcPr>
          <w:p w14:paraId="4AC6EC3B" w14:textId="1D598B69" w:rsidR="001D5604" w:rsidRPr="005577AA" w:rsidRDefault="00F225E2" w:rsidP="003C5A2B">
            <w:pPr>
              <w:rPr>
                <w:szCs w:val="22"/>
              </w:rPr>
            </w:pPr>
            <w:proofErr w:type="spellStart"/>
            <w:r w:rsidRPr="005577AA">
              <w:rPr>
                <w:szCs w:val="22"/>
              </w:rPr>
              <w:t>Labiana</w:t>
            </w:r>
            <w:proofErr w:type="spellEnd"/>
            <w:r w:rsidRPr="005577AA">
              <w:rPr>
                <w:szCs w:val="22"/>
              </w:rPr>
              <w:t xml:space="preserve"> </w:t>
            </w:r>
            <w:proofErr w:type="spellStart"/>
            <w:r w:rsidRPr="005577AA">
              <w:rPr>
                <w:szCs w:val="22"/>
              </w:rPr>
              <w:t>Life</w:t>
            </w:r>
            <w:proofErr w:type="spellEnd"/>
            <w:r w:rsidRPr="005577AA">
              <w:rPr>
                <w:szCs w:val="22"/>
              </w:rPr>
              <w:t xml:space="preserve"> </w:t>
            </w:r>
            <w:proofErr w:type="spellStart"/>
            <w:r w:rsidRPr="005577AA">
              <w:rPr>
                <w:szCs w:val="22"/>
              </w:rPr>
              <w:t>Sciences</w:t>
            </w:r>
            <w:proofErr w:type="spellEnd"/>
            <w:r w:rsidR="00F22227" w:rsidRPr="005577AA">
              <w:rPr>
                <w:szCs w:val="22"/>
              </w:rPr>
              <w:t>, S.A., Ispanija</w:t>
            </w:r>
          </w:p>
        </w:tc>
        <w:tc>
          <w:tcPr>
            <w:tcW w:w="2056" w:type="dxa"/>
          </w:tcPr>
          <w:p w14:paraId="4C616149" w14:textId="4EE4F8B6" w:rsidR="001D5604" w:rsidRPr="005577AA" w:rsidRDefault="00F22227" w:rsidP="003C5A2B">
            <w:pPr>
              <w:rPr>
                <w:szCs w:val="22"/>
              </w:rPr>
            </w:pPr>
            <w:r w:rsidRPr="005577AA">
              <w:rPr>
                <w:szCs w:val="22"/>
              </w:rPr>
              <w:t>LT/2/21/2656/001-002</w:t>
            </w:r>
          </w:p>
        </w:tc>
        <w:tc>
          <w:tcPr>
            <w:tcW w:w="1902" w:type="dxa"/>
          </w:tcPr>
          <w:p w14:paraId="4EDDFCCB" w14:textId="78C44C7B" w:rsidR="001D5604" w:rsidRPr="005577AA" w:rsidRDefault="00F22227" w:rsidP="003C5A2B">
            <w:pPr>
              <w:rPr>
                <w:szCs w:val="22"/>
              </w:rPr>
            </w:pPr>
            <w:r w:rsidRPr="005577AA">
              <w:rPr>
                <w:szCs w:val="22"/>
              </w:rPr>
              <w:t>Neterminuotai</w:t>
            </w:r>
          </w:p>
        </w:tc>
      </w:tr>
      <w:tr w:rsidR="001D5604" w14:paraId="10CBF43C" w14:textId="77777777" w:rsidTr="00CB50B9">
        <w:tc>
          <w:tcPr>
            <w:tcW w:w="568" w:type="dxa"/>
          </w:tcPr>
          <w:p w14:paraId="247F2948" w14:textId="77777777" w:rsidR="001D5604" w:rsidRPr="001D5604" w:rsidRDefault="001D5604" w:rsidP="001457E4">
            <w:pPr>
              <w:pStyle w:val="ListParagraph"/>
              <w:numPr>
                <w:ilvl w:val="0"/>
                <w:numId w:val="21"/>
              </w:numPr>
              <w:rPr>
                <w:sz w:val="22"/>
                <w:szCs w:val="22"/>
              </w:rPr>
            </w:pPr>
          </w:p>
        </w:tc>
        <w:tc>
          <w:tcPr>
            <w:tcW w:w="2937" w:type="dxa"/>
          </w:tcPr>
          <w:p w14:paraId="3D5F7FEE" w14:textId="572EECF0" w:rsidR="001D5604" w:rsidRPr="005577AA" w:rsidRDefault="00F22227" w:rsidP="003C5A2B">
            <w:pPr>
              <w:rPr>
                <w:szCs w:val="22"/>
              </w:rPr>
            </w:pPr>
            <w:r w:rsidRPr="005577AA">
              <w:rPr>
                <w:szCs w:val="22"/>
              </w:rPr>
              <w:t>NEOSKILAB</w:t>
            </w:r>
            <w:r w:rsidR="000472B8">
              <w:rPr>
                <w:szCs w:val="22"/>
              </w:rPr>
              <w:t>,</w:t>
            </w:r>
            <w:r w:rsidRPr="005577AA">
              <w:rPr>
                <w:szCs w:val="22"/>
              </w:rPr>
              <w:t xml:space="preserve"> 1,5</w:t>
            </w:r>
            <w:r w:rsidR="005577AA" w:rsidRPr="005577AA">
              <w:rPr>
                <w:szCs w:val="22"/>
              </w:rPr>
              <w:t> </w:t>
            </w:r>
            <w:r w:rsidRPr="005577AA">
              <w:rPr>
                <w:szCs w:val="22"/>
              </w:rPr>
              <w:t xml:space="preserve">mg/ml, injekcinis tirpalas galvijams, avims, ožkoms ir arkliams </w:t>
            </w:r>
          </w:p>
        </w:tc>
        <w:tc>
          <w:tcPr>
            <w:tcW w:w="2165" w:type="dxa"/>
          </w:tcPr>
          <w:p w14:paraId="13BB9FF6" w14:textId="7405372E" w:rsidR="001D5604" w:rsidRPr="005577AA" w:rsidRDefault="009C2F23" w:rsidP="003C5A2B">
            <w:pPr>
              <w:rPr>
                <w:szCs w:val="22"/>
              </w:rPr>
            </w:pPr>
            <w:proofErr w:type="spellStart"/>
            <w:r w:rsidRPr="005577AA">
              <w:rPr>
                <w:szCs w:val="22"/>
              </w:rPr>
              <w:t>L</w:t>
            </w:r>
            <w:r w:rsidR="00F225E2" w:rsidRPr="005577AA">
              <w:rPr>
                <w:szCs w:val="22"/>
              </w:rPr>
              <w:t>abiana</w:t>
            </w:r>
            <w:proofErr w:type="spellEnd"/>
            <w:r w:rsidRPr="005577AA">
              <w:rPr>
                <w:szCs w:val="22"/>
              </w:rPr>
              <w:t xml:space="preserve"> </w:t>
            </w:r>
            <w:proofErr w:type="spellStart"/>
            <w:r w:rsidRPr="005577AA">
              <w:rPr>
                <w:szCs w:val="22"/>
              </w:rPr>
              <w:t>L</w:t>
            </w:r>
            <w:r w:rsidR="00F225E2" w:rsidRPr="005577AA">
              <w:rPr>
                <w:szCs w:val="22"/>
              </w:rPr>
              <w:t>ife</w:t>
            </w:r>
            <w:proofErr w:type="spellEnd"/>
            <w:r w:rsidRPr="005577AA">
              <w:rPr>
                <w:szCs w:val="22"/>
              </w:rPr>
              <w:t xml:space="preserve"> </w:t>
            </w:r>
            <w:proofErr w:type="spellStart"/>
            <w:r w:rsidRPr="005577AA">
              <w:rPr>
                <w:szCs w:val="22"/>
              </w:rPr>
              <w:t>S</w:t>
            </w:r>
            <w:r w:rsidR="00F225E2" w:rsidRPr="005577AA">
              <w:rPr>
                <w:szCs w:val="22"/>
              </w:rPr>
              <w:t>ciences</w:t>
            </w:r>
            <w:proofErr w:type="spellEnd"/>
            <w:r w:rsidR="00F22227" w:rsidRPr="005577AA">
              <w:rPr>
                <w:szCs w:val="22"/>
              </w:rPr>
              <w:t>, S.A., Ispanija</w:t>
            </w:r>
          </w:p>
        </w:tc>
        <w:tc>
          <w:tcPr>
            <w:tcW w:w="2056" w:type="dxa"/>
          </w:tcPr>
          <w:p w14:paraId="1FF45352" w14:textId="7E8FB736" w:rsidR="001D5604" w:rsidRPr="005577AA" w:rsidRDefault="00F22227" w:rsidP="003C5A2B">
            <w:pPr>
              <w:rPr>
                <w:szCs w:val="22"/>
              </w:rPr>
            </w:pPr>
            <w:r w:rsidRPr="005577AA">
              <w:rPr>
                <w:szCs w:val="22"/>
              </w:rPr>
              <w:t>LT/2/21/2663/001</w:t>
            </w:r>
          </w:p>
        </w:tc>
        <w:tc>
          <w:tcPr>
            <w:tcW w:w="1902" w:type="dxa"/>
          </w:tcPr>
          <w:p w14:paraId="7B2D380B" w14:textId="30869C50" w:rsidR="001D5604" w:rsidRPr="005577AA" w:rsidRDefault="00F22227" w:rsidP="003C5A2B">
            <w:pPr>
              <w:rPr>
                <w:szCs w:val="22"/>
              </w:rPr>
            </w:pPr>
            <w:r w:rsidRPr="005577AA">
              <w:rPr>
                <w:szCs w:val="22"/>
              </w:rPr>
              <w:t>Neterminuotai</w:t>
            </w:r>
          </w:p>
        </w:tc>
      </w:tr>
    </w:tbl>
    <w:p w14:paraId="083EFB4D" w14:textId="77777777" w:rsidR="001457E4" w:rsidRDefault="001457E4" w:rsidP="001457E4"/>
    <w:p w14:paraId="733B79C8" w14:textId="77777777" w:rsidR="001457E4" w:rsidRDefault="001457E4" w:rsidP="001457E4">
      <w:pPr>
        <w:ind w:right="-285"/>
        <w:jc w:val="center"/>
      </w:pPr>
      <w:r>
        <w:t>__________________________________________</w:t>
      </w:r>
    </w:p>
    <w:p w14:paraId="4BBBF26E" w14:textId="77777777" w:rsidR="001457E4" w:rsidRDefault="001457E4" w:rsidP="001457E4">
      <w:pPr>
        <w:ind w:right="-285"/>
        <w:jc w:val="both"/>
      </w:pPr>
    </w:p>
    <w:p w14:paraId="0A60FEFC" w14:textId="77777777" w:rsidR="001D5604" w:rsidRDefault="001D5604" w:rsidP="00AC1D64">
      <w:pPr>
        <w:keepNext/>
        <w:rPr>
          <w:sz w:val="24"/>
        </w:rPr>
        <w:sectPr w:rsidR="001D5604" w:rsidSect="00BB76C7">
          <w:pgSz w:w="11906" w:h="16838"/>
          <w:pgMar w:top="1134" w:right="567" w:bottom="1134" w:left="1701" w:header="567" w:footer="567" w:gutter="0"/>
          <w:pgNumType w:start="1" w:chapStyle="3"/>
          <w:cols w:space="1296"/>
          <w:titlePg/>
          <w:docGrid w:linePitch="360"/>
        </w:sectPr>
      </w:pPr>
    </w:p>
    <w:bookmarkEnd w:id="8"/>
    <w:p w14:paraId="5AE0125D" w14:textId="77777777" w:rsidR="001D5604" w:rsidRDefault="001D5604" w:rsidP="001D5604">
      <w:pPr>
        <w:keepNext/>
        <w:rPr>
          <w:sz w:val="24"/>
        </w:rPr>
      </w:pPr>
      <w:r>
        <w:rPr>
          <w:sz w:val="24"/>
        </w:rPr>
        <w:lastRenderedPageBreak/>
        <w:t xml:space="preserve">                                                                            Valstybinės maisto ir veterinarijos tarnybos </w:t>
      </w:r>
    </w:p>
    <w:p w14:paraId="612D665B" w14:textId="17F2DAAD" w:rsidR="001D5604" w:rsidRDefault="001D5604" w:rsidP="001D5604">
      <w:pPr>
        <w:keepNext/>
        <w:ind w:left="4536"/>
        <w:rPr>
          <w:sz w:val="24"/>
        </w:rPr>
      </w:pPr>
      <w:r>
        <w:rPr>
          <w:sz w:val="24"/>
        </w:rPr>
        <w:t>direktoriaus 202</w:t>
      </w:r>
      <w:r w:rsidR="00BD40E5">
        <w:rPr>
          <w:sz w:val="24"/>
        </w:rPr>
        <w:t>6</w:t>
      </w:r>
      <w:r>
        <w:rPr>
          <w:sz w:val="24"/>
        </w:rPr>
        <w:t xml:space="preserve"> m. </w:t>
      </w:r>
      <w:r w:rsidR="000472B8">
        <w:rPr>
          <w:sz w:val="24"/>
        </w:rPr>
        <w:t xml:space="preserve">kovo </w:t>
      </w:r>
      <w:r w:rsidR="00A7659E">
        <w:rPr>
          <w:sz w:val="24"/>
        </w:rPr>
        <w:t>31</w:t>
      </w:r>
      <w:r w:rsidR="000472B8">
        <w:rPr>
          <w:sz w:val="24"/>
        </w:rPr>
        <w:t xml:space="preserve"> </w:t>
      </w:r>
      <w:r>
        <w:rPr>
          <w:sz w:val="24"/>
        </w:rPr>
        <w:t xml:space="preserve">d. </w:t>
      </w:r>
    </w:p>
    <w:p w14:paraId="25BC9278" w14:textId="60D4ACAA" w:rsidR="001D5604" w:rsidRDefault="001D5604" w:rsidP="001D5604">
      <w:pPr>
        <w:rPr>
          <w:sz w:val="24"/>
        </w:rPr>
      </w:pPr>
      <w:r>
        <w:rPr>
          <w:sz w:val="24"/>
        </w:rPr>
        <w:t xml:space="preserve">                                                                            įsakymo Nr. B1-</w:t>
      </w:r>
      <w:r w:rsidR="00A7659E">
        <w:rPr>
          <w:sz w:val="24"/>
        </w:rPr>
        <w:t xml:space="preserve"> 132</w:t>
      </w:r>
    </w:p>
    <w:p w14:paraId="4E4BBE2A" w14:textId="1F85BE83" w:rsidR="001D5604" w:rsidRDefault="00A93411" w:rsidP="001D5604">
      <w:pPr>
        <w:ind w:left="4500"/>
        <w:rPr>
          <w:b/>
          <w:bCs/>
          <w:caps/>
          <w:sz w:val="24"/>
          <w:szCs w:val="24"/>
        </w:rPr>
      </w:pPr>
      <w:r>
        <w:rPr>
          <w:sz w:val="24"/>
        </w:rPr>
        <w:t>4</w:t>
      </w:r>
      <w:r w:rsidR="001D5604">
        <w:rPr>
          <w:sz w:val="24"/>
        </w:rPr>
        <w:t xml:space="preserve"> priedas</w:t>
      </w:r>
    </w:p>
    <w:p w14:paraId="4ACB306B" w14:textId="77777777" w:rsidR="001D5604" w:rsidRDefault="001D5604" w:rsidP="001D5604">
      <w:pPr>
        <w:rPr>
          <w:b/>
          <w:bCs/>
          <w:caps/>
          <w:sz w:val="24"/>
          <w:szCs w:val="24"/>
        </w:rPr>
      </w:pPr>
    </w:p>
    <w:p w14:paraId="50D79F41" w14:textId="77777777" w:rsidR="000472B8" w:rsidRDefault="000472B8" w:rsidP="000472B8">
      <w:pPr>
        <w:jc w:val="center"/>
        <w:rPr>
          <w:b/>
          <w:bCs/>
          <w:caps/>
          <w:sz w:val="24"/>
          <w:szCs w:val="24"/>
        </w:rPr>
      </w:pPr>
    </w:p>
    <w:p w14:paraId="485936BD" w14:textId="1EF298DC" w:rsidR="001D5604" w:rsidRDefault="001D5604" w:rsidP="00CB50B9">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33D24D73" w14:textId="5BDEFC6C" w:rsidR="001D5604" w:rsidRDefault="001D5604" w:rsidP="001D5604">
      <w:pPr>
        <w:keepNext/>
        <w:rPr>
          <w:sz w:val="24"/>
          <w:szCs w:val="24"/>
        </w:rPr>
      </w:pPr>
    </w:p>
    <w:tbl>
      <w:tblPr>
        <w:tblStyle w:val="TableGrid"/>
        <w:tblW w:w="0" w:type="auto"/>
        <w:tblLook w:val="04A0" w:firstRow="1" w:lastRow="0" w:firstColumn="1" w:lastColumn="0" w:noHBand="0" w:noVBand="1"/>
      </w:tblPr>
      <w:tblGrid>
        <w:gridCol w:w="570"/>
        <w:gridCol w:w="2550"/>
        <w:gridCol w:w="3540"/>
        <w:gridCol w:w="2968"/>
      </w:tblGrid>
      <w:tr w:rsidR="001D5604" w:rsidRPr="005577AA" w14:paraId="7624A311" w14:textId="77777777" w:rsidTr="005577AA">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Pr="005577AA" w:rsidRDefault="001D5604">
            <w:pPr>
              <w:rPr>
                <w:b/>
                <w:bCs/>
                <w:szCs w:val="22"/>
                <w:lang w:eastAsia="en-US"/>
              </w:rPr>
            </w:pPr>
            <w:r w:rsidRPr="005577AA">
              <w:rPr>
                <w:b/>
                <w:bCs/>
                <w:szCs w:val="22"/>
                <w:lang w:eastAsia="en-US"/>
              </w:rPr>
              <w:t>Eil.</w:t>
            </w:r>
          </w:p>
          <w:p w14:paraId="5261127C" w14:textId="77777777" w:rsidR="001D5604" w:rsidRPr="005577AA" w:rsidRDefault="001D5604">
            <w:pPr>
              <w:rPr>
                <w:szCs w:val="22"/>
                <w:lang w:eastAsia="en-US"/>
              </w:rPr>
            </w:pPr>
            <w:r w:rsidRPr="005577AA">
              <w:rPr>
                <w:b/>
                <w:bCs/>
                <w:caps/>
                <w:szCs w:val="22"/>
                <w:lang w:eastAsia="en-US"/>
              </w:rPr>
              <w:t>N</w:t>
            </w:r>
            <w:r w:rsidRPr="005577AA">
              <w:rPr>
                <w:b/>
                <w:bCs/>
                <w:szCs w:val="22"/>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Pr="005577AA" w:rsidRDefault="001D5604">
            <w:pPr>
              <w:jc w:val="center"/>
              <w:rPr>
                <w:szCs w:val="22"/>
                <w:lang w:eastAsia="en-US"/>
              </w:rPr>
            </w:pPr>
            <w:r w:rsidRPr="005577AA">
              <w:rPr>
                <w:b/>
                <w:bCs/>
                <w:szCs w:val="22"/>
                <w:lang w:eastAsia="en-US"/>
              </w:rPr>
              <w:t xml:space="preserve">Veterinarinio vaisto </w:t>
            </w:r>
          </w:p>
          <w:p w14:paraId="658338BD" w14:textId="77777777" w:rsidR="001D5604" w:rsidRPr="005577AA" w:rsidRDefault="001D5604">
            <w:pPr>
              <w:rPr>
                <w:szCs w:val="22"/>
                <w:lang w:eastAsia="en-US"/>
              </w:rPr>
            </w:pPr>
          </w:p>
        </w:tc>
      </w:tr>
      <w:tr w:rsidR="001D5604" w:rsidRPr="005577AA" w14:paraId="75524BA0" w14:textId="77777777" w:rsidTr="005577AA">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Pr="005577AA" w:rsidRDefault="001D5604">
            <w:pPr>
              <w:tabs>
                <w:tab w:val="clear" w:pos="567"/>
              </w:tabs>
              <w:spacing w:line="240" w:lineRule="auto"/>
              <w:rPr>
                <w:szCs w:val="22"/>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2A0BD8EA" w14:textId="77777777" w:rsidR="001D5604" w:rsidRPr="005577AA" w:rsidRDefault="001D5604">
            <w:pPr>
              <w:rPr>
                <w:b/>
                <w:bCs/>
                <w:szCs w:val="22"/>
                <w:lang w:eastAsia="en-US"/>
              </w:rPr>
            </w:pPr>
            <w:r w:rsidRPr="005577AA">
              <w:rPr>
                <w:b/>
                <w:bCs/>
                <w:szCs w:val="22"/>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Pr="005577AA" w:rsidRDefault="001D5604">
            <w:pPr>
              <w:rPr>
                <w:b/>
                <w:bCs/>
                <w:szCs w:val="22"/>
                <w:lang w:eastAsia="en-US"/>
              </w:rPr>
            </w:pPr>
            <w:r w:rsidRPr="005577AA">
              <w:rPr>
                <w:b/>
                <w:bCs/>
                <w:szCs w:val="22"/>
                <w:lang w:eastAsia="en-US"/>
              </w:rPr>
              <w:t>registruotojas, valstybė</w:t>
            </w:r>
          </w:p>
        </w:tc>
        <w:tc>
          <w:tcPr>
            <w:tcW w:w="2968" w:type="dxa"/>
            <w:tcBorders>
              <w:top w:val="single" w:sz="4" w:space="0" w:color="auto"/>
              <w:left w:val="single" w:sz="4" w:space="0" w:color="auto"/>
              <w:bottom w:val="single" w:sz="4" w:space="0" w:color="auto"/>
              <w:right w:val="single" w:sz="4" w:space="0" w:color="auto"/>
            </w:tcBorders>
            <w:hideMark/>
          </w:tcPr>
          <w:p w14:paraId="025AED67" w14:textId="77777777" w:rsidR="001D5604" w:rsidRPr="005577AA" w:rsidRDefault="001D5604">
            <w:pPr>
              <w:rPr>
                <w:b/>
                <w:bCs/>
                <w:szCs w:val="22"/>
                <w:lang w:eastAsia="en-US"/>
              </w:rPr>
            </w:pPr>
            <w:r w:rsidRPr="005577AA">
              <w:rPr>
                <w:b/>
                <w:bCs/>
                <w:szCs w:val="22"/>
                <w:lang w:eastAsia="en-US"/>
              </w:rPr>
              <w:t>registracijos numeris</w:t>
            </w:r>
          </w:p>
        </w:tc>
      </w:tr>
      <w:tr w:rsidR="001D5604" w:rsidRPr="005577AA" w14:paraId="03195EB5" w14:textId="77777777" w:rsidTr="005577AA">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Pr="005577AA" w:rsidRDefault="001D5604" w:rsidP="001D5604">
            <w:pPr>
              <w:pStyle w:val="ListParagraph"/>
              <w:numPr>
                <w:ilvl w:val="0"/>
                <w:numId w:val="25"/>
              </w:numPr>
              <w:rPr>
                <w:sz w:val="22"/>
                <w:szCs w:val="22"/>
              </w:rPr>
            </w:pPr>
          </w:p>
        </w:tc>
        <w:tc>
          <w:tcPr>
            <w:tcW w:w="2550" w:type="dxa"/>
            <w:tcBorders>
              <w:top w:val="single" w:sz="4" w:space="0" w:color="auto"/>
              <w:left w:val="single" w:sz="4" w:space="0" w:color="auto"/>
              <w:bottom w:val="single" w:sz="4" w:space="0" w:color="auto"/>
              <w:right w:val="single" w:sz="4" w:space="0" w:color="auto"/>
            </w:tcBorders>
            <w:hideMark/>
          </w:tcPr>
          <w:p w14:paraId="483B98CB" w14:textId="6AC15B2D" w:rsidR="001D5604" w:rsidRPr="005577AA" w:rsidRDefault="00017198" w:rsidP="00017198">
            <w:pPr>
              <w:rPr>
                <w:szCs w:val="22"/>
                <w:lang w:eastAsia="en-US"/>
              </w:rPr>
            </w:pPr>
            <w:r w:rsidRPr="005577AA">
              <w:rPr>
                <w:szCs w:val="22"/>
                <w:lang w:eastAsia="en-US"/>
              </w:rPr>
              <w:t>TILOCEN-20, 200</w:t>
            </w:r>
            <w:r w:rsidR="005577AA" w:rsidRPr="005577AA">
              <w:rPr>
                <w:szCs w:val="22"/>
                <w:lang w:eastAsia="en-US"/>
              </w:rPr>
              <w:t> </w:t>
            </w:r>
            <w:r w:rsidRPr="005577AA">
              <w:rPr>
                <w:szCs w:val="22"/>
                <w:lang w:eastAsia="en-US"/>
              </w:rPr>
              <w:t>mg/ml, injekcinis tirpalas galvijams ir kiaulėms</w:t>
            </w:r>
          </w:p>
        </w:tc>
        <w:tc>
          <w:tcPr>
            <w:tcW w:w="3540" w:type="dxa"/>
            <w:tcBorders>
              <w:top w:val="single" w:sz="4" w:space="0" w:color="auto"/>
              <w:left w:val="single" w:sz="4" w:space="0" w:color="auto"/>
              <w:bottom w:val="single" w:sz="4" w:space="0" w:color="auto"/>
              <w:right w:val="single" w:sz="4" w:space="0" w:color="auto"/>
            </w:tcBorders>
            <w:hideMark/>
          </w:tcPr>
          <w:p w14:paraId="316171E6" w14:textId="0CF46BB3" w:rsidR="001D5604" w:rsidRPr="005577AA" w:rsidRDefault="00017198">
            <w:pPr>
              <w:rPr>
                <w:szCs w:val="22"/>
                <w:lang w:eastAsia="en-US"/>
              </w:rPr>
            </w:pPr>
            <w:proofErr w:type="spellStart"/>
            <w:r w:rsidRPr="005577AA">
              <w:rPr>
                <w:szCs w:val="22"/>
                <w:lang w:eastAsia="en-US"/>
              </w:rPr>
              <w:t>Cenavisa</w:t>
            </w:r>
            <w:proofErr w:type="spellEnd"/>
            <w:r w:rsidRPr="005577AA">
              <w:rPr>
                <w:szCs w:val="22"/>
                <w:lang w:eastAsia="en-US"/>
              </w:rPr>
              <w:t xml:space="preserve"> S.L., Ispanija</w:t>
            </w:r>
          </w:p>
        </w:tc>
        <w:tc>
          <w:tcPr>
            <w:tcW w:w="2968" w:type="dxa"/>
            <w:tcBorders>
              <w:top w:val="single" w:sz="4" w:space="0" w:color="auto"/>
              <w:left w:val="single" w:sz="4" w:space="0" w:color="auto"/>
              <w:bottom w:val="single" w:sz="4" w:space="0" w:color="auto"/>
              <w:right w:val="single" w:sz="4" w:space="0" w:color="auto"/>
            </w:tcBorders>
            <w:hideMark/>
          </w:tcPr>
          <w:p w14:paraId="025B4958" w14:textId="6F45D9C6" w:rsidR="001D5604" w:rsidRPr="005577AA" w:rsidRDefault="00017198">
            <w:pPr>
              <w:rPr>
                <w:szCs w:val="22"/>
                <w:lang w:eastAsia="en-US"/>
              </w:rPr>
            </w:pPr>
            <w:r w:rsidRPr="005577AA">
              <w:rPr>
                <w:szCs w:val="22"/>
                <w:lang w:eastAsia="en-US"/>
              </w:rPr>
              <w:t>LT/2/10/1959/001-002</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16C0" w14:textId="77777777" w:rsidR="005F5F9A" w:rsidRDefault="005F5F9A" w:rsidP="006F7F51">
      <w:pPr>
        <w:spacing w:line="240" w:lineRule="auto"/>
      </w:pPr>
      <w:r>
        <w:separator/>
      </w:r>
    </w:p>
  </w:endnote>
  <w:endnote w:type="continuationSeparator" w:id="0">
    <w:p w14:paraId="3B52D5F9" w14:textId="77777777" w:rsidR="005F5F9A" w:rsidRDefault="005F5F9A"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184C" w14:textId="77777777" w:rsidR="005F5F9A" w:rsidRDefault="005F5F9A" w:rsidP="006F7F51">
      <w:pPr>
        <w:spacing w:line="240" w:lineRule="auto"/>
      </w:pPr>
      <w:r>
        <w:separator/>
      </w:r>
    </w:p>
  </w:footnote>
  <w:footnote w:type="continuationSeparator" w:id="0">
    <w:p w14:paraId="634A2967" w14:textId="77777777" w:rsidR="005F5F9A" w:rsidRDefault="005F5F9A"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2"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541B5D84"/>
    <w:multiLevelType w:val="hybridMultilevel"/>
    <w:tmpl w:val="591ACD90"/>
    <w:lvl w:ilvl="0" w:tplc="AA923682">
      <w:start w:val="1"/>
      <w:numFmt w:val="decimal"/>
      <w:lvlText w:val="%1."/>
      <w:lvlJc w:val="right"/>
      <w:pPr>
        <w:ind w:left="644"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18"/>
  </w:num>
  <w:num w:numId="2" w16cid:durableId="1576209073">
    <w:abstractNumId w:val="23"/>
  </w:num>
  <w:num w:numId="3" w16cid:durableId="1163080918">
    <w:abstractNumId w:val="21"/>
  </w:num>
  <w:num w:numId="4" w16cid:durableId="756828499">
    <w:abstractNumId w:val="6"/>
  </w:num>
  <w:num w:numId="5" w16cid:durableId="1049643925">
    <w:abstractNumId w:val="7"/>
  </w:num>
  <w:num w:numId="6" w16cid:durableId="1936672783">
    <w:abstractNumId w:val="14"/>
  </w:num>
  <w:num w:numId="7" w16cid:durableId="739986723">
    <w:abstractNumId w:val="16"/>
  </w:num>
  <w:num w:numId="8" w16cid:durableId="273631265">
    <w:abstractNumId w:val="22"/>
  </w:num>
  <w:num w:numId="9" w16cid:durableId="156116314">
    <w:abstractNumId w:val="0"/>
  </w:num>
  <w:num w:numId="10" w16cid:durableId="181212690">
    <w:abstractNumId w:val="19"/>
  </w:num>
  <w:num w:numId="11" w16cid:durableId="1544368984">
    <w:abstractNumId w:val="12"/>
  </w:num>
  <w:num w:numId="12" w16cid:durableId="1327782695">
    <w:abstractNumId w:val="8"/>
  </w:num>
  <w:num w:numId="13" w16cid:durableId="1940482686">
    <w:abstractNumId w:val="4"/>
  </w:num>
  <w:num w:numId="14" w16cid:durableId="675423889">
    <w:abstractNumId w:val="11"/>
  </w:num>
  <w:num w:numId="15" w16cid:durableId="1839611820">
    <w:abstractNumId w:val="3"/>
  </w:num>
  <w:num w:numId="16" w16cid:durableId="1917200213">
    <w:abstractNumId w:val="15"/>
  </w:num>
  <w:num w:numId="17" w16cid:durableId="119031189">
    <w:abstractNumId w:val="13"/>
  </w:num>
  <w:num w:numId="18" w16cid:durableId="1999966422">
    <w:abstractNumId w:val="5"/>
  </w:num>
  <w:num w:numId="19" w16cid:durableId="1533228879">
    <w:abstractNumId w:val="2"/>
  </w:num>
  <w:num w:numId="20" w16cid:durableId="1988435187">
    <w:abstractNumId w:val="17"/>
  </w:num>
  <w:num w:numId="21" w16cid:durableId="2120103880">
    <w:abstractNumId w:val="9"/>
  </w:num>
  <w:num w:numId="22" w16cid:durableId="1921215649">
    <w:abstractNumId w:val="10"/>
  </w:num>
  <w:num w:numId="23" w16cid:durableId="748119810">
    <w:abstractNumId w:val="1"/>
  </w:num>
  <w:num w:numId="24" w16cid:durableId="164637596">
    <w:abstractNumId w:val="20"/>
  </w:num>
  <w:num w:numId="25" w16cid:durableId="174228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24"/>
  </w:num>
  <w:num w:numId="28" w16cid:durableId="159843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7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17198"/>
    <w:rsid w:val="0002104F"/>
    <w:rsid w:val="00025E18"/>
    <w:rsid w:val="00026661"/>
    <w:rsid w:val="00042CE6"/>
    <w:rsid w:val="00046962"/>
    <w:rsid w:val="000472B8"/>
    <w:rsid w:val="00050649"/>
    <w:rsid w:val="000553EC"/>
    <w:rsid w:val="000562D5"/>
    <w:rsid w:val="000570C4"/>
    <w:rsid w:val="00061854"/>
    <w:rsid w:val="00062BAE"/>
    <w:rsid w:val="00065193"/>
    <w:rsid w:val="00066B79"/>
    <w:rsid w:val="00071053"/>
    <w:rsid w:val="00074214"/>
    <w:rsid w:val="00084C78"/>
    <w:rsid w:val="00086757"/>
    <w:rsid w:val="000A0C90"/>
    <w:rsid w:val="000A5FC9"/>
    <w:rsid w:val="000B1FB9"/>
    <w:rsid w:val="000B635C"/>
    <w:rsid w:val="000C3F08"/>
    <w:rsid w:val="000D1714"/>
    <w:rsid w:val="000D2374"/>
    <w:rsid w:val="000D34EE"/>
    <w:rsid w:val="000D7BD8"/>
    <w:rsid w:val="000E067A"/>
    <w:rsid w:val="000E2204"/>
    <w:rsid w:val="000E36FF"/>
    <w:rsid w:val="000E5F28"/>
    <w:rsid w:val="000E7B07"/>
    <w:rsid w:val="000E7D0A"/>
    <w:rsid w:val="000F6E10"/>
    <w:rsid w:val="00100BAF"/>
    <w:rsid w:val="00103695"/>
    <w:rsid w:val="00106429"/>
    <w:rsid w:val="00106B8A"/>
    <w:rsid w:val="00111D44"/>
    <w:rsid w:val="00111F93"/>
    <w:rsid w:val="001171D3"/>
    <w:rsid w:val="00117B2C"/>
    <w:rsid w:val="0013423B"/>
    <w:rsid w:val="00141D01"/>
    <w:rsid w:val="0014393C"/>
    <w:rsid w:val="001457E4"/>
    <w:rsid w:val="00147636"/>
    <w:rsid w:val="00153F75"/>
    <w:rsid w:val="00165A94"/>
    <w:rsid w:val="00165CBE"/>
    <w:rsid w:val="001665BE"/>
    <w:rsid w:val="00167FC9"/>
    <w:rsid w:val="00176F4D"/>
    <w:rsid w:val="00186392"/>
    <w:rsid w:val="00186BBA"/>
    <w:rsid w:val="00190038"/>
    <w:rsid w:val="001924B6"/>
    <w:rsid w:val="0019313E"/>
    <w:rsid w:val="001A52B6"/>
    <w:rsid w:val="001B3C6C"/>
    <w:rsid w:val="001B3D9D"/>
    <w:rsid w:val="001B4C1D"/>
    <w:rsid w:val="001C144D"/>
    <w:rsid w:val="001C3C2C"/>
    <w:rsid w:val="001C4C00"/>
    <w:rsid w:val="001C78EC"/>
    <w:rsid w:val="001D325E"/>
    <w:rsid w:val="001D5604"/>
    <w:rsid w:val="001D5E03"/>
    <w:rsid w:val="001D7EFD"/>
    <w:rsid w:val="001E2826"/>
    <w:rsid w:val="001E4524"/>
    <w:rsid w:val="001F124D"/>
    <w:rsid w:val="001F2D0E"/>
    <w:rsid w:val="001F466D"/>
    <w:rsid w:val="00200D88"/>
    <w:rsid w:val="002016B5"/>
    <w:rsid w:val="002074D5"/>
    <w:rsid w:val="0021493D"/>
    <w:rsid w:val="00215537"/>
    <w:rsid w:val="00223725"/>
    <w:rsid w:val="002276C3"/>
    <w:rsid w:val="00230AC6"/>
    <w:rsid w:val="0023145B"/>
    <w:rsid w:val="0023169F"/>
    <w:rsid w:val="0023372C"/>
    <w:rsid w:val="00237161"/>
    <w:rsid w:val="002427F3"/>
    <w:rsid w:val="00242CAE"/>
    <w:rsid w:val="00245030"/>
    <w:rsid w:val="0025111A"/>
    <w:rsid w:val="002512E6"/>
    <w:rsid w:val="00253D20"/>
    <w:rsid w:val="00261A54"/>
    <w:rsid w:val="002625DF"/>
    <w:rsid w:val="0026750C"/>
    <w:rsid w:val="002706AE"/>
    <w:rsid w:val="002708CC"/>
    <w:rsid w:val="00274B73"/>
    <w:rsid w:val="00276FE2"/>
    <w:rsid w:val="00281228"/>
    <w:rsid w:val="00281BBE"/>
    <w:rsid w:val="00284A89"/>
    <w:rsid w:val="00291967"/>
    <w:rsid w:val="00294431"/>
    <w:rsid w:val="00296B7D"/>
    <w:rsid w:val="002A492C"/>
    <w:rsid w:val="002B0583"/>
    <w:rsid w:val="002B17CF"/>
    <w:rsid w:val="002B4222"/>
    <w:rsid w:val="002B6249"/>
    <w:rsid w:val="002C3F01"/>
    <w:rsid w:val="002C7002"/>
    <w:rsid w:val="002D1D64"/>
    <w:rsid w:val="002F159B"/>
    <w:rsid w:val="002F603D"/>
    <w:rsid w:val="00300274"/>
    <w:rsid w:val="0030058C"/>
    <w:rsid w:val="00302ED2"/>
    <w:rsid w:val="003063D7"/>
    <w:rsid w:val="00310B06"/>
    <w:rsid w:val="00311569"/>
    <w:rsid w:val="003148D5"/>
    <w:rsid w:val="00315F38"/>
    <w:rsid w:val="003165D6"/>
    <w:rsid w:val="00317F1E"/>
    <w:rsid w:val="00320FBF"/>
    <w:rsid w:val="003255BE"/>
    <w:rsid w:val="0032660A"/>
    <w:rsid w:val="00326FF3"/>
    <w:rsid w:val="00346BE7"/>
    <w:rsid w:val="00352246"/>
    <w:rsid w:val="0035290D"/>
    <w:rsid w:val="00352C19"/>
    <w:rsid w:val="00357729"/>
    <w:rsid w:val="00364557"/>
    <w:rsid w:val="0037116E"/>
    <w:rsid w:val="00374EC5"/>
    <w:rsid w:val="00377674"/>
    <w:rsid w:val="00386D46"/>
    <w:rsid w:val="003A0A47"/>
    <w:rsid w:val="003A6B18"/>
    <w:rsid w:val="003B1D66"/>
    <w:rsid w:val="003B2A5E"/>
    <w:rsid w:val="003B48F9"/>
    <w:rsid w:val="003B5962"/>
    <w:rsid w:val="003C4FDE"/>
    <w:rsid w:val="003C7B94"/>
    <w:rsid w:val="003D2DD2"/>
    <w:rsid w:val="003D3C1A"/>
    <w:rsid w:val="003E09B2"/>
    <w:rsid w:val="003E6D02"/>
    <w:rsid w:val="003E704B"/>
    <w:rsid w:val="003E709E"/>
    <w:rsid w:val="003E7679"/>
    <w:rsid w:val="003E769E"/>
    <w:rsid w:val="003F4840"/>
    <w:rsid w:val="003F5D25"/>
    <w:rsid w:val="00401CB2"/>
    <w:rsid w:val="00405FC7"/>
    <w:rsid w:val="00406689"/>
    <w:rsid w:val="004114CF"/>
    <w:rsid w:val="00421648"/>
    <w:rsid w:val="00423DBE"/>
    <w:rsid w:val="004271D1"/>
    <w:rsid w:val="00452DE1"/>
    <w:rsid w:val="004540D9"/>
    <w:rsid w:val="00467EB9"/>
    <w:rsid w:val="00470713"/>
    <w:rsid w:val="0047500C"/>
    <w:rsid w:val="00483276"/>
    <w:rsid w:val="00486FC5"/>
    <w:rsid w:val="00497158"/>
    <w:rsid w:val="004976DC"/>
    <w:rsid w:val="004A23A3"/>
    <w:rsid w:val="004A4775"/>
    <w:rsid w:val="004A626D"/>
    <w:rsid w:val="004A7D6D"/>
    <w:rsid w:val="004B039F"/>
    <w:rsid w:val="004B43C8"/>
    <w:rsid w:val="004C5323"/>
    <w:rsid w:val="004C652A"/>
    <w:rsid w:val="004C7622"/>
    <w:rsid w:val="004E4BAA"/>
    <w:rsid w:val="004F36CE"/>
    <w:rsid w:val="004F3B6C"/>
    <w:rsid w:val="004F3E64"/>
    <w:rsid w:val="004F601D"/>
    <w:rsid w:val="004F6FB8"/>
    <w:rsid w:val="004F7EC9"/>
    <w:rsid w:val="00506D80"/>
    <w:rsid w:val="00507C36"/>
    <w:rsid w:val="005151D4"/>
    <w:rsid w:val="005160BE"/>
    <w:rsid w:val="00533060"/>
    <w:rsid w:val="005431F8"/>
    <w:rsid w:val="00547D3F"/>
    <w:rsid w:val="00550794"/>
    <w:rsid w:val="005523EC"/>
    <w:rsid w:val="00555775"/>
    <w:rsid w:val="005577AA"/>
    <w:rsid w:val="00562DEB"/>
    <w:rsid w:val="00566EA9"/>
    <w:rsid w:val="0057090D"/>
    <w:rsid w:val="00583B39"/>
    <w:rsid w:val="0058700D"/>
    <w:rsid w:val="005A668A"/>
    <w:rsid w:val="005A6BAE"/>
    <w:rsid w:val="005B33E8"/>
    <w:rsid w:val="005B3DAE"/>
    <w:rsid w:val="005B69B2"/>
    <w:rsid w:val="005C43B7"/>
    <w:rsid w:val="005C7075"/>
    <w:rsid w:val="005D0B88"/>
    <w:rsid w:val="005D19AD"/>
    <w:rsid w:val="005F5F9A"/>
    <w:rsid w:val="00601A96"/>
    <w:rsid w:val="00604171"/>
    <w:rsid w:val="006059EA"/>
    <w:rsid w:val="00613B66"/>
    <w:rsid w:val="006147E9"/>
    <w:rsid w:val="00616041"/>
    <w:rsid w:val="00616098"/>
    <w:rsid w:val="00624534"/>
    <w:rsid w:val="0063110E"/>
    <w:rsid w:val="00641D20"/>
    <w:rsid w:val="00650408"/>
    <w:rsid w:val="00652F6A"/>
    <w:rsid w:val="006569EB"/>
    <w:rsid w:val="00671597"/>
    <w:rsid w:val="00682649"/>
    <w:rsid w:val="0069011E"/>
    <w:rsid w:val="006943A6"/>
    <w:rsid w:val="006A657C"/>
    <w:rsid w:val="006A6B66"/>
    <w:rsid w:val="006B301C"/>
    <w:rsid w:val="006C2409"/>
    <w:rsid w:val="006D02B7"/>
    <w:rsid w:val="006D7F44"/>
    <w:rsid w:val="006E778C"/>
    <w:rsid w:val="006F7F51"/>
    <w:rsid w:val="007231CF"/>
    <w:rsid w:val="00723ABA"/>
    <w:rsid w:val="00724FF4"/>
    <w:rsid w:val="00726C55"/>
    <w:rsid w:val="007272CF"/>
    <w:rsid w:val="007306F0"/>
    <w:rsid w:val="00730999"/>
    <w:rsid w:val="00734809"/>
    <w:rsid w:val="00741D32"/>
    <w:rsid w:val="007448A2"/>
    <w:rsid w:val="007510EB"/>
    <w:rsid w:val="007531EE"/>
    <w:rsid w:val="00755983"/>
    <w:rsid w:val="00756770"/>
    <w:rsid w:val="007611D0"/>
    <w:rsid w:val="007651CB"/>
    <w:rsid w:val="007670CD"/>
    <w:rsid w:val="00780286"/>
    <w:rsid w:val="00783F0A"/>
    <w:rsid w:val="007952F2"/>
    <w:rsid w:val="0079553D"/>
    <w:rsid w:val="00795681"/>
    <w:rsid w:val="007A03BF"/>
    <w:rsid w:val="007A2D3B"/>
    <w:rsid w:val="007A4C9F"/>
    <w:rsid w:val="007A5C27"/>
    <w:rsid w:val="007B1B6E"/>
    <w:rsid w:val="007B38ED"/>
    <w:rsid w:val="007B4B91"/>
    <w:rsid w:val="007B5E15"/>
    <w:rsid w:val="007B75D1"/>
    <w:rsid w:val="007B7CF3"/>
    <w:rsid w:val="007C2536"/>
    <w:rsid w:val="007C7759"/>
    <w:rsid w:val="007C7853"/>
    <w:rsid w:val="007D078F"/>
    <w:rsid w:val="007D0813"/>
    <w:rsid w:val="007D2AEE"/>
    <w:rsid w:val="007E103B"/>
    <w:rsid w:val="007E35B7"/>
    <w:rsid w:val="007E6D98"/>
    <w:rsid w:val="007F1D39"/>
    <w:rsid w:val="007F4830"/>
    <w:rsid w:val="007F58F3"/>
    <w:rsid w:val="007F749F"/>
    <w:rsid w:val="00800E3A"/>
    <w:rsid w:val="0080291B"/>
    <w:rsid w:val="0080483D"/>
    <w:rsid w:val="008048D1"/>
    <w:rsid w:val="008066E7"/>
    <w:rsid w:val="00811376"/>
    <w:rsid w:val="0081246D"/>
    <w:rsid w:val="0082550D"/>
    <w:rsid w:val="008338F0"/>
    <w:rsid w:val="00835DBC"/>
    <w:rsid w:val="00835F73"/>
    <w:rsid w:val="00855BED"/>
    <w:rsid w:val="00856FEB"/>
    <w:rsid w:val="00861084"/>
    <w:rsid w:val="00866D7C"/>
    <w:rsid w:val="00872AD6"/>
    <w:rsid w:val="00882E88"/>
    <w:rsid w:val="00883DBB"/>
    <w:rsid w:val="00890D7C"/>
    <w:rsid w:val="00893108"/>
    <w:rsid w:val="008A5180"/>
    <w:rsid w:val="008A6212"/>
    <w:rsid w:val="008A6F55"/>
    <w:rsid w:val="008B230E"/>
    <w:rsid w:val="008B29E3"/>
    <w:rsid w:val="008B3D14"/>
    <w:rsid w:val="008B5288"/>
    <w:rsid w:val="008C14A3"/>
    <w:rsid w:val="008D0E60"/>
    <w:rsid w:val="008D3935"/>
    <w:rsid w:val="008D4667"/>
    <w:rsid w:val="008D4BE0"/>
    <w:rsid w:val="008D7D1F"/>
    <w:rsid w:val="008E01B6"/>
    <w:rsid w:val="008E502A"/>
    <w:rsid w:val="008F0D81"/>
    <w:rsid w:val="008F404E"/>
    <w:rsid w:val="00913F1D"/>
    <w:rsid w:val="00914B42"/>
    <w:rsid w:val="009166BE"/>
    <w:rsid w:val="00922D49"/>
    <w:rsid w:val="00925ECC"/>
    <w:rsid w:val="009271B2"/>
    <w:rsid w:val="009315C6"/>
    <w:rsid w:val="009319C1"/>
    <w:rsid w:val="00943914"/>
    <w:rsid w:val="00943C9C"/>
    <w:rsid w:val="0094526B"/>
    <w:rsid w:val="00945F56"/>
    <w:rsid w:val="00945FC9"/>
    <w:rsid w:val="00956530"/>
    <w:rsid w:val="009723FC"/>
    <w:rsid w:val="00980339"/>
    <w:rsid w:val="00981569"/>
    <w:rsid w:val="0098435C"/>
    <w:rsid w:val="00991573"/>
    <w:rsid w:val="00997FDF"/>
    <w:rsid w:val="009A1014"/>
    <w:rsid w:val="009A3A2F"/>
    <w:rsid w:val="009B1543"/>
    <w:rsid w:val="009C2F23"/>
    <w:rsid w:val="009C4C0F"/>
    <w:rsid w:val="009C6CCD"/>
    <w:rsid w:val="009D3578"/>
    <w:rsid w:val="009D539C"/>
    <w:rsid w:val="009D78BE"/>
    <w:rsid w:val="009F2E4D"/>
    <w:rsid w:val="009F3ED2"/>
    <w:rsid w:val="009F4C7B"/>
    <w:rsid w:val="009F4D60"/>
    <w:rsid w:val="00A06BFF"/>
    <w:rsid w:val="00A07A5B"/>
    <w:rsid w:val="00A1299C"/>
    <w:rsid w:val="00A15F3F"/>
    <w:rsid w:val="00A17DAB"/>
    <w:rsid w:val="00A20467"/>
    <w:rsid w:val="00A2542B"/>
    <w:rsid w:val="00A25BD1"/>
    <w:rsid w:val="00A26091"/>
    <w:rsid w:val="00A304C4"/>
    <w:rsid w:val="00A31736"/>
    <w:rsid w:val="00A31940"/>
    <w:rsid w:val="00A32744"/>
    <w:rsid w:val="00A333F6"/>
    <w:rsid w:val="00A3669E"/>
    <w:rsid w:val="00A368E2"/>
    <w:rsid w:val="00A42ABF"/>
    <w:rsid w:val="00A432F0"/>
    <w:rsid w:val="00A467B4"/>
    <w:rsid w:val="00A5453D"/>
    <w:rsid w:val="00A55764"/>
    <w:rsid w:val="00A564E3"/>
    <w:rsid w:val="00A57862"/>
    <w:rsid w:val="00A60C2B"/>
    <w:rsid w:val="00A651E3"/>
    <w:rsid w:val="00A7659E"/>
    <w:rsid w:val="00A8006B"/>
    <w:rsid w:val="00A91D19"/>
    <w:rsid w:val="00A93411"/>
    <w:rsid w:val="00A941BC"/>
    <w:rsid w:val="00A9593F"/>
    <w:rsid w:val="00AA63CD"/>
    <w:rsid w:val="00AA7B10"/>
    <w:rsid w:val="00AB27A5"/>
    <w:rsid w:val="00AB7AA2"/>
    <w:rsid w:val="00AC0575"/>
    <w:rsid w:val="00AC12F9"/>
    <w:rsid w:val="00AC1D64"/>
    <w:rsid w:val="00AC2D2E"/>
    <w:rsid w:val="00AC5436"/>
    <w:rsid w:val="00AD0D63"/>
    <w:rsid w:val="00AD184B"/>
    <w:rsid w:val="00AD2F27"/>
    <w:rsid w:val="00AD3FA5"/>
    <w:rsid w:val="00AD7BF8"/>
    <w:rsid w:val="00AF06AC"/>
    <w:rsid w:val="00AF69F3"/>
    <w:rsid w:val="00B0221A"/>
    <w:rsid w:val="00B148F2"/>
    <w:rsid w:val="00B16F6D"/>
    <w:rsid w:val="00B170DE"/>
    <w:rsid w:val="00B26CF9"/>
    <w:rsid w:val="00B27751"/>
    <w:rsid w:val="00B40B99"/>
    <w:rsid w:val="00B516F7"/>
    <w:rsid w:val="00B54860"/>
    <w:rsid w:val="00B60826"/>
    <w:rsid w:val="00B638D6"/>
    <w:rsid w:val="00B63BC4"/>
    <w:rsid w:val="00B65975"/>
    <w:rsid w:val="00B6615F"/>
    <w:rsid w:val="00B75CF1"/>
    <w:rsid w:val="00B769A9"/>
    <w:rsid w:val="00B775D5"/>
    <w:rsid w:val="00B92A34"/>
    <w:rsid w:val="00B96BE2"/>
    <w:rsid w:val="00B97FBC"/>
    <w:rsid w:val="00BA07FB"/>
    <w:rsid w:val="00BB3D57"/>
    <w:rsid w:val="00BB5F7E"/>
    <w:rsid w:val="00BB76C7"/>
    <w:rsid w:val="00BD005F"/>
    <w:rsid w:val="00BD40E5"/>
    <w:rsid w:val="00BD41A6"/>
    <w:rsid w:val="00BD62DC"/>
    <w:rsid w:val="00BE48BA"/>
    <w:rsid w:val="00BE7EA9"/>
    <w:rsid w:val="00BF15A5"/>
    <w:rsid w:val="00BF2952"/>
    <w:rsid w:val="00C047C3"/>
    <w:rsid w:val="00C049C7"/>
    <w:rsid w:val="00C137B5"/>
    <w:rsid w:val="00C16407"/>
    <w:rsid w:val="00C20BD8"/>
    <w:rsid w:val="00C232EA"/>
    <w:rsid w:val="00C24FF2"/>
    <w:rsid w:val="00C25114"/>
    <w:rsid w:val="00C2570B"/>
    <w:rsid w:val="00C25B03"/>
    <w:rsid w:val="00C27A4D"/>
    <w:rsid w:val="00C315CB"/>
    <w:rsid w:val="00C3201D"/>
    <w:rsid w:val="00C33296"/>
    <w:rsid w:val="00C41FCB"/>
    <w:rsid w:val="00C47F33"/>
    <w:rsid w:val="00C56037"/>
    <w:rsid w:val="00C57464"/>
    <w:rsid w:val="00C57DB2"/>
    <w:rsid w:val="00C73916"/>
    <w:rsid w:val="00C74528"/>
    <w:rsid w:val="00C82546"/>
    <w:rsid w:val="00C839C6"/>
    <w:rsid w:val="00C85DFB"/>
    <w:rsid w:val="00C920CC"/>
    <w:rsid w:val="00CA2F96"/>
    <w:rsid w:val="00CA5E6D"/>
    <w:rsid w:val="00CB3010"/>
    <w:rsid w:val="00CB4175"/>
    <w:rsid w:val="00CB4856"/>
    <w:rsid w:val="00CB50B9"/>
    <w:rsid w:val="00CC2F7C"/>
    <w:rsid w:val="00CC3A17"/>
    <w:rsid w:val="00CC743E"/>
    <w:rsid w:val="00CC7BCE"/>
    <w:rsid w:val="00CC7EDC"/>
    <w:rsid w:val="00CE2195"/>
    <w:rsid w:val="00CE2911"/>
    <w:rsid w:val="00CE3EDE"/>
    <w:rsid w:val="00CE3FC7"/>
    <w:rsid w:val="00D0136A"/>
    <w:rsid w:val="00D0546F"/>
    <w:rsid w:val="00D0684C"/>
    <w:rsid w:val="00D12595"/>
    <w:rsid w:val="00D23F15"/>
    <w:rsid w:val="00D32F5F"/>
    <w:rsid w:val="00D3408E"/>
    <w:rsid w:val="00D35145"/>
    <w:rsid w:val="00D3760E"/>
    <w:rsid w:val="00D42019"/>
    <w:rsid w:val="00D478F1"/>
    <w:rsid w:val="00D47D05"/>
    <w:rsid w:val="00D50A0F"/>
    <w:rsid w:val="00D5463B"/>
    <w:rsid w:val="00D6130E"/>
    <w:rsid w:val="00D648DC"/>
    <w:rsid w:val="00D6542A"/>
    <w:rsid w:val="00D71F5A"/>
    <w:rsid w:val="00D72E5B"/>
    <w:rsid w:val="00D7510A"/>
    <w:rsid w:val="00D81145"/>
    <w:rsid w:val="00D8170A"/>
    <w:rsid w:val="00D85EB1"/>
    <w:rsid w:val="00D93469"/>
    <w:rsid w:val="00DA1C9C"/>
    <w:rsid w:val="00DB06FC"/>
    <w:rsid w:val="00DC1297"/>
    <w:rsid w:val="00DC166A"/>
    <w:rsid w:val="00DC1907"/>
    <w:rsid w:val="00DC6EFD"/>
    <w:rsid w:val="00DC79A8"/>
    <w:rsid w:val="00DC7E4C"/>
    <w:rsid w:val="00DD60FC"/>
    <w:rsid w:val="00DD695F"/>
    <w:rsid w:val="00DD6F71"/>
    <w:rsid w:val="00DF4B0A"/>
    <w:rsid w:val="00DF7AE8"/>
    <w:rsid w:val="00E00486"/>
    <w:rsid w:val="00E03F49"/>
    <w:rsid w:val="00E053C7"/>
    <w:rsid w:val="00E06802"/>
    <w:rsid w:val="00E13BCF"/>
    <w:rsid w:val="00E163B5"/>
    <w:rsid w:val="00E167D4"/>
    <w:rsid w:val="00E32354"/>
    <w:rsid w:val="00E324A8"/>
    <w:rsid w:val="00E33458"/>
    <w:rsid w:val="00E43D9E"/>
    <w:rsid w:val="00E45E97"/>
    <w:rsid w:val="00E51CA5"/>
    <w:rsid w:val="00E54094"/>
    <w:rsid w:val="00E5522F"/>
    <w:rsid w:val="00E56F9D"/>
    <w:rsid w:val="00E57F52"/>
    <w:rsid w:val="00E57F9E"/>
    <w:rsid w:val="00E71912"/>
    <w:rsid w:val="00E723F0"/>
    <w:rsid w:val="00E771F2"/>
    <w:rsid w:val="00E837BD"/>
    <w:rsid w:val="00E8617D"/>
    <w:rsid w:val="00E909D6"/>
    <w:rsid w:val="00E96D48"/>
    <w:rsid w:val="00E97EF2"/>
    <w:rsid w:val="00EA2D23"/>
    <w:rsid w:val="00EA5026"/>
    <w:rsid w:val="00EA76D6"/>
    <w:rsid w:val="00EB4BDF"/>
    <w:rsid w:val="00EC34AB"/>
    <w:rsid w:val="00ED7FDC"/>
    <w:rsid w:val="00EE459B"/>
    <w:rsid w:val="00EF076D"/>
    <w:rsid w:val="00EF4FA1"/>
    <w:rsid w:val="00EF5EB7"/>
    <w:rsid w:val="00EF6171"/>
    <w:rsid w:val="00EF7062"/>
    <w:rsid w:val="00F000C8"/>
    <w:rsid w:val="00F054D3"/>
    <w:rsid w:val="00F1080D"/>
    <w:rsid w:val="00F1183B"/>
    <w:rsid w:val="00F12B39"/>
    <w:rsid w:val="00F17020"/>
    <w:rsid w:val="00F20F21"/>
    <w:rsid w:val="00F21BEE"/>
    <w:rsid w:val="00F22227"/>
    <w:rsid w:val="00F225E2"/>
    <w:rsid w:val="00F23EA7"/>
    <w:rsid w:val="00F24AF3"/>
    <w:rsid w:val="00F379FB"/>
    <w:rsid w:val="00F43643"/>
    <w:rsid w:val="00F51172"/>
    <w:rsid w:val="00F552AC"/>
    <w:rsid w:val="00F66D2E"/>
    <w:rsid w:val="00F70F15"/>
    <w:rsid w:val="00F720A6"/>
    <w:rsid w:val="00F736BA"/>
    <w:rsid w:val="00F81F71"/>
    <w:rsid w:val="00F83427"/>
    <w:rsid w:val="00F84CB4"/>
    <w:rsid w:val="00F85490"/>
    <w:rsid w:val="00F90494"/>
    <w:rsid w:val="00F97E8E"/>
    <w:rsid w:val="00FA0AE2"/>
    <w:rsid w:val="00FB05FD"/>
    <w:rsid w:val="00FB1525"/>
    <w:rsid w:val="00FC438A"/>
    <w:rsid w:val="00FC632F"/>
    <w:rsid w:val="00FD1B8A"/>
    <w:rsid w:val="00FD3F13"/>
    <w:rsid w:val="00FD7D0A"/>
    <w:rsid w:val="00FE0FAF"/>
    <w:rsid w:val="00FF1B47"/>
    <w:rsid w:val="00FF3A5D"/>
    <w:rsid w:val="00FF43BB"/>
    <w:rsid w:val="00FF46AD"/>
    <w:rsid w:val="00FF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17"/>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10376</Words>
  <Characters>5915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Aušrotaitė</dc:creator>
  <cp:lastModifiedBy>Jurgita Bazariene</cp:lastModifiedBy>
  <cp:revision>111</cp:revision>
  <cp:lastPrinted>2023-03-28T08:20:00Z</cp:lastPrinted>
  <dcterms:created xsi:type="dcterms:W3CDTF">2024-01-19T09:52:00Z</dcterms:created>
  <dcterms:modified xsi:type="dcterms:W3CDTF">2026-03-31T10:54:00Z</dcterms:modified>
</cp:coreProperties>
</file>